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B9A32" w14:textId="77777777" w:rsidR="00251674" w:rsidRDefault="00251674" w:rsidP="00251674">
      <w:pPr>
        <w:jc w:val="center"/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>Escuela Normal de Educación Preescolar</w:t>
      </w:r>
    </w:p>
    <w:p w14:paraId="45A75D1C" w14:textId="3C9A2CC6" w:rsidR="00251674" w:rsidRDefault="00251674" w:rsidP="00251674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allowOverlap="1" wp14:anchorId="65FA39E3" wp14:editId="5807C194">
            <wp:simplePos x="0" y="0"/>
            <wp:positionH relativeFrom="margin">
              <wp:align>center</wp:align>
            </wp:positionH>
            <wp:positionV relativeFrom="margin">
              <wp:posOffset>833755</wp:posOffset>
            </wp:positionV>
            <wp:extent cx="1200150" cy="13430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32"/>
          <w:szCs w:val="32"/>
        </w:rPr>
        <w:t>Licenciatura en educación preescolar.</w:t>
      </w:r>
    </w:p>
    <w:p w14:paraId="40ABD90F" w14:textId="77777777" w:rsidR="00251674" w:rsidRDefault="00251674" w:rsidP="00251674">
      <w:pPr>
        <w:rPr>
          <w:b/>
          <w:bCs/>
          <w:color w:val="000000" w:themeColor="text1"/>
          <w:sz w:val="28"/>
          <w:szCs w:val="28"/>
        </w:rPr>
      </w:pPr>
    </w:p>
    <w:p w14:paraId="1BB2DEC8" w14:textId="77777777" w:rsidR="00251674" w:rsidRDefault="00251674" w:rsidP="0025167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8195953" w14:textId="77777777" w:rsidR="00251674" w:rsidRDefault="00251674" w:rsidP="0025167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F84A79C" w14:textId="77777777" w:rsidR="00251674" w:rsidRDefault="00251674" w:rsidP="0025167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F1ED912" w14:textId="77777777" w:rsidR="00251674" w:rsidRDefault="00251674" w:rsidP="00251674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CICLO ESCOLAR 2020-2021</w:t>
      </w:r>
    </w:p>
    <w:p w14:paraId="3D7A79BB" w14:textId="77777777" w:rsidR="00251674" w:rsidRDefault="00251674" w:rsidP="00251674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1E9CCDE2" w14:textId="77777777" w:rsidR="00251674" w:rsidRDefault="00251674" w:rsidP="00251674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36"/>
          <w:szCs w:val="36"/>
        </w:rPr>
        <w:t>Curso</w:t>
      </w:r>
      <w:r>
        <w:rPr>
          <w:b/>
          <w:bCs/>
          <w:color w:val="000000" w:themeColor="text1"/>
          <w:sz w:val="32"/>
          <w:szCs w:val="32"/>
        </w:rPr>
        <w:t>:</w:t>
      </w:r>
    </w:p>
    <w:p w14:paraId="00930D81" w14:textId="77777777" w:rsidR="00251674" w:rsidRDefault="00251674" w:rsidP="00251674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Tutoría grupal</w:t>
      </w:r>
    </w:p>
    <w:p w14:paraId="2479BC65" w14:textId="77777777" w:rsidR="00251674" w:rsidRDefault="00251674" w:rsidP="00251674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6"/>
          <w:szCs w:val="36"/>
        </w:rPr>
        <w:t>Maestra</w:t>
      </w:r>
      <w:r>
        <w:rPr>
          <w:b/>
          <w:bCs/>
          <w:color w:val="000000" w:themeColor="text1"/>
          <w:sz w:val="32"/>
          <w:szCs w:val="32"/>
        </w:rPr>
        <w:t>:</w:t>
      </w:r>
    </w:p>
    <w:p w14:paraId="6D3D40D0" w14:textId="77777777" w:rsidR="00251674" w:rsidRDefault="00251674" w:rsidP="00251674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Gloria Elizabeth Martínez Rivera.</w:t>
      </w:r>
    </w:p>
    <w:p w14:paraId="61EC53E6" w14:textId="01B471E3" w:rsidR="00251674" w:rsidRDefault="00251674" w:rsidP="00251674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6"/>
          <w:szCs w:val="36"/>
        </w:rPr>
        <w:t>Alumnas</w:t>
      </w:r>
      <w:r>
        <w:rPr>
          <w:b/>
          <w:bCs/>
          <w:color w:val="000000" w:themeColor="text1"/>
          <w:sz w:val="32"/>
          <w:szCs w:val="32"/>
        </w:rPr>
        <w:t>:</w:t>
      </w:r>
    </w:p>
    <w:p w14:paraId="425B892E" w14:textId="0281CFA9" w:rsidR="00251674" w:rsidRDefault="00251674" w:rsidP="00251674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Corina Beltrán García</w:t>
      </w:r>
      <w:r>
        <w:rPr>
          <w:b/>
          <w:bCs/>
          <w:color w:val="000000" w:themeColor="text1"/>
          <w:sz w:val="28"/>
          <w:szCs w:val="28"/>
        </w:rPr>
        <w:t xml:space="preserve">. </w:t>
      </w:r>
      <w:r>
        <w:rPr>
          <w:b/>
          <w:bCs/>
          <w:color w:val="000000" w:themeColor="text1"/>
          <w:sz w:val="36"/>
          <w:szCs w:val="36"/>
        </w:rPr>
        <w:t xml:space="preserve">N.L. </w:t>
      </w:r>
      <w:r>
        <w:rPr>
          <w:color w:val="000000" w:themeColor="text1"/>
          <w:sz w:val="32"/>
          <w:szCs w:val="32"/>
        </w:rPr>
        <w:t>2</w:t>
      </w:r>
    </w:p>
    <w:p w14:paraId="490830BB" w14:textId="3C4C6AAA" w:rsidR="00251674" w:rsidRPr="00251674" w:rsidRDefault="009C45DC" w:rsidP="0025167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32"/>
          <w:szCs w:val="32"/>
        </w:rPr>
        <w:t xml:space="preserve">Valeria Elizabeth Preciado Villalobos. </w:t>
      </w:r>
      <w:r w:rsidRPr="009C45DC">
        <w:rPr>
          <w:b/>
          <w:bCs/>
          <w:color w:val="000000" w:themeColor="text1"/>
          <w:sz w:val="32"/>
          <w:szCs w:val="32"/>
        </w:rPr>
        <w:t>N.L.</w:t>
      </w:r>
      <w:r>
        <w:rPr>
          <w:color w:val="000000" w:themeColor="text1"/>
          <w:sz w:val="32"/>
          <w:szCs w:val="32"/>
        </w:rPr>
        <w:t>1</w:t>
      </w:r>
      <w:r w:rsidR="00E71969">
        <w:rPr>
          <w:color w:val="000000" w:themeColor="text1"/>
          <w:sz w:val="32"/>
          <w:szCs w:val="32"/>
        </w:rPr>
        <w:t>4</w:t>
      </w:r>
    </w:p>
    <w:p w14:paraId="4CAA6F65" w14:textId="77777777" w:rsidR="00251674" w:rsidRDefault="00251674" w:rsidP="00251674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3° “A”</w:t>
      </w:r>
    </w:p>
    <w:p w14:paraId="41804CAF" w14:textId="77777777" w:rsidR="00251674" w:rsidRDefault="00251674" w:rsidP="00251674">
      <w:pPr>
        <w:rPr>
          <w:b/>
          <w:bCs/>
          <w:color w:val="000000" w:themeColor="text1"/>
          <w:sz w:val="36"/>
          <w:szCs w:val="36"/>
        </w:rPr>
      </w:pPr>
    </w:p>
    <w:p w14:paraId="720AAAFD" w14:textId="09DCAFBE" w:rsidR="00251674" w:rsidRDefault="00251674" w:rsidP="00251674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“TUROTÍA DE PARES”</w:t>
      </w:r>
    </w:p>
    <w:p w14:paraId="1E4EAED0" w14:textId="77777777" w:rsidR="00251674" w:rsidRDefault="00251674" w:rsidP="0025167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337DC94" w14:textId="77777777" w:rsidR="00251674" w:rsidRDefault="00251674" w:rsidP="00251674">
      <w:pPr>
        <w:rPr>
          <w:b/>
          <w:bCs/>
          <w:color w:val="000000" w:themeColor="text1"/>
          <w:sz w:val="28"/>
          <w:szCs w:val="28"/>
        </w:rPr>
      </w:pPr>
    </w:p>
    <w:p w14:paraId="0115F15C" w14:textId="77777777" w:rsidR="00251674" w:rsidRDefault="00251674" w:rsidP="0025167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1D916DC" w14:textId="6C7F8DA2" w:rsidR="00251674" w:rsidRDefault="00251674" w:rsidP="00251674">
      <w:pPr>
        <w:jc w:val="right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Saltillo Coahuila, a </w:t>
      </w:r>
      <w:r w:rsidR="009D1708">
        <w:rPr>
          <w:b/>
          <w:bCs/>
          <w:color w:val="000000" w:themeColor="text1"/>
          <w:sz w:val="32"/>
          <w:szCs w:val="32"/>
        </w:rPr>
        <w:t>7 de mayo</w:t>
      </w:r>
      <w:r>
        <w:rPr>
          <w:b/>
          <w:bCs/>
          <w:color w:val="000000" w:themeColor="text1"/>
          <w:sz w:val="32"/>
          <w:szCs w:val="32"/>
        </w:rPr>
        <w:t xml:space="preserve"> del 2021.</w:t>
      </w:r>
    </w:p>
    <w:p w14:paraId="54972A7B" w14:textId="77777777" w:rsidR="00251674" w:rsidRDefault="0025167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0D61ED4" w14:textId="3FF92898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3169611D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3533B62" wp14:editId="4B19EA21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BF74EC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75F5497A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5E10B74E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5515CF" w14:textId="77777777"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5532844F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E0AA9F0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4A260A7E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02B4BBEF" w14:textId="77777777" w:rsidTr="00E15DB3">
        <w:tc>
          <w:tcPr>
            <w:tcW w:w="1980" w:type="dxa"/>
          </w:tcPr>
          <w:p w14:paraId="306D675B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7022D0E4" w14:textId="77777777"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14:paraId="33456616" w14:textId="77777777" w:rsidTr="00E15DB3">
        <w:tc>
          <w:tcPr>
            <w:tcW w:w="1980" w:type="dxa"/>
          </w:tcPr>
          <w:p w14:paraId="6A9A7219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421824B7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14:paraId="547B3F09" w14:textId="77777777" w:rsidTr="00E15DB3">
        <w:tc>
          <w:tcPr>
            <w:tcW w:w="1980" w:type="dxa"/>
          </w:tcPr>
          <w:p w14:paraId="086A1929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6953F217" w14:textId="77777777"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14:paraId="474F5281" w14:textId="77777777" w:rsidTr="00E15DB3">
        <w:tc>
          <w:tcPr>
            <w:tcW w:w="1980" w:type="dxa"/>
          </w:tcPr>
          <w:p w14:paraId="172E1E94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5F57D33A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14:paraId="436E855B" w14:textId="77777777" w:rsidTr="00E15DB3">
        <w:tc>
          <w:tcPr>
            <w:tcW w:w="1980" w:type="dxa"/>
          </w:tcPr>
          <w:p w14:paraId="491CF10F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7658B040" w14:textId="77777777"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2578D5E3" w14:textId="41099716" w:rsidR="002A0D1A" w:rsidRDefault="002A0D1A" w:rsidP="00251674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C37D16D" wp14:editId="446A097B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22515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78456946" w14:textId="77777777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19E489AF" w14:textId="77777777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20___ 20___</w:t>
      </w:r>
    </w:p>
    <w:p w14:paraId="6F82BDBC" w14:textId="77777777"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2C81792D" w14:textId="61199D5C" w:rsidR="002A0D1A" w:rsidRDefault="002A0D1A" w:rsidP="00251674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 </w:t>
      </w:r>
      <w:r w:rsidR="00251674">
        <w:rPr>
          <w:rFonts w:ascii="Arial" w:hAnsi="Arial" w:cs="Arial"/>
          <w:lang w:val="es-ES_tradnl"/>
        </w:rPr>
        <w:t>viernes 7 de mayo del 2021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</w:t>
      </w:r>
      <w:r w:rsidR="00251674" w:rsidRPr="00251674">
        <w:rPr>
          <w:rFonts w:ascii="Arial" w:hAnsi="Arial" w:cs="Arial"/>
          <w:bCs/>
          <w:lang w:val="es-ES_tradnl"/>
        </w:rPr>
        <w:t>11:00am</w:t>
      </w:r>
      <w:r w:rsidR="00251674">
        <w:rPr>
          <w:rFonts w:ascii="Arial" w:hAnsi="Arial" w:cs="Arial"/>
          <w:bCs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</w:t>
      </w:r>
      <w:r w:rsidR="00251674" w:rsidRPr="00251674">
        <w:rPr>
          <w:rFonts w:ascii="Arial" w:hAnsi="Arial" w:cs="Arial"/>
          <w:bCs/>
          <w:lang w:val="es-ES_tradnl"/>
        </w:rPr>
        <w:t>12:30pm</w:t>
      </w:r>
      <w:r w:rsidR="00251674">
        <w:rPr>
          <w:rFonts w:ascii="Arial" w:hAnsi="Arial" w:cs="Arial"/>
          <w:b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</w:t>
      </w:r>
      <w:r w:rsidR="00251674" w:rsidRPr="00251674">
        <w:rPr>
          <w:rFonts w:ascii="Arial" w:hAnsi="Arial" w:cs="Arial"/>
          <w:bCs/>
          <w:lang w:val="es-ES_tradnl"/>
        </w:rPr>
        <w:t>3°</w:t>
      </w:r>
      <w:r>
        <w:rPr>
          <w:rFonts w:ascii="Arial" w:hAnsi="Arial" w:cs="Arial"/>
          <w:b/>
          <w:lang w:val="es-ES_tradnl"/>
        </w:rPr>
        <w:t xml:space="preserve"> Secc:</w:t>
      </w:r>
      <w:r w:rsidR="00251674">
        <w:rPr>
          <w:rFonts w:ascii="Arial" w:hAnsi="Arial" w:cs="Arial"/>
          <w:b/>
          <w:lang w:val="es-ES_tradnl"/>
        </w:rPr>
        <w:t xml:space="preserve"> </w:t>
      </w:r>
      <w:r w:rsidR="00251674" w:rsidRPr="00251674">
        <w:rPr>
          <w:rFonts w:ascii="Arial" w:hAnsi="Arial" w:cs="Arial"/>
          <w:bCs/>
          <w:lang w:val="es-ES_tradnl"/>
        </w:rPr>
        <w:t>“A”</w:t>
      </w:r>
    </w:p>
    <w:p w14:paraId="61FE4E8D" w14:textId="77777777" w:rsidR="00251674" w:rsidRPr="00251674" w:rsidRDefault="00251674" w:rsidP="00251674">
      <w:pPr>
        <w:spacing w:after="0" w:line="240" w:lineRule="aut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A0D1A" w:rsidRPr="004D2CE8" w14:paraId="2AEBA238" w14:textId="77777777" w:rsidTr="00D357B5">
        <w:trPr>
          <w:trHeight w:val="397"/>
        </w:trPr>
        <w:tc>
          <w:tcPr>
            <w:tcW w:w="3936" w:type="dxa"/>
            <w:vAlign w:val="center"/>
          </w:tcPr>
          <w:p w14:paraId="7E127D39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265AF7A8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0ADBBCEE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14:paraId="0762F4A2" w14:textId="77777777" w:rsidTr="00D357B5">
        <w:trPr>
          <w:trHeight w:val="397"/>
        </w:trPr>
        <w:tc>
          <w:tcPr>
            <w:tcW w:w="3936" w:type="dxa"/>
          </w:tcPr>
          <w:p w14:paraId="2CBB1B2E" w14:textId="6A8ECB66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25167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Corina Beltrán García</w:t>
            </w:r>
          </w:p>
        </w:tc>
        <w:tc>
          <w:tcPr>
            <w:tcW w:w="2551" w:type="dxa"/>
          </w:tcPr>
          <w:p w14:paraId="210E8F93" w14:textId="5A2B807C" w:rsidR="002A0D1A" w:rsidRPr="004D2CE8" w:rsidRDefault="00251674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Creación Literaria</w:t>
            </w:r>
          </w:p>
        </w:tc>
        <w:tc>
          <w:tcPr>
            <w:tcW w:w="2268" w:type="dxa"/>
            <w:vMerge w:val="restart"/>
          </w:tcPr>
          <w:p w14:paraId="46A6C867" w14:textId="2FC92316" w:rsidR="002A0D1A" w:rsidRPr="004D2CE8" w:rsidRDefault="00251674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Análisis de narrativas</w:t>
            </w:r>
          </w:p>
        </w:tc>
      </w:tr>
      <w:tr w:rsidR="002A0D1A" w:rsidRPr="004D2CE8" w14:paraId="1AB86EEE" w14:textId="77777777" w:rsidTr="00D357B5">
        <w:trPr>
          <w:trHeight w:val="397"/>
        </w:trPr>
        <w:tc>
          <w:tcPr>
            <w:tcW w:w="3936" w:type="dxa"/>
          </w:tcPr>
          <w:p w14:paraId="7A4F9CD3" w14:textId="21155F2B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25167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9C45D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Valeria Elizabeth Preciado Villalobos</w:t>
            </w:r>
          </w:p>
        </w:tc>
        <w:tc>
          <w:tcPr>
            <w:tcW w:w="2551" w:type="dxa"/>
          </w:tcPr>
          <w:p w14:paraId="5B4050C6" w14:textId="1D702409" w:rsidR="002A0D1A" w:rsidRDefault="00251674" w:rsidP="00D357B5">
            <w:r>
              <w:t>Creación Literaria</w:t>
            </w:r>
          </w:p>
        </w:tc>
        <w:tc>
          <w:tcPr>
            <w:tcW w:w="2268" w:type="dxa"/>
            <w:vMerge/>
          </w:tcPr>
          <w:p w14:paraId="4D679B2A" w14:textId="77777777"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51674" w:rsidRPr="004D2CE8" w14:paraId="45E719A6" w14:textId="61D7844D" w:rsidTr="009A0B86">
        <w:trPr>
          <w:trHeight w:val="804"/>
        </w:trPr>
        <w:tc>
          <w:tcPr>
            <w:tcW w:w="8755" w:type="dxa"/>
            <w:gridSpan w:val="3"/>
            <w:shd w:val="clear" w:color="auto" w:fill="D9D9D9" w:themeFill="background1" w:themeFillShade="D9"/>
          </w:tcPr>
          <w:p w14:paraId="5A73C409" w14:textId="35AFC1D3" w:rsidR="00251674" w:rsidRPr="00251674" w:rsidRDefault="00251674" w:rsidP="002516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Como actividad de retroalimentación se leyó</w:t>
            </w:r>
            <w:r w:rsidRPr="0025167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el texto completo de Gemma Llunch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“Análisis de narrativas infantiles y juveniles” y se e</w:t>
            </w:r>
            <w:r w:rsidRPr="0025167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labor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ó</w:t>
            </w:r>
            <w:r w:rsidRPr="0025167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un esquema acerca de la lectura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  <w:p w14:paraId="23FB5B8F" w14:textId="7DA06E69" w:rsidR="00251674" w:rsidRPr="00251674" w:rsidRDefault="00251674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20857FD7" w14:textId="77777777" w:rsidR="00251674" w:rsidRDefault="00251674" w:rsidP="00251674">
      <w:pPr>
        <w:jc w:val="center"/>
        <w:rPr>
          <w:sz w:val="36"/>
          <w:szCs w:val="36"/>
        </w:rPr>
      </w:pPr>
    </w:p>
    <w:p w14:paraId="364C2C7B" w14:textId="27F5ECAD" w:rsidR="00003A51" w:rsidRPr="002A0D1A" w:rsidRDefault="002A0D1A" w:rsidP="00251674">
      <w:pPr>
        <w:jc w:val="center"/>
        <w:rPr>
          <w:sz w:val="36"/>
          <w:szCs w:val="36"/>
        </w:rPr>
      </w:pPr>
      <w:r w:rsidRPr="002A0D1A">
        <w:rPr>
          <w:sz w:val="36"/>
          <w:szCs w:val="36"/>
        </w:rPr>
        <w:t>TUTORIA GRUPAL</w:t>
      </w:r>
    </w:p>
    <w:sectPr w:rsidR="00003A51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51674"/>
    <w:rsid w:val="002A0D1A"/>
    <w:rsid w:val="00311815"/>
    <w:rsid w:val="0035485C"/>
    <w:rsid w:val="00667874"/>
    <w:rsid w:val="00691455"/>
    <w:rsid w:val="006C2CA6"/>
    <w:rsid w:val="007A0B99"/>
    <w:rsid w:val="007E1F23"/>
    <w:rsid w:val="00845404"/>
    <w:rsid w:val="009455C8"/>
    <w:rsid w:val="009C45DC"/>
    <w:rsid w:val="009D1708"/>
    <w:rsid w:val="00A77C86"/>
    <w:rsid w:val="00B83771"/>
    <w:rsid w:val="00B9137B"/>
    <w:rsid w:val="00BF6520"/>
    <w:rsid w:val="00D07659"/>
    <w:rsid w:val="00D82F3B"/>
    <w:rsid w:val="00DE2297"/>
    <w:rsid w:val="00E15DB3"/>
    <w:rsid w:val="00E7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CEA79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CORINA BELTRAN GARCIA</cp:lastModifiedBy>
  <cp:revision>3</cp:revision>
  <dcterms:created xsi:type="dcterms:W3CDTF">2021-05-07T19:41:00Z</dcterms:created>
  <dcterms:modified xsi:type="dcterms:W3CDTF">2021-05-07T19:42:00Z</dcterms:modified>
</cp:coreProperties>
</file>