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9597E" w14:textId="77777777" w:rsidR="00D71E0D" w:rsidRDefault="00D76802" w:rsidP="00473D54">
      <w:pPr>
        <w:spacing w:after="0"/>
        <w:jc w:val="center"/>
        <w:rPr>
          <w:rFonts w:ascii="Times New Roman" w:hAnsi="Times New Roman" w:cs="Times New Roman"/>
          <w:b/>
          <w:sz w:val="32"/>
          <w:szCs w:val="24"/>
        </w:rPr>
      </w:pPr>
      <w:r w:rsidRPr="00D76802">
        <w:rPr>
          <w:rFonts w:ascii="Times New Roman" w:hAnsi="Times New Roman" w:cs="Times New Roman"/>
          <w:b/>
          <w:sz w:val="32"/>
          <w:szCs w:val="24"/>
        </w:rPr>
        <w:t>GOBIERNO DEL ESTADO COAHUILA DE ZARAGOZA</w:t>
      </w:r>
    </w:p>
    <w:p w14:paraId="5D4A3D16" w14:textId="0636CB7E" w:rsidR="00D76802" w:rsidRPr="00D76802" w:rsidRDefault="00D76802" w:rsidP="00D76802">
      <w:pPr>
        <w:jc w:val="center"/>
        <w:rPr>
          <w:rFonts w:ascii="Times New Roman" w:hAnsi="Times New Roman" w:cs="Times New Roman"/>
          <w:b/>
          <w:sz w:val="32"/>
          <w:szCs w:val="24"/>
        </w:rPr>
      </w:pPr>
      <w:r w:rsidRPr="00D76802">
        <w:rPr>
          <w:rFonts w:ascii="Times New Roman" w:hAnsi="Times New Roman" w:cs="Times New Roman"/>
          <w:b/>
          <w:sz w:val="32"/>
          <w:szCs w:val="24"/>
        </w:rPr>
        <w:t>SECRETARÍA DE EDUCACIÓN</w:t>
      </w:r>
    </w:p>
    <w:p w14:paraId="30680115" w14:textId="77777777" w:rsidR="00D76802" w:rsidRPr="00D76802" w:rsidRDefault="00D76802" w:rsidP="00D76802">
      <w:pPr>
        <w:jc w:val="center"/>
        <w:rPr>
          <w:rFonts w:ascii="Times New Roman" w:hAnsi="Times New Roman" w:cs="Times New Roman"/>
          <w:sz w:val="32"/>
          <w:szCs w:val="24"/>
        </w:rPr>
      </w:pPr>
      <w:r w:rsidRPr="00D76802">
        <w:rPr>
          <w:rFonts w:ascii="Times New Roman" w:hAnsi="Times New Roman" w:cs="Times New Roman"/>
          <w:sz w:val="32"/>
          <w:szCs w:val="24"/>
        </w:rPr>
        <w:t>ESCUELA NORMAL DE EDUCACIÓN PREESCOLAR</w:t>
      </w:r>
    </w:p>
    <w:p w14:paraId="672A6659" w14:textId="77777777" w:rsidR="00D76802" w:rsidRPr="00D76802" w:rsidRDefault="00D76802" w:rsidP="00D76802">
      <w:pPr>
        <w:jc w:val="center"/>
        <w:rPr>
          <w:rFonts w:ascii="Times New Roman" w:hAnsi="Times New Roman" w:cs="Times New Roman"/>
          <w:sz w:val="32"/>
          <w:szCs w:val="24"/>
        </w:rPr>
      </w:pPr>
      <w:r>
        <w:rPr>
          <w:noProof/>
          <w:lang w:eastAsia="es-MX"/>
        </w:rPr>
        <w:drawing>
          <wp:inline distT="0" distB="0" distL="0" distR="0" wp14:anchorId="4D7002E2" wp14:editId="3108F92A">
            <wp:extent cx="1440000" cy="2163171"/>
            <wp:effectExtent l="0" t="0" r="8255" b="8890"/>
            <wp:docPr id="1" name="Imagen 1"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0000" cy="2163171"/>
                    </a:xfrm>
                    <a:prstGeom prst="rect">
                      <a:avLst/>
                    </a:prstGeom>
                  </pic:spPr>
                </pic:pic>
              </a:graphicData>
            </a:graphic>
          </wp:inline>
        </w:drawing>
      </w:r>
    </w:p>
    <w:p w14:paraId="24BAF66B" w14:textId="77777777" w:rsidR="00AB7FB5" w:rsidRDefault="00D76802" w:rsidP="00AB7FB5">
      <w:pPr>
        <w:pStyle w:val="Sinespaciado"/>
        <w:jc w:val="center"/>
        <w:rPr>
          <w:rFonts w:ascii="Times New Roman" w:hAnsi="Times New Roman" w:cs="Times New Roman"/>
          <w:b/>
          <w:sz w:val="24"/>
          <w:szCs w:val="24"/>
        </w:rPr>
      </w:pPr>
      <w:r w:rsidRPr="00AB7FB5">
        <w:rPr>
          <w:rFonts w:ascii="Times New Roman" w:hAnsi="Times New Roman" w:cs="Times New Roman"/>
          <w:b/>
          <w:sz w:val="32"/>
          <w:szCs w:val="32"/>
        </w:rPr>
        <w:t>LA TESIS DE INVESTIGACIÓN</w:t>
      </w:r>
    </w:p>
    <w:p w14:paraId="0C11FBC8" w14:textId="3CCB98F8" w:rsidR="005253E5" w:rsidRPr="005F7B89" w:rsidRDefault="00D76802" w:rsidP="00AB7FB5">
      <w:pPr>
        <w:pStyle w:val="Sinespaciado"/>
        <w:jc w:val="center"/>
        <w:rPr>
          <w:rFonts w:ascii="Times New Roman" w:hAnsi="Times New Roman" w:cs="Times New Roman"/>
          <w:sz w:val="32"/>
          <w:szCs w:val="32"/>
        </w:rPr>
      </w:pPr>
      <w:r w:rsidRPr="004C3911">
        <w:rPr>
          <w:rFonts w:ascii="Times New Roman" w:hAnsi="Times New Roman" w:cs="Times New Roman"/>
          <w:b/>
          <w:sz w:val="24"/>
          <w:szCs w:val="24"/>
        </w:rPr>
        <w:br/>
      </w:r>
      <w:r w:rsidRPr="004C3911">
        <w:rPr>
          <w:rFonts w:ascii="Times New Roman" w:hAnsi="Times New Roman" w:cs="Times New Roman"/>
          <w:sz w:val="24"/>
          <w:szCs w:val="24"/>
        </w:rPr>
        <w:t xml:space="preserve"> </w:t>
      </w:r>
      <w:r w:rsidR="001078F0">
        <w:rPr>
          <w:rFonts w:ascii="Times New Roman" w:hAnsi="Times New Roman" w:cs="Times New Roman"/>
          <w:sz w:val="32"/>
          <w:szCs w:val="32"/>
        </w:rPr>
        <w:t xml:space="preserve">LA IMPORTANCIA </w:t>
      </w:r>
      <w:r w:rsidR="000808E0">
        <w:rPr>
          <w:rFonts w:ascii="Times New Roman" w:hAnsi="Times New Roman" w:cs="Times New Roman"/>
          <w:sz w:val="32"/>
          <w:szCs w:val="32"/>
        </w:rPr>
        <w:t>DE</w:t>
      </w:r>
      <w:r w:rsidR="005B1FAE">
        <w:rPr>
          <w:rFonts w:ascii="Times New Roman" w:hAnsi="Times New Roman" w:cs="Times New Roman"/>
          <w:sz w:val="32"/>
          <w:szCs w:val="32"/>
        </w:rPr>
        <w:t xml:space="preserve">L </w:t>
      </w:r>
      <w:r w:rsidR="001B20A4">
        <w:rPr>
          <w:rFonts w:ascii="Times New Roman" w:hAnsi="Times New Roman" w:cs="Times New Roman"/>
          <w:sz w:val="32"/>
          <w:szCs w:val="32"/>
        </w:rPr>
        <w:t>DESARROLLO DE</w:t>
      </w:r>
      <w:r w:rsidR="000808E0">
        <w:rPr>
          <w:rFonts w:ascii="Times New Roman" w:hAnsi="Times New Roman" w:cs="Times New Roman"/>
          <w:sz w:val="32"/>
          <w:szCs w:val="32"/>
        </w:rPr>
        <w:t xml:space="preserve"> LA EDUCACIÓN SOCIOEMOCIONAL </w:t>
      </w:r>
      <w:r w:rsidR="0002007A">
        <w:rPr>
          <w:rFonts w:ascii="Times New Roman" w:hAnsi="Times New Roman" w:cs="Times New Roman"/>
          <w:sz w:val="32"/>
          <w:szCs w:val="32"/>
        </w:rPr>
        <w:t>EN NIÑOS DE P</w:t>
      </w:r>
      <w:r w:rsidR="00DB5B32">
        <w:rPr>
          <w:rFonts w:ascii="Times New Roman" w:hAnsi="Times New Roman" w:cs="Times New Roman"/>
          <w:sz w:val="32"/>
          <w:szCs w:val="32"/>
        </w:rPr>
        <w:t xml:space="preserve">REESCOLAR </w:t>
      </w:r>
      <w:r w:rsidR="000808E0">
        <w:rPr>
          <w:rFonts w:ascii="Times New Roman" w:hAnsi="Times New Roman" w:cs="Times New Roman"/>
          <w:sz w:val="32"/>
          <w:szCs w:val="32"/>
        </w:rPr>
        <w:t xml:space="preserve">COMO FACTOR </w:t>
      </w:r>
      <w:r w:rsidR="00914CF1">
        <w:rPr>
          <w:rFonts w:ascii="Times New Roman" w:hAnsi="Times New Roman" w:cs="Times New Roman"/>
          <w:sz w:val="32"/>
          <w:szCs w:val="32"/>
        </w:rPr>
        <w:t xml:space="preserve">DE CALIDAD </w:t>
      </w:r>
      <w:r w:rsidR="000808E0">
        <w:rPr>
          <w:rFonts w:ascii="Times New Roman" w:hAnsi="Times New Roman" w:cs="Times New Roman"/>
          <w:sz w:val="32"/>
          <w:szCs w:val="32"/>
        </w:rPr>
        <w:t>EN LA</w:t>
      </w:r>
      <w:r w:rsidR="005B1FAE">
        <w:rPr>
          <w:rFonts w:ascii="Times New Roman" w:hAnsi="Times New Roman" w:cs="Times New Roman"/>
          <w:sz w:val="32"/>
          <w:szCs w:val="32"/>
        </w:rPr>
        <w:t xml:space="preserve"> EDUCACIÓN</w:t>
      </w:r>
      <w:r w:rsidR="000808E0">
        <w:rPr>
          <w:rFonts w:ascii="Times New Roman" w:hAnsi="Times New Roman" w:cs="Times New Roman"/>
          <w:sz w:val="32"/>
          <w:szCs w:val="32"/>
        </w:rPr>
        <w:t xml:space="preserve"> </w:t>
      </w:r>
    </w:p>
    <w:p w14:paraId="59966C18" w14:textId="77777777" w:rsidR="005F7B89" w:rsidRDefault="005F7B89" w:rsidP="0078118E">
      <w:pPr>
        <w:pStyle w:val="Sinespaciado"/>
        <w:rPr>
          <w:rFonts w:ascii="Times New Roman" w:hAnsi="Times New Roman" w:cs="Times New Roman"/>
          <w:b/>
          <w:sz w:val="24"/>
          <w:szCs w:val="24"/>
        </w:rPr>
      </w:pPr>
    </w:p>
    <w:p w14:paraId="51E89F22" w14:textId="70FF34EB" w:rsidR="0078118E" w:rsidRDefault="00D76802" w:rsidP="005F7B89">
      <w:pPr>
        <w:pStyle w:val="Sinespaciado"/>
        <w:ind w:firstLine="0"/>
        <w:jc w:val="center"/>
        <w:rPr>
          <w:rFonts w:ascii="Times New Roman" w:hAnsi="Times New Roman" w:cs="Times New Roman"/>
          <w:b/>
          <w:sz w:val="28"/>
          <w:szCs w:val="28"/>
        </w:rPr>
      </w:pPr>
      <w:r w:rsidRPr="005F7B89">
        <w:rPr>
          <w:rFonts w:ascii="Times New Roman" w:hAnsi="Times New Roman" w:cs="Times New Roman"/>
          <w:b/>
          <w:sz w:val="28"/>
          <w:szCs w:val="28"/>
        </w:rPr>
        <w:t>PRESENTADO POR:</w:t>
      </w:r>
    </w:p>
    <w:p w14:paraId="099E2159" w14:textId="77777777" w:rsidR="0084627F" w:rsidRPr="005F7B89" w:rsidRDefault="0084627F" w:rsidP="005F7B89">
      <w:pPr>
        <w:pStyle w:val="Sinespaciado"/>
        <w:ind w:firstLine="0"/>
        <w:jc w:val="center"/>
        <w:rPr>
          <w:rFonts w:ascii="Times New Roman" w:hAnsi="Times New Roman" w:cs="Times New Roman"/>
          <w:b/>
          <w:sz w:val="28"/>
          <w:szCs w:val="28"/>
        </w:rPr>
      </w:pPr>
    </w:p>
    <w:p w14:paraId="02EB378F" w14:textId="7B539E30" w:rsidR="00D76802" w:rsidRPr="0084627F" w:rsidRDefault="00B44467" w:rsidP="0084627F">
      <w:pPr>
        <w:pStyle w:val="Sinespaciado"/>
        <w:ind w:firstLine="0"/>
        <w:jc w:val="center"/>
        <w:rPr>
          <w:rFonts w:ascii="Times New Roman" w:hAnsi="Times New Roman" w:cs="Times New Roman"/>
          <w:sz w:val="32"/>
          <w:szCs w:val="32"/>
        </w:rPr>
      </w:pPr>
      <w:r w:rsidRPr="0084627F">
        <w:rPr>
          <w:rFonts w:ascii="Times New Roman" w:hAnsi="Times New Roman" w:cs="Times New Roman"/>
          <w:sz w:val="32"/>
          <w:szCs w:val="32"/>
        </w:rPr>
        <w:t>ALBA SOFIA MORALES MORENO</w:t>
      </w:r>
    </w:p>
    <w:p w14:paraId="3A2E93E0" w14:textId="77777777" w:rsidR="0084627F" w:rsidRDefault="0084627F" w:rsidP="0084627F">
      <w:pPr>
        <w:pStyle w:val="Sinespaciado"/>
        <w:ind w:firstLine="0"/>
        <w:rPr>
          <w:rFonts w:ascii="Times New Roman" w:hAnsi="Times New Roman" w:cs="Times New Roman"/>
          <w:b/>
          <w:sz w:val="24"/>
          <w:szCs w:val="24"/>
        </w:rPr>
      </w:pPr>
    </w:p>
    <w:p w14:paraId="7452E7A5" w14:textId="21926378" w:rsidR="00D76802" w:rsidRPr="00024AF5" w:rsidRDefault="00D76802" w:rsidP="00A118CA">
      <w:pPr>
        <w:pStyle w:val="Sinespaciado"/>
        <w:ind w:firstLine="0"/>
        <w:jc w:val="center"/>
        <w:rPr>
          <w:rFonts w:ascii="Times New Roman" w:hAnsi="Times New Roman" w:cs="Times New Roman"/>
          <w:b/>
          <w:sz w:val="28"/>
          <w:szCs w:val="28"/>
        </w:rPr>
      </w:pPr>
      <w:r w:rsidRPr="00024AF5">
        <w:rPr>
          <w:rFonts w:ascii="Times New Roman" w:hAnsi="Times New Roman" w:cs="Times New Roman"/>
          <w:b/>
          <w:sz w:val="28"/>
          <w:szCs w:val="28"/>
        </w:rPr>
        <w:t>COMO OPCI</w:t>
      </w:r>
      <w:r w:rsidR="00A118CA" w:rsidRPr="00024AF5">
        <w:rPr>
          <w:rFonts w:ascii="Times New Roman" w:hAnsi="Times New Roman" w:cs="Times New Roman"/>
          <w:b/>
          <w:sz w:val="28"/>
          <w:szCs w:val="28"/>
        </w:rPr>
        <w:t>Ó</w:t>
      </w:r>
      <w:r w:rsidRPr="00024AF5">
        <w:rPr>
          <w:rFonts w:ascii="Times New Roman" w:hAnsi="Times New Roman" w:cs="Times New Roman"/>
          <w:b/>
          <w:sz w:val="28"/>
          <w:szCs w:val="28"/>
        </w:rPr>
        <w:t>N PARA OPTENER ELT</w:t>
      </w:r>
      <w:r w:rsidR="00A118CA" w:rsidRPr="00024AF5">
        <w:rPr>
          <w:rFonts w:ascii="Times New Roman" w:hAnsi="Times New Roman" w:cs="Times New Roman"/>
          <w:b/>
          <w:sz w:val="28"/>
          <w:szCs w:val="28"/>
        </w:rPr>
        <w:t>Í</w:t>
      </w:r>
      <w:r w:rsidRPr="00024AF5">
        <w:rPr>
          <w:rFonts w:ascii="Times New Roman" w:hAnsi="Times New Roman" w:cs="Times New Roman"/>
          <w:b/>
          <w:sz w:val="28"/>
          <w:szCs w:val="28"/>
        </w:rPr>
        <w:t>TULO DE:</w:t>
      </w:r>
    </w:p>
    <w:p w14:paraId="19C1BE20" w14:textId="77777777" w:rsidR="0084627F" w:rsidRDefault="0084627F" w:rsidP="004C3911">
      <w:pPr>
        <w:pStyle w:val="Sinespaciado"/>
        <w:jc w:val="center"/>
        <w:rPr>
          <w:rFonts w:ascii="Times New Roman" w:hAnsi="Times New Roman" w:cs="Times New Roman"/>
          <w:sz w:val="24"/>
          <w:szCs w:val="24"/>
        </w:rPr>
      </w:pPr>
    </w:p>
    <w:p w14:paraId="76E8C185" w14:textId="27EBBD16" w:rsidR="00D76802" w:rsidRPr="00024AF5" w:rsidRDefault="00D76802" w:rsidP="004C3911">
      <w:pPr>
        <w:pStyle w:val="Sinespaciado"/>
        <w:jc w:val="center"/>
        <w:rPr>
          <w:rFonts w:ascii="Times New Roman" w:hAnsi="Times New Roman" w:cs="Times New Roman"/>
          <w:sz w:val="32"/>
          <w:szCs w:val="32"/>
        </w:rPr>
      </w:pPr>
      <w:r w:rsidRPr="00024AF5">
        <w:rPr>
          <w:rFonts w:ascii="Times New Roman" w:hAnsi="Times New Roman" w:cs="Times New Roman"/>
          <w:sz w:val="32"/>
          <w:szCs w:val="32"/>
        </w:rPr>
        <w:t>LICENCIADA EN EDUCACIÓN PREESCOLAR</w:t>
      </w:r>
    </w:p>
    <w:p w14:paraId="6A05A809" w14:textId="77777777" w:rsidR="00D76802" w:rsidRPr="00024AF5" w:rsidRDefault="00D76802" w:rsidP="0078118E">
      <w:pPr>
        <w:pStyle w:val="Sinespaciado"/>
        <w:rPr>
          <w:rFonts w:ascii="Times New Roman" w:hAnsi="Times New Roman" w:cs="Times New Roman"/>
          <w:sz w:val="32"/>
          <w:szCs w:val="32"/>
        </w:rPr>
      </w:pPr>
    </w:p>
    <w:p w14:paraId="5A39BBE3" w14:textId="77777777" w:rsidR="00D76802" w:rsidRPr="004C3911" w:rsidRDefault="00D76802" w:rsidP="0078118E">
      <w:pPr>
        <w:pStyle w:val="Sinespaciado"/>
        <w:rPr>
          <w:rFonts w:ascii="Times New Roman" w:hAnsi="Times New Roman" w:cs="Times New Roman"/>
          <w:sz w:val="24"/>
          <w:szCs w:val="24"/>
        </w:rPr>
      </w:pPr>
    </w:p>
    <w:p w14:paraId="41C8F396" w14:textId="77777777" w:rsidR="00D76802" w:rsidRPr="004C3911" w:rsidRDefault="00D76802" w:rsidP="0078118E">
      <w:pPr>
        <w:pStyle w:val="Sinespaciado"/>
        <w:rPr>
          <w:rFonts w:ascii="Times New Roman" w:hAnsi="Times New Roman" w:cs="Times New Roman"/>
          <w:sz w:val="24"/>
          <w:szCs w:val="24"/>
        </w:rPr>
      </w:pPr>
    </w:p>
    <w:p w14:paraId="72A3D3EC" w14:textId="77777777" w:rsidR="00D76802" w:rsidRPr="004C3911" w:rsidRDefault="00D76802" w:rsidP="0078118E">
      <w:pPr>
        <w:pStyle w:val="Sinespaciado"/>
        <w:rPr>
          <w:rFonts w:ascii="Times New Roman" w:hAnsi="Times New Roman" w:cs="Times New Roman"/>
          <w:sz w:val="24"/>
          <w:szCs w:val="24"/>
        </w:rPr>
      </w:pPr>
    </w:p>
    <w:p w14:paraId="1F31A2A7" w14:textId="561A90E4" w:rsidR="00D76802" w:rsidRPr="004C3911" w:rsidRDefault="00D76802" w:rsidP="00024AF5">
      <w:pPr>
        <w:pStyle w:val="Sinespaciado"/>
        <w:ind w:firstLine="0"/>
        <w:rPr>
          <w:rFonts w:ascii="Times New Roman" w:hAnsi="Times New Roman" w:cs="Times New Roman"/>
          <w:b/>
          <w:sz w:val="24"/>
          <w:szCs w:val="24"/>
        </w:rPr>
      </w:pPr>
      <w:r w:rsidRPr="004C3911">
        <w:rPr>
          <w:rFonts w:ascii="Times New Roman" w:hAnsi="Times New Roman" w:cs="Times New Roman"/>
          <w:b/>
          <w:sz w:val="24"/>
          <w:szCs w:val="24"/>
        </w:rPr>
        <w:t>SALTILLO, COAHUILA DE ZARAGOZA</w:t>
      </w:r>
      <w:r w:rsidR="00B44467" w:rsidRPr="004C3911">
        <w:rPr>
          <w:rFonts w:ascii="Times New Roman" w:hAnsi="Times New Roman" w:cs="Times New Roman"/>
          <w:b/>
          <w:sz w:val="24"/>
          <w:szCs w:val="24"/>
        </w:rPr>
        <w:t xml:space="preserve"> </w:t>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024AF5">
        <w:rPr>
          <w:rFonts w:ascii="Times New Roman" w:hAnsi="Times New Roman" w:cs="Times New Roman"/>
          <w:b/>
          <w:sz w:val="24"/>
          <w:szCs w:val="24"/>
        </w:rPr>
        <w:tab/>
      </w:r>
      <w:r w:rsidR="00856045">
        <w:rPr>
          <w:rFonts w:ascii="Times New Roman" w:hAnsi="Times New Roman" w:cs="Times New Roman"/>
          <w:b/>
          <w:sz w:val="24"/>
          <w:szCs w:val="24"/>
        </w:rPr>
        <w:t xml:space="preserve">MAYO </w:t>
      </w:r>
      <w:r w:rsidR="00B44467" w:rsidRPr="004C3911">
        <w:rPr>
          <w:rFonts w:ascii="Times New Roman" w:hAnsi="Times New Roman" w:cs="Times New Roman"/>
          <w:b/>
          <w:sz w:val="24"/>
          <w:szCs w:val="24"/>
        </w:rPr>
        <w:t>2021</w:t>
      </w:r>
    </w:p>
    <w:p w14:paraId="4847ED94" w14:textId="77777777" w:rsidR="0078118E" w:rsidRDefault="0078118E" w:rsidP="00D76802">
      <w:pPr>
        <w:jc w:val="center"/>
        <w:rPr>
          <w:rFonts w:ascii="Times New Roman" w:hAnsi="Times New Roman" w:cs="Times New Roman"/>
          <w:b/>
          <w:sz w:val="32"/>
          <w:szCs w:val="24"/>
        </w:rPr>
      </w:pPr>
    </w:p>
    <w:p w14:paraId="5890DBBC" w14:textId="6929EEAF" w:rsidR="00D76802" w:rsidRPr="00F273CC" w:rsidRDefault="005253E5"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lastRenderedPageBreak/>
        <w:t>G</w:t>
      </w:r>
      <w:r w:rsidR="00D76802" w:rsidRPr="00F273CC">
        <w:rPr>
          <w:rFonts w:ascii="Times New Roman" w:hAnsi="Times New Roman" w:cs="Times New Roman"/>
          <w:b/>
          <w:bCs/>
          <w:sz w:val="32"/>
          <w:szCs w:val="32"/>
        </w:rPr>
        <w:t>OBIERNO DEL ESTADO COAHUILA DE ZARAGOZA</w:t>
      </w:r>
    </w:p>
    <w:p w14:paraId="08B693FB" w14:textId="457805AF" w:rsidR="00A60DA0" w:rsidRPr="00F273CC" w:rsidRDefault="00A60DA0" w:rsidP="00A60DA0">
      <w:pPr>
        <w:pStyle w:val="Sinespaciado"/>
        <w:jc w:val="center"/>
        <w:rPr>
          <w:rFonts w:ascii="Times New Roman" w:hAnsi="Times New Roman" w:cs="Times New Roman"/>
          <w:b/>
          <w:bCs/>
          <w:sz w:val="32"/>
          <w:szCs w:val="32"/>
        </w:rPr>
      </w:pPr>
    </w:p>
    <w:p w14:paraId="3545083C" w14:textId="287EE743" w:rsidR="00D76802" w:rsidRPr="00F273CC" w:rsidRDefault="00D76802"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t>SECRETARÍA DE EDUCACIÓN</w:t>
      </w:r>
    </w:p>
    <w:p w14:paraId="277AC344" w14:textId="77777777" w:rsidR="00A60DA0" w:rsidRPr="00A60DA0" w:rsidRDefault="00A60DA0" w:rsidP="00A60DA0">
      <w:pPr>
        <w:pStyle w:val="Sinespaciado"/>
        <w:jc w:val="center"/>
        <w:rPr>
          <w:rFonts w:ascii="Times New Roman" w:hAnsi="Times New Roman" w:cs="Times New Roman"/>
          <w:b/>
          <w:bCs/>
        </w:rPr>
      </w:pPr>
    </w:p>
    <w:p w14:paraId="16729505" w14:textId="77777777" w:rsidR="00F273CC" w:rsidRDefault="00F273CC" w:rsidP="00A60DA0">
      <w:pPr>
        <w:pStyle w:val="Sinespaciado"/>
        <w:jc w:val="center"/>
        <w:rPr>
          <w:rFonts w:ascii="Times New Roman" w:hAnsi="Times New Roman" w:cs="Times New Roman"/>
          <w:b/>
          <w:bCs/>
        </w:rPr>
      </w:pPr>
    </w:p>
    <w:p w14:paraId="6CF4C9F2" w14:textId="6791BD9C" w:rsidR="00D76802" w:rsidRDefault="00D76802" w:rsidP="00A60DA0">
      <w:pPr>
        <w:pStyle w:val="Sinespaciado"/>
        <w:jc w:val="center"/>
        <w:rPr>
          <w:rFonts w:ascii="Times New Roman" w:hAnsi="Times New Roman" w:cs="Times New Roman"/>
          <w:sz w:val="32"/>
          <w:szCs w:val="32"/>
        </w:rPr>
      </w:pPr>
      <w:r w:rsidRPr="00F273CC">
        <w:rPr>
          <w:rFonts w:ascii="Times New Roman" w:hAnsi="Times New Roman" w:cs="Times New Roman"/>
          <w:sz w:val="32"/>
          <w:szCs w:val="32"/>
        </w:rPr>
        <w:t>ESCUELA NORMAL DE EDUCACIÓN PREESCOLAR</w:t>
      </w:r>
    </w:p>
    <w:p w14:paraId="5D240108" w14:textId="4948774F" w:rsidR="00617731" w:rsidRDefault="00617731" w:rsidP="00A60DA0">
      <w:pPr>
        <w:pStyle w:val="Sinespaciado"/>
        <w:jc w:val="center"/>
        <w:rPr>
          <w:rFonts w:ascii="Times New Roman" w:hAnsi="Times New Roman" w:cs="Times New Roman"/>
          <w:sz w:val="32"/>
          <w:szCs w:val="32"/>
        </w:rPr>
      </w:pPr>
    </w:p>
    <w:p w14:paraId="35DBECF2" w14:textId="77777777" w:rsidR="00DF77E5" w:rsidRDefault="00D76802" w:rsidP="00D76802">
      <w:pPr>
        <w:jc w:val="center"/>
        <w:rPr>
          <w:rFonts w:ascii="Times New Roman" w:hAnsi="Times New Roman" w:cs="Times New Roman"/>
          <w:b/>
          <w:sz w:val="32"/>
          <w:szCs w:val="24"/>
        </w:rPr>
      </w:pPr>
      <w:r>
        <w:rPr>
          <w:noProof/>
          <w:lang w:eastAsia="es-MX"/>
        </w:rPr>
        <w:drawing>
          <wp:inline distT="0" distB="0" distL="0" distR="0" wp14:anchorId="5D420EF7" wp14:editId="4F1DB32C">
            <wp:extent cx="1441450" cy="2165350"/>
            <wp:effectExtent l="0" t="0" r="6350" b="6350"/>
            <wp:docPr id="2" name="Imagen 2"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1450" cy="2165350"/>
                    </a:xfrm>
                    <a:prstGeom prst="rect">
                      <a:avLst/>
                    </a:prstGeom>
                  </pic:spPr>
                </pic:pic>
              </a:graphicData>
            </a:graphic>
          </wp:inline>
        </w:drawing>
      </w:r>
    </w:p>
    <w:p w14:paraId="2441DD89" w14:textId="77777777" w:rsidR="00451B1F" w:rsidRDefault="00D76802" w:rsidP="00451B1F">
      <w:pPr>
        <w:jc w:val="center"/>
        <w:rPr>
          <w:rFonts w:ascii="Times New Roman" w:hAnsi="Times New Roman" w:cs="Times New Roman"/>
          <w:b/>
          <w:sz w:val="32"/>
          <w:szCs w:val="24"/>
        </w:rPr>
      </w:pPr>
      <w:r w:rsidRPr="00D76802">
        <w:rPr>
          <w:rFonts w:ascii="Times New Roman" w:hAnsi="Times New Roman" w:cs="Times New Roman"/>
          <w:b/>
          <w:sz w:val="32"/>
          <w:szCs w:val="24"/>
        </w:rPr>
        <w:t>LA TESIS DE INVESTIGACIÓN</w:t>
      </w:r>
    </w:p>
    <w:p w14:paraId="5218D8A7" w14:textId="77777777" w:rsidR="00297240" w:rsidRDefault="00297240" w:rsidP="00CF5654">
      <w:pPr>
        <w:pStyle w:val="Sinespaciado"/>
        <w:ind w:firstLine="0"/>
        <w:jc w:val="center"/>
        <w:rPr>
          <w:rFonts w:ascii="Times New Roman" w:hAnsi="Times New Roman" w:cs="Times New Roman"/>
          <w:sz w:val="32"/>
          <w:szCs w:val="32"/>
        </w:rPr>
      </w:pPr>
      <w:r>
        <w:rPr>
          <w:rFonts w:ascii="Times New Roman" w:hAnsi="Times New Roman" w:cs="Times New Roman"/>
          <w:sz w:val="32"/>
          <w:szCs w:val="32"/>
        </w:rPr>
        <w:t>LA IMPORTANCIA DEL DESARROLLO DE LA EDUCACIÓN SOCIOEMOCIONAL EN NIÑOS DE PREESCOLAR COMO FACTOR DE CALIDAD EN LA EDUCACIÓN</w:t>
      </w:r>
    </w:p>
    <w:p w14:paraId="34A014B5" w14:textId="7C473067" w:rsidR="00297240" w:rsidRDefault="00297240"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 xml:space="preserve"> </w:t>
      </w:r>
    </w:p>
    <w:p w14:paraId="3441EBD8" w14:textId="73B2FCFB" w:rsidR="00FC0D51" w:rsidRPr="0058017E" w:rsidRDefault="00D76802"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PRESENTADO POR:</w:t>
      </w:r>
    </w:p>
    <w:p w14:paraId="3DEEC669" w14:textId="1D432728" w:rsidR="00D76802" w:rsidRPr="00CF5654" w:rsidRDefault="00B44467" w:rsidP="00CF5654">
      <w:pPr>
        <w:pStyle w:val="Sinespaciado"/>
        <w:ind w:firstLine="0"/>
        <w:jc w:val="center"/>
        <w:rPr>
          <w:rFonts w:ascii="Times New Roman" w:hAnsi="Times New Roman" w:cs="Times New Roman"/>
          <w:sz w:val="32"/>
        </w:rPr>
      </w:pPr>
      <w:r w:rsidRPr="00CF5654">
        <w:rPr>
          <w:rFonts w:ascii="Times New Roman" w:hAnsi="Times New Roman" w:cs="Times New Roman"/>
          <w:sz w:val="32"/>
        </w:rPr>
        <w:t>ALBA SOFIA MORALES MORENO</w:t>
      </w:r>
    </w:p>
    <w:p w14:paraId="56B518D0" w14:textId="77777777" w:rsidR="008B600B" w:rsidRDefault="008B600B" w:rsidP="00FC0D51">
      <w:pPr>
        <w:pStyle w:val="Sinespaciado"/>
        <w:rPr>
          <w:bCs/>
          <w:sz w:val="32"/>
        </w:rPr>
      </w:pPr>
    </w:p>
    <w:p w14:paraId="524E8A81" w14:textId="511D7CF6" w:rsidR="008B600B" w:rsidRPr="004D33B2" w:rsidRDefault="008B600B" w:rsidP="004D33B2">
      <w:pPr>
        <w:pStyle w:val="Sinespaciado"/>
        <w:ind w:firstLine="0"/>
        <w:jc w:val="center"/>
        <w:rPr>
          <w:rFonts w:ascii="Times New Roman" w:hAnsi="Times New Roman" w:cs="Times New Roman"/>
          <w:b/>
          <w:sz w:val="28"/>
          <w:szCs w:val="28"/>
        </w:rPr>
      </w:pPr>
      <w:r w:rsidRPr="004D33B2">
        <w:rPr>
          <w:rFonts w:ascii="Times New Roman" w:hAnsi="Times New Roman" w:cs="Times New Roman"/>
          <w:b/>
          <w:sz w:val="28"/>
          <w:szCs w:val="28"/>
        </w:rPr>
        <w:t>ASESOR:</w:t>
      </w:r>
    </w:p>
    <w:p w14:paraId="734FBCE9" w14:textId="588BE365" w:rsidR="004349C8" w:rsidRPr="00DF77E5" w:rsidRDefault="004349C8" w:rsidP="00DF77E5">
      <w:pPr>
        <w:pStyle w:val="Sinespaciado"/>
        <w:ind w:firstLine="0"/>
        <w:jc w:val="center"/>
        <w:rPr>
          <w:rFonts w:ascii="Times New Roman" w:hAnsi="Times New Roman" w:cs="Times New Roman"/>
          <w:sz w:val="28"/>
          <w:szCs w:val="28"/>
        </w:rPr>
      </w:pPr>
      <w:r w:rsidRPr="00DF77E5">
        <w:rPr>
          <w:rFonts w:ascii="Times New Roman" w:hAnsi="Times New Roman" w:cs="Times New Roman"/>
          <w:sz w:val="28"/>
          <w:szCs w:val="28"/>
        </w:rPr>
        <w:t>MARÍA GUADALUPE HERNÁNDEZ VÁZQUEZ</w:t>
      </w:r>
    </w:p>
    <w:p w14:paraId="768643CD" w14:textId="77777777" w:rsidR="00A864DC" w:rsidRPr="00D76802" w:rsidRDefault="00A864DC" w:rsidP="00FC0D51">
      <w:pPr>
        <w:pStyle w:val="Sinespaciado"/>
        <w:rPr>
          <w:sz w:val="32"/>
        </w:rPr>
      </w:pPr>
    </w:p>
    <w:p w14:paraId="47C9B8E2" w14:textId="77777777" w:rsidR="008126DF" w:rsidRDefault="00D76802" w:rsidP="008126DF">
      <w:pPr>
        <w:pStyle w:val="Sinespaciado"/>
        <w:ind w:firstLine="0"/>
        <w:jc w:val="center"/>
        <w:rPr>
          <w:rFonts w:ascii="Times New Roman" w:hAnsi="Times New Roman" w:cs="Times New Roman"/>
          <w:b/>
          <w:bCs/>
          <w:sz w:val="28"/>
          <w:szCs w:val="28"/>
        </w:rPr>
      </w:pPr>
      <w:r w:rsidRPr="00451B1F">
        <w:rPr>
          <w:rFonts w:ascii="Times New Roman" w:hAnsi="Times New Roman" w:cs="Times New Roman"/>
          <w:b/>
          <w:bCs/>
          <w:sz w:val="28"/>
          <w:szCs w:val="28"/>
        </w:rPr>
        <w:t>COMO OPCION PARA OPTENER ELTITULO DE:</w:t>
      </w:r>
    </w:p>
    <w:p w14:paraId="70DB59A6" w14:textId="6A39D5BE" w:rsidR="00D76802" w:rsidRPr="008126DF" w:rsidRDefault="00D76802" w:rsidP="008126DF">
      <w:pPr>
        <w:pStyle w:val="Sinespaciado"/>
        <w:ind w:firstLine="0"/>
        <w:jc w:val="center"/>
        <w:rPr>
          <w:rFonts w:ascii="Times New Roman" w:hAnsi="Times New Roman" w:cs="Times New Roman"/>
          <w:b/>
          <w:bCs/>
          <w:sz w:val="28"/>
          <w:szCs w:val="28"/>
        </w:rPr>
      </w:pPr>
      <w:r w:rsidRPr="008126DF">
        <w:rPr>
          <w:rFonts w:ascii="Times New Roman" w:hAnsi="Times New Roman" w:cs="Times New Roman"/>
          <w:sz w:val="32"/>
        </w:rPr>
        <w:t>LICENCIADA EN EDUCACIÓN PREESCOLAR</w:t>
      </w:r>
    </w:p>
    <w:p w14:paraId="65999F8E" w14:textId="1D4B4EC2" w:rsidR="00D76802" w:rsidRPr="008126DF" w:rsidRDefault="00D76802" w:rsidP="00FC0D51">
      <w:pPr>
        <w:pStyle w:val="Sinespaciado"/>
        <w:rPr>
          <w:rFonts w:ascii="Times New Roman" w:hAnsi="Times New Roman" w:cs="Times New Roman"/>
          <w:sz w:val="32"/>
        </w:rPr>
      </w:pPr>
    </w:p>
    <w:p w14:paraId="53128261" w14:textId="77777777" w:rsidR="00D76802" w:rsidRPr="00D76802" w:rsidRDefault="00D76802" w:rsidP="00FC0D51">
      <w:pPr>
        <w:pStyle w:val="Sinespaciado"/>
        <w:rPr>
          <w:sz w:val="32"/>
        </w:rPr>
      </w:pPr>
    </w:p>
    <w:p w14:paraId="58D08554" w14:textId="32C4E10B" w:rsidR="00D76802" w:rsidRPr="008126DF" w:rsidRDefault="00D76802" w:rsidP="008126DF">
      <w:pPr>
        <w:pStyle w:val="Sinespaciado"/>
        <w:ind w:firstLine="0"/>
        <w:rPr>
          <w:rFonts w:ascii="Times New Roman" w:hAnsi="Times New Roman" w:cs="Times New Roman"/>
          <w:b/>
          <w:bCs/>
          <w:sz w:val="24"/>
        </w:rPr>
      </w:pPr>
      <w:r w:rsidRPr="008126DF">
        <w:rPr>
          <w:rFonts w:ascii="Times New Roman" w:hAnsi="Times New Roman" w:cs="Times New Roman"/>
          <w:b/>
          <w:bCs/>
          <w:sz w:val="24"/>
        </w:rPr>
        <w:t xml:space="preserve">SALTILLO, COAHUILA DE ZARAGOZA               </w:t>
      </w:r>
      <w:r w:rsidR="00B44467" w:rsidRPr="008126DF">
        <w:rPr>
          <w:rFonts w:ascii="Times New Roman" w:hAnsi="Times New Roman" w:cs="Times New Roman"/>
          <w:b/>
          <w:bCs/>
          <w:sz w:val="24"/>
        </w:rPr>
        <w:t xml:space="preserve">                       </w:t>
      </w:r>
      <w:r w:rsidR="00E2756C">
        <w:rPr>
          <w:rFonts w:ascii="Times New Roman" w:hAnsi="Times New Roman" w:cs="Times New Roman"/>
          <w:b/>
          <w:bCs/>
          <w:sz w:val="24"/>
        </w:rPr>
        <w:tab/>
      </w:r>
      <w:r w:rsidR="00856045">
        <w:rPr>
          <w:rFonts w:ascii="Times New Roman" w:hAnsi="Times New Roman" w:cs="Times New Roman"/>
          <w:b/>
          <w:bCs/>
          <w:sz w:val="24"/>
        </w:rPr>
        <w:t xml:space="preserve">MAYO </w:t>
      </w:r>
      <w:r w:rsidR="00B44467" w:rsidRPr="008126DF">
        <w:rPr>
          <w:rFonts w:ascii="Times New Roman" w:hAnsi="Times New Roman" w:cs="Times New Roman"/>
          <w:b/>
          <w:bCs/>
          <w:sz w:val="24"/>
        </w:rPr>
        <w:t>2021</w:t>
      </w:r>
    </w:p>
    <w:p w14:paraId="58BB6B4B" w14:textId="77777777" w:rsidR="00742D03" w:rsidRPr="00D76802" w:rsidRDefault="00D76802">
      <w:pPr>
        <w:rPr>
          <w:rFonts w:ascii="Times New Roman" w:hAnsi="Times New Roman" w:cs="Times New Roman"/>
          <w:sz w:val="220"/>
        </w:rPr>
      </w:pPr>
      <w:r w:rsidRPr="00D76802">
        <w:rPr>
          <w:rFonts w:ascii="Times New Roman" w:hAnsi="Times New Roman" w:cs="Times New Roman"/>
          <w:sz w:val="220"/>
        </w:rPr>
        <w:lastRenderedPageBreak/>
        <w:t xml:space="preserve">Dictamen </w:t>
      </w:r>
    </w:p>
    <w:p w14:paraId="4B99056E" w14:textId="77777777" w:rsidR="00D76802" w:rsidRPr="00D76802" w:rsidRDefault="00D76802">
      <w:pPr>
        <w:rPr>
          <w:rFonts w:ascii="Times New Roman" w:hAnsi="Times New Roman" w:cs="Times New Roman"/>
        </w:rPr>
      </w:pPr>
    </w:p>
    <w:p w14:paraId="1299C43A" w14:textId="77777777" w:rsidR="00D76802" w:rsidRPr="00D76802" w:rsidRDefault="00D76802">
      <w:pPr>
        <w:rPr>
          <w:rFonts w:ascii="Times New Roman" w:hAnsi="Times New Roman" w:cs="Times New Roman"/>
        </w:rPr>
      </w:pPr>
    </w:p>
    <w:p w14:paraId="4DDBEF00" w14:textId="77777777" w:rsidR="00D76802" w:rsidRPr="00D76802" w:rsidRDefault="00D76802">
      <w:pPr>
        <w:rPr>
          <w:rFonts w:ascii="Times New Roman" w:hAnsi="Times New Roman" w:cs="Times New Roman"/>
        </w:rPr>
      </w:pPr>
    </w:p>
    <w:p w14:paraId="3461D779" w14:textId="77777777" w:rsidR="00D76802" w:rsidRPr="00D76802" w:rsidRDefault="00D76802">
      <w:pPr>
        <w:rPr>
          <w:rFonts w:ascii="Times New Roman" w:hAnsi="Times New Roman" w:cs="Times New Roman"/>
        </w:rPr>
      </w:pPr>
    </w:p>
    <w:p w14:paraId="3CF2D8B6" w14:textId="77777777" w:rsidR="00D76802" w:rsidRPr="00D76802" w:rsidRDefault="00D76802">
      <w:pPr>
        <w:rPr>
          <w:rFonts w:ascii="Times New Roman" w:hAnsi="Times New Roman" w:cs="Times New Roman"/>
        </w:rPr>
      </w:pPr>
    </w:p>
    <w:p w14:paraId="0FB78278" w14:textId="77777777" w:rsidR="00D76802" w:rsidRPr="00D76802" w:rsidRDefault="00D76802">
      <w:pPr>
        <w:rPr>
          <w:rFonts w:ascii="Times New Roman" w:hAnsi="Times New Roman" w:cs="Times New Roman"/>
        </w:rPr>
      </w:pPr>
    </w:p>
    <w:p w14:paraId="1FC39945" w14:textId="77777777" w:rsidR="00D76802" w:rsidRPr="00D76802" w:rsidRDefault="00D76802">
      <w:pPr>
        <w:rPr>
          <w:rFonts w:ascii="Times New Roman" w:hAnsi="Times New Roman" w:cs="Times New Roman"/>
        </w:rPr>
      </w:pPr>
    </w:p>
    <w:p w14:paraId="0562CB0E" w14:textId="77777777" w:rsidR="00D76802" w:rsidRPr="00D76802" w:rsidRDefault="00D76802">
      <w:pPr>
        <w:rPr>
          <w:rFonts w:ascii="Times New Roman" w:hAnsi="Times New Roman" w:cs="Times New Roman"/>
        </w:rPr>
      </w:pPr>
    </w:p>
    <w:p w14:paraId="34CE0A41" w14:textId="77777777" w:rsidR="00D76802" w:rsidRPr="00D76802" w:rsidRDefault="00D76802">
      <w:pPr>
        <w:rPr>
          <w:rFonts w:ascii="Times New Roman" w:hAnsi="Times New Roman" w:cs="Times New Roman"/>
        </w:rPr>
      </w:pPr>
    </w:p>
    <w:p w14:paraId="62EBF3C5" w14:textId="77777777" w:rsidR="00D76802" w:rsidRPr="00D76802" w:rsidRDefault="00D76802">
      <w:pPr>
        <w:rPr>
          <w:rFonts w:ascii="Times New Roman" w:hAnsi="Times New Roman" w:cs="Times New Roman"/>
        </w:rPr>
      </w:pPr>
    </w:p>
    <w:p w14:paraId="5A472E30" w14:textId="77777777" w:rsidR="00D76802" w:rsidRPr="00D76802" w:rsidRDefault="00D76802" w:rsidP="00D76802">
      <w:pPr>
        <w:jc w:val="center"/>
        <w:rPr>
          <w:rFonts w:ascii="Times New Roman" w:hAnsi="Times New Roman" w:cs="Times New Roman"/>
          <w:b/>
          <w:bCs/>
          <w:sz w:val="96"/>
          <w:szCs w:val="28"/>
        </w:rPr>
      </w:pPr>
      <w:r w:rsidRPr="00D76802">
        <w:rPr>
          <w:rFonts w:ascii="Times New Roman" w:hAnsi="Times New Roman" w:cs="Times New Roman"/>
          <w:b/>
          <w:bCs/>
          <w:sz w:val="96"/>
          <w:szCs w:val="28"/>
        </w:rPr>
        <w:lastRenderedPageBreak/>
        <w:t>Agradecimientos</w:t>
      </w:r>
    </w:p>
    <w:p w14:paraId="07547A01" w14:textId="77777777" w:rsidR="00D76802" w:rsidRPr="00D76802" w:rsidRDefault="00D76802" w:rsidP="00D76802">
      <w:pPr>
        <w:jc w:val="center"/>
        <w:rPr>
          <w:rFonts w:ascii="Times New Roman" w:hAnsi="Times New Roman" w:cs="Times New Roman"/>
          <w:b/>
          <w:bCs/>
          <w:sz w:val="96"/>
          <w:szCs w:val="28"/>
        </w:rPr>
      </w:pPr>
    </w:p>
    <w:p w14:paraId="5043CB0F" w14:textId="77777777" w:rsidR="00D76802" w:rsidRPr="00D76802" w:rsidRDefault="00D76802" w:rsidP="00D76802">
      <w:pPr>
        <w:jc w:val="center"/>
        <w:rPr>
          <w:rFonts w:ascii="Times New Roman" w:hAnsi="Times New Roman" w:cs="Times New Roman"/>
          <w:b/>
          <w:bCs/>
          <w:sz w:val="96"/>
          <w:szCs w:val="28"/>
        </w:rPr>
      </w:pPr>
    </w:p>
    <w:p w14:paraId="07459315" w14:textId="77777777" w:rsidR="00D76802" w:rsidRPr="00D76802" w:rsidRDefault="00D76802" w:rsidP="00D76802">
      <w:pPr>
        <w:jc w:val="center"/>
        <w:rPr>
          <w:rFonts w:ascii="Times New Roman" w:hAnsi="Times New Roman" w:cs="Times New Roman"/>
          <w:b/>
          <w:bCs/>
          <w:sz w:val="96"/>
          <w:szCs w:val="28"/>
        </w:rPr>
      </w:pPr>
    </w:p>
    <w:p w14:paraId="6537F28F" w14:textId="77777777" w:rsidR="00D76802" w:rsidRPr="00D76802" w:rsidRDefault="00D76802" w:rsidP="00D76802">
      <w:pPr>
        <w:jc w:val="center"/>
        <w:rPr>
          <w:rFonts w:ascii="Times New Roman" w:hAnsi="Times New Roman" w:cs="Times New Roman"/>
          <w:b/>
          <w:bCs/>
          <w:sz w:val="96"/>
          <w:szCs w:val="28"/>
        </w:rPr>
      </w:pPr>
    </w:p>
    <w:p w14:paraId="6DFB9E20" w14:textId="77777777" w:rsidR="00D76802" w:rsidRPr="00D76802" w:rsidRDefault="00D76802" w:rsidP="00D76802">
      <w:pPr>
        <w:jc w:val="center"/>
        <w:rPr>
          <w:rFonts w:ascii="Times New Roman" w:hAnsi="Times New Roman" w:cs="Times New Roman"/>
          <w:b/>
          <w:bCs/>
          <w:sz w:val="96"/>
          <w:szCs w:val="28"/>
        </w:rPr>
      </w:pPr>
    </w:p>
    <w:p w14:paraId="6EC93065" w14:textId="77777777"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lastRenderedPageBreak/>
        <w:t>Índice</w:t>
      </w:r>
    </w:p>
    <w:p w14:paraId="144A5D23" w14:textId="77777777" w:rsidR="00D76802" w:rsidRPr="00D76802" w:rsidRDefault="00D76802" w:rsidP="00B44467">
      <w:pPr>
        <w:spacing w:line="480" w:lineRule="auto"/>
        <w:jc w:val="center"/>
        <w:rPr>
          <w:rFonts w:ascii="Times New Roman" w:hAnsi="Times New Roman" w:cs="Times New Roman"/>
          <w:b/>
          <w:bCs/>
          <w:sz w:val="28"/>
          <w:szCs w:val="28"/>
        </w:rPr>
      </w:pPr>
    </w:p>
    <w:p w14:paraId="71BA8F86" w14:textId="77777777" w:rsidR="00D76802" w:rsidRPr="00D76802" w:rsidRDefault="00D76802" w:rsidP="00B44467">
      <w:pPr>
        <w:pStyle w:val="Default"/>
        <w:spacing w:line="480" w:lineRule="auto"/>
        <w:rPr>
          <w:sz w:val="23"/>
          <w:szCs w:val="23"/>
        </w:rPr>
      </w:pPr>
      <w:r w:rsidRPr="00D76802">
        <w:rPr>
          <w:sz w:val="23"/>
          <w:szCs w:val="23"/>
        </w:rPr>
        <w:t xml:space="preserve">Introducción ........................................................................................................................ </w:t>
      </w:r>
    </w:p>
    <w:p w14:paraId="07697CD6" w14:textId="77777777" w:rsidR="00B44467" w:rsidRDefault="00D76802" w:rsidP="00B44467">
      <w:pPr>
        <w:pStyle w:val="Default"/>
        <w:spacing w:line="480" w:lineRule="auto"/>
        <w:rPr>
          <w:sz w:val="23"/>
          <w:szCs w:val="23"/>
        </w:rPr>
      </w:pPr>
      <w:r w:rsidRPr="00D76802">
        <w:rPr>
          <w:sz w:val="23"/>
          <w:szCs w:val="23"/>
        </w:rPr>
        <w:t xml:space="preserve">Capítulo I. </w:t>
      </w:r>
    </w:p>
    <w:p w14:paraId="31E72902" w14:textId="25715228" w:rsidR="00D76802" w:rsidRPr="00D76802" w:rsidRDefault="00D76802" w:rsidP="00B44467">
      <w:pPr>
        <w:pStyle w:val="Default"/>
        <w:spacing w:line="480" w:lineRule="auto"/>
        <w:rPr>
          <w:sz w:val="23"/>
          <w:szCs w:val="23"/>
        </w:rPr>
      </w:pPr>
      <w:r w:rsidRPr="00D76802">
        <w:rPr>
          <w:sz w:val="23"/>
          <w:szCs w:val="23"/>
        </w:rPr>
        <w:t xml:space="preserve">Planteamiento del problema ...................................................................................... </w:t>
      </w:r>
    </w:p>
    <w:p w14:paraId="54B8F13E" w14:textId="77777777" w:rsidR="00B44467" w:rsidRDefault="00D76802" w:rsidP="00B44467">
      <w:pPr>
        <w:pStyle w:val="Default"/>
        <w:spacing w:line="480" w:lineRule="auto"/>
        <w:rPr>
          <w:sz w:val="23"/>
          <w:szCs w:val="23"/>
        </w:rPr>
      </w:pPr>
      <w:r w:rsidRPr="00D76802">
        <w:rPr>
          <w:sz w:val="23"/>
          <w:szCs w:val="23"/>
        </w:rPr>
        <w:t xml:space="preserve">Capítulo II. </w:t>
      </w:r>
    </w:p>
    <w:p w14:paraId="34CE8052" w14:textId="74E6C8F9" w:rsidR="00D76802" w:rsidRPr="00D76802" w:rsidRDefault="00D76802" w:rsidP="00B44467">
      <w:pPr>
        <w:pStyle w:val="Default"/>
        <w:spacing w:line="480" w:lineRule="auto"/>
        <w:rPr>
          <w:sz w:val="23"/>
          <w:szCs w:val="23"/>
        </w:rPr>
      </w:pPr>
      <w:r w:rsidRPr="00D76802">
        <w:rPr>
          <w:sz w:val="23"/>
          <w:szCs w:val="23"/>
        </w:rPr>
        <w:t xml:space="preserve">Marco teórico ............................................................................................................  </w:t>
      </w:r>
    </w:p>
    <w:p w14:paraId="18809B64" w14:textId="77777777" w:rsidR="00B44467" w:rsidRDefault="00D76802" w:rsidP="00B44467">
      <w:pPr>
        <w:pStyle w:val="Default"/>
        <w:spacing w:line="480" w:lineRule="auto"/>
        <w:rPr>
          <w:sz w:val="23"/>
          <w:szCs w:val="23"/>
        </w:rPr>
      </w:pPr>
      <w:r w:rsidRPr="00D76802">
        <w:rPr>
          <w:sz w:val="23"/>
          <w:szCs w:val="23"/>
        </w:rPr>
        <w:t xml:space="preserve">Capítulo III. </w:t>
      </w:r>
    </w:p>
    <w:p w14:paraId="41EC3210" w14:textId="560BA9DE" w:rsidR="00D76802" w:rsidRPr="00D76802" w:rsidRDefault="00D76802" w:rsidP="00B44467">
      <w:pPr>
        <w:pStyle w:val="Default"/>
        <w:spacing w:line="480" w:lineRule="auto"/>
        <w:rPr>
          <w:sz w:val="23"/>
          <w:szCs w:val="23"/>
        </w:rPr>
      </w:pPr>
      <w:r w:rsidRPr="00D76802">
        <w:rPr>
          <w:sz w:val="23"/>
          <w:szCs w:val="23"/>
        </w:rPr>
        <w:t xml:space="preserve">Metodología ............................................................................................................... </w:t>
      </w:r>
    </w:p>
    <w:p w14:paraId="68D00623" w14:textId="77777777" w:rsidR="00B44467" w:rsidRDefault="00D76802" w:rsidP="00B44467">
      <w:pPr>
        <w:pStyle w:val="Default"/>
        <w:spacing w:line="480" w:lineRule="auto"/>
        <w:rPr>
          <w:sz w:val="23"/>
          <w:szCs w:val="23"/>
        </w:rPr>
      </w:pPr>
      <w:r w:rsidRPr="00D76802">
        <w:rPr>
          <w:sz w:val="23"/>
          <w:szCs w:val="23"/>
        </w:rPr>
        <w:t xml:space="preserve">Capítulo IV. </w:t>
      </w:r>
    </w:p>
    <w:p w14:paraId="7B5C66E3" w14:textId="18D61AD4" w:rsidR="00D76802" w:rsidRPr="00D76802" w:rsidRDefault="00D76802" w:rsidP="00B44467">
      <w:pPr>
        <w:pStyle w:val="Default"/>
        <w:spacing w:line="480" w:lineRule="auto"/>
        <w:rPr>
          <w:sz w:val="23"/>
          <w:szCs w:val="23"/>
        </w:rPr>
      </w:pPr>
      <w:r w:rsidRPr="00D76802">
        <w:rPr>
          <w:sz w:val="23"/>
          <w:szCs w:val="23"/>
        </w:rPr>
        <w:t>Resultados ..................................................................................................................</w:t>
      </w:r>
    </w:p>
    <w:p w14:paraId="7EB35174" w14:textId="77777777" w:rsidR="00B44467" w:rsidRDefault="00D76802" w:rsidP="00B44467">
      <w:pPr>
        <w:pStyle w:val="Default"/>
        <w:spacing w:line="480" w:lineRule="auto"/>
        <w:rPr>
          <w:sz w:val="23"/>
          <w:szCs w:val="23"/>
        </w:rPr>
      </w:pPr>
      <w:r w:rsidRPr="00D76802">
        <w:rPr>
          <w:sz w:val="23"/>
          <w:szCs w:val="23"/>
        </w:rPr>
        <w:t xml:space="preserve">Capítulo V. </w:t>
      </w:r>
    </w:p>
    <w:p w14:paraId="14B10DED" w14:textId="0F8865BA" w:rsidR="00D76802" w:rsidRPr="00D76802" w:rsidRDefault="00D76802" w:rsidP="00B44467">
      <w:pPr>
        <w:pStyle w:val="Default"/>
        <w:spacing w:line="480" w:lineRule="auto"/>
        <w:rPr>
          <w:sz w:val="23"/>
          <w:szCs w:val="23"/>
        </w:rPr>
      </w:pPr>
      <w:r w:rsidRPr="00D76802">
        <w:rPr>
          <w:sz w:val="23"/>
          <w:szCs w:val="23"/>
        </w:rPr>
        <w:t>Discusión .....................................................................................................................</w:t>
      </w:r>
    </w:p>
    <w:p w14:paraId="7E23FAE4" w14:textId="77777777" w:rsidR="00D76802" w:rsidRPr="00D76802" w:rsidRDefault="00D76802" w:rsidP="00B44467">
      <w:pPr>
        <w:pStyle w:val="Default"/>
        <w:spacing w:line="480" w:lineRule="auto"/>
        <w:rPr>
          <w:sz w:val="23"/>
          <w:szCs w:val="23"/>
        </w:rPr>
      </w:pPr>
      <w:r w:rsidRPr="00D76802">
        <w:rPr>
          <w:sz w:val="23"/>
          <w:szCs w:val="23"/>
        </w:rPr>
        <w:t xml:space="preserve">Conclusiones .................................................................................................................... </w:t>
      </w:r>
    </w:p>
    <w:p w14:paraId="0E8DB7B3" w14:textId="77777777" w:rsidR="00D76802" w:rsidRPr="00D76802" w:rsidRDefault="00D76802" w:rsidP="00B44467">
      <w:pPr>
        <w:pStyle w:val="Default"/>
        <w:spacing w:line="480" w:lineRule="auto"/>
        <w:rPr>
          <w:sz w:val="23"/>
          <w:szCs w:val="23"/>
        </w:rPr>
      </w:pPr>
      <w:r w:rsidRPr="00D76802">
        <w:rPr>
          <w:sz w:val="23"/>
          <w:szCs w:val="23"/>
        </w:rPr>
        <w:t xml:space="preserve">Referencias ...................................................................................................................... </w:t>
      </w:r>
    </w:p>
    <w:p w14:paraId="1D5BF69B" w14:textId="77777777" w:rsidR="00D76802" w:rsidRPr="00D76802" w:rsidRDefault="00D76802" w:rsidP="00B44467">
      <w:pPr>
        <w:spacing w:line="480" w:lineRule="auto"/>
        <w:rPr>
          <w:rFonts w:ascii="Times New Roman" w:hAnsi="Times New Roman" w:cs="Times New Roman"/>
          <w:sz w:val="56"/>
        </w:rPr>
      </w:pPr>
      <w:r w:rsidRPr="00D76802">
        <w:rPr>
          <w:rFonts w:ascii="Times New Roman" w:hAnsi="Times New Roman" w:cs="Times New Roman"/>
          <w:sz w:val="23"/>
          <w:szCs w:val="23"/>
        </w:rPr>
        <w:t>Anexos</w:t>
      </w:r>
    </w:p>
    <w:p w14:paraId="738610EB" w14:textId="77777777" w:rsidR="00D76802" w:rsidRPr="00D76802" w:rsidRDefault="00D76802">
      <w:pPr>
        <w:rPr>
          <w:rFonts w:ascii="Times New Roman" w:hAnsi="Times New Roman" w:cs="Times New Roman"/>
        </w:rPr>
      </w:pPr>
    </w:p>
    <w:p w14:paraId="637805D2" w14:textId="77777777" w:rsidR="00D76802" w:rsidRPr="00D76802" w:rsidRDefault="00D76802">
      <w:pPr>
        <w:rPr>
          <w:rFonts w:ascii="Times New Roman" w:hAnsi="Times New Roman" w:cs="Times New Roman"/>
        </w:rPr>
      </w:pPr>
    </w:p>
    <w:p w14:paraId="463F29E8" w14:textId="77777777" w:rsidR="00D76802" w:rsidRPr="00D76802" w:rsidRDefault="00D76802">
      <w:pPr>
        <w:rPr>
          <w:rFonts w:ascii="Times New Roman" w:hAnsi="Times New Roman" w:cs="Times New Roman"/>
        </w:rPr>
      </w:pPr>
    </w:p>
    <w:p w14:paraId="3B7B4B86" w14:textId="77777777" w:rsidR="00D76802" w:rsidRPr="00D76802" w:rsidRDefault="00D76802">
      <w:pPr>
        <w:rPr>
          <w:rFonts w:ascii="Times New Roman" w:hAnsi="Times New Roman" w:cs="Times New Roman"/>
        </w:rPr>
      </w:pPr>
    </w:p>
    <w:p w14:paraId="218C1D73" w14:textId="1B7DD38C" w:rsid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lastRenderedPageBreak/>
        <w:t>Introducción</w:t>
      </w:r>
    </w:p>
    <w:p w14:paraId="45296512" w14:textId="0DF8BC68" w:rsidR="0022277F" w:rsidRDefault="00220E19" w:rsidP="0022277F">
      <w:pPr>
        <w:rPr>
          <w:rFonts w:ascii="Times New Roman" w:hAnsi="Times New Roman" w:cs="Times New Roman"/>
          <w:bCs/>
          <w:sz w:val="24"/>
          <w:szCs w:val="28"/>
        </w:rPr>
      </w:pPr>
      <w:r w:rsidRPr="00220E19">
        <w:rPr>
          <w:rFonts w:ascii="Times New Roman" w:hAnsi="Times New Roman" w:cs="Times New Roman"/>
          <w:bCs/>
          <w:sz w:val="24"/>
          <w:szCs w:val="28"/>
        </w:rPr>
        <w:t xml:space="preserve">El presente documento se </w:t>
      </w:r>
      <w:r w:rsidR="00232D4C" w:rsidRPr="00220E19">
        <w:rPr>
          <w:rFonts w:ascii="Times New Roman" w:hAnsi="Times New Roman" w:cs="Times New Roman"/>
          <w:bCs/>
          <w:sz w:val="24"/>
          <w:szCs w:val="28"/>
        </w:rPr>
        <w:t>caracteriza por</w:t>
      </w:r>
      <w:r>
        <w:rPr>
          <w:rFonts w:ascii="Times New Roman" w:hAnsi="Times New Roman" w:cs="Times New Roman"/>
          <w:bCs/>
          <w:sz w:val="24"/>
          <w:szCs w:val="28"/>
        </w:rPr>
        <w:t xml:space="preserve"> ser una tesis de investigación, modalidad seleccionada para obtener el título de Licenciada en Educaci</w:t>
      </w:r>
      <w:r w:rsidR="003B48E5">
        <w:rPr>
          <w:rFonts w:ascii="Times New Roman" w:hAnsi="Times New Roman" w:cs="Times New Roman"/>
          <w:bCs/>
          <w:sz w:val="24"/>
          <w:szCs w:val="28"/>
        </w:rPr>
        <w:t xml:space="preserve">ón Preescolar, </w:t>
      </w:r>
      <w:r w:rsidR="00C4478D">
        <w:rPr>
          <w:rFonts w:ascii="Times New Roman" w:hAnsi="Times New Roman" w:cs="Times New Roman"/>
          <w:bCs/>
          <w:sz w:val="24"/>
          <w:szCs w:val="28"/>
        </w:rPr>
        <w:t xml:space="preserve">al interesarme por temas en relación a la educación, los procesos </w:t>
      </w:r>
      <w:r w:rsidR="003B302C">
        <w:rPr>
          <w:rFonts w:ascii="Times New Roman" w:hAnsi="Times New Roman" w:cs="Times New Roman"/>
          <w:bCs/>
          <w:sz w:val="24"/>
          <w:szCs w:val="28"/>
        </w:rPr>
        <w:t xml:space="preserve">de enseñanza y el papel docente, en base a esto se realizó este trabajo de tipo </w:t>
      </w:r>
      <w:r w:rsidR="00E24F88">
        <w:rPr>
          <w:rFonts w:ascii="Times New Roman" w:hAnsi="Times New Roman" w:cs="Times New Roman"/>
          <w:bCs/>
          <w:sz w:val="24"/>
          <w:szCs w:val="28"/>
        </w:rPr>
        <w:t xml:space="preserve">descriptivo debido a que considero que es el más adecuado para </w:t>
      </w:r>
      <w:r w:rsidR="00371716">
        <w:rPr>
          <w:rFonts w:ascii="Times New Roman" w:hAnsi="Times New Roman" w:cs="Times New Roman"/>
          <w:bCs/>
          <w:sz w:val="24"/>
          <w:szCs w:val="28"/>
        </w:rPr>
        <w:t>mi investigación.</w:t>
      </w:r>
      <w:bookmarkStart w:id="0" w:name="_GoBack"/>
      <w:bookmarkEnd w:id="0"/>
    </w:p>
    <w:p w14:paraId="7BCEE32B" w14:textId="6366F9FE" w:rsidR="00AE0259" w:rsidRDefault="00AE0259" w:rsidP="000F64FB">
      <w:r>
        <w:rPr>
          <w:rFonts w:ascii="Times New Roman" w:hAnsi="Times New Roman" w:cs="Times New Roman"/>
          <w:bCs/>
          <w:sz w:val="24"/>
          <w:szCs w:val="28"/>
        </w:rPr>
        <w:t xml:space="preserve">Para poder </w:t>
      </w:r>
      <w:r w:rsidR="00232D4C">
        <w:rPr>
          <w:rFonts w:ascii="Times New Roman" w:hAnsi="Times New Roman" w:cs="Times New Roman"/>
          <w:bCs/>
          <w:sz w:val="24"/>
          <w:szCs w:val="28"/>
        </w:rPr>
        <w:t>llevar a</w:t>
      </w:r>
      <w:r>
        <w:rPr>
          <w:rFonts w:ascii="Times New Roman" w:hAnsi="Times New Roman" w:cs="Times New Roman"/>
          <w:bCs/>
          <w:sz w:val="24"/>
          <w:szCs w:val="28"/>
        </w:rPr>
        <w:t xml:space="preserve"> c</w:t>
      </w:r>
      <w:r w:rsidR="00856045">
        <w:rPr>
          <w:rFonts w:ascii="Times New Roman" w:hAnsi="Times New Roman" w:cs="Times New Roman"/>
          <w:bCs/>
          <w:sz w:val="24"/>
          <w:szCs w:val="28"/>
        </w:rPr>
        <w:t>ab</w:t>
      </w:r>
      <w:r>
        <w:rPr>
          <w:rFonts w:ascii="Times New Roman" w:hAnsi="Times New Roman" w:cs="Times New Roman"/>
          <w:bCs/>
          <w:sz w:val="24"/>
          <w:szCs w:val="28"/>
        </w:rPr>
        <w:t xml:space="preserve">o este trabajo de investigación fue </w:t>
      </w:r>
      <w:r w:rsidR="00776DC1">
        <w:rPr>
          <w:rFonts w:ascii="Times New Roman" w:hAnsi="Times New Roman" w:cs="Times New Roman"/>
          <w:bCs/>
          <w:sz w:val="24"/>
          <w:szCs w:val="28"/>
        </w:rPr>
        <w:t>necesario seleccionar una compet</w:t>
      </w:r>
      <w:r>
        <w:rPr>
          <w:rFonts w:ascii="Times New Roman" w:hAnsi="Times New Roman" w:cs="Times New Roman"/>
          <w:bCs/>
          <w:sz w:val="24"/>
          <w:szCs w:val="28"/>
        </w:rPr>
        <w:t>encia profesional relacionada con mi tema de interés a investigar</w:t>
      </w:r>
      <w:r w:rsidR="00776DC1">
        <w:rPr>
          <w:rFonts w:ascii="Times New Roman" w:hAnsi="Times New Roman" w:cs="Times New Roman"/>
          <w:bCs/>
          <w:sz w:val="24"/>
          <w:szCs w:val="28"/>
        </w:rPr>
        <w:t>,</w:t>
      </w:r>
      <w:r>
        <w:rPr>
          <w:rFonts w:ascii="Times New Roman" w:hAnsi="Times New Roman" w:cs="Times New Roman"/>
          <w:bCs/>
          <w:sz w:val="24"/>
          <w:szCs w:val="28"/>
        </w:rPr>
        <w:t xml:space="preserve"> lo cual considero que no fue complicado y aunque eran vari</w:t>
      </w:r>
      <w:r w:rsidR="00776DC1">
        <w:rPr>
          <w:rFonts w:ascii="Times New Roman" w:hAnsi="Times New Roman" w:cs="Times New Roman"/>
          <w:bCs/>
          <w:sz w:val="24"/>
          <w:szCs w:val="28"/>
        </w:rPr>
        <w:t>a</w:t>
      </w:r>
      <w:r>
        <w:rPr>
          <w:rFonts w:ascii="Times New Roman" w:hAnsi="Times New Roman" w:cs="Times New Roman"/>
          <w:bCs/>
          <w:sz w:val="24"/>
          <w:szCs w:val="28"/>
        </w:rPr>
        <w:t>s las</w:t>
      </w:r>
      <w:r w:rsidR="00776DC1">
        <w:rPr>
          <w:rFonts w:ascii="Times New Roman" w:hAnsi="Times New Roman" w:cs="Times New Roman"/>
          <w:bCs/>
          <w:sz w:val="24"/>
          <w:szCs w:val="28"/>
        </w:rPr>
        <w:t xml:space="preserve"> competencias</w:t>
      </w:r>
      <w:r>
        <w:rPr>
          <w:rFonts w:ascii="Times New Roman" w:hAnsi="Times New Roman" w:cs="Times New Roman"/>
          <w:bCs/>
          <w:sz w:val="24"/>
          <w:szCs w:val="28"/>
        </w:rPr>
        <w:t xml:space="preserve"> que se </w:t>
      </w:r>
      <w:r w:rsidR="00C00E3C">
        <w:rPr>
          <w:rFonts w:ascii="Times New Roman" w:hAnsi="Times New Roman" w:cs="Times New Roman"/>
          <w:bCs/>
          <w:sz w:val="24"/>
          <w:szCs w:val="28"/>
        </w:rPr>
        <w:t>relacionaban</w:t>
      </w:r>
      <w:r w:rsidR="00776DC1">
        <w:rPr>
          <w:rFonts w:ascii="Times New Roman" w:hAnsi="Times New Roman" w:cs="Times New Roman"/>
          <w:bCs/>
          <w:sz w:val="24"/>
          <w:szCs w:val="28"/>
        </w:rPr>
        <w:t xml:space="preserve"> así que</w:t>
      </w:r>
      <w:r w:rsidR="00C00E3C">
        <w:rPr>
          <w:rFonts w:ascii="Times New Roman" w:hAnsi="Times New Roman" w:cs="Times New Roman"/>
          <w:bCs/>
          <w:sz w:val="24"/>
          <w:szCs w:val="28"/>
        </w:rPr>
        <w:t xml:space="preserve"> elegí la siguient</w:t>
      </w:r>
      <w:r w:rsidR="00776DC1">
        <w:rPr>
          <w:rFonts w:ascii="Times New Roman" w:hAnsi="Times New Roman" w:cs="Times New Roman"/>
          <w:bCs/>
          <w:sz w:val="24"/>
          <w:szCs w:val="28"/>
        </w:rPr>
        <w:t>e</w:t>
      </w:r>
      <w:r w:rsidR="00C00E3C">
        <w:rPr>
          <w:rFonts w:ascii="Times New Roman" w:hAnsi="Times New Roman" w:cs="Times New Roman"/>
          <w:bCs/>
          <w:sz w:val="24"/>
          <w:szCs w:val="28"/>
        </w:rPr>
        <w:t xml:space="preserve">.: </w:t>
      </w:r>
      <w:r w:rsidR="00C00E3C" w:rsidRPr="00C00E3C">
        <w:rPr>
          <w:rFonts w:ascii="Times New Roman" w:hAnsi="Times New Roman" w:cs="Times New Roman"/>
          <w:bCs/>
          <w:sz w:val="24"/>
          <w:szCs w:val="28"/>
        </w:rPr>
        <w:t>“Genera ambientes formativos para propiciar la autonomía y promover el desarrollo de las competencias en los alumnos de educación básica.”</w:t>
      </w:r>
      <w:r w:rsidR="00C00E3C">
        <w:t xml:space="preserve"> (Secretaría de Educación Pública [SEP], 2012), la elegí al</w:t>
      </w:r>
      <w:r w:rsidR="003F74F2">
        <w:t xml:space="preserve"> encontrar esta como debilidad en mis primeras </w:t>
      </w:r>
      <w:r w:rsidR="00232D4C">
        <w:t>prácticas</w:t>
      </w:r>
      <w:r w:rsidR="003F74F2">
        <w:t xml:space="preserve"> como </w:t>
      </w:r>
      <w:r w:rsidR="00232D4C">
        <w:t>docente,</w:t>
      </w:r>
      <w:r w:rsidR="003F74F2">
        <w:t xml:space="preserve"> así como en mis observaciones a docentes. </w:t>
      </w:r>
      <w:r w:rsidR="00232D4C">
        <w:t>También</w:t>
      </w:r>
      <w:r w:rsidR="003F74F2">
        <w:t xml:space="preserve"> fueron consideradas las unidades contenidas:</w:t>
      </w:r>
      <w:r w:rsidR="00776DC1">
        <w:t xml:space="preserve"> </w:t>
      </w:r>
      <w:r w:rsidR="003B7F04">
        <w:t>Utiliza estrategias didácticas para promover un ambient</w:t>
      </w:r>
      <w:r w:rsidR="000F64FB">
        <w:t>e</w:t>
      </w:r>
      <w:r w:rsidR="00776DC1">
        <w:t xml:space="preserve"> propicio para el aprendizaje, p</w:t>
      </w:r>
      <w:r w:rsidR="000F64FB">
        <w:t>romover</w:t>
      </w:r>
      <w:r w:rsidR="003B7F04">
        <w:t xml:space="preserve"> un clima de confianza </w:t>
      </w:r>
      <w:r w:rsidR="00776DC1">
        <w:t xml:space="preserve">para el desarrollo </w:t>
      </w:r>
      <w:r w:rsidR="000F64FB">
        <w:t xml:space="preserve">de </w:t>
      </w:r>
      <w:r w:rsidR="003B7F04">
        <w:t>conocimientos, h</w:t>
      </w:r>
      <w:r w:rsidR="000F64FB">
        <w:t>abilidades, actitudes y valores, f</w:t>
      </w:r>
      <w:r w:rsidR="003B7F04">
        <w:t>avorece</w:t>
      </w:r>
      <w:r w:rsidR="00776DC1">
        <w:t>r</w:t>
      </w:r>
      <w:r w:rsidR="000F64FB">
        <w:t xml:space="preserve"> la autonomía de los alumnos, establece</w:t>
      </w:r>
      <w:r w:rsidR="00776DC1">
        <w:t>r</w:t>
      </w:r>
      <w:r w:rsidR="000F64FB">
        <w:t xml:space="preserve"> comunicación eficiente, </w:t>
      </w:r>
      <w:r w:rsidR="009F08C0">
        <w:t>a</w:t>
      </w:r>
      <w:r w:rsidR="003B7F04">
        <w:t>decua</w:t>
      </w:r>
      <w:r w:rsidR="009F08C0">
        <w:t>r</w:t>
      </w:r>
      <w:r w:rsidR="003B7F04">
        <w:t xml:space="preserve"> las condiciones físicas en </w:t>
      </w:r>
      <w:r w:rsidR="00232D4C">
        <w:t>el aula</w:t>
      </w:r>
      <w:r w:rsidR="00C828E3">
        <w:t xml:space="preserve"> según e</w:t>
      </w:r>
      <w:r w:rsidR="003B7F04">
        <w:t>l co</w:t>
      </w:r>
      <w:r w:rsidR="00C828E3">
        <w:t xml:space="preserve">ntexto y las características </w:t>
      </w:r>
      <w:r w:rsidR="00232D4C">
        <w:t>del grupo</w:t>
      </w:r>
      <w:r w:rsidR="009F08C0">
        <w:t>.</w:t>
      </w:r>
    </w:p>
    <w:p w14:paraId="32FF88DF" w14:textId="3D57938E" w:rsidR="009F08C0" w:rsidRDefault="009F08C0" w:rsidP="000F64FB">
      <w:r>
        <w:t xml:space="preserve">La educación socioemocional fue el tema central de esta tesis y aunque había mucha información por abarcar busque la manera de mantener el enfoque </w:t>
      </w:r>
      <w:r w:rsidR="009D5FA0">
        <w:t xml:space="preserve">en su importancia como factor de calidad en la educación lo cual para </w:t>
      </w:r>
      <w:r w:rsidR="00232D4C">
        <w:t>mí</w:t>
      </w:r>
      <w:r w:rsidR="009D5FA0">
        <w:t xml:space="preserve"> era realmente importante en cuestión a que era en gran parte algo de</w:t>
      </w:r>
      <w:r w:rsidR="00FA5005">
        <w:t xml:space="preserve"> lo que quería investigar, considero que este aspecto sigue siendo un reto para la educación en </w:t>
      </w:r>
      <w:r w:rsidR="00232D4C">
        <w:t>México</w:t>
      </w:r>
      <w:r w:rsidR="00FA5005">
        <w:t>, puesto que a pesar de que se ha visto la implementación de esta en los últimos programas de educación se ha vuelto un tema más que aprender y memorizar en lugar de una experiencia de la cual descubrir y aprender.</w:t>
      </w:r>
    </w:p>
    <w:p w14:paraId="5AC2322D" w14:textId="02291803" w:rsidR="00AD53CD" w:rsidRDefault="00AD53CD" w:rsidP="000F64FB">
      <w:r>
        <w:t>A lo largo de esta investigación se desarrolla el tema de educación socioemocional, primordialmente me parece importante puntualizar com</w:t>
      </w:r>
      <w:r w:rsidR="00E04F48">
        <w:t xml:space="preserve">o inicio el concepto general que como menciona Daniel Goleman en su libro de “Inteligencia emocional” la inteligencia académica y la </w:t>
      </w:r>
      <w:r w:rsidR="00232D4C">
        <w:t>vida</w:t>
      </w:r>
      <w:r w:rsidR="00E04F48">
        <w:t xml:space="preserve"> emocional </w:t>
      </w:r>
      <w:r w:rsidR="00E04F48">
        <w:lastRenderedPageBreak/>
        <w:t>tienen uy poco que ver</w:t>
      </w:r>
      <w:r w:rsidR="0075150B">
        <w:t xml:space="preserve">, se </w:t>
      </w:r>
      <w:r w:rsidR="00B735B7">
        <w:t xml:space="preserve">citaron </w:t>
      </w:r>
      <w:r w:rsidR="00F87488">
        <w:t xml:space="preserve">autores como </w:t>
      </w:r>
      <w:r w:rsidR="00F87488" w:rsidRPr="00F87488">
        <w:t>Bisquerra</w:t>
      </w:r>
      <w:r w:rsidR="00F87488">
        <w:t>, Palomera y Salovey</w:t>
      </w:r>
      <w:r w:rsidR="00231195">
        <w:t xml:space="preserve"> quienes coinciden en que la inteligencia emocional </w:t>
      </w:r>
      <w:r w:rsidR="00D13CC0">
        <w:t>es parte fundamental en el desarrollo de una persona así como parte importante de su desarrollo social</w:t>
      </w:r>
      <w:r w:rsidR="009E0CE7">
        <w:t xml:space="preserve">, </w:t>
      </w:r>
      <w:r w:rsidR="00B400BF">
        <w:t>decidí citar a estos autores debido a que tienen una teoría interesante y completamente sobre el tema de investigación</w:t>
      </w:r>
      <w:r w:rsidR="00816B76">
        <w:t xml:space="preserve"> </w:t>
      </w:r>
    </w:p>
    <w:p w14:paraId="23340394" w14:textId="06A10A06" w:rsidR="00776DC1" w:rsidRDefault="00F377DC" w:rsidP="000F64FB">
      <w:r>
        <w:t>Este documento fue realizado con</w:t>
      </w:r>
      <w:r w:rsidR="009B7491">
        <w:t xml:space="preserve"> la finalidad</w:t>
      </w:r>
      <w:r>
        <w:t xml:space="preserve"> principalmente conocer el impacto que tiene la </w:t>
      </w:r>
      <w:r w:rsidR="009E50B5">
        <w:t xml:space="preserve">inteligencia </w:t>
      </w:r>
      <w:r>
        <w:t>emocional tanto en alumnos como docentes</w:t>
      </w:r>
      <w:r w:rsidR="009E50B5">
        <w:t xml:space="preserve"> y su impacto en la educación con la finalidad de </w:t>
      </w:r>
      <w:r w:rsidR="00BB73CB">
        <w:t>reconocer esta como un factor de calidad para la educación</w:t>
      </w:r>
      <w:r w:rsidR="00583303">
        <w:t xml:space="preserve"> </w:t>
      </w:r>
      <w:r w:rsidR="00F96B77">
        <w:t>y mejorar mi practica como docente y mi atención a este tema en mi vida.</w:t>
      </w:r>
    </w:p>
    <w:p w14:paraId="6B0A3BE1" w14:textId="52895DDC" w:rsidR="009B7491" w:rsidRDefault="00F65113" w:rsidP="00832788">
      <w:r>
        <w:t xml:space="preserve">El objetivo guía de esta investigación </w:t>
      </w:r>
      <w:r w:rsidR="00220637">
        <w:t xml:space="preserve">es conocer la inteligencia emocional con la que cuentan un cierto </w:t>
      </w:r>
      <w:r w:rsidR="00232D4C">
        <w:t>número</w:t>
      </w:r>
      <w:r w:rsidR="00220637">
        <w:t xml:space="preserve"> de d</w:t>
      </w:r>
      <w:r w:rsidR="006C07EE">
        <w:t xml:space="preserve">ocentes y alumnos de preescolar, así como reconocer la influencia positiva que tiene </w:t>
      </w:r>
      <w:r w:rsidR="00E056E7">
        <w:t>en la educación. Para lograrlo se delimitaron los siguientes objetivos específicos: Conocer las características actuales de la educació</w:t>
      </w:r>
      <w:r w:rsidR="00832788">
        <w:t>n socioemocional en preescolar, e</w:t>
      </w:r>
      <w:r w:rsidR="00E056E7">
        <w:t>stablecer la capacidad de conocimiento y regulación que los docentes de pre</w:t>
      </w:r>
      <w:r w:rsidR="00832788">
        <w:t>escolar tienen de sus emociones, i</w:t>
      </w:r>
      <w:r w:rsidR="00E056E7">
        <w:t>dentificar el grado que los niños de preescolar tienen del autoconocimiento y a</w:t>
      </w:r>
      <w:r w:rsidR="00832788">
        <w:t>utorregulación de sus emociones, r</w:t>
      </w:r>
      <w:r w:rsidR="00E056E7">
        <w:t>econocer las ventajas y beneficios que tiene una educación socioemocional en niños de preescolar para su desarrollo tanto cognitivo como personal.</w:t>
      </w:r>
    </w:p>
    <w:p w14:paraId="6893DEAD" w14:textId="40863222" w:rsidR="00B905F5" w:rsidRDefault="00B905F5" w:rsidP="00C6532B">
      <w:r>
        <w:t xml:space="preserve">Para poder desarrollar esta investigación </w:t>
      </w:r>
      <w:r w:rsidR="00812BCB">
        <w:t xml:space="preserve">un punto importante llevado a cabo fue el </w:t>
      </w:r>
      <w:r w:rsidR="00232D4C">
        <w:t>planteamiento</w:t>
      </w:r>
      <w:r w:rsidR="00812BCB">
        <w:t xml:space="preserve"> de la metodología a seguir durante todo el pr</w:t>
      </w:r>
      <w:r w:rsidR="00194879">
        <w:t xml:space="preserve">oceso de investigación, debido los objetivos, las herramientas con las que se contaba y el tipo de análisis opté por </w:t>
      </w:r>
      <w:r w:rsidR="007B72AA">
        <w:t>un tip</w:t>
      </w:r>
      <w:r w:rsidR="00C6532B">
        <w:t xml:space="preserve">o de investigación cuantitativa. Se utilizó un instrumento </w:t>
      </w:r>
      <w:r w:rsidR="00C6532B" w:rsidRPr="00C6532B">
        <w:t>adaptado del Trait Meta-Mood Scale (TMMS) el cual está basado en la versión original d</w:t>
      </w:r>
      <w:r w:rsidR="00C6532B">
        <w:t>e Salovey y Meyer (1995).</w:t>
      </w:r>
      <w:r w:rsidR="0045774E" w:rsidRPr="0045774E">
        <w:t xml:space="preserve"> </w:t>
      </w:r>
      <w:r w:rsidR="00763989">
        <w:t>El i</w:t>
      </w:r>
      <w:r w:rsidR="0045774E" w:rsidRPr="0045774E">
        <w:t xml:space="preserve">nstrumento consiste en un cuestionario de 24 ítems </w:t>
      </w:r>
      <w:r w:rsidR="00763989">
        <w:t xml:space="preserve">de </w:t>
      </w:r>
      <w:r w:rsidR="0045774E" w:rsidRPr="0045774E">
        <w:t xml:space="preserve">los cuales se agrupan en tres factores o </w:t>
      </w:r>
      <w:r w:rsidR="00232D4C" w:rsidRPr="0045774E">
        <w:t>dimensiones</w:t>
      </w:r>
      <w:r w:rsidR="00232D4C">
        <w:t>: Atención</w:t>
      </w:r>
      <w:r w:rsidR="00763989">
        <w:t xml:space="preserve">, </w:t>
      </w:r>
      <w:r w:rsidR="00232D4C">
        <w:t>Calidad</w:t>
      </w:r>
      <w:r w:rsidR="00763989">
        <w:t xml:space="preserve"> y regulación.</w:t>
      </w:r>
    </w:p>
    <w:p w14:paraId="06FEEA58" w14:textId="3EB301A2" w:rsidR="00763989" w:rsidRDefault="00763989" w:rsidP="00C6532B">
      <w:r>
        <w:t xml:space="preserve">Esta tesis </w:t>
      </w:r>
      <w:r w:rsidR="00232D4C">
        <w:t>está</w:t>
      </w:r>
      <w:r>
        <w:t xml:space="preserve"> conformada por 5 capítulos. En el primero se </w:t>
      </w:r>
      <w:r w:rsidR="004825D3">
        <w:t xml:space="preserve">muestra </w:t>
      </w:r>
      <w:r w:rsidR="00AC71D8">
        <w:t xml:space="preserve">mi experiencia en relación al tema y las razones principales que me motivaron a llevar a cabo la investigación de este </w:t>
      </w:r>
      <w:r w:rsidR="00232D4C">
        <w:t>tema,</w:t>
      </w:r>
      <w:r w:rsidR="00AC71D8">
        <w:t xml:space="preserve"> así como lo rescatado de los cambios y la inclusión que se ha hecho los últimos años de este tema en la educación.</w:t>
      </w:r>
      <w:r w:rsidR="00AB504E">
        <w:t xml:space="preserve"> Así</w:t>
      </w:r>
      <w:r w:rsidR="00E1431C">
        <w:t xml:space="preserve"> como la hipótesis planteada la cual fue la siguiente: </w:t>
      </w:r>
      <w:r w:rsidR="00E1431C" w:rsidRPr="00E1431C">
        <w:t xml:space="preserve">La educación socioemocional permite a los </w:t>
      </w:r>
      <w:r w:rsidR="00E1431C" w:rsidRPr="00E1431C">
        <w:lastRenderedPageBreak/>
        <w:t>estudiantes ser más autónomos y seguros de sí mismos, teniendo un desarrollo tanto cognitivo como personal.</w:t>
      </w:r>
    </w:p>
    <w:p w14:paraId="5F0E6ECF" w14:textId="609FE3BA" w:rsidR="00E1431C" w:rsidRDefault="00E1431C" w:rsidP="00C6532B">
      <w:r>
        <w:t xml:space="preserve">En el segundo </w:t>
      </w:r>
      <w:r w:rsidR="00232D4C">
        <w:t>capítulo</w:t>
      </w:r>
      <w:r>
        <w:t xml:space="preserve"> </w:t>
      </w:r>
      <w:r w:rsidR="00F1267A">
        <w:t xml:space="preserve">se presenta el marco </w:t>
      </w:r>
      <w:r w:rsidR="00232D4C">
        <w:t>teórico</w:t>
      </w:r>
      <w:r w:rsidR="00F1267A">
        <w:t xml:space="preserve"> con el cual se analizan distintos conceptos necesarios para la comprensión de esta </w:t>
      </w:r>
      <w:r w:rsidR="00232D4C">
        <w:t>investigación,</w:t>
      </w:r>
      <w:r w:rsidR="00F1267A">
        <w:t xml:space="preserve"> así como las acciones realizadas en relación a la inteligencia e</w:t>
      </w:r>
      <w:r w:rsidR="002D6292">
        <w:t>m</w:t>
      </w:r>
      <w:r w:rsidR="00F1267A">
        <w:t xml:space="preserve">ocional en los programas de educación, </w:t>
      </w:r>
      <w:r w:rsidR="00232D4C">
        <w:t>también</w:t>
      </w:r>
      <w:r w:rsidR="00F1267A">
        <w:t xml:space="preserve"> se incluye </w:t>
      </w:r>
      <w:r w:rsidR="008A2577">
        <w:t xml:space="preserve">otro trabajo de investigación como referente a mi investigación y </w:t>
      </w:r>
      <w:r w:rsidR="002D6292">
        <w:t>análisis.</w:t>
      </w:r>
    </w:p>
    <w:p w14:paraId="6F224887" w14:textId="3B88BFD1" w:rsidR="002D6292" w:rsidRDefault="002D6292" w:rsidP="00C6532B">
      <w:r>
        <w:t xml:space="preserve">En el tercer </w:t>
      </w:r>
      <w:r w:rsidR="00232D4C">
        <w:t>capítulo</w:t>
      </w:r>
      <w:r>
        <w:t xml:space="preserve"> se encuentra la metodología utilizada en la cual se describe el tip</w:t>
      </w:r>
      <w:r w:rsidR="00E84B2A">
        <w:t xml:space="preserve">o de investigación cuantitativa, la manera en la que fue llevado a cabo el proceso de recolección de </w:t>
      </w:r>
      <w:r w:rsidR="00557FA5">
        <w:t>datos,</w:t>
      </w:r>
      <w:r w:rsidR="00B55F81">
        <w:t xml:space="preserve"> así como los resultados obtenidos después de aplicar el instrumento</w:t>
      </w:r>
    </w:p>
    <w:p w14:paraId="46F8FBBB" w14:textId="56F2AFFF" w:rsidR="00E46032" w:rsidRDefault="00E46032" w:rsidP="00C6532B">
      <w:r>
        <w:t xml:space="preserve">En el </w:t>
      </w:r>
      <w:r w:rsidR="00557FA5">
        <w:t>capítulo</w:t>
      </w:r>
      <w:r>
        <w:t xml:space="preserve"> cuatro se exponen los resultados </w:t>
      </w:r>
      <w:r w:rsidR="00572AAD">
        <w:t xml:space="preserve">rescatados de la </w:t>
      </w:r>
      <w:r w:rsidR="00557FA5">
        <w:t>aplicación</w:t>
      </w:r>
      <w:r w:rsidR="00572AAD">
        <w:t xml:space="preserve"> de instrumentos y participación de docentes, estudiantes normalist</w:t>
      </w:r>
      <w:r w:rsidR="00232D4C">
        <w:t xml:space="preserve">as y alumnos d nivel preescolar, dentro de este </w:t>
      </w:r>
      <w:r w:rsidR="00557FA5">
        <w:t>capítulo</w:t>
      </w:r>
      <w:r w:rsidR="00232D4C">
        <w:t xml:space="preserve"> también se agregan </w:t>
      </w:r>
      <w:r w:rsidR="00557FA5">
        <w:t>gráficos</w:t>
      </w:r>
      <w:r w:rsidR="00232D4C">
        <w:t xml:space="preserve"> que permiten mayor </w:t>
      </w:r>
      <w:r w:rsidR="00557FA5">
        <w:t>comprensión</w:t>
      </w:r>
      <w:r w:rsidR="00232D4C">
        <w:t xml:space="preserve"> de los resultados obtenidos.</w:t>
      </w:r>
    </w:p>
    <w:p w14:paraId="3756A174" w14:textId="40B817A1" w:rsidR="004762F7" w:rsidRDefault="004762F7" w:rsidP="00C6532B">
      <w:r>
        <w:t xml:space="preserve">En el quinto </w:t>
      </w:r>
      <w:r w:rsidR="00F17DCA">
        <w:t>capítulo</w:t>
      </w:r>
      <w:r>
        <w:t xml:space="preserve"> se agrega </w:t>
      </w:r>
      <w:r w:rsidR="00AD3912">
        <w:t>la discusión, este apartado está</w:t>
      </w:r>
      <w:r w:rsidR="0065685E">
        <w:t xml:space="preserve"> destinado para</w:t>
      </w:r>
      <w:r w:rsidR="00AD3912">
        <w:t xml:space="preserve"> dar respuesta fundamentada a lo obtenido en respuestas </w:t>
      </w:r>
      <w:r w:rsidR="001F6803">
        <w:t xml:space="preserve">según los </w:t>
      </w:r>
      <w:r w:rsidR="00F17DCA">
        <w:t>aspectos</w:t>
      </w:r>
      <w:r w:rsidR="001F6803">
        <w:t xml:space="preserve"> cuestionados. </w:t>
      </w:r>
      <w:r w:rsidR="00F17DCA">
        <w:t>También</w:t>
      </w:r>
      <w:r w:rsidR="001F6803">
        <w:t xml:space="preserve"> se aborda la hipótesis </w:t>
      </w:r>
      <w:r w:rsidR="00F17DCA">
        <w:t>planteada,</w:t>
      </w:r>
      <w:r w:rsidR="001F6803">
        <w:t xml:space="preserve"> </w:t>
      </w:r>
      <w:r w:rsidR="00F17DCA">
        <w:t>así</w:t>
      </w:r>
      <w:r w:rsidR="001F6803">
        <w:t xml:space="preserve"> como la comprobación o respuesta obtenida en respuesta a esta con el instrumento.</w:t>
      </w:r>
    </w:p>
    <w:p w14:paraId="2F3A9C98" w14:textId="0C787CA3" w:rsidR="001F6803" w:rsidRDefault="0065685E" w:rsidP="00C6532B">
      <w:r>
        <w:t xml:space="preserve">Por </w:t>
      </w:r>
      <w:r w:rsidR="00F17DCA">
        <w:t>último,</w:t>
      </w:r>
      <w:r>
        <w:t xml:space="preserve"> se incluye un espacio reservado para establecer y dar a conocer los hallazgos </w:t>
      </w:r>
      <w:r w:rsidR="00F17DCA">
        <w:t>y conclusiones</w:t>
      </w:r>
      <w:r>
        <w:t xml:space="preserve"> finales encontrados después de realizar la investigación </w:t>
      </w:r>
      <w:r w:rsidR="00771D4C">
        <w:t>del papel de la educación socioemocional como factor de calidad en la educación.</w:t>
      </w:r>
    </w:p>
    <w:p w14:paraId="34FF1C98" w14:textId="1A782492" w:rsidR="00D76802" w:rsidRPr="00D76802" w:rsidRDefault="00D76802" w:rsidP="00C828E3">
      <w:pPr>
        <w:ind w:firstLine="0"/>
        <w:rPr>
          <w:rFonts w:ascii="Times New Roman" w:hAnsi="Times New Roman" w:cs="Times New Roman"/>
          <w:b/>
          <w:bCs/>
          <w:sz w:val="28"/>
          <w:szCs w:val="28"/>
        </w:rPr>
      </w:pPr>
    </w:p>
    <w:p w14:paraId="6D072C0D" w14:textId="77777777" w:rsidR="00D76802" w:rsidRPr="00D76802" w:rsidRDefault="00D76802" w:rsidP="00D76802">
      <w:pPr>
        <w:rPr>
          <w:rFonts w:ascii="Times New Roman" w:hAnsi="Times New Roman" w:cs="Times New Roman"/>
          <w:b/>
          <w:bCs/>
          <w:sz w:val="28"/>
          <w:szCs w:val="28"/>
        </w:rPr>
      </w:pPr>
    </w:p>
    <w:p w14:paraId="65F9C3DC" w14:textId="7BB24F3B" w:rsidR="00D76802" w:rsidRPr="00D76802" w:rsidRDefault="00D76802" w:rsidP="00771D4C">
      <w:pPr>
        <w:ind w:firstLine="0"/>
        <w:rPr>
          <w:rFonts w:ascii="Times New Roman" w:hAnsi="Times New Roman" w:cs="Times New Roman"/>
          <w:b/>
          <w:bCs/>
          <w:sz w:val="28"/>
          <w:szCs w:val="28"/>
        </w:rPr>
      </w:pPr>
    </w:p>
    <w:p w14:paraId="1A9F68AE" w14:textId="77777777" w:rsidR="0014764A" w:rsidRDefault="00D76802" w:rsidP="0014764A">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w:t>
      </w:r>
    </w:p>
    <w:p w14:paraId="62F7CA91" w14:textId="610B3C34" w:rsidR="003464F1" w:rsidRDefault="00D76802" w:rsidP="00DD701C">
      <w:pPr>
        <w:jc w:val="center"/>
        <w:rPr>
          <w:sz w:val="24"/>
          <w:szCs w:val="24"/>
        </w:rPr>
      </w:pPr>
      <w:r w:rsidRPr="003464F1">
        <w:rPr>
          <w:rFonts w:ascii="Times New Roman" w:hAnsi="Times New Roman" w:cs="Times New Roman"/>
          <w:b/>
          <w:bCs/>
          <w:sz w:val="28"/>
          <w:szCs w:val="28"/>
        </w:rPr>
        <w:t>Planteamiento del problema</w:t>
      </w:r>
    </w:p>
    <w:p w14:paraId="47C25195" w14:textId="604BCD10" w:rsidR="005F777E" w:rsidRPr="005F777E" w:rsidRDefault="00F276DA" w:rsidP="005F777E">
      <w:pPr>
        <w:pStyle w:val="Sinespaciado"/>
        <w:spacing w:line="360" w:lineRule="auto"/>
        <w:ind w:firstLine="708"/>
        <w:rPr>
          <w:rFonts w:ascii="Times New Roman" w:hAnsi="Times New Roman" w:cs="Times New Roman"/>
          <w:sz w:val="24"/>
          <w:szCs w:val="24"/>
        </w:rPr>
      </w:pPr>
      <w:r w:rsidRPr="005F777E">
        <w:rPr>
          <w:rFonts w:ascii="Times New Roman" w:hAnsi="Times New Roman" w:cs="Times New Roman"/>
          <w:sz w:val="24"/>
          <w:szCs w:val="24"/>
        </w:rPr>
        <w:t xml:space="preserve">La competencia elegida para este trabajo </w:t>
      </w:r>
      <w:r w:rsidR="009607C3" w:rsidRPr="005F777E">
        <w:rPr>
          <w:rFonts w:ascii="Times New Roman" w:hAnsi="Times New Roman" w:cs="Times New Roman"/>
          <w:sz w:val="24"/>
          <w:szCs w:val="24"/>
        </w:rPr>
        <w:t>fue la de “</w:t>
      </w:r>
      <w:r w:rsidRPr="005F777E">
        <w:rPr>
          <w:rFonts w:ascii="Times New Roman" w:hAnsi="Times New Roman" w:cs="Times New Roman"/>
          <w:sz w:val="24"/>
          <w:szCs w:val="24"/>
        </w:rPr>
        <w:t>Genera ambientes formativos para propiciar la autonomía y promover el desarrollo de las competencias en los alumnos de educación básica.</w:t>
      </w:r>
      <w:r w:rsidR="009607C3" w:rsidRPr="005F777E">
        <w:rPr>
          <w:rFonts w:ascii="Times New Roman" w:hAnsi="Times New Roman" w:cs="Times New Roman"/>
          <w:sz w:val="24"/>
          <w:szCs w:val="24"/>
        </w:rPr>
        <w:t>”</w:t>
      </w:r>
      <w:r w:rsidR="005F777E" w:rsidRPr="005F777E">
        <w:rPr>
          <w:rFonts w:ascii="Times New Roman" w:hAnsi="Times New Roman" w:cs="Times New Roman"/>
          <w:sz w:val="24"/>
          <w:szCs w:val="24"/>
        </w:rPr>
        <w:t xml:space="preserve"> La razón </w:t>
      </w:r>
      <w:r w:rsidR="006C666F">
        <w:rPr>
          <w:rFonts w:ascii="Times New Roman" w:hAnsi="Times New Roman" w:cs="Times New Roman"/>
          <w:sz w:val="24"/>
          <w:szCs w:val="24"/>
        </w:rPr>
        <w:t xml:space="preserve">por la que se eligió </w:t>
      </w:r>
      <w:r w:rsidR="005F777E" w:rsidRPr="005F777E">
        <w:rPr>
          <w:rFonts w:ascii="Times New Roman" w:hAnsi="Times New Roman" w:cs="Times New Roman"/>
          <w:sz w:val="24"/>
          <w:szCs w:val="24"/>
        </w:rPr>
        <w:t xml:space="preserve">esta competencia es porque </w:t>
      </w:r>
      <w:r w:rsidR="00054839">
        <w:rPr>
          <w:rFonts w:ascii="Times New Roman" w:hAnsi="Times New Roman" w:cs="Times New Roman"/>
          <w:sz w:val="24"/>
          <w:szCs w:val="24"/>
        </w:rPr>
        <w:t>considero que la</w:t>
      </w:r>
      <w:r w:rsidR="005F777E" w:rsidRPr="005F777E">
        <w:rPr>
          <w:rFonts w:ascii="Times New Roman" w:hAnsi="Times New Roman" w:cs="Times New Roman"/>
          <w:sz w:val="24"/>
          <w:szCs w:val="24"/>
        </w:rPr>
        <w:t xml:space="preserve"> educación</w:t>
      </w:r>
      <w:r w:rsidR="00265230">
        <w:rPr>
          <w:rFonts w:ascii="Times New Roman" w:hAnsi="Times New Roman" w:cs="Times New Roman"/>
          <w:sz w:val="24"/>
          <w:szCs w:val="24"/>
        </w:rPr>
        <w:t xml:space="preserve"> que se le da a los niños de pree</w:t>
      </w:r>
      <w:r w:rsidR="006B17F0">
        <w:rPr>
          <w:rFonts w:ascii="Times New Roman" w:hAnsi="Times New Roman" w:cs="Times New Roman"/>
          <w:sz w:val="24"/>
          <w:szCs w:val="24"/>
        </w:rPr>
        <w:t>s</w:t>
      </w:r>
      <w:r w:rsidR="00265230">
        <w:rPr>
          <w:rFonts w:ascii="Times New Roman" w:hAnsi="Times New Roman" w:cs="Times New Roman"/>
          <w:sz w:val="24"/>
          <w:szCs w:val="24"/>
        </w:rPr>
        <w:t xml:space="preserve">colar está </w:t>
      </w:r>
      <w:r w:rsidR="005F777E" w:rsidRPr="005F777E">
        <w:rPr>
          <w:rFonts w:ascii="Times New Roman" w:hAnsi="Times New Roman" w:cs="Times New Roman"/>
          <w:sz w:val="24"/>
          <w:szCs w:val="24"/>
        </w:rPr>
        <w:t>basada en el hacer antes del ser,</w:t>
      </w:r>
      <w:r w:rsidR="00EE2CCC">
        <w:rPr>
          <w:rFonts w:ascii="Times New Roman" w:hAnsi="Times New Roman" w:cs="Times New Roman"/>
          <w:sz w:val="24"/>
          <w:szCs w:val="24"/>
        </w:rPr>
        <w:t xml:space="preserve"> y lo que se busca </w:t>
      </w:r>
      <w:r w:rsidR="00B54791">
        <w:rPr>
          <w:rFonts w:ascii="Times New Roman" w:hAnsi="Times New Roman" w:cs="Times New Roman"/>
          <w:sz w:val="24"/>
          <w:szCs w:val="24"/>
        </w:rPr>
        <w:t xml:space="preserve">con esta investigación </w:t>
      </w:r>
      <w:r w:rsidR="00EE2CCC">
        <w:rPr>
          <w:rFonts w:ascii="Times New Roman" w:hAnsi="Times New Roman" w:cs="Times New Roman"/>
          <w:sz w:val="24"/>
          <w:szCs w:val="24"/>
        </w:rPr>
        <w:t>es</w:t>
      </w:r>
      <w:r w:rsidR="00CE2468">
        <w:rPr>
          <w:rFonts w:ascii="Times New Roman" w:hAnsi="Times New Roman" w:cs="Times New Roman"/>
          <w:sz w:val="24"/>
          <w:szCs w:val="24"/>
        </w:rPr>
        <w:t xml:space="preserve"> </w:t>
      </w:r>
      <w:r w:rsidR="005F777E" w:rsidRPr="005F777E">
        <w:rPr>
          <w:rFonts w:ascii="Times New Roman" w:hAnsi="Times New Roman" w:cs="Times New Roman"/>
          <w:sz w:val="24"/>
          <w:szCs w:val="24"/>
        </w:rPr>
        <w:t>promover una educación más enfocada en el autoconocimiento del ser</w:t>
      </w:r>
      <w:r w:rsidR="00CB64B0">
        <w:rPr>
          <w:rFonts w:ascii="Times New Roman" w:hAnsi="Times New Roman" w:cs="Times New Roman"/>
          <w:sz w:val="24"/>
          <w:szCs w:val="24"/>
        </w:rPr>
        <w:t xml:space="preserve">, generando </w:t>
      </w:r>
      <w:r w:rsidR="005F777E" w:rsidRPr="005F777E">
        <w:rPr>
          <w:rFonts w:ascii="Times New Roman" w:hAnsi="Times New Roman" w:cs="Times New Roman"/>
          <w:sz w:val="24"/>
          <w:szCs w:val="24"/>
        </w:rPr>
        <w:t>ambiente</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formativo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apropiado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para llevar a cabo la propuesta de una educación más humana implementa</w:t>
      </w:r>
      <w:r w:rsidR="00493455">
        <w:rPr>
          <w:rFonts w:ascii="Times New Roman" w:hAnsi="Times New Roman" w:cs="Times New Roman"/>
          <w:sz w:val="24"/>
          <w:szCs w:val="24"/>
        </w:rPr>
        <w:t xml:space="preserve">ndo </w:t>
      </w:r>
      <w:r w:rsidR="005F777E" w:rsidRPr="005F777E">
        <w:rPr>
          <w:rFonts w:ascii="Times New Roman" w:hAnsi="Times New Roman" w:cs="Times New Roman"/>
          <w:sz w:val="24"/>
          <w:szCs w:val="24"/>
        </w:rPr>
        <w:t xml:space="preserve">estrategias didácticas que me permitan desarrollar este aprendizaje en relación a temas del ser, </w:t>
      </w:r>
      <w:r w:rsidR="00D962A6">
        <w:rPr>
          <w:rFonts w:ascii="Times New Roman" w:hAnsi="Times New Roman" w:cs="Times New Roman"/>
          <w:sz w:val="24"/>
          <w:szCs w:val="24"/>
        </w:rPr>
        <w:t xml:space="preserve">por lo tanto es muy importante </w:t>
      </w:r>
      <w:r w:rsidR="005F777E" w:rsidRPr="005F777E">
        <w:rPr>
          <w:rFonts w:ascii="Times New Roman" w:hAnsi="Times New Roman" w:cs="Times New Roman"/>
          <w:sz w:val="24"/>
          <w:szCs w:val="24"/>
        </w:rPr>
        <w:t xml:space="preserve">promover un ambiente de confianza con el grupo para desarrollar habilidades, actitudes y valores apropiados para los alumnos, </w:t>
      </w:r>
      <w:r w:rsidR="008E300B">
        <w:rPr>
          <w:rFonts w:ascii="Times New Roman" w:hAnsi="Times New Roman" w:cs="Times New Roman"/>
          <w:sz w:val="24"/>
          <w:szCs w:val="24"/>
        </w:rPr>
        <w:t xml:space="preserve">así como </w:t>
      </w:r>
      <w:r w:rsidR="005F777E" w:rsidRPr="005F777E">
        <w:rPr>
          <w:rFonts w:ascii="Times New Roman" w:hAnsi="Times New Roman" w:cs="Times New Roman"/>
          <w:sz w:val="24"/>
          <w:szCs w:val="24"/>
        </w:rPr>
        <w:t xml:space="preserve">el desarrollo de su autonomía en su propio aprendizaje, el establecimiento de una comunicación eficiente de acuerdo a las características de </w:t>
      </w:r>
      <w:r w:rsidR="007063DA">
        <w:rPr>
          <w:rFonts w:ascii="Times New Roman" w:hAnsi="Times New Roman" w:cs="Times New Roman"/>
          <w:sz w:val="24"/>
          <w:szCs w:val="24"/>
        </w:rPr>
        <w:t xml:space="preserve">los niños en edad preescolar </w:t>
      </w:r>
      <w:r w:rsidR="005F777E" w:rsidRPr="005F777E">
        <w:rPr>
          <w:rFonts w:ascii="Times New Roman" w:hAnsi="Times New Roman" w:cs="Times New Roman"/>
          <w:sz w:val="24"/>
          <w:szCs w:val="24"/>
        </w:rPr>
        <w:t>y la adecuación del aula virtual o física para el desarrollo de este aprendizaje enfocado en el ser.</w:t>
      </w:r>
    </w:p>
    <w:p w14:paraId="2945E9F2" w14:textId="04C08EFC" w:rsidR="00F276DA" w:rsidRPr="00F276DA" w:rsidRDefault="00F276DA" w:rsidP="00792E25">
      <w:pPr>
        <w:pStyle w:val="Sinespaciado"/>
        <w:spacing w:line="360" w:lineRule="auto"/>
        <w:ind w:firstLine="708"/>
        <w:rPr>
          <w:rFonts w:ascii="Times New Roman" w:hAnsi="Times New Roman" w:cs="Times New Roman"/>
          <w:sz w:val="24"/>
          <w:szCs w:val="24"/>
        </w:rPr>
      </w:pPr>
    </w:p>
    <w:p w14:paraId="7CE87955" w14:textId="21269788" w:rsidR="00E73F6B" w:rsidRPr="009440E2" w:rsidRDefault="00E73F6B" w:rsidP="009440E2">
      <w:pPr>
        <w:pStyle w:val="Sinespaciado"/>
        <w:spacing w:line="360" w:lineRule="auto"/>
        <w:ind w:firstLine="708"/>
        <w:rPr>
          <w:rFonts w:ascii="Times New Roman" w:hAnsi="Times New Roman" w:cs="Times New Roman"/>
          <w:sz w:val="24"/>
          <w:szCs w:val="24"/>
        </w:rPr>
      </w:pPr>
      <w:r w:rsidRPr="009440E2">
        <w:rPr>
          <w:rFonts w:ascii="Times New Roman" w:hAnsi="Times New Roman" w:cs="Times New Roman"/>
          <w:sz w:val="24"/>
          <w:szCs w:val="24"/>
        </w:rPr>
        <w:t xml:space="preserve">Durante </w:t>
      </w:r>
      <w:r w:rsidR="008B3EBE" w:rsidRPr="009440E2">
        <w:rPr>
          <w:rFonts w:ascii="Times New Roman" w:hAnsi="Times New Roman" w:cs="Times New Roman"/>
          <w:sz w:val="24"/>
          <w:szCs w:val="24"/>
        </w:rPr>
        <w:t>las</w:t>
      </w:r>
      <w:r w:rsidRPr="009440E2">
        <w:rPr>
          <w:rFonts w:ascii="Times New Roman" w:hAnsi="Times New Roman" w:cs="Times New Roman"/>
          <w:sz w:val="24"/>
          <w:szCs w:val="24"/>
        </w:rPr>
        <w:t xml:space="preserve"> </w:t>
      </w:r>
      <w:r w:rsidR="00306D97" w:rsidRPr="009440E2">
        <w:rPr>
          <w:rFonts w:ascii="Times New Roman" w:hAnsi="Times New Roman" w:cs="Times New Roman"/>
          <w:sz w:val="24"/>
          <w:szCs w:val="24"/>
        </w:rPr>
        <w:t xml:space="preserve">jornadas de </w:t>
      </w:r>
      <w:r w:rsidRPr="009440E2">
        <w:rPr>
          <w:rFonts w:ascii="Times New Roman" w:hAnsi="Times New Roman" w:cs="Times New Roman"/>
          <w:sz w:val="24"/>
          <w:szCs w:val="24"/>
        </w:rPr>
        <w:t>observaci</w:t>
      </w:r>
      <w:r w:rsidR="00306D97" w:rsidRPr="009440E2">
        <w:rPr>
          <w:rFonts w:ascii="Times New Roman" w:hAnsi="Times New Roman" w:cs="Times New Roman"/>
          <w:sz w:val="24"/>
          <w:szCs w:val="24"/>
        </w:rPr>
        <w:t>ón y ayudantía</w:t>
      </w:r>
      <w:r w:rsidRPr="009440E2">
        <w:rPr>
          <w:rFonts w:ascii="Times New Roman" w:hAnsi="Times New Roman" w:cs="Times New Roman"/>
          <w:sz w:val="24"/>
          <w:szCs w:val="24"/>
        </w:rPr>
        <w:t xml:space="preserve"> </w:t>
      </w:r>
      <w:r w:rsidR="008B3EBE" w:rsidRPr="009440E2">
        <w:rPr>
          <w:rFonts w:ascii="Times New Roman" w:hAnsi="Times New Roman" w:cs="Times New Roman"/>
          <w:sz w:val="24"/>
          <w:szCs w:val="24"/>
        </w:rPr>
        <w:t xml:space="preserve">realizadas en </w:t>
      </w:r>
      <w:r w:rsidRPr="009440E2">
        <w:rPr>
          <w:rFonts w:ascii="Times New Roman" w:hAnsi="Times New Roman" w:cs="Times New Roman"/>
          <w:sz w:val="24"/>
          <w:szCs w:val="24"/>
        </w:rPr>
        <w:t>mis primeras visitas a</w:t>
      </w:r>
      <w:r w:rsidR="009360CB" w:rsidRPr="009440E2">
        <w:rPr>
          <w:rFonts w:ascii="Times New Roman" w:hAnsi="Times New Roman" w:cs="Times New Roman"/>
          <w:sz w:val="24"/>
          <w:szCs w:val="24"/>
        </w:rPr>
        <w:t xml:space="preserve"> los</w:t>
      </w:r>
      <w:r w:rsidRPr="009440E2">
        <w:rPr>
          <w:rFonts w:ascii="Times New Roman" w:hAnsi="Times New Roman" w:cs="Times New Roman"/>
          <w:sz w:val="24"/>
          <w:szCs w:val="24"/>
        </w:rPr>
        <w:t xml:space="preserve"> jardines de niños </w:t>
      </w:r>
      <w:r w:rsidR="008B3EBE" w:rsidRPr="009440E2">
        <w:rPr>
          <w:rFonts w:ascii="Times New Roman" w:hAnsi="Times New Roman" w:cs="Times New Roman"/>
          <w:sz w:val="24"/>
          <w:szCs w:val="24"/>
        </w:rPr>
        <w:t xml:space="preserve">desde </w:t>
      </w:r>
      <w:r w:rsidR="00D73386" w:rsidRPr="009440E2">
        <w:rPr>
          <w:rFonts w:ascii="Times New Roman" w:hAnsi="Times New Roman" w:cs="Times New Roman"/>
          <w:sz w:val="24"/>
          <w:szCs w:val="24"/>
        </w:rPr>
        <w:t xml:space="preserve">que inicié </w:t>
      </w:r>
      <w:r w:rsidR="00037E88" w:rsidRPr="009440E2">
        <w:rPr>
          <w:rFonts w:ascii="Times New Roman" w:hAnsi="Times New Roman" w:cs="Times New Roman"/>
          <w:sz w:val="24"/>
          <w:szCs w:val="24"/>
        </w:rPr>
        <w:t xml:space="preserve">mis estudios en </w:t>
      </w:r>
      <w:r w:rsidR="00D73386" w:rsidRPr="009440E2">
        <w:rPr>
          <w:rFonts w:ascii="Times New Roman" w:hAnsi="Times New Roman" w:cs="Times New Roman"/>
          <w:sz w:val="24"/>
          <w:szCs w:val="24"/>
        </w:rPr>
        <w:t>l</w:t>
      </w:r>
      <w:r w:rsidR="00037E88" w:rsidRPr="009440E2">
        <w:rPr>
          <w:rFonts w:ascii="Times New Roman" w:hAnsi="Times New Roman" w:cs="Times New Roman"/>
          <w:sz w:val="24"/>
          <w:szCs w:val="24"/>
        </w:rPr>
        <w:t xml:space="preserve">a Normal de Preescolar, </w:t>
      </w:r>
      <w:r w:rsidR="009360CB" w:rsidRPr="009440E2">
        <w:rPr>
          <w:rFonts w:ascii="Times New Roman" w:hAnsi="Times New Roman" w:cs="Times New Roman"/>
          <w:sz w:val="24"/>
          <w:szCs w:val="24"/>
        </w:rPr>
        <w:t xml:space="preserve">pude observar </w:t>
      </w:r>
      <w:r w:rsidRPr="009440E2">
        <w:rPr>
          <w:rFonts w:ascii="Times New Roman" w:hAnsi="Times New Roman" w:cs="Times New Roman"/>
          <w:sz w:val="24"/>
          <w:szCs w:val="24"/>
        </w:rPr>
        <w:t xml:space="preserve">que las </w:t>
      </w:r>
      <w:r w:rsidR="0023195B" w:rsidRPr="009440E2">
        <w:rPr>
          <w:rFonts w:ascii="Times New Roman" w:hAnsi="Times New Roman" w:cs="Times New Roman"/>
          <w:sz w:val="24"/>
          <w:szCs w:val="24"/>
        </w:rPr>
        <w:t xml:space="preserve">educadoras, </w:t>
      </w:r>
      <w:r w:rsidRPr="009440E2">
        <w:rPr>
          <w:rFonts w:ascii="Times New Roman" w:hAnsi="Times New Roman" w:cs="Times New Roman"/>
          <w:sz w:val="24"/>
          <w:szCs w:val="24"/>
        </w:rPr>
        <w:t xml:space="preserve">se enfocaban </w:t>
      </w:r>
      <w:r w:rsidR="00121C99" w:rsidRPr="009440E2">
        <w:rPr>
          <w:rFonts w:ascii="Times New Roman" w:hAnsi="Times New Roman" w:cs="Times New Roman"/>
          <w:sz w:val="24"/>
          <w:szCs w:val="24"/>
        </w:rPr>
        <w:t xml:space="preserve">durante sus </w:t>
      </w:r>
      <w:r w:rsidR="00121C99" w:rsidRPr="009070FF">
        <w:rPr>
          <w:rFonts w:ascii="Times New Roman" w:hAnsi="Times New Roman" w:cs="Times New Roman"/>
          <w:sz w:val="24"/>
          <w:szCs w:val="24"/>
        </w:rPr>
        <w:t>clases</w:t>
      </w:r>
      <w:r w:rsidR="00121C99" w:rsidRPr="00375CDB">
        <w:rPr>
          <w:rFonts w:ascii="Times New Roman" w:hAnsi="Times New Roman" w:cs="Times New Roman"/>
          <w:sz w:val="24"/>
          <w:szCs w:val="24"/>
        </w:rPr>
        <w:t xml:space="preserve"> a</w:t>
      </w:r>
      <w:r w:rsidRPr="00375CDB">
        <w:rPr>
          <w:rFonts w:ascii="Times New Roman" w:hAnsi="Times New Roman" w:cs="Times New Roman"/>
          <w:sz w:val="24"/>
          <w:szCs w:val="24"/>
        </w:rPr>
        <w:t xml:space="preserve"> que</w:t>
      </w:r>
      <w:r w:rsidRPr="009440E2">
        <w:rPr>
          <w:rFonts w:ascii="Times New Roman" w:hAnsi="Times New Roman" w:cs="Times New Roman"/>
          <w:sz w:val="24"/>
          <w:szCs w:val="24"/>
        </w:rPr>
        <w:t xml:space="preserve"> los alumnos h</w:t>
      </w:r>
      <w:r w:rsidR="0070737E" w:rsidRPr="009440E2">
        <w:rPr>
          <w:rFonts w:ascii="Times New Roman" w:hAnsi="Times New Roman" w:cs="Times New Roman"/>
          <w:sz w:val="24"/>
          <w:szCs w:val="24"/>
        </w:rPr>
        <w:t xml:space="preserve">icieran </w:t>
      </w:r>
      <w:r w:rsidRPr="009440E2">
        <w:rPr>
          <w:rFonts w:ascii="Times New Roman" w:hAnsi="Times New Roman" w:cs="Times New Roman"/>
          <w:sz w:val="24"/>
          <w:szCs w:val="24"/>
        </w:rPr>
        <w:t>las actividades</w:t>
      </w:r>
      <w:r w:rsidR="00871415" w:rsidRPr="009440E2">
        <w:rPr>
          <w:rFonts w:ascii="Times New Roman" w:hAnsi="Times New Roman" w:cs="Times New Roman"/>
          <w:sz w:val="24"/>
          <w:szCs w:val="24"/>
        </w:rPr>
        <w:t xml:space="preserve"> propuestas</w:t>
      </w:r>
      <w:r w:rsidR="0023195B" w:rsidRPr="009440E2">
        <w:rPr>
          <w:rFonts w:ascii="Times New Roman" w:hAnsi="Times New Roman" w:cs="Times New Roman"/>
          <w:sz w:val="24"/>
          <w:szCs w:val="24"/>
        </w:rPr>
        <w:t xml:space="preserve"> en</w:t>
      </w:r>
      <w:r w:rsidR="006A591F" w:rsidRPr="009440E2">
        <w:rPr>
          <w:rFonts w:ascii="Times New Roman" w:hAnsi="Times New Roman" w:cs="Times New Roman"/>
          <w:sz w:val="24"/>
          <w:szCs w:val="24"/>
        </w:rPr>
        <w:t xml:space="preserve"> </w:t>
      </w:r>
      <w:r w:rsidR="0023195B" w:rsidRPr="009440E2">
        <w:rPr>
          <w:rFonts w:ascii="Times New Roman" w:hAnsi="Times New Roman" w:cs="Times New Roman"/>
          <w:sz w:val="24"/>
          <w:szCs w:val="24"/>
        </w:rPr>
        <w:t>sus planeaciones</w:t>
      </w:r>
      <w:r w:rsidR="006A591F" w:rsidRPr="009440E2">
        <w:rPr>
          <w:rFonts w:ascii="Times New Roman" w:hAnsi="Times New Roman" w:cs="Times New Roman"/>
          <w:sz w:val="24"/>
          <w:szCs w:val="24"/>
        </w:rPr>
        <w:t xml:space="preserve"> y de esta manera los niños aprendieran </w:t>
      </w:r>
      <w:r w:rsidR="00575D8C" w:rsidRPr="009440E2">
        <w:rPr>
          <w:rFonts w:ascii="Times New Roman" w:hAnsi="Times New Roman" w:cs="Times New Roman"/>
          <w:sz w:val="24"/>
          <w:szCs w:val="24"/>
        </w:rPr>
        <w:t>a cortar, pintar, contar, describir, etc</w:t>
      </w:r>
      <w:r w:rsidR="004C2A47" w:rsidRPr="009440E2">
        <w:rPr>
          <w:rFonts w:ascii="Times New Roman" w:hAnsi="Times New Roman" w:cs="Times New Roman"/>
          <w:sz w:val="24"/>
          <w:szCs w:val="24"/>
        </w:rPr>
        <w:t xml:space="preserve">. Habilidades que desde su punto de vista eran </w:t>
      </w:r>
      <w:r w:rsidR="006B66F9" w:rsidRPr="009440E2">
        <w:rPr>
          <w:rFonts w:ascii="Times New Roman" w:hAnsi="Times New Roman" w:cs="Times New Roman"/>
          <w:sz w:val="24"/>
          <w:szCs w:val="24"/>
        </w:rPr>
        <w:t>las que debían desarrollar en el ni</w:t>
      </w:r>
      <w:r w:rsidRPr="009440E2">
        <w:rPr>
          <w:rFonts w:ascii="Times New Roman" w:hAnsi="Times New Roman" w:cs="Times New Roman"/>
          <w:sz w:val="24"/>
          <w:szCs w:val="24"/>
        </w:rPr>
        <w:t>vel de preescolar</w:t>
      </w:r>
      <w:r w:rsidR="006B66F9" w:rsidRPr="009440E2">
        <w:rPr>
          <w:rFonts w:ascii="Times New Roman" w:hAnsi="Times New Roman" w:cs="Times New Roman"/>
          <w:sz w:val="24"/>
          <w:szCs w:val="24"/>
        </w:rPr>
        <w:t xml:space="preserve">. </w:t>
      </w:r>
      <w:r w:rsidR="00FD400C" w:rsidRPr="009440E2">
        <w:rPr>
          <w:rFonts w:ascii="Times New Roman" w:hAnsi="Times New Roman" w:cs="Times New Roman"/>
          <w:sz w:val="24"/>
          <w:szCs w:val="24"/>
        </w:rPr>
        <w:t>También</w:t>
      </w:r>
      <w:r w:rsidRPr="009440E2">
        <w:rPr>
          <w:rFonts w:ascii="Times New Roman" w:hAnsi="Times New Roman" w:cs="Times New Roman"/>
          <w:sz w:val="24"/>
          <w:szCs w:val="24"/>
        </w:rPr>
        <w:t xml:space="preserve"> llegué a observar algunas situaciones en las que </w:t>
      </w:r>
      <w:r w:rsidR="00FD400C" w:rsidRPr="009440E2">
        <w:rPr>
          <w:rFonts w:ascii="Times New Roman" w:hAnsi="Times New Roman" w:cs="Times New Roman"/>
          <w:sz w:val="24"/>
          <w:szCs w:val="24"/>
        </w:rPr>
        <w:t>algún</w:t>
      </w:r>
      <w:r w:rsidRPr="009440E2">
        <w:rPr>
          <w:rFonts w:ascii="Times New Roman" w:hAnsi="Times New Roman" w:cs="Times New Roman"/>
          <w:sz w:val="24"/>
          <w:szCs w:val="24"/>
        </w:rPr>
        <w:t xml:space="preserve"> alumno lloraba por alguna razón que para </w:t>
      </w:r>
      <w:r w:rsidR="00FD400C" w:rsidRPr="009440E2">
        <w:rPr>
          <w:rFonts w:ascii="Times New Roman" w:hAnsi="Times New Roman" w:cs="Times New Roman"/>
          <w:sz w:val="24"/>
          <w:szCs w:val="24"/>
        </w:rPr>
        <w:t>él</w:t>
      </w:r>
      <w:r w:rsidRPr="009440E2">
        <w:rPr>
          <w:rFonts w:ascii="Times New Roman" w:hAnsi="Times New Roman" w:cs="Times New Roman"/>
          <w:sz w:val="24"/>
          <w:szCs w:val="24"/>
        </w:rPr>
        <w:t xml:space="preserve"> era significante y escuchaba decir a la maestra “ya no llores, ya pasó, ya” esta situación me llam</w:t>
      </w:r>
      <w:r w:rsidR="00161432" w:rsidRPr="009440E2">
        <w:rPr>
          <w:rFonts w:ascii="Times New Roman" w:hAnsi="Times New Roman" w:cs="Times New Roman"/>
          <w:sz w:val="24"/>
          <w:szCs w:val="24"/>
        </w:rPr>
        <w:t>ó</w:t>
      </w:r>
      <w:r w:rsidRPr="009440E2">
        <w:rPr>
          <w:rFonts w:ascii="Times New Roman" w:hAnsi="Times New Roman" w:cs="Times New Roman"/>
          <w:sz w:val="24"/>
          <w:szCs w:val="24"/>
        </w:rPr>
        <w:t xml:space="preserve"> mucho la atención, </w:t>
      </w:r>
      <w:r w:rsidR="005C48E2" w:rsidRPr="009440E2">
        <w:rPr>
          <w:rFonts w:ascii="Times New Roman" w:hAnsi="Times New Roman" w:cs="Times New Roman"/>
          <w:sz w:val="24"/>
          <w:szCs w:val="24"/>
        </w:rPr>
        <w:t xml:space="preserve">y me </w:t>
      </w:r>
      <w:r w:rsidR="00FD400C" w:rsidRPr="009440E2">
        <w:rPr>
          <w:rFonts w:ascii="Times New Roman" w:hAnsi="Times New Roman" w:cs="Times New Roman"/>
          <w:sz w:val="24"/>
          <w:szCs w:val="24"/>
        </w:rPr>
        <w:t>h</w:t>
      </w:r>
      <w:r w:rsidR="000027C8" w:rsidRPr="009440E2">
        <w:rPr>
          <w:rFonts w:ascii="Times New Roman" w:hAnsi="Times New Roman" w:cs="Times New Roman"/>
          <w:sz w:val="24"/>
          <w:szCs w:val="24"/>
        </w:rPr>
        <w:t xml:space="preserve">izo </w:t>
      </w:r>
      <w:r w:rsidRPr="009440E2">
        <w:rPr>
          <w:rFonts w:ascii="Times New Roman" w:hAnsi="Times New Roman" w:cs="Times New Roman"/>
          <w:sz w:val="24"/>
          <w:szCs w:val="24"/>
        </w:rPr>
        <w:t xml:space="preserve">reflexionar </w:t>
      </w:r>
      <w:r w:rsidR="000027C8" w:rsidRPr="009440E2">
        <w:rPr>
          <w:rFonts w:ascii="Times New Roman" w:hAnsi="Times New Roman" w:cs="Times New Roman"/>
          <w:sz w:val="24"/>
          <w:szCs w:val="24"/>
        </w:rPr>
        <w:t xml:space="preserve">sobre </w:t>
      </w:r>
      <w:r w:rsidR="003F30A1" w:rsidRPr="009440E2">
        <w:rPr>
          <w:rFonts w:ascii="Times New Roman" w:hAnsi="Times New Roman" w:cs="Times New Roman"/>
          <w:sz w:val="24"/>
          <w:szCs w:val="24"/>
        </w:rPr>
        <w:t xml:space="preserve">la importancia que tiene la educadora en </w:t>
      </w:r>
      <w:r w:rsidR="00042F95" w:rsidRPr="009440E2">
        <w:rPr>
          <w:rFonts w:ascii="Times New Roman" w:hAnsi="Times New Roman" w:cs="Times New Roman"/>
          <w:sz w:val="24"/>
          <w:szCs w:val="24"/>
        </w:rPr>
        <w:t xml:space="preserve">el </w:t>
      </w:r>
      <w:r w:rsidR="003F30A1" w:rsidRPr="009440E2">
        <w:rPr>
          <w:rFonts w:ascii="Times New Roman" w:hAnsi="Times New Roman" w:cs="Times New Roman"/>
          <w:sz w:val="24"/>
          <w:szCs w:val="24"/>
        </w:rPr>
        <w:t>desarrollo</w:t>
      </w:r>
      <w:r w:rsidR="009371EC" w:rsidRPr="009440E2">
        <w:rPr>
          <w:rFonts w:ascii="Times New Roman" w:hAnsi="Times New Roman" w:cs="Times New Roman"/>
          <w:sz w:val="24"/>
          <w:szCs w:val="24"/>
        </w:rPr>
        <w:t xml:space="preserve"> cognitivo y socioemocional </w:t>
      </w:r>
      <w:r w:rsidR="004A6FFA" w:rsidRPr="009440E2">
        <w:rPr>
          <w:rFonts w:ascii="Times New Roman" w:hAnsi="Times New Roman" w:cs="Times New Roman"/>
          <w:sz w:val="24"/>
          <w:szCs w:val="24"/>
        </w:rPr>
        <w:t xml:space="preserve">de sus alumnos, </w:t>
      </w:r>
      <w:r w:rsidRPr="009440E2">
        <w:rPr>
          <w:rFonts w:ascii="Times New Roman" w:hAnsi="Times New Roman" w:cs="Times New Roman"/>
          <w:sz w:val="24"/>
          <w:szCs w:val="24"/>
        </w:rPr>
        <w:t>esta fue una de las razones por las que quise hacer esta investigación.</w:t>
      </w:r>
    </w:p>
    <w:p w14:paraId="53A2A6EE" w14:textId="77777777" w:rsidR="00FC3BBD" w:rsidRPr="00D91CE6" w:rsidRDefault="00FC3BBD" w:rsidP="009440E2">
      <w:pPr>
        <w:pStyle w:val="Sinespaciado"/>
      </w:pPr>
    </w:p>
    <w:p w14:paraId="3C0DC9D6" w14:textId="77777777" w:rsidR="00C56F11" w:rsidRDefault="002D7790" w:rsidP="00CE2282">
      <w:pPr>
        <w:ind w:firstLine="708"/>
        <w:rPr>
          <w:rFonts w:ascii="Times New Roman" w:hAnsi="Times New Roman" w:cs="Times New Roman"/>
          <w:bCs/>
          <w:sz w:val="24"/>
          <w:szCs w:val="24"/>
        </w:rPr>
      </w:pPr>
      <w:r>
        <w:rPr>
          <w:rFonts w:ascii="Times New Roman" w:hAnsi="Times New Roman" w:cs="Times New Roman"/>
          <w:bCs/>
          <w:sz w:val="24"/>
          <w:szCs w:val="24"/>
        </w:rPr>
        <w:t xml:space="preserve">Es muy </w:t>
      </w:r>
      <w:r w:rsidR="00E73F6B" w:rsidRPr="00D91CE6">
        <w:rPr>
          <w:rFonts w:ascii="Times New Roman" w:hAnsi="Times New Roman" w:cs="Times New Roman"/>
          <w:bCs/>
          <w:sz w:val="24"/>
          <w:szCs w:val="24"/>
        </w:rPr>
        <w:t xml:space="preserve">común </w:t>
      </w:r>
      <w:r>
        <w:rPr>
          <w:rFonts w:ascii="Times New Roman" w:hAnsi="Times New Roman" w:cs="Times New Roman"/>
          <w:bCs/>
          <w:sz w:val="24"/>
          <w:szCs w:val="24"/>
        </w:rPr>
        <w:t xml:space="preserve">seguir viendo a </w:t>
      </w:r>
      <w:r w:rsidR="00E73F6B" w:rsidRPr="00D91CE6">
        <w:rPr>
          <w:rFonts w:ascii="Times New Roman" w:hAnsi="Times New Roman" w:cs="Times New Roman"/>
          <w:bCs/>
          <w:sz w:val="24"/>
          <w:szCs w:val="24"/>
        </w:rPr>
        <w:t>maestras dentro de un salón</w:t>
      </w:r>
      <w:r w:rsidR="00543BAA">
        <w:rPr>
          <w:rFonts w:ascii="Times New Roman" w:hAnsi="Times New Roman" w:cs="Times New Roman"/>
          <w:bCs/>
          <w:sz w:val="24"/>
          <w:szCs w:val="24"/>
        </w:rPr>
        <w:t xml:space="preserve"> de clases</w:t>
      </w:r>
      <w:r w:rsidR="00E73F6B" w:rsidRPr="00D91CE6">
        <w:rPr>
          <w:rFonts w:ascii="Times New Roman" w:hAnsi="Times New Roman" w:cs="Times New Roman"/>
          <w:bCs/>
          <w:sz w:val="24"/>
          <w:szCs w:val="24"/>
        </w:rPr>
        <w:t xml:space="preserve"> grita</w:t>
      </w:r>
      <w:r w:rsidR="00543BAA">
        <w:rPr>
          <w:rFonts w:ascii="Times New Roman" w:hAnsi="Times New Roman" w:cs="Times New Roman"/>
          <w:bCs/>
          <w:sz w:val="24"/>
          <w:szCs w:val="24"/>
        </w:rPr>
        <w:t>r</w:t>
      </w:r>
      <w:r w:rsidR="00E73F6B" w:rsidRPr="00D91CE6">
        <w:rPr>
          <w:rFonts w:ascii="Times New Roman" w:hAnsi="Times New Roman" w:cs="Times New Roman"/>
          <w:bCs/>
          <w:sz w:val="24"/>
          <w:szCs w:val="24"/>
        </w:rPr>
        <w:t xml:space="preserve">, </w:t>
      </w:r>
      <w:r w:rsidR="00543BAA">
        <w:rPr>
          <w:rFonts w:ascii="Times New Roman" w:hAnsi="Times New Roman" w:cs="Times New Roman"/>
          <w:bCs/>
          <w:sz w:val="24"/>
          <w:szCs w:val="24"/>
        </w:rPr>
        <w:t xml:space="preserve">verlas </w:t>
      </w:r>
      <w:r w:rsidR="00E73F6B" w:rsidRPr="00D91CE6">
        <w:rPr>
          <w:rFonts w:ascii="Times New Roman" w:hAnsi="Times New Roman" w:cs="Times New Roman"/>
          <w:bCs/>
          <w:sz w:val="24"/>
          <w:szCs w:val="24"/>
        </w:rPr>
        <w:t>desesperadas o agotadas tratando de tomar el control del grupo</w:t>
      </w:r>
      <w:r w:rsidR="00E2123A">
        <w:rPr>
          <w:rFonts w:ascii="Times New Roman" w:hAnsi="Times New Roman" w:cs="Times New Roman"/>
          <w:bCs/>
          <w:sz w:val="24"/>
          <w:szCs w:val="24"/>
        </w:rPr>
        <w:t xml:space="preserve">, </w:t>
      </w:r>
      <w:r w:rsidR="00560B27">
        <w:rPr>
          <w:rFonts w:ascii="Times New Roman" w:hAnsi="Times New Roman" w:cs="Times New Roman"/>
          <w:bCs/>
          <w:sz w:val="24"/>
          <w:szCs w:val="24"/>
        </w:rPr>
        <w:t xml:space="preserve">sobre llevando esta situación </w:t>
      </w:r>
      <w:r w:rsidR="00315680">
        <w:rPr>
          <w:rFonts w:ascii="Times New Roman" w:hAnsi="Times New Roman" w:cs="Times New Roman"/>
          <w:bCs/>
          <w:sz w:val="24"/>
          <w:szCs w:val="24"/>
        </w:rPr>
        <w:t xml:space="preserve">deseando que se </w:t>
      </w:r>
      <w:r w:rsidR="00E73F6B" w:rsidRPr="00D91CE6">
        <w:rPr>
          <w:rFonts w:ascii="Times New Roman" w:hAnsi="Times New Roman" w:cs="Times New Roman"/>
          <w:bCs/>
          <w:sz w:val="24"/>
          <w:szCs w:val="24"/>
        </w:rPr>
        <w:t xml:space="preserve">llegue el </w:t>
      </w:r>
      <w:r w:rsidR="00315680">
        <w:rPr>
          <w:rFonts w:ascii="Times New Roman" w:hAnsi="Times New Roman" w:cs="Times New Roman"/>
          <w:bCs/>
          <w:sz w:val="24"/>
          <w:szCs w:val="24"/>
        </w:rPr>
        <w:t xml:space="preserve">término de la jornada </w:t>
      </w:r>
      <w:r w:rsidR="00590B51">
        <w:rPr>
          <w:rFonts w:ascii="Times New Roman" w:hAnsi="Times New Roman" w:cs="Times New Roman"/>
          <w:bCs/>
          <w:sz w:val="24"/>
          <w:szCs w:val="24"/>
        </w:rPr>
        <w:t xml:space="preserve">laboral </w:t>
      </w:r>
      <w:r w:rsidR="00E73F6B" w:rsidRPr="00D91CE6">
        <w:rPr>
          <w:rFonts w:ascii="Times New Roman" w:hAnsi="Times New Roman" w:cs="Times New Roman"/>
          <w:bCs/>
          <w:sz w:val="24"/>
          <w:szCs w:val="24"/>
        </w:rPr>
        <w:t xml:space="preserve">y es aquí donde podemos reflexionar y </w:t>
      </w:r>
      <w:r w:rsidR="00E73F6B" w:rsidRPr="00D91CE6">
        <w:rPr>
          <w:rFonts w:ascii="Times New Roman" w:hAnsi="Times New Roman" w:cs="Times New Roman"/>
          <w:bCs/>
          <w:sz w:val="24"/>
          <w:szCs w:val="24"/>
        </w:rPr>
        <w:lastRenderedPageBreak/>
        <w:t xml:space="preserve">empezar a cuestionarnos ¿Cómo se supone que </w:t>
      </w:r>
      <w:r w:rsidR="00C53C1B">
        <w:rPr>
          <w:rFonts w:ascii="Times New Roman" w:hAnsi="Times New Roman" w:cs="Times New Roman"/>
          <w:bCs/>
          <w:sz w:val="24"/>
          <w:szCs w:val="24"/>
        </w:rPr>
        <w:t xml:space="preserve">los </w:t>
      </w:r>
      <w:r w:rsidR="00E73F6B" w:rsidRPr="00D91CE6">
        <w:rPr>
          <w:rFonts w:ascii="Times New Roman" w:hAnsi="Times New Roman" w:cs="Times New Roman"/>
          <w:bCs/>
          <w:sz w:val="24"/>
          <w:szCs w:val="24"/>
        </w:rPr>
        <w:t xml:space="preserve">docentes </w:t>
      </w:r>
      <w:r w:rsidR="00C53C1B">
        <w:rPr>
          <w:rFonts w:ascii="Times New Roman" w:hAnsi="Times New Roman" w:cs="Times New Roman"/>
          <w:bCs/>
          <w:sz w:val="24"/>
          <w:szCs w:val="24"/>
        </w:rPr>
        <w:t xml:space="preserve">pudieran </w:t>
      </w:r>
      <w:r w:rsidR="00E73F6B" w:rsidRPr="00D91CE6">
        <w:rPr>
          <w:rFonts w:ascii="Times New Roman" w:hAnsi="Times New Roman" w:cs="Times New Roman"/>
          <w:bCs/>
          <w:sz w:val="24"/>
          <w:szCs w:val="24"/>
        </w:rPr>
        <w:t>enseñar a las nuevas generaciones</w:t>
      </w:r>
      <w:r w:rsidR="00C53C1B">
        <w:rPr>
          <w:rFonts w:ascii="Times New Roman" w:hAnsi="Times New Roman" w:cs="Times New Roman"/>
          <w:bCs/>
          <w:sz w:val="24"/>
          <w:szCs w:val="24"/>
        </w:rPr>
        <w:t xml:space="preserve"> </w:t>
      </w:r>
      <w:r w:rsidR="00581269">
        <w:rPr>
          <w:rFonts w:ascii="Times New Roman" w:hAnsi="Times New Roman" w:cs="Times New Roman"/>
          <w:bCs/>
          <w:sz w:val="24"/>
          <w:szCs w:val="24"/>
        </w:rPr>
        <w:t xml:space="preserve">el conocimiento y control de </w:t>
      </w:r>
      <w:r w:rsidR="00280767">
        <w:rPr>
          <w:rFonts w:ascii="Times New Roman" w:hAnsi="Times New Roman" w:cs="Times New Roman"/>
          <w:bCs/>
          <w:sz w:val="24"/>
          <w:szCs w:val="24"/>
        </w:rPr>
        <w:t>sus</w:t>
      </w:r>
      <w:r w:rsidR="00581269">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emocion</w:t>
      </w:r>
      <w:r w:rsidR="00581269">
        <w:rPr>
          <w:rFonts w:ascii="Times New Roman" w:hAnsi="Times New Roman" w:cs="Times New Roman"/>
          <w:bCs/>
          <w:sz w:val="24"/>
          <w:szCs w:val="24"/>
        </w:rPr>
        <w:t>es</w:t>
      </w:r>
      <w:r w:rsidR="005C2383">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 xml:space="preserve">cuando ellos no </w:t>
      </w:r>
      <w:r w:rsidR="005C2383">
        <w:rPr>
          <w:rFonts w:ascii="Times New Roman" w:hAnsi="Times New Roman" w:cs="Times New Roman"/>
          <w:bCs/>
          <w:sz w:val="24"/>
          <w:szCs w:val="24"/>
        </w:rPr>
        <w:t xml:space="preserve">tienen esa capacidad? </w:t>
      </w:r>
    </w:p>
    <w:p w14:paraId="447CF876" w14:textId="2C6FCF12" w:rsidR="00CE2282" w:rsidRPr="00D91CE6" w:rsidRDefault="00CE2282" w:rsidP="00CE2282">
      <w:pPr>
        <w:ind w:firstLine="708"/>
        <w:rPr>
          <w:rFonts w:ascii="Times New Roman" w:hAnsi="Times New Roman" w:cs="Times New Roman"/>
          <w:bCs/>
          <w:sz w:val="24"/>
          <w:szCs w:val="24"/>
        </w:rPr>
      </w:pPr>
      <w:r w:rsidRPr="00D91CE6">
        <w:rPr>
          <w:rFonts w:ascii="Times New Roman" w:hAnsi="Times New Roman" w:cs="Times New Roman"/>
          <w:bCs/>
          <w:sz w:val="24"/>
          <w:szCs w:val="24"/>
        </w:rPr>
        <w:t xml:space="preserve">Desde el comienzo de la pandemia, causada por el COVID-19 </w:t>
      </w:r>
      <w:r w:rsidR="00C56F11">
        <w:rPr>
          <w:rFonts w:ascii="Times New Roman" w:hAnsi="Times New Roman" w:cs="Times New Roman"/>
          <w:bCs/>
          <w:sz w:val="24"/>
          <w:szCs w:val="24"/>
        </w:rPr>
        <w:t>(en marzo del 2020)</w:t>
      </w:r>
      <w:r w:rsidR="005D3794">
        <w:rPr>
          <w:rFonts w:ascii="Times New Roman" w:hAnsi="Times New Roman" w:cs="Times New Roman"/>
          <w:bCs/>
          <w:sz w:val="24"/>
          <w:szCs w:val="24"/>
        </w:rPr>
        <w:t xml:space="preserve">, </w:t>
      </w:r>
      <w:r w:rsidRPr="00D91CE6">
        <w:rPr>
          <w:rFonts w:ascii="Times New Roman" w:hAnsi="Times New Roman" w:cs="Times New Roman"/>
          <w:bCs/>
          <w:sz w:val="24"/>
          <w:szCs w:val="24"/>
        </w:rPr>
        <w:t>dejé de asistir a la escuela y resulta que</w:t>
      </w:r>
      <w:r w:rsidR="00F00010">
        <w:rPr>
          <w:rFonts w:ascii="Times New Roman" w:hAnsi="Times New Roman" w:cs="Times New Roman"/>
          <w:bCs/>
          <w:sz w:val="24"/>
          <w:szCs w:val="24"/>
        </w:rPr>
        <w:t xml:space="preserve"> el sentimiento de </w:t>
      </w:r>
      <w:r w:rsidRPr="00D91CE6">
        <w:rPr>
          <w:rFonts w:ascii="Times New Roman" w:hAnsi="Times New Roman" w:cs="Times New Roman"/>
          <w:bCs/>
          <w:sz w:val="24"/>
          <w:szCs w:val="24"/>
        </w:rPr>
        <w:t xml:space="preserve">ansiedad </w:t>
      </w:r>
      <w:r w:rsidR="001B25D7">
        <w:rPr>
          <w:rFonts w:ascii="Times New Roman" w:hAnsi="Times New Roman" w:cs="Times New Roman"/>
          <w:bCs/>
          <w:sz w:val="24"/>
          <w:szCs w:val="24"/>
        </w:rPr>
        <w:t xml:space="preserve">que venía padeciendo desde que </w:t>
      </w:r>
      <w:r w:rsidR="00E87DFC">
        <w:rPr>
          <w:rFonts w:ascii="Times New Roman" w:hAnsi="Times New Roman" w:cs="Times New Roman"/>
          <w:bCs/>
          <w:sz w:val="24"/>
          <w:szCs w:val="24"/>
        </w:rPr>
        <w:t xml:space="preserve">inicié mis estudios </w:t>
      </w:r>
      <w:r w:rsidR="00D2686B">
        <w:rPr>
          <w:rFonts w:ascii="Times New Roman" w:hAnsi="Times New Roman" w:cs="Times New Roman"/>
          <w:bCs/>
          <w:sz w:val="24"/>
          <w:szCs w:val="24"/>
        </w:rPr>
        <w:t xml:space="preserve">en la </w:t>
      </w:r>
      <w:r w:rsidRPr="00D91CE6">
        <w:rPr>
          <w:rFonts w:ascii="Times New Roman" w:hAnsi="Times New Roman" w:cs="Times New Roman"/>
          <w:bCs/>
          <w:sz w:val="24"/>
          <w:szCs w:val="24"/>
        </w:rPr>
        <w:t>Escuela Normal de Educación Preescolar</w:t>
      </w:r>
      <w:r w:rsidR="00D2686B">
        <w:rPr>
          <w:rFonts w:ascii="Times New Roman" w:hAnsi="Times New Roman" w:cs="Times New Roman"/>
          <w:bCs/>
          <w:sz w:val="24"/>
          <w:szCs w:val="24"/>
        </w:rPr>
        <w:t xml:space="preserve"> (ENEP), empezó a desaparecer</w:t>
      </w:r>
      <w:r w:rsidR="0042508E">
        <w:rPr>
          <w:rFonts w:ascii="Times New Roman" w:hAnsi="Times New Roman" w:cs="Times New Roman"/>
          <w:bCs/>
          <w:sz w:val="24"/>
          <w:szCs w:val="24"/>
        </w:rPr>
        <w:t xml:space="preserve">, </w:t>
      </w:r>
      <w:r w:rsidR="002E5A70">
        <w:rPr>
          <w:rFonts w:ascii="Times New Roman" w:hAnsi="Times New Roman" w:cs="Times New Roman"/>
          <w:bCs/>
          <w:sz w:val="24"/>
          <w:szCs w:val="24"/>
        </w:rPr>
        <w:t xml:space="preserve">y esto se lo atribuyó </w:t>
      </w:r>
      <w:r w:rsidR="00183EE9">
        <w:rPr>
          <w:rFonts w:ascii="Times New Roman" w:hAnsi="Times New Roman" w:cs="Times New Roman"/>
          <w:bCs/>
          <w:sz w:val="24"/>
          <w:szCs w:val="24"/>
        </w:rPr>
        <w:t xml:space="preserve">a que </w:t>
      </w:r>
      <w:r w:rsidRPr="00D91CE6">
        <w:rPr>
          <w:rFonts w:ascii="Times New Roman" w:hAnsi="Times New Roman" w:cs="Times New Roman"/>
          <w:bCs/>
          <w:sz w:val="24"/>
          <w:szCs w:val="24"/>
        </w:rPr>
        <w:t xml:space="preserve">me enfoqué en el desarrollo personal, </w:t>
      </w:r>
      <w:r w:rsidR="006274B0">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me llevó a conocer más sobre el tema del ser, </w:t>
      </w:r>
      <w:r w:rsidR="00F92051">
        <w:rPr>
          <w:rFonts w:ascii="Times New Roman" w:hAnsi="Times New Roman" w:cs="Times New Roman"/>
          <w:bCs/>
          <w:sz w:val="24"/>
          <w:szCs w:val="24"/>
        </w:rPr>
        <w:t xml:space="preserve">ya que </w:t>
      </w:r>
      <w:r w:rsidRPr="00D91CE6">
        <w:rPr>
          <w:rFonts w:ascii="Times New Roman" w:hAnsi="Times New Roman" w:cs="Times New Roman"/>
          <w:bCs/>
          <w:sz w:val="24"/>
          <w:szCs w:val="24"/>
        </w:rPr>
        <w:t xml:space="preserve">leí libros, </w:t>
      </w:r>
      <w:r w:rsidR="009C6B8F">
        <w:rPr>
          <w:rFonts w:ascii="Times New Roman" w:hAnsi="Times New Roman" w:cs="Times New Roman"/>
          <w:bCs/>
          <w:sz w:val="24"/>
          <w:szCs w:val="24"/>
        </w:rPr>
        <w:t xml:space="preserve">y </w:t>
      </w:r>
      <w:r w:rsidRPr="00D91CE6">
        <w:rPr>
          <w:rFonts w:ascii="Times New Roman" w:hAnsi="Times New Roman" w:cs="Times New Roman"/>
          <w:bCs/>
          <w:sz w:val="24"/>
          <w:szCs w:val="24"/>
        </w:rPr>
        <w:t>tomé cursos</w:t>
      </w:r>
      <w:r w:rsidR="009C6B8F">
        <w:rPr>
          <w:rFonts w:ascii="Times New Roman" w:hAnsi="Times New Roman" w:cs="Times New Roman"/>
          <w:bCs/>
          <w:sz w:val="24"/>
          <w:szCs w:val="24"/>
        </w:rPr>
        <w:t xml:space="preserve"> </w:t>
      </w:r>
      <w:r w:rsidR="00F92051">
        <w:rPr>
          <w:rFonts w:ascii="Times New Roman" w:hAnsi="Times New Roman" w:cs="Times New Roman"/>
          <w:bCs/>
          <w:sz w:val="24"/>
          <w:szCs w:val="24"/>
        </w:rPr>
        <w:t xml:space="preserve">al respecto, </w:t>
      </w:r>
      <w:r w:rsidRPr="00D91CE6">
        <w:rPr>
          <w:rFonts w:ascii="Times New Roman" w:hAnsi="Times New Roman" w:cs="Times New Roman"/>
          <w:bCs/>
          <w:sz w:val="24"/>
          <w:szCs w:val="24"/>
        </w:rPr>
        <w:t xml:space="preserve"> por </w:t>
      </w:r>
      <w:r w:rsidR="00CF775E">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decidí </w:t>
      </w:r>
      <w:r w:rsidR="00CF775E">
        <w:rPr>
          <w:rFonts w:ascii="Times New Roman" w:hAnsi="Times New Roman" w:cs="Times New Roman"/>
          <w:bCs/>
          <w:sz w:val="24"/>
          <w:szCs w:val="24"/>
        </w:rPr>
        <w:t xml:space="preserve">a partir </w:t>
      </w:r>
      <w:r w:rsidR="00AE5375">
        <w:rPr>
          <w:rFonts w:ascii="Times New Roman" w:hAnsi="Times New Roman" w:cs="Times New Roman"/>
          <w:bCs/>
          <w:sz w:val="24"/>
          <w:szCs w:val="24"/>
        </w:rPr>
        <w:t>d</w:t>
      </w:r>
      <w:r w:rsidRPr="00D91CE6">
        <w:rPr>
          <w:rFonts w:ascii="Times New Roman" w:hAnsi="Times New Roman" w:cs="Times New Roman"/>
          <w:bCs/>
          <w:sz w:val="24"/>
          <w:szCs w:val="24"/>
        </w:rPr>
        <w:t xml:space="preserve">el sexto semestre comenzar con la investigación de temas para mi tesis </w:t>
      </w:r>
      <w:r w:rsidR="009358DF">
        <w:rPr>
          <w:rFonts w:ascii="Times New Roman" w:hAnsi="Times New Roman" w:cs="Times New Roman"/>
          <w:bCs/>
          <w:sz w:val="24"/>
          <w:szCs w:val="24"/>
        </w:rPr>
        <w:t xml:space="preserve">con temas en los que se reflexionara </w:t>
      </w:r>
      <w:r w:rsidR="000C6DA9">
        <w:rPr>
          <w:rFonts w:ascii="Times New Roman" w:hAnsi="Times New Roman" w:cs="Times New Roman"/>
          <w:bCs/>
          <w:sz w:val="24"/>
          <w:szCs w:val="24"/>
        </w:rPr>
        <w:t xml:space="preserve">sobre </w:t>
      </w:r>
      <w:r w:rsidRPr="00D91CE6">
        <w:rPr>
          <w:rFonts w:ascii="Times New Roman" w:hAnsi="Times New Roman" w:cs="Times New Roman"/>
          <w:bCs/>
          <w:sz w:val="24"/>
          <w:szCs w:val="24"/>
        </w:rPr>
        <w:t>la importancia del desarrollo personal, del auto</w:t>
      </w:r>
      <w:r w:rsidR="00FB0D7A">
        <w:rPr>
          <w:rFonts w:ascii="Times New Roman" w:hAnsi="Times New Roman" w:cs="Times New Roman"/>
          <w:bCs/>
          <w:sz w:val="24"/>
          <w:szCs w:val="24"/>
        </w:rPr>
        <w:t>conocimiento y la autorregulación</w:t>
      </w:r>
      <w:r w:rsidRPr="00D91CE6">
        <w:rPr>
          <w:rFonts w:ascii="Times New Roman" w:hAnsi="Times New Roman" w:cs="Times New Roman"/>
          <w:bCs/>
          <w:sz w:val="24"/>
          <w:szCs w:val="24"/>
        </w:rPr>
        <w:t xml:space="preserve">, </w:t>
      </w:r>
      <w:r w:rsidR="00615106">
        <w:rPr>
          <w:rFonts w:ascii="Times New Roman" w:hAnsi="Times New Roman" w:cs="Times New Roman"/>
          <w:bCs/>
          <w:sz w:val="24"/>
          <w:szCs w:val="24"/>
        </w:rPr>
        <w:t xml:space="preserve">enfocándose en el ser </w:t>
      </w:r>
      <w:r w:rsidRPr="00D91CE6">
        <w:rPr>
          <w:rFonts w:ascii="Times New Roman" w:hAnsi="Times New Roman" w:cs="Times New Roman"/>
          <w:bCs/>
          <w:sz w:val="24"/>
          <w:szCs w:val="24"/>
        </w:rPr>
        <w:t xml:space="preserve">primordialmente, pero también </w:t>
      </w:r>
      <w:r w:rsidR="00D74F15">
        <w:rPr>
          <w:rFonts w:ascii="Times New Roman" w:hAnsi="Times New Roman" w:cs="Times New Roman"/>
          <w:bCs/>
          <w:sz w:val="24"/>
          <w:szCs w:val="24"/>
        </w:rPr>
        <w:t>en</w:t>
      </w:r>
      <w:r w:rsidRPr="00D91CE6">
        <w:rPr>
          <w:rFonts w:ascii="Times New Roman" w:hAnsi="Times New Roman" w:cs="Times New Roman"/>
          <w:bCs/>
          <w:sz w:val="24"/>
          <w:szCs w:val="24"/>
        </w:rPr>
        <w:t xml:space="preserve"> la importancia de ser docentes con las capacidades que queremos desarrollar en nuestros alumnos, </w:t>
      </w:r>
      <w:r w:rsidR="00AA5C55">
        <w:rPr>
          <w:rFonts w:ascii="Times New Roman" w:hAnsi="Times New Roman" w:cs="Times New Roman"/>
          <w:bCs/>
          <w:sz w:val="24"/>
          <w:szCs w:val="24"/>
        </w:rPr>
        <w:t xml:space="preserve">ya que como lo menciona </w:t>
      </w:r>
      <w:r w:rsidRPr="00D91CE6">
        <w:rPr>
          <w:rFonts w:ascii="Times New Roman" w:hAnsi="Times New Roman" w:cs="Times New Roman"/>
          <w:bCs/>
          <w:sz w:val="24"/>
          <w:szCs w:val="24"/>
        </w:rPr>
        <w:t>Enkvist (2010)</w:t>
      </w:r>
      <w:r w:rsidR="00153601">
        <w:rPr>
          <w:rFonts w:ascii="Times New Roman" w:hAnsi="Times New Roman" w:cs="Times New Roman"/>
          <w:bCs/>
          <w:sz w:val="24"/>
          <w:szCs w:val="24"/>
        </w:rPr>
        <w:t xml:space="preserve">, </w:t>
      </w:r>
      <w:r w:rsidRPr="00D91CE6">
        <w:rPr>
          <w:rFonts w:ascii="Times New Roman" w:hAnsi="Times New Roman" w:cs="Times New Roman"/>
          <w:bCs/>
          <w:sz w:val="24"/>
          <w:szCs w:val="24"/>
        </w:rPr>
        <w:t>un docente no puede ser capaz de dar lo que no tiene, no solo en el ámbito educativo sino en general, cualquier persona no puede ser capaz de compartir algo que no tiene.</w:t>
      </w:r>
    </w:p>
    <w:p w14:paraId="6FD29698" w14:textId="68D75FF6" w:rsidR="00A55CB6" w:rsidRDefault="007D0270" w:rsidP="007D0270">
      <w:pPr>
        <w:pStyle w:val="Sinespaciado"/>
        <w:spacing w:line="360" w:lineRule="auto"/>
        <w:ind w:firstLine="708"/>
        <w:rPr>
          <w:rFonts w:ascii="Times New Roman" w:hAnsi="Times New Roman" w:cs="Times New Roman"/>
          <w:sz w:val="24"/>
          <w:szCs w:val="24"/>
        </w:rPr>
      </w:pPr>
      <w:r w:rsidRPr="00896D96">
        <w:rPr>
          <w:rFonts w:ascii="Times New Roman" w:hAnsi="Times New Roman" w:cs="Times New Roman"/>
          <w:sz w:val="24"/>
          <w:szCs w:val="24"/>
        </w:rPr>
        <w:t>El actual programa de estudios para educación preescolar, Aprendizajes clave para la educación integral, publicado por la Secretaría de Educación Pública (SEP),</w:t>
      </w:r>
      <w:r w:rsidR="00CF6DAF">
        <w:rPr>
          <w:rFonts w:ascii="Times New Roman" w:hAnsi="Times New Roman" w:cs="Times New Roman"/>
          <w:sz w:val="24"/>
          <w:szCs w:val="24"/>
        </w:rPr>
        <w:t xml:space="preserve"> t</w:t>
      </w:r>
      <w:r w:rsidR="00A4510A">
        <w:rPr>
          <w:rFonts w:ascii="Times New Roman" w:hAnsi="Times New Roman" w:cs="Times New Roman"/>
          <w:sz w:val="24"/>
          <w:szCs w:val="24"/>
        </w:rPr>
        <w:t xml:space="preserve">iene su fundamento en el </w:t>
      </w:r>
      <w:r w:rsidR="00A47ECA">
        <w:rPr>
          <w:rFonts w:ascii="Times New Roman" w:eastAsia="Times New Roman" w:hAnsi="Times New Roman" w:cs="Times New Roman"/>
          <w:sz w:val="24"/>
          <w:szCs w:val="24"/>
        </w:rPr>
        <w:t xml:space="preserve">artículo 3° de la Constitución Política de los Estados Unidos </w:t>
      </w:r>
      <w:r w:rsidR="00A47ECA" w:rsidRPr="00D13DC9">
        <w:rPr>
          <w:rFonts w:ascii="Times New Roman" w:eastAsia="Times New Roman" w:hAnsi="Times New Roman" w:cs="Times New Roman"/>
          <w:sz w:val="24"/>
          <w:szCs w:val="24"/>
        </w:rPr>
        <w:t>Mexicanos</w:t>
      </w:r>
      <w:r w:rsidR="00202FCF">
        <w:rPr>
          <w:rFonts w:ascii="Times New Roman" w:eastAsia="Times New Roman" w:hAnsi="Times New Roman" w:cs="Times New Roman"/>
          <w:sz w:val="24"/>
          <w:szCs w:val="24"/>
        </w:rPr>
        <w:t xml:space="preserve">. En este programa se </w:t>
      </w:r>
      <w:r w:rsidRPr="00896D96">
        <w:rPr>
          <w:rFonts w:ascii="Times New Roman" w:hAnsi="Times New Roman" w:cs="Times New Roman"/>
          <w:sz w:val="24"/>
          <w:szCs w:val="24"/>
        </w:rPr>
        <w:t>propone además de los campos de formación académica, áreas de desarrollo personal y social dentro de las cuales está la Educación Socioemocional, con la cual se pretende que el niño desarrolle su autoconocimiento para que de esta manera logre comprender el contexto en que se desenvuelve y aprenda a resolver situaciones problemáticas que se le pudieran presentar, también se espera que los niños aprendan a interactuar con las personas que lo rodean, de manera pacífica y respetando sus ideas y diferentes puntos de vista (SEP, 2017).</w:t>
      </w:r>
    </w:p>
    <w:p w14:paraId="29894E83" w14:textId="77777777" w:rsidR="0014764A" w:rsidRDefault="0014764A" w:rsidP="007D0270">
      <w:pPr>
        <w:pStyle w:val="Sinespaciado"/>
        <w:spacing w:line="360" w:lineRule="auto"/>
        <w:ind w:firstLine="708"/>
        <w:rPr>
          <w:rFonts w:ascii="Times New Roman" w:hAnsi="Times New Roman" w:cs="Times New Roman"/>
          <w:sz w:val="24"/>
          <w:szCs w:val="24"/>
        </w:rPr>
      </w:pPr>
    </w:p>
    <w:p w14:paraId="735388FD" w14:textId="2C2B88C9" w:rsidR="00B80483" w:rsidRPr="000D70E5" w:rsidRDefault="004E60AE" w:rsidP="000D70E5">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432FDD">
        <w:rPr>
          <w:rFonts w:ascii="Times New Roman" w:hAnsi="Times New Roman" w:cs="Times New Roman"/>
          <w:bCs/>
          <w:sz w:val="24"/>
          <w:szCs w:val="24"/>
        </w:rPr>
        <w:t xml:space="preserve">es </w:t>
      </w:r>
      <w:r w:rsidR="00432FDD" w:rsidRPr="00432FDD">
        <w:rPr>
          <w:rFonts w:ascii="Times New Roman" w:hAnsi="Times New Roman" w:cs="Times New Roman"/>
          <w:bCs/>
          <w:sz w:val="24"/>
          <w:szCs w:val="24"/>
        </w:rPr>
        <w:t xml:space="preserve">de </w:t>
      </w:r>
      <w:r w:rsidRPr="00432FDD">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sidR="00BE7CEB">
        <w:rPr>
          <w:rFonts w:ascii="Times New Roman" w:hAnsi="Times New Roman" w:cs="Times New Roman"/>
          <w:bCs/>
          <w:sz w:val="24"/>
          <w:szCs w:val="24"/>
        </w:rPr>
        <w:t xml:space="preserve">porque </w:t>
      </w:r>
      <w:r>
        <w:rPr>
          <w:rFonts w:ascii="Times New Roman" w:hAnsi="Times New Roman" w:cs="Times New Roman"/>
          <w:bCs/>
          <w:sz w:val="24"/>
          <w:szCs w:val="24"/>
        </w:rPr>
        <w:t>t</w:t>
      </w:r>
      <w:r w:rsidRPr="00896D96">
        <w:rPr>
          <w:rFonts w:ascii="Times New Roman" w:hAnsi="Times New Roman" w:cs="Times New Roman"/>
          <w:sz w:val="24"/>
          <w:szCs w:val="24"/>
        </w:rPr>
        <w:t>al y como lo menciona Bisquerra (20</w:t>
      </w:r>
      <w:r w:rsidR="0059102F">
        <w:rPr>
          <w:rFonts w:ascii="Times New Roman" w:hAnsi="Times New Roman" w:cs="Times New Roman"/>
          <w:sz w:val="24"/>
          <w:szCs w:val="24"/>
        </w:rPr>
        <w:t>11</w:t>
      </w:r>
      <w:r w:rsidRPr="00896D96">
        <w:rPr>
          <w:rFonts w:ascii="Times New Roman" w:hAnsi="Times New Roman" w:cs="Times New Roman"/>
          <w:sz w:val="24"/>
          <w:szCs w:val="24"/>
        </w:rPr>
        <w:t xml:space="preserve">) la educación emocional tiene como finalidad desarrollar un ser humano que al transformar sus respuestas emocionales </w:t>
      </w:r>
      <w:r>
        <w:rPr>
          <w:rFonts w:ascii="Times New Roman" w:hAnsi="Times New Roman" w:cs="Times New Roman"/>
          <w:sz w:val="24"/>
          <w:szCs w:val="24"/>
        </w:rPr>
        <w:t xml:space="preserve">sea </w:t>
      </w:r>
      <w:r w:rsidRPr="00896D96">
        <w:rPr>
          <w:rFonts w:ascii="Times New Roman" w:hAnsi="Times New Roman" w:cs="Times New Roman"/>
          <w:sz w:val="24"/>
          <w:szCs w:val="24"/>
        </w:rPr>
        <w:t>también</w:t>
      </w:r>
      <w:r>
        <w:rPr>
          <w:rFonts w:ascii="Times New Roman" w:hAnsi="Times New Roman" w:cs="Times New Roman"/>
          <w:sz w:val="24"/>
          <w:szCs w:val="24"/>
        </w:rPr>
        <w:t xml:space="preserve"> capaz </w:t>
      </w:r>
      <w:r w:rsidRPr="00896D96">
        <w:rPr>
          <w:rFonts w:ascii="Times New Roman" w:hAnsi="Times New Roman" w:cs="Times New Roman"/>
          <w:sz w:val="24"/>
          <w:szCs w:val="24"/>
        </w:rPr>
        <w:t>de transformar su entorno</w:t>
      </w:r>
      <w:r>
        <w:rPr>
          <w:rFonts w:ascii="Times New Roman" w:hAnsi="Times New Roman" w:cs="Times New Roman"/>
          <w:sz w:val="24"/>
          <w:szCs w:val="24"/>
        </w:rPr>
        <w:t xml:space="preserve"> y le permita alcanzar sus metas en la vida.</w:t>
      </w:r>
      <w:r w:rsidR="002E1392">
        <w:rPr>
          <w:rFonts w:ascii="Times New Roman" w:hAnsi="Times New Roman" w:cs="Times New Roman"/>
          <w:sz w:val="24"/>
          <w:szCs w:val="24"/>
        </w:rPr>
        <w:t xml:space="preserve"> </w:t>
      </w:r>
      <w:r w:rsidR="000D70E5">
        <w:rPr>
          <w:rFonts w:ascii="Times New Roman" w:hAnsi="Times New Roman" w:cs="Times New Roman"/>
          <w:sz w:val="24"/>
          <w:szCs w:val="24"/>
        </w:rPr>
        <w:t>Para llevar a cabo esta investigación se plantearon los siguientes objetivos</w:t>
      </w:r>
      <w:r w:rsidR="00D33204">
        <w:rPr>
          <w:rFonts w:ascii="Times New Roman" w:hAnsi="Times New Roman" w:cs="Times New Roman"/>
          <w:sz w:val="24"/>
          <w:szCs w:val="24"/>
        </w:rPr>
        <w:t xml:space="preserve"> y preguntas de investigación</w:t>
      </w:r>
      <w:r w:rsidR="000D70E5">
        <w:rPr>
          <w:rFonts w:ascii="Times New Roman" w:hAnsi="Times New Roman" w:cs="Times New Roman"/>
          <w:sz w:val="24"/>
          <w:szCs w:val="24"/>
        </w:rPr>
        <w:t>:</w:t>
      </w:r>
    </w:p>
    <w:p w14:paraId="1490AC63" w14:textId="77777777" w:rsidR="00E16C82" w:rsidRDefault="00D76802" w:rsidP="00E16C82">
      <w:pPr>
        <w:rPr>
          <w:rFonts w:ascii="Times New Roman" w:hAnsi="Times New Roman" w:cs="Times New Roman"/>
          <w:b/>
          <w:bCs/>
          <w:sz w:val="24"/>
          <w:szCs w:val="24"/>
        </w:rPr>
      </w:pPr>
      <w:r w:rsidRPr="00D91CE6">
        <w:rPr>
          <w:rFonts w:ascii="Times New Roman" w:hAnsi="Times New Roman" w:cs="Times New Roman"/>
          <w:b/>
          <w:bCs/>
          <w:sz w:val="24"/>
          <w:szCs w:val="24"/>
        </w:rPr>
        <w:lastRenderedPageBreak/>
        <w:t>Objetivo general</w:t>
      </w:r>
    </w:p>
    <w:p w14:paraId="0A828B48" w14:textId="0D3217A7" w:rsidR="00B44467" w:rsidRPr="00D91CE6" w:rsidRDefault="00193D71" w:rsidP="00E16C82">
      <w:pPr>
        <w:rPr>
          <w:rFonts w:ascii="Times New Roman" w:hAnsi="Times New Roman" w:cs="Times New Roman"/>
          <w:bCs/>
          <w:sz w:val="24"/>
          <w:szCs w:val="24"/>
        </w:rPr>
      </w:pPr>
      <w:r>
        <w:rPr>
          <w:rFonts w:ascii="Times New Roman" w:hAnsi="Times New Roman" w:cs="Times New Roman"/>
          <w:bCs/>
          <w:sz w:val="24"/>
          <w:szCs w:val="24"/>
        </w:rPr>
        <w:t xml:space="preserve">Establecer </w:t>
      </w:r>
      <w:r w:rsidR="003C5130">
        <w:rPr>
          <w:rFonts w:ascii="Times New Roman" w:hAnsi="Times New Roman" w:cs="Times New Roman"/>
          <w:bCs/>
          <w:sz w:val="24"/>
          <w:szCs w:val="24"/>
        </w:rPr>
        <w:t xml:space="preserve">que </w:t>
      </w:r>
      <w:r w:rsidR="003D7225">
        <w:rPr>
          <w:rFonts w:ascii="Times New Roman" w:hAnsi="Times New Roman" w:cs="Times New Roman"/>
          <w:bCs/>
          <w:sz w:val="24"/>
          <w:szCs w:val="24"/>
        </w:rPr>
        <w:t xml:space="preserve">la importancia que tiene </w:t>
      </w:r>
      <w:r w:rsidR="003D7225" w:rsidRPr="003D7225">
        <w:rPr>
          <w:rFonts w:ascii="Times New Roman" w:hAnsi="Times New Roman" w:cs="Times New Roman"/>
          <w:bCs/>
          <w:sz w:val="24"/>
          <w:szCs w:val="24"/>
        </w:rPr>
        <w:t>e</w:t>
      </w:r>
      <w:r w:rsidR="003D7225" w:rsidRPr="003D7225">
        <w:rPr>
          <w:rFonts w:ascii="Times New Roman" w:hAnsi="Times New Roman" w:cs="Times New Roman"/>
          <w:sz w:val="24"/>
          <w:szCs w:val="24"/>
        </w:rPr>
        <w:t>l desarrollo de la educación socioemocional en niños de preescolar como factor de calidad en la educación</w:t>
      </w:r>
      <w:r w:rsidR="00B04C70">
        <w:rPr>
          <w:rFonts w:ascii="Times New Roman" w:hAnsi="Times New Roman" w:cs="Times New Roman"/>
          <w:bCs/>
          <w:sz w:val="24"/>
          <w:szCs w:val="24"/>
        </w:rPr>
        <w:t xml:space="preserve">, para formar </w:t>
      </w:r>
      <w:r w:rsidR="00E9559F" w:rsidRPr="00D91CE6">
        <w:rPr>
          <w:rFonts w:ascii="Times New Roman" w:hAnsi="Times New Roman" w:cs="Times New Roman"/>
          <w:bCs/>
          <w:sz w:val="24"/>
          <w:szCs w:val="24"/>
        </w:rPr>
        <w:t xml:space="preserve">personas </w:t>
      </w:r>
      <w:r w:rsidR="00860FF2">
        <w:rPr>
          <w:rFonts w:ascii="Times New Roman" w:hAnsi="Times New Roman" w:cs="Times New Roman"/>
          <w:bCs/>
          <w:sz w:val="24"/>
          <w:szCs w:val="24"/>
        </w:rPr>
        <w:t xml:space="preserve">con </w:t>
      </w:r>
      <w:r w:rsidR="00504EF4">
        <w:rPr>
          <w:rFonts w:ascii="Times New Roman" w:hAnsi="Times New Roman" w:cs="Times New Roman"/>
          <w:bCs/>
          <w:sz w:val="24"/>
          <w:szCs w:val="24"/>
        </w:rPr>
        <w:t>c</w:t>
      </w:r>
      <w:r w:rsidR="00C47675">
        <w:rPr>
          <w:rFonts w:ascii="Times New Roman" w:hAnsi="Times New Roman" w:cs="Times New Roman"/>
          <w:bCs/>
          <w:sz w:val="24"/>
          <w:szCs w:val="24"/>
        </w:rPr>
        <w:t xml:space="preserve">apacidad de toma decisiones </w:t>
      </w:r>
      <w:r w:rsidR="009C2FB4">
        <w:rPr>
          <w:rFonts w:ascii="Times New Roman" w:hAnsi="Times New Roman" w:cs="Times New Roman"/>
          <w:bCs/>
          <w:sz w:val="24"/>
          <w:szCs w:val="24"/>
        </w:rPr>
        <w:t>fundament</w:t>
      </w:r>
      <w:r w:rsidR="00D84B6C">
        <w:rPr>
          <w:rFonts w:ascii="Times New Roman" w:hAnsi="Times New Roman" w:cs="Times New Roman"/>
          <w:bCs/>
          <w:sz w:val="24"/>
          <w:szCs w:val="24"/>
        </w:rPr>
        <w:t>adas</w:t>
      </w:r>
      <w:r w:rsidR="009C2FB4">
        <w:rPr>
          <w:rFonts w:ascii="Times New Roman" w:hAnsi="Times New Roman" w:cs="Times New Roman"/>
          <w:bCs/>
          <w:sz w:val="24"/>
          <w:szCs w:val="24"/>
        </w:rPr>
        <w:t>.</w:t>
      </w:r>
    </w:p>
    <w:p w14:paraId="4930F7B0" w14:textId="4FE002FD"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Objetivo</w:t>
      </w:r>
      <w:r w:rsidR="0065340C">
        <w:rPr>
          <w:rFonts w:ascii="Times New Roman" w:hAnsi="Times New Roman" w:cs="Times New Roman"/>
          <w:b/>
          <w:bCs/>
          <w:sz w:val="24"/>
          <w:szCs w:val="24"/>
        </w:rPr>
        <w:t>s</w:t>
      </w:r>
      <w:r w:rsidRPr="00D91CE6">
        <w:rPr>
          <w:rFonts w:ascii="Times New Roman" w:hAnsi="Times New Roman" w:cs="Times New Roman"/>
          <w:b/>
          <w:bCs/>
          <w:sz w:val="24"/>
          <w:szCs w:val="24"/>
        </w:rPr>
        <w:t xml:space="preserve"> específico</w:t>
      </w:r>
      <w:r w:rsidR="0065340C">
        <w:rPr>
          <w:rFonts w:ascii="Times New Roman" w:hAnsi="Times New Roman" w:cs="Times New Roman"/>
          <w:b/>
          <w:bCs/>
          <w:sz w:val="24"/>
          <w:szCs w:val="24"/>
        </w:rPr>
        <w:t>s</w:t>
      </w:r>
    </w:p>
    <w:p w14:paraId="31126E5D" w14:textId="690FA12D" w:rsidR="00D76802" w:rsidRDefault="005A38F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Conocer las </w:t>
      </w:r>
      <w:r w:rsidR="009D4430" w:rsidRPr="00D91CE6">
        <w:rPr>
          <w:rFonts w:ascii="Times New Roman" w:hAnsi="Times New Roman" w:cs="Times New Roman"/>
          <w:bCs/>
          <w:sz w:val="24"/>
          <w:szCs w:val="24"/>
        </w:rPr>
        <w:t>características</w:t>
      </w:r>
      <w:r w:rsidR="006B4E1E">
        <w:rPr>
          <w:rFonts w:ascii="Times New Roman" w:hAnsi="Times New Roman" w:cs="Times New Roman"/>
          <w:bCs/>
          <w:sz w:val="24"/>
          <w:szCs w:val="24"/>
        </w:rPr>
        <w:t xml:space="preserve"> actuales</w:t>
      </w:r>
      <w:r w:rsidR="009D4430" w:rsidRPr="00D91CE6">
        <w:rPr>
          <w:rFonts w:ascii="Times New Roman" w:hAnsi="Times New Roman" w:cs="Times New Roman"/>
          <w:bCs/>
          <w:sz w:val="24"/>
          <w:szCs w:val="24"/>
        </w:rPr>
        <w:t xml:space="preserve"> de la educación </w:t>
      </w:r>
      <w:r w:rsidR="0003792C">
        <w:rPr>
          <w:rFonts w:ascii="Times New Roman" w:hAnsi="Times New Roman" w:cs="Times New Roman"/>
          <w:bCs/>
          <w:sz w:val="24"/>
          <w:szCs w:val="24"/>
        </w:rPr>
        <w:t>socioemocional</w:t>
      </w:r>
      <w:r w:rsidR="006B4E1E">
        <w:rPr>
          <w:rFonts w:ascii="Times New Roman" w:hAnsi="Times New Roman" w:cs="Times New Roman"/>
          <w:bCs/>
          <w:sz w:val="24"/>
          <w:szCs w:val="24"/>
        </w:rPr>
        <w:t xml:space="preserve"> </w:t>
      </w:r>
      <w:r w:rsidR="00886981">
        <w:rPr>
          <w:rFonts w:ascii="Times New Roman" w:hAnsi="Times New Roman" w:cs="Times New Roman"/>
          <w:bCs/>
          <w:sz w:val="24"/>
          <w:szCs w:val="24"/>
        </w:rPr>
        <w:t>en preescolar</w:t>
      </w:r>
      <w:r w:rsidR="00497AFA">
        <w:rPr>
          <w:rFonts w:ascii="Times New Roman" w:hAnsi="Times New Roman" w:cs="Times New Roman"/>
          <w:bCs/>
          <w:sz w:val="24"/>
          <w:szCs w:val="24"/>
        </w:rPr>
        <w:t>.</w:t>
      </w:r>
    </w:p>
    <w:p w14:paraId="05EB3D6F" w14:textId="31437EDA" w:rsidR="005A38FC" w:rsidRDefault="00A446E7"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Establecer la capacidad </w:t>
      </w:r>
      <w:r w:rsidR="008A6E68">
        <w:rPr>
          <w:rFonts w:ascii="Times New Roman" w:hAnsi="Times New Roman" w:cs="Times New Roman"/>
          <w:bCs/>
          <w:sz w:val="24"/>
          <w:szCs w:val="24"/>
        </w:rPr>
        <w:t xml:space="preserve">de conocimiento y </w:t>
      </w:r>
      <w:r w:rsidR="00790DF1">
        <w:rPr>
          <w:rFonts w:ascii="Times New Roman" w:hAnsi="Times New Roman" w:cs="Times New Roman"/>
          <w:bCs/>
          <w:sz w:val="24"/>
          <w:szCs w:val="24"/>
        </w:rPr>
        <w:t xml:space="preserve">regulación </w:t>
      </w:r>
      <w:r>
        <w:rPr>
          <w:rFonts w:ascii="Times New Roman" w:hAnsi="Times New Roman" w:cs="Times New Roman"/>
          <w:bCs/>
          <w:sz w:val="24"/>
          <w:szCs w:val="24"/>
        </w:rPr>
        <w:t xml:space="preserve">que los docentes de preescolar tienen de </w:t>
      </w:r>
      <w:r w:rsidR="000A1DAD">
        <w:rPr>
          <w:rFonts w:ascii="Times New Roman" w:hAnsi="Times New Roman" w:cs="Times New Roman"/>
          <w:bCs/>
          <w:sz w:val="24"/>
          <w:szCs w:val="24"/>
        </w:rPr>
        <w:t>sus emociones.</w:t>
      </w:r>
    </w:p>
    <w:p w14:paraId="5EC31323" w14:textId="0BCD7596" w:rsidR="000A1DAD" w:rsidRPr="00D91CE6" w:rsidRDefault="00B274C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Identificar el grado que los niños de preescolar tienen de</w:t>
      </w:r>
      <w:r w:rsidR="00790DF1">
        <w:rPr>
          <w:rFonts w:ascii="Times New Roman" w:hAnsi="Times New Roman" w:cs="Times New Roman"/>
          <w:bCs/>
          <w:sz w:val="24"/>
          <w:szCs w:val="24"/>
        </w:rPr>
        <w:t>l</w:t>
      </w:r>
      <w:r w:rsidR="007C7D9B">
        <w:rPr>
          <w:rFonts w:ascii="Times New Roman" w:hAnsi="Times New Roman" w:cs="Times New Roman"/>
          <w:bCs/>
          <w:sz w:val="24"/>
          <w:szCs w:val="24"/>
        </w:rPr>
        <w:t xml:space="preserve"> </w:t>
      </w:r>
      <w:r>
        <w:rPr>
          <w:rFonts w:ascii="Times New Roman" w:hAnsi="Times New Roman" w:cs="Times New Roman"/>
          <w:bCs/>
          <w:sz w:val="24"/>
          <w:szCs w:val="24"/>
        </w:rPr>
        <w:t xml:space="preserve">autoconocimiento </w:t>
      </w:r>
      <w:r w:rsidR="0091555E">
        <w:rPr>
          <w:rFonts w:ascii="Times New Roman" w:hAnsi="Times New Roman" w:cs="Times New Roman"/>
          <w:bCs/>
          <w:sz w:val="24"/>
          <w:szCs w:val="24"/>
        </w:rPr>
        <w:t>y autorregulación de sus emociones.</w:t>
      </w:r>
    </w:p>
    <w:p w14:paraId="70940720" w14:textId="2E868089" w:rsidR="00B41B73" w:rsidRPr="00D91CE6" w:rsidRDefault="0055295B" w:rsidP="00B41B73">
      <w:pPr>
        <w:pStyle w:val="Prrafodelista"/>
        <w:numPr>
          <w:ilvl w:val="0"/>
          <w:numId w:val="1"/>
        </w:numPr>
        <w:rPr>
          <w:rFonts w:ascii="Times New Roman" w:hAnsi="Times New Roman" w:cs="Times New Roman"/>
          <w:bCs/>
          <w:sz w:val="24"/>
          <w:szCs w:val="24"/>
        </w:rPr>
      </w:pPr>
      <w:r w:rsidRPr="00D91CE6">
        <w:rPr>
          <w:rFonts w:ascii="Times New Roman" w:hAnsi="Times New Roman" w:cs="Times New Roman"/>
          <w:bCs/>
          <w:sz w:val="24"/>
          <w:szCs w:val="24"/>
        </w:rPr>
        <w:t xml:space="preserve">Reconocer las ventajas y beneficios </w:t>
      </w:r>
      <w:r w:rsidR="00431B7B">
        <w:rPr>
          <w:rFonts w:ascii="Times New Roman" w:hAnsi="Times New Roman" w:cs="Times New Roman"/>
          <w:bCs/>
          <w:sz w:val="24"/>
          <w:szCs w:val="24"/>
        </w:rPr>
        <w:t xml:space="preserve">que tiene </w:t>
      </w:r>
      <w:r w:rsidRPr="00D91CE6">
        <w:rPr>
          <w:rFonts w:ascii="Times New Roman" w:hAnsi="Times New Roman" w:cs="Times New Roman"/>
          <w:bCs/>
          <w:sz w:val="24"/>
          <w:szCs w:val="24"/>
        </w:rPr>
        <w:t xml:space="preserve">una educación </w:t>
      </w:r>
      <w:r w:rsidR="00B4352C">
        <w:rPr>
          <w:rFonts w:ascii="Times New Roman" w:hAnsi="Times New Roman" w:cs="Times New Roman"/>
          <w:bCs/>
          <w:sz w:val="24"/>
          <w:szCs w:val="24"/>
        </w:rPr>
        <w:t>so</w:t>
      </w:r>
      <w:r w:rsidR="00996384">
        <w:rPr>
          <w:rFonts w:ascii="Times New Roman" w:hAnsi="Times New Roman" w:cs="Times New Roman"/>
          <w:bCs/>
          <w:sz w:val="24"/>
          <w:szCs w:val="24"/>
        </w:rPr>
        <w:t>cioemocional en n</w:t>
      </w:r>
      <w:r w:rsidR="006C596F">
        <w:rPr>
          <w:rFonts w:ascii="Times New Roman" w:hAnsi="Times New Roman" w:cs="Times New Roman"/>
          <w:bCs/>
          <w:sz w:val="24"/>
          <w:szCs w:val="24"/>
        </w:rPr>
        <w:t>iños de preescolar</w:t>
      </w:r>
      <w:r w:rsidR="00E63EFD">
        <w:rPr>
          <w:rFonts w:ascii="Times New Roman" w:hAnsi="Times New Roman" w:cs="Times New Roman"/>
          <w:bCs/>
          <w:sz w:val="24"/>
          <w:szCs w:val="24"/>
        </w:rPr>
        <w:t xml:space="preserve"> para </w:t>
      </w:r>
      <w:r w:rsidR="00B41B73">
        <w:rPr>
          <w:rFonts w:ascii="Times New Roman" w:hAnsi="Times New Roman" w:cs="Times New Roman"/>
          <w:bCs/>
          <w:sz w:val="24"/>
          <w:szCs w:val="24"/>
        </w:rPr>
        <w:t>su desarrollo tanto cognitivo como personal.</w:t>
      </w:r>
    </w:p>
    <w:p w14:paraId="0E3F9456" w14:textId="77777777"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Formulación de hipótesis</w:t>
      </w:r>
    </w:p>
    <w:p w14:paraId="48C02D05" w14:textId="7BA065E8" w:rsidR="00124FCF" w:rsidRPr="00D91CE6" w:rsidRDefault="00124FCF" w:rsidP="001758D2">
      <w:pPr>
        <w:ind w:firstLine="708"/>
        <w:rPr>
          <w:rFonts w:ascii="Times New Roman" w:hAnsi="Times New Roman" w:cs="Times New Roman"/>
          <w:bCs/>
          <w:sz w:val="24"/>
          <w:szCs w:val="24"/>
        </w:rPr>
      </w:pPr>
      <w:r>
        <w:rPr>
          <w:rFonts w:ascii="Times New Roman" w:hAnsi="Times New Roman" w:cs="Times New Roman"/>
          <w:bCs/>
          <w:sz w:val="24"/>
          <w:szCs w:val="24"/>
        </w:rPr>
        <w:t xml:space="preserve">La educación </w:t>
      </w:r>
      <w:r w:rsidR="00FA05F7">
        <w:rPr>
          <w:rFonts w:ascii="Times New Roman" w:hAnsi="Times New Roman" w:cs="Times New Roman"/>
          <w:bCs/>
          <w:sz w:val="24"/>
          <w:szCs w:val="24"/>
        </w:rPr>
        <w:t xml:space="preserve">socioemocional </w:t>
      </w:r>
      <w:r w:rsidR="00C34818">
        <w:rPr>
          <w:rFonts w:ascii="Times New Roman" w:hAnsi="Times New Roman" w:cs="Times New Roman"/>
          <w:bCs/>
          <w:sz w:val="24"/>
          <w:szCs w:val="24"/>
        </w:rPr>
        <w:t xml:space="preserve">permite </w:t>
      </w:r>
      <w:r w:rsidR="00277C07">
        <w:rPr>
          <w:rFonts w:ascii="Times New Roman" w:hAnsi="Times New Roman" w:cs="Times New Roman"/>
          <w:bCs/>
          <w:sz w:val="24"/>
          <w:szCs w:val="24"/>
        </w:rPr>
        <w:t>a</w:t>
      </w:r>
      <w:r w:rsidR="00B57B15">
        <w:rPr>
          <w:rFonts w:ascii="Times New Roman" w:hAnsi="Times New Roman" w:cs="Times New Roman"/>
          <w:bCs/>
          <w:sz w:val="24"/>
          <w:szCs w:val="24"/>
        </w:rPr>
        <w:t xml:space="preserve"> los estudiantes </w:t>
      </w:r>
      <w:r w:rsidR="00E5333C">
        <w:rPr>
          <w:rFonts w:ascii="Times New Roman" w:hAnsi="Times New Roman" w:cs="Times New Roman"/>
          <w:bCs/>
          <w:sz w:val="24"/>
          <w:szCs w:val="24"/>
        </w:rPr>
        <w:t xml:space="preserve">ser más autónomos </w:t>
      </w:r>
      <w:r w:rsidR="004A0B49">
        <w:rPr>
          <w:rFonts w:ascii="Times New Roman" w:hAnsi="Times New Roman" w:cs="Times New Roman"/>
          <w:bCs/>
          <w:sz w:val="24"/>
          <w:szCs w:val="24"/>
        </w:rPr>
        <w:t>y seguros de sí mismos</w:t>
      </w:r>
      <w:r w:rsidR="00EA6A5A">
        <w:rPr>
          <w:rFonts w:ascii="Times New Roman" w:hAnsi="Times New Roman" w:cs="Times New Roman"/>
          <w:bCs/>
          <w:sz w:val="24"/>
          <w:szCs w:val="24"/>
        </w:rPr>
        <w:t xml:space="preserve">, </w:t>
      </w:r>
      <w:r w:rsidR="00D16923">
        <w:rPr>
          <w:rFonts w:ascii="Times New Roman" w:hAnsi="Times New Roman" w:cs="Times New Roman"/>
          <w:bCs/>
          <w:sz w:val="24"/>
          <w:szCs w:val="24"/>
        </w:rPr>
        <w:t xml:space="preserve">teniendo </w:t>
      </w:r>
      <w:r w:rsidR="00D04C19">
        <w:rPr>
          <w:rFonts w:ascii="Times New Roman" w:hAnsi="Times New Roman" w:cs="Times New Roman"/>
          <w:bCs/>
          <w:sz w:val="24"/>
          <w:szCs w:val="24"/>
        </w:rPr>
        <w:t xml:space="preserve">un </w:t>
      </w:r>
      <w:r w:rsidR="00CC0245">
        <w:rPr>
          <w:rFonts w:ascii="Times New Roman" w:hAnsi="Times New Roman" w:cs="Times New Roman"/>
          <w:bCs/>
          <w:sz w:val="24"/>
          <w:szCs w:val="24"/>
        </w:rPr>
        <w:t xml:space="preserve">desarrollo </w:t>
      </w:r>
      <w:r w:rsidR="00497AFA">
        <w:rPr>
          <w:rFonts w:ascii="Times New Roman" w:hAnsi="Times New Roman" w:cs="Times New Roman"/>
          <w:bCs/>
          <w:sz w:val="24"/>
          <w:szCs w:val="24"/>
        </w:rPr>
        <w:t>tanto cognitivo como personal.</w:t>
      </w:r>
    </w:p>
    <w:p w14:paraId="5D042C82" w14:textId="7BCACCE5"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Preguntas de investigación</w:t>
      </w:r>
    </w:p>
    <w:p w14:paraId="18493853" w14:textId="0B0B5F5E" w:rsidR="006A62B7" w:rsidRPr="00D91CE6" w:rsidRDefault="006A62B7" w:rsidP="00730973">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w:t>
      </w:r>
      <w:r w:rsidR="009D5876">
        <w:rPr>
          <w:rFonts w:ascii="Times New Roman" w:hAnsi="Times New Roman" w:cs="Times New Roman"/>
          <w:bCs/>
          <w:sz w:val="24"/>
          <w:szCs w:val="24"/>
        </w:rPr>
        <w:t>Los docentes están realmente preparados para orientar a los alumnos a desarrollar sus habilidades socioemocionale</w:t>
      </w:r>
      <w:r w:rsidR="00B31E1E">
        <w:rPr>
          <w:rFonts w:ascii="Times New Roman" w:hAnsi="Times New Roman" w:cs="Times New Roman"/>
          <w:bCs/>
          <w:sz w:val="24"/>
          <w:szCs w:val="24"/>
        </w:rPr>
        <w:t>s</w:t>
      </w:r>
      <w:r w:rsidRPr="00D91CE6">
        <w:rPr>
          <w:rFonts w:ascii="Times New Roman" w:hAnsi="Times New Roman" w:cs="Times New Roman"/>
          <w:bCs/>
          <w:sz w:val="24"/>
          <w:szCs w:val="24"/>
        </w:rPr>
        <w:t>?</w:t>
      </w:r>
    </w:p>
    <w:p w14:paraId="16287F21" w14:textId="26337B31" w:rsidR="009B537C" w:rsidRPr="00D91CE6" w:rsidRDefault="006A62B7" w:rsidP="00944E0F">
      <w:pPr>
        <w:pStyle w:val="Prrafodelista"/>
        <w:numPr>
          <w:ilvl w:val="0"/>
          <w:numId w:val="2"/>
        </w:numPr>
        <w:ind w:left="709" w:hanging="306"/>
        <w:rPr>
          <w:rFonts w:ascii="Times New Roman" w:hAnsi="Times New Roman" w:cs="Times New Roman"/>
          <w:bCs/>
          <w:sz w:val="24"/>
          <w:szCs w:val="24"/>
        </w:rPr>
      </w:pPr>
      <w:r w:rsidRPr="00D91CE6">
        <w:rPr>
          <w:rFonts w:ascii="Times New Roman" w:hAnsi="Times New Roman" w:cs="Times New Roman"/>
          <w:bCs/>
          <w:sz w:val="24"/>
          <w:szCs w:val="24"/>
        </w:rPr>
        <w:t xml:space="preserve">¿Cuáles </w:t>
      </w:r>
      <w:r w:rsidR="00C74D57">
        <w:rPr>
          <w:rFonts w:ascii="Times New Roman" w:hAnsi="Times New Roman" w:cs="Times New Roman"/>
          <w:bCs/>
          <w:sz w:val="24"/>
          <w:szCs w:val="24"/>
        </w:rPr>
        <w:t xml:space="preserve">son las </w:t>
      </w:r>
      <w:r w:rsidR="009236AC">
        <w:rPr>
          <w:rFonts w:ascii="Times New Roman" w:hAnsi="Times New Roman" w:cs="Times New Roman"/>
          <w:bCs/>
          <w:sz w:val="24"/>
          <w:szCs w:val="24"/>
        </w:rPr>
        <w:t xml:space="preserve">ventajas </w:t>
      </w:r>
      <w:r w:rsidR="00C74D57">
        <w:rPr>
          <w:rFonts w:ascii="Times New Roman" w:hAnsi="Times New Roman" w:cs="Times New Roman"/>
          <w:bCs/>
          <w:sz w:val="24"/>
          <w:szCs w:val="24"/>
        </w:rPr>
        <w:t>qu</w:t>
      </w:r>
      <w:r w:rsidRPr="00D91CE6">
        <w:rPr>
          <w:rFonts w:ascii="Times New Roman" w:hAnsi="Times New Roman" w:cs="Times New Roman"/>
          <w:bCs/>
          <w:sz w:val="24"/>
          <w:szCs w:val="24"/>
        </w:rPr>
        <w:t>e</w:t>
      </w:r>
      <w:r w:rsidR="00C74D57">
        <w:rPr>
          <w:rFonts w:ascii="Times New Roman" w:hAnsi="Times New Roman" w:cs="Times New Roman"/>
          <w:bCs/>
          <w:sz w:val="24"/>
          <w:szCs w:val="24"/>
        </w:rPr>
        <w:t xml:space="preserve"> e</w:t>
      </w:r>
      <w:r w:rsidRPr="00D91CE6">
        <w:rPr>
          <w:rFonts w:ascii="Times New Roman" w:hAnsi="Times New Roman" w:cs="Times New Roman"/>
          <w:bCs/>
          <w:sz w:val="24"/>
          <w:szCs w:val="24"/>
        </w:rPr>
        <w:t xml:space="preserve">xisten </w:t>
      </w:r>
      <w:r w:rsidR="007F2BB0">
        <w:rPr>
          <w:rFonts w:ascii="Times New Roman" w:hAnsi="Times New Roman" w:cs="Times New Roman"/>
          <w:bCs/>
          <w:sz w:val="24"/>
          <w:szCs w:val="24"/>
        </w:rPr>
        <w:t xml:space="preserve">en </w:t>
      </w:r>
      <w:r w:rsidR="007C0453">
        <w:rPr>
          <w:rFonts w:ascii="Times New Roman" w:hAnsi="Times New Roman" w:cs="Times New Roman"/>
          <w:bCs/>
          <w:sz w:val="24"/>
          <w:szCs w:val="24"/>
        </w:rPr>
        <w:t xml:space="preserve">una </w:t>
      </w:r>
      <w:r w:rsidRPr="00D91CE6">
        <w:rPr>
          <w:rFonts w:ascii="Times New Roman" w:hAnsi="Times New Roman" w:cs="Times New Roman"/>
          <w:bCs/>
          <w:sz w:val="24"/>
          <w:szCs w:val="24"/>
        </w:rPr>
        <w:t xml:space="preserve">educación </w:t>
      </w:r>
      <w:r w:rsidR="004809DB">
        <w:rPr>
          <w:rFonts w:ascii="Times New Roman" w:hAnsi="Times New Roman" w:cs="Times New Roman"/>
          <w:bCs/>
          <w:sz w:val="24"/>
          <w:szCs w:val="24"/>
        </w:rPr>
        <w:t xml:space="preserve">basada </w:t>
      </w:r>
      <w:r w:rsidR="001758B7">
        <w:rPr>
          <w:rFonts w:ascii="Times New Roman" w:hAnsi="Times New Roman" w:cs="Times New Roman"/>
          <w:bCs/>
          <w:sz w:val="24"/>
          <w:szCs w:val="24"/>
        </w:rPr>
        <w:t>en el autoconocimiento</w:t>
      </w:r>
      <w:r w:rsidR="000F0743">
        <w:rPr>
          <w:rFonts w:ascii="Times New Roman" w:hAnsi="Times New Roman" w:cs="Times New Roman"/>
          <w:bCs/>
          <w:sz w:val="24"/>
          <w:szCs w:val="24"/>
        </w:rPr>
        <w:t xml:space="preserve"> y autorregulación de emociones</w:t>
      </w:r>
      <w:r w:rsidR="00EE5758">
        <w:rPr>
          <w:rFonts w:ascii="Times New Roman" w:hAnsi="Times New Roman" w:cs="Times New Roman"/>
          <w:bCs/>
          <w:sz w:val="24"/>
          <w:szCs w:val="24"/>
        </w:rPr>
        <w:t xml:space="preserve"> en preescolar</w:t>
      </w:r>
      <w:r w:rsidR="001758B7" w:rsidRPr="00D91CE6">
        <w:rPr>
          <w:rFonts w:ascii="Times New Roman" w:hAnsi="Times New Roman" w:cs="Times New Roman"/>
          <w:bCs/>
          <w:sz w:val="24"/>
          <w:szCs w:val="24"/>
        </w:rPr>
        <w:t>?</w:t>
      </w:r>
    </w:p>
    <w:p w14:paraId="7207A0B2" w14:textId="089FCB86" w:rsidR="0082720E" w:rsidRPr="00D91CE6" w:rsidRDefault="002E2104" w:rsidP="0082720E">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estrategias </w:t>
      </w:r>
      <w:r w:rsidR="0056107D">
        <w:rPr>
          <w:rFonts w:ascii="Times New Roman" w:hAnsi="Times New Roman" w:cs="Times New Roman"/>
          <w:bCs/>
          <w:sz w:val="24"/>
          <w:szCs w:val="24"/>
        </w:rPr>
        <w:t xml:space="preserve">se deben llevar a cabo </w:t>
      </w:r>
      <w:r w:rsidR="00545F46">
        <w:rPr>
          <w:rFonts w:ascii="Times New Roman" w:hAnsi="Times New Roman" w:cs="Times New Roman"/>
          <w:bCs/>
          <w:sz w:val="24"/>
          <w:szCs w:val="24"/>
        </w:rPr>
        <w:t>para propiciar el desarrollo de habilid</w:t>
      </w:r>
      <w:r w:rsidR="001F10BD">
        <w:rPr>
          <w:rFonts w:ascii="Times New Roman" w:hAnsi="Times New Roman" w:cs="Times New Roman"/>
          <w:bCs/>
          <w:sz w:val="24"/>
          <w:szCs w:val="24"/>
        </w:rPr>
        <w:t xml:space="preserve">ades socioemocionales </w:t>
      </w:r>
      <w:r w:rsidR="0082720E">
        <w:rPr>
          <w:rFonts w:ascii="Times New Roman" w:hAnsi="Times New Roman" w:cs="Times New Roman"/>
          <w:bCs/>
          <w:sz w:val="24"/>
          <w:szCs w:val="24"/>
        </w:rPr>
        <w:t>e</w:t>
      </w:r>
      <w:r w:rsidR="00EE5758">
        <w:rPr>
          <w:rFonts w:ascii="Times New Roman" w:hAnsi="Times New Roman" w:cs="Times New Roman"/>
          <w:bCs/>
          <w:sz w:val="24"/>
          <w:szCs w:val="24"/>
        </w:rPr>
        <w:t xml:space="preserve">n </w:t>
      </w:r>
      <w:r w:rsidR="001F10BD">
        <w:rPr>
          <w:rFonts w:ascii="Times New Roman" w:hAnsi="Times New Roman" w:cs="Times New Roman"/>
          <w:bCs/>
          <w:sz w:val="24"/>
          <w:szCs w:val="24"/>
        </w:rPr>
        <w:t xml:space="preserve"> niños de </w:t>
      </w:r>
      <w:r w:rsidR="00EE5758">
        <w:rPr>
          <w:rFonts w:ascii="Times New Roman" w:hAnsi="Times New Roman" w:cs="Times New Roman"/>
          <w:bCs/>
          <w:sz w:val="24"/>
          <w:szCs w:val="24"/>
        </w:rPr>
        <w:t>preescolar</w:t>
      </w:r>
      <w:r w:rsidR="0082720E" w:rsidRPr="00D91CE6">
        <w:rPr>
          <w:rFonts w:ascii="Times New Roman" w:hAnsi="Times New Roman" w:cs="Times New Roman"/>
          <w:bCs/>
          <w:sz w:val="24"/>
          <w:szCs w:val="24"/>
        </w:rPr>
        <w:t>?</w:t>
      </w:r>
    </w:p>
    <w:p w14:paraId="6EB1382E" w14:textId="764F90C5" w:rsidR="0029038B" w:rsidRDefault="00F818E0" w:rsidP="00F818E0">
      <w:pPr>
        <w:rPr>
          <w:rFonts w:ascii="Times New Roman" w:hAnsi="Times New Roman" w:cs="Times New Roman"/>
          <w:b/>
          <w:sz w:val="24"/>
          <w:szCs w:val="24"/>
        </w:rPr>
      </w:pPr>
      <w:r w:rsidRPr="00F818E0">
        <w:rPr>
          <w:rFonts w:ascii="Times New Roman" w:hAnsi="Times New Roman" w:cs="Times New Roman"/>
          <w:b/>
          <w:sz w:val="24"/>
          <w:szCs w:val="24"/>
        </w:rPr>
        <w:lastRenderedPageBreak/>
        <w:t>Justificación</w:t>
      </w:r>
    </w:p>
    <w:p w14:paraId="717FA734" w14:textId="5F322BE8" w:rsidR="00791D8E" w:rsidRDefault="00145F93" w:rsidP="00F818E0">
      <w:pPr>
        <w:rPr>
          <w:rFonts w:ascii="Times New Roman" w:hAnsi="Times New Roman" w:cs="Times New Roman"/>
          <w:bCs/>
          <w:sz w:val="24"/>
          <w:szCs w:val="24"/>
        </w:rPr>
      </w:pPr>
      <w:r>
        <w:rPr>
          <w:rFonts w:ascii="Times New Roman" w:hAnsi="Times New Roman" w:cs="Times New Roman"/>
          <w:b/>
          <w:sz w:val="24"/>
          <w:szCs w:val="24"/>
        </w:rPr>
        <w:tab/>
      </w:r>
      <w:r w:rsidR="00AB1586" w:rsidRPr="00AB1586">
        <w:rPr>
          <w:rFonts w:ascii="Times New Roman" w:hAnsi="Times New Roman" w:cs="Times New Roman"/>
          <w:bCs/>
          <w:sz w:val="24"/>
          <w:szCs w:val="24"/>
        </w:rPr>
        <w:t>Los planes</w:t>
      </w:r>
      <w:r w:rsidR="00AB1586">
        <w:rPr>
          <w:rFonts w:ascii="Times New Roman" w:hAnsi="Times New Roman" w:cs="Times New Roman"/>
          <w:bCs/>
          <w:sz w:val="24"/>
          <w:szCs w:val="24"/>
        </w:rPr>
        <w:t xml:space="preserve"> y programas de estudio </w:t>
      </w:r>
      <w:r w:rsidR="008E5EB9">
        <w:rPr>
          <w:rFonts w:ascii="Times New Roman" w:hAnsi="Times New Roman" w:cs="Times New Roman"/>
          <w:bCs/>
          <w:sz w:val="24"/>
          <w:szCs w:val="24"/>
        </w:rPr>
        <w:t xml:space="preserve">de la Educación Básica en México, </w:t>
      </w:r>
      <w:r w:rsidR="005D42B9">
        <w:rPr>
          <w:rFonts w:ascii="Times New Roman" w:hAnsi="Times New Roman" w:cs="Times New Roman"/>
          <w:bCs/>
          <w:sz w:val="24"/>
          <w:szCs w:val="24"/>
        </w:rPr>
        <w:t xml:space="preserve">han atravesado por diferentes reformas, en donde el enfoque se ha ido </w:t>
      </w:r>
      <w:r w:rsidR="008F16D0">
        <w:rPr>
          <w:rFonts w:ascii="Times New Roman" w:hAnsi="Times New Roman" w:cs="Times New Roman"/>
          <w:bCs/>
          <w:sz w:val="24"/>
          <w:szCs w:val="24"/>
        </w:rPr>
        <w:t>modificando, tratando de cubrir las necesidades que la actual sociedad lo demanda</w:t>
      </w:r>
      <w:r w:rsidR="00DC2447">
        <w:rPr>
          <w:rFonts w:ascii="Times New Roman" w:hAnsi="Times New Roman" w:cs="Times New Roman"/>
          <w:bCs/>
          <w:sz w:val="24"/>
          <w:szCs w:val="24"/>
        </w:rPr>
        <w:t>, los niños</w:t>
      </w:r>
      <w:r w:rsidR="005A2CB1">
        <w:rPr>
          <w:rFonts w:ascii="Times New Roman" w:hAnsi="Times New Roman" w:cs="Times New Roman"/>
          <w:bCs/>
          <w:sz w:val="24"/>
          <w:szCs w:val="24"/>
        </w:rPr>
        <w:t xml:space="preserve"> deben enfrentarse </w:t>
      </w:r>
      <w:r w:rsidR="003B7FDA">
        <w:rPr>
          <w:rFonts w:ascii="Times New Roman" w:hAnsi="Times New Roman" w:cs="Times New Roman"/>
          <w:bCs/>
          <w:sz w:val="24"/>
          <w:szCs w:val="24"/>
        </w:rPr>
        <w:t xml:space="preserve">a diversas situaciones </w:t>
      </w:r>
      <w:r w:rsidR="0089742B">
        <w:rPr>
          <w:rFonts w:ascii="Times New Roman" w:hAnsi="Times New Roman" w:cs="Times New Roman"/>
          <w:bCs/>
          <w:sz w:val="24"/>
          <w:szCs w:val="24"/>
        </w:rPr>
        <w:t>causadas</w:t>
      </w:r>
      <w:r w:rsidR="0091701D">
        <w:rPr>
          <w:rFonts w:ascii="Times New Roman" w:hAnsi="Times New Roman" w:cs="Times New Roman"/>
          <w:bCs/>
          <w:sz w:val="24"/>
          <w:szCs w:val="24"/>
        </w:rPr>
        <w:t xml:space="preserve"> por </w:t>
      </w:r>
      <w:r w:rsidR="005E3F25">
        <w:rPr>
          <w:rFonts w:ascii="Times New Roman" w:hAnsi="Times New Roman" w:cs="Times New Roman"/>
          <w:bCs/>
          <w:sz w:val="24"/>
          <w:szCs w:val="24"/>
        </w:rPr>
        <w:t>problemas sociales, ambientales, económicos y de salud, entre otros.</w:t>
      </w:r>
      <w:r w:rsidR="003B7FDA">
        <w:rPr>
          <w:rFonts w:ascii="Times New Roman" w:hAnsi="Times New Roman" w:cs="Times New Roman"/>
          <w:bCs/>
          <w:sz w:val="24"/>
          <w:szCs w:val="24"/>
        </w:rPr>
        <w:t xml:space="preserve"> </w:t>
      </w:r>
      <w:r w:rsidR="00CE016A">
        <w:rPr>
          <w:rFonts w:ascii="Times New Roman" w:hAnsi="Times New Roman" w:cs="Times New Roman"/>
          <w:bCs/>
          <w:sz w:val="24"/>
          <w:szCs w:val="24"/>
        </w:rPr>
        <w:t xml:space="preserve">El programa </w:t>
      </w:r>
      <w:r w:rsidR="008C1F0D">
        <w:rPr>
          <w:rFonts w:ascii="Times New Roman" w:hAnsi="Times New Roman" w:cs="Times New Roman"/>
          <w:bCs/>
          <w:sz w:val="24"/>
          <w:szCs w:val="24"/>
        </w:rPr>
        <w:t xml:space="preserve">vigente, Aprendizajes Clave </w:t>
      </w:r>
      <w:r w:rsidR="00E23578">
        <w:rPr>
          <w:rFonts w:ascii="Times New Roman" w:hAnsi="Times New Roman" w:cs="Times New Roman"/>
          <w:bCs/>
          <w:sz w:val="24"/>
          <w:szCs w:val="24"/>
        </w:rPr>
        <w:t xml:space="preserve">para la </w:t>
      </w:r>
      <w:r w:rsidR="00B65821">
        <w:rPr>
          <w:rFonts w:ascii="Times New Roman" w:hAnsi="Times New Roman" w:cs="Times New Roman"/>
          <w:bCs/>
          <w:sz w:val="24"/>
          <w:szCs w:val="24"/>
        </w:rPr>
        <w:t>educación integral</w:t>
      </w:r>
      <w:r w:rsidR="002B132F">
        <w:rPr>
          <w:rFonts w:ascii="Times New Roman" w:hAnsi="Times New Roman" w:cs="Times New Roman"/>
          <w:bCs/>
          <w:sz w:val="24"/>
          <w:szCs w:val="24"/>
        </w:rPr>
        <w:t>, emitido en el 2017</w:t>
      </w:r>
      <w:r w:rsidR="008E62DC">
        <w:rPr>
          <w:rFonts w:ascii="Times New Roman" w:hAnsi="Times New Roman" w:cs="Times New Roman"/>
          <w:bCs/>
          <w:sz w:val="24"/>
          <w:szCs w:val="24"/>
        </w:rPr>
        <w:t>, da un mayor énfasis a la educación emocional</w:t>
      </w:r>
      <w:r w:rsidR="00C26272">
        <w:rPr>
          <w:rFonts w:ascii="Times New Roman" w:hAnsi="Times New Roman" w:cs="Times New Roman"/>
          <w:bCs/>
          <w:sz w:val="24"/>
          <w:szCs w:val="24"/>
        </w:rPr>
        <w:t xml:space="preserve"> </w:t>
      </w:r>
      <w:r w:rsidR="0050214B">
        <w:rPr>
          <w:rFonts w:ascii="Times New Roman" w:hAnsi="Times New Roman" w:cs="Times New Roman"/>
          <w:bCs/>
          <w:sz w:val="24"/>
          <w:szCs w:val="24"/>
        </w:rPr>
        <w:t xml:space="preserve">, con la cual se busca </w:t>
      </w:r>
      <w:r w:rsidR="0082351F">
        <w:rPr>
          <w:rFonts w:ascii="Times New Roman" w:hAnsi="Times New Roman" w:cs="Times New Roman"/>
          <w:bCs/>
          <w:sz w:val="24"/>
          <w:szCs w:val="24"/>
        </w:rPr>
        <w:t xml:space="preserve">que los </w:t>
      </w:r>
      <w:r w:rsidR="00E441BE">
        <w:rPr>
          <w:rFonts w:ascii="Times New Roman" w:hAnsi="Times New Roman" w:cs="Times New Roman"/>
          <w:bCs/>
          <w:sz w:val="24"/>
          <w:szCs w:val="24"/>
        </w:rPr>
        <w:t>estudiantes desarrollen habilidades, comportamientos</w:t>
      </w:r>
      <w:r w:rsidR="00662572">
        <w:rPr>
          <w:rFonts w:ascii="Times New Roman" w:hAnsi="Times New Roman" w:cs="Times New Roman"/>
          <w:bCs/>
          <w:sz w:val="24"/>
          <w:szCs w:val="24"/>
        </w:rPr>
        <w:t xml:space="preserve"> y actitudes que les permita conocerse a sí mismos</w:t>
      </w:r>
      <w:r w:rsidR="002F71B3">
        <w:rPr>
          <w:rFonts w:ascii="Times New Roman" w:hAnsi="Times New Roman" w:cs="Times New Roman"/>
          <w:bCs/>
          <w:sz w:val="24"/>
          <w:szCs w:val="24"/>
        </w:rPr>
        <w:t xml:space="preserve"> (SEP, 2017), para </w:t>
      </w:r>
      <w:r w:rsidR="006D5108">
        <w:rPr>
          <w:rFonts w:ascii="Times New Roman" w:hAnsi="Times New Roman" w:cs="Times New Roman"/>
          <w:bCs/>
          <w:sz w:val="24"/>
          <w:szCs w:val="24"/>
        </w:rPr>
        <w:t xml:space="preserve">que </w:t>
      </w:r>
      <w:r w:rsidR="002F71B3">
        <w:rPr>
          <w:rFonts w:ascii="Times New Roman" w:hAnsi="Times New Roman" w:cs="Times New Roman"/>
          <w:bCs/>
          <w:sz w:val="24"/>
          <w:szCs w:val="24"/>
        </w:rPr>
        <w:t xml:space="preserve">entre otras cosas, </w:t>
      </w:r>
      <w:r w:rsidR="001021CF">
        <w:rPr>
          <w:rFonts w:ascii="Times New Roman" w:hAnsi="Times New Roman" w:cs="Times New Roman"/>
          <w:bCs/>
          <w:sz w:val="24"/>
          <w:szCs w:val="24"/>
        </w:rPr>
        <w:t>logren entender y regular sus emociones</w:t>
      </w:r>
      <w:r w:rsidR="007363A8">
        <w:rPr>
          <w:rFonts w:ascii="Times New Roman" w:hAnsi="Times New Roman" w:cs="Times New Roman"/>
          <w:bCs/>
          <w:sz w:val="24"/>
          <w:szCs w:val="24"/>
        </w:rPr>
        <w:t xml:space="preserve"> para establecer y alcanzar metas positivas y</w:t>
      </w:r>
      <w:r w:rsidR="0029622B">
        <w:rPr>
          <w:rFonts w:ascii="Times New Roman" w:hAnsi="Times New Roman" w:cs="Times New Roman"/>
          <w:bCs/>
          <w:sz w:val="24"/>
          <w:szCs w:val="24"/>
        </w:rPr>
        <w:t xml:space="preserve"> puedan </w:t>
      </w:r>
      <w:r w:rsidR="007363A8">
        <w:rPr>
          <w:rFonts w:ascii="Times New Roman" w:hAnsi="Times New Roman" w:cs="Times New Roman"/>
          <w:bCs/>
          <w:sz w:val="24"/>
          <w:szCs w:val="24"/>
        </w:rPr>
        <w:t xml:space="preserve">tomar decisiones responsables </w:t>
      </w:r>
      <w:r w:rsidR="004705DF">
        <w:rPr>
          <w:rFonts w:ascii="Times New Roman" w:hAnsi="Times New Roman" w:cs="Times New Roman"/>
          <w:bCs/>
          <w:sz w:val="24"/>
          <w:szCs w:val="24"/>
        </w:rPr>
        <w:t>en la resolución de los</w:t>
      </w:r>
      <w:r w:rsidR="00B51FEB">
        <w:rPr>
          <w:rFonts w:ascii="Times New Roman" w:hAnsi="Times New Roman" w:cs="Times New Roman"/>
          <w:bCs/>
          <w:sz w:val="24"/>
          <w:szCs w:val="24"/>
        </w:rPr>
        <w:t xml:space="preserve"> problemas que se le pudieran presentar a lo largo de su vida.</w:t>
      </w:r>
    </w:p>
    <w:p w14:paraId="43A12791" w14:textId="53B57B84" w:rsidR="0029622B" w:rsidRDefault="00CF05A9" w:rsidP="002B162D">
      <w:pPr>
        <w:ind w:firstLine="0"/>
        <w:rPr>
          <w:rFonts w:ascii="Times New Roman" w:hAnsi="Times New Roman" w:cs="Times New Roman"/>
          <w:b/>
          <w:sz w:val="24"/>
          <w:szCs w:val="24"/>
        </w:rPr>
      </w:pPr>
      <w:r w:rsidRPr="00CF05A9">
        <w:rPr>
          <w:rFonts w:ascii="Times New Roman" w:hAnsi="Times New Roman" w:cs="Times New Roman"/>
          <w:b/>
          <w:sz w:val="24"/>
          <w:szCs w:val="24"/>
        </w:rPr>
        <w:t xml:space="preserve">Impacto </w:t>
      </w:r>
      <w:r>
        <w:rPr>
          <w:rFonts w:ascii="Times New Roman" w:hAnsi="Times New Roman" w:cs="Times New Roman"/>
          <w:b/>
          <w:sz w:val="24"/>
          <w:szCs w:val="24"/>
        </w:rPr>
        <w:t>s</w:t>
      </w:r>
      <w:r w:rsidRPr="00CF05A9">
        <w:rPr>
          <w:rFonts w:ascii="Times New Roman" w:hAnsi="Times New Roman" w:cs="Times New Roman"/>
          <w:b/>
          <w:sz w:val="24"/>
          <w:szCs w:val="24"/>
        </w:rPr>
        <w:t>ocial</w:t>
      </w:r>
    </w:p>
    <w:p w14:paraId="4A5458B9" w14:textId="358B9D02" w:rsidR="00654F5A" w:rsidRDefault="00654F5A" w:rsidP="00654F5A">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742DFE">
        <w:rPr>
          <w:rFonts w:ascii="Times New Roman" w:hAnsi="Times New Roman" w:cs="Times New Roman"/>
          <w:bCs/>
          <w:sz w:val="24"/>
          <w:szCs w:val="24"/>
        </w:rPr>
        <w:t xml:space="preserve">es </w:t>
      </w:r>
      <w:r w:rsidR="00A43515" w:rsidRPr="00742DFE">
        <w:rPr>
          <w:rFonts w:ascii="Times New Roman" w:hAnsi="Times New Roman" w:cs="Times New Roman"/>
          <w:bCs/>
          <w:sz w:val="24"/>
          <w:szCs w:val="24"/>
        </w:rPr>
        <w:t xml:space="preserve">de </w:t>
      </w:r>
      <w:r w:rsidRPr="00742DFE">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Pr>
          <w:rFonts w:ascii="Times New Roman" w:hAnsi="Times New Roman" w:cs="Times New Roman"/>
          <w:sz w:val="24"/>
          <w:szCs w:val="24"/>
        </w:rPr>
        <w:t>como lo menciona Bisquerra (2011)</w:t>
      </w:r>
      <w:r w:rsidR="003D3879">
        <w:rPr>
          <w:rFonts w:ascii="Times New Roman" w:hAnsi="Times New Roman" w:cs="Times New Roman"/>
          <w:sz w:val="24"/>
          <w:szCs w:val="24"/>
        </w:rPr>
        <w:t>,</w:t>
      </w:r>
      <w:r>
        <w:rPr>
          <w:rFonts w:ascii="Times New Roman" w:hAnsi="Times New Roman" w:cs="Times New Roman"/>
          <w:sz w:val="24"/>
          <w:szCs w:val="24"/>
        </w:rPr>
        <w:t xml:space="preserve"> la educación emocional tiene como finalidad desarrollar un ser humano que al transformar sus respuestas emocionales sea también capaz de transformar su entorno y le permita alcanzar sus metas en la vida. </w:t>
      </w:r>
    </w:p>
    <w:p w14:paraId="3FED6AC9" w14:textId="122DC92B" w:rsidR="00911927" w:rsidRDefault="00930141" w:rsidP="00640417">
      <w:pPr>
        <w:ind w:firstLine="708"/>
        <w:rPr>
          <w:rFonts w:ascii="Times New Roman" w:hAnsi="Times New Roman" w:cs="Times New Roman"/>
          <w:bCs/>
          <w:sz w:val="24"/>
          <w:szCs w:val="24"/>
        </w:rPr>
      </w:pPr>
      <w:r w:rsidRPr="00930141">
        <w:rPr>
          <w:rFonts w:ascii="Times New Roman" w:hAnsi="Times New Roman" w:cs="Times New Roman"/>
          <w:bCs/>
          <w:sz w:val="24"/>
          <w:szCs w:val="24"/>
        </w:rPr>
        <w:t xml:space="preserve">Con </w:t>
      </w:r>
      <w:r>
        <w:rPr>
          <w:rFonts w:ascii="Times New Roman" w:hAnsi="Times New Roman" w:cs="Times New Roman"/>
          <w:bCs/>
          <w:sz w:val="24"/>
          <w:szCs w:val="24"/>
        </w:rPr>
        <w:t>est</w:t>
      </w:r>
      <w:r w:rsidR="0052366A">
        <w:rPr>
          <w:rFonts w:ascii="Times New Roman" w:hAnsi="Times New Roman" w:cs="Times New Roman"/>
          <w:bCs/>
          <w:sz w:val="24"/>
          <w:szCs w:val="24"/>
        </w:rPr>
        <w:t xml:space="preserve">e trabajo se busca demostrar </w:t>
      </w:r>
      <w:r w:rsidR="00A50D25">
        <w:rPr>
          <w:rFonts w:ascii="Times New Roman" w:hAnsi="Times New Roman" w:cs="Times New Roman"/>
          <w:bCs/>
          <w:sz w:val="24"/>
          <w:szCs w:val="24"/>
        </w:rPr>
        <w:t xml:space="preserve">las ventajas y los beneficios que tiene </w:t>
      </w:r>
      <w:r w:rsidR="00C57394">
        <w:rPr>
          <w:rFonts w:ascii="Times New Roman" w:hAnsi="Times New Roman" w:cs="Times New Roman"/>
          <w:bCs/>
          <w:sz w:val="24"/>
          <w:szCs w:val="24"/>
        </w:rPr>
        <w:t xml:space="preserve">el enfocar la educación </w:t>
      </w:r>
      <w:r w:rsidR="00480F14">
        <w:rPr>
          <w:rFonts w:ascii="Times New Roman" w:hAnsi="Times New Roman" w:cs="Times New Roman"/>
          <w:bCs/>
          <w:sz w:val="24"/>
          <w:szCs w:val="24"/>
        </w:rPr>
        <w:t xml:space="preserve">preescolar </w:t>
      </w:r>
      <w:r w:rsidR="00C57394" w:rsidRPr="007C3173">
        <w:rPr>
          <w:rFonts w:ascii="Times New Roman" w:hAnsi="Times New Roman" w:cs="Times New Roman"/>
          <w:bCs/>
          <w:sz w:val="24"/>
          <w:szCs w:val="24"/>
        </w:rPr>
        <w:t xml:space="preserve">en </w:t>
      </w:r>
      <w:r w:rsidR="007C3173" w:rsidRPr="007C3173">
        <w:rPr>
          <w:rFonts w:ascii="Times New Roman" w:hAnsi="Times New Roman" w:cs="Times New Roman"/>
          <w:bCs/>
          <w:sz w:val="24"/>
          <w:szCs w:val="24"/>
        </w:rPr>
        <w:t>e</w:t>
      </w:r>
      <w:r w:rsidR="00C57394" w:rsidRPr="007C3173">
        <w:rPr>
          <w:rFonts w:ascii="Times New Roman" w:hAnsi="Times New Roman" w:cs="Times New Roman"/>
          <w:bCs/>
          <w:sz w:val="24"/>
          <w:szCs w:val="24"/>
        </w:rPr>
        <w:t>l</w:t>
      </w:r>
      <w:r w:rsidR="00C57394">
        <w:rPr>
          <w:rFonts w:ascii="Times New Roman" w:hAnsi="Times New Roman" w:cs="Times New Roman"/>
          <w:bCs/>
          <w:sz w:val="24"/>
          <w:szCs w:val="24"/>
        </w:rPr>
        <w:t xml:space="preserve"> aprender a ser</w:t>
      </w:r>
      <w:r w:rsidR="009E0CE7">
        <w:rPr>
          <w:rFonts w:ascii="Times New Roman" w:hAnsi="Times New Roman" w:cs="Times New Roman"/>
          <w:bCs/>
          <w:sz w:val="24"/>
          <w:szCs w:val="24"/>
        </w:rPr>
        <w:t>, en su educación socioemocional</w:t>
      </w:r>
      <w:r w:rsidR="00480F14">
        <w:rPr>
          <w:rFonts w:ascii="Times New Roman" w:hAnsi="Times New Roman" w:cs="Times New Roman"/>
          <w:bCs/>
          <w:sz w:val="24"/>
          <w:szCs w:val="24"/>
        </w:rPr>
        <w:t>, para que los niños</w:t>
      </w:r>
      <w:r w:rsidR="00BD110E">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desde temprana edad </w:t>
      </w:r>
      <w:r w:rsidR="00480DF9">
        <w:rPr>
          <w:rFonts w:ascii="Times New Roman" w:hAnsi="Times New Roman" w:cs="Times New Roman"/>
          <w:bCs/>
          <w:sz w:val="24"/>
          <w:szCs w:val="24"/>
        </w:rPr>
        <w:t xml:space="preserve">se conozcan </w:t>
      </w:r>
      <w:r w:rsidR="00480F14">
        <w:rPr>
          <w:rFonts w:ascii="Times New Roman" w:hAnsi="Times New Roman" w:cs="Times New Roman"/>
          <w:bCs/>
          <w:sz w:val="24"/>
          <w:szCs w:val="24"/>
        </w:rPr>
        <w:t>a sí mismos</w:t>
      </w:r>
      <w:r w:rsidR="00A91386">
        <w:rPr>
          <w:rFonts w:ascii="Times New Roman" w:hAnsi="Times New Roman" w:cs="Times New Roman"/>
          <w:bCs/>
          <w:sz w:val="24"/>
          <w:szCs w:val="24"/>
        </w:rPr>
        <w:t xml:space="preserve"> y </w:t>
      </w:r>
      <w:r w:rsidR="00FE1344">
        <w:rPr>
          <w:rFonts w:ascii="Times New Roman" w:hAnsi="Times New Roman" w:cs="Times New Roman"/>
          <w:bCs/>
          <w:sz w:val="24"/>
          <w:szCs w:val="24"/>
        </w:rPr>
        <w:t xml:space="preserve">aprendan a conocer </w:t>
      </w:r>
      <w:r w:rsidR="00480DF9">
        <w:rPr>
          <w:rFonts w:ascii="Times New Roman" w:hAnsi="Times New Roman" w:cs="Times New Roman"/>
          <w:bCs/>
          <w:sz w:val="24"/>
          <w:szCs w:val="24"/>
        </w:rPr>
        <w:t xml:space="preserve">y regular </w:t>
      </w:r>
      <w:r w:rsidR="00FE1344">
        <w:rPr>
          <w:rFonts w:ascii="Times New Roman" w:hAnsi="Times New Roman" w:cs="Times New Roman"/>
          <w:bCs/>
          <w:sz w:val="24"/>
          <w:szCs w:val="24"/>
        </w:rPr>
        <w:t xml:space="preserve">sus emociones, </w:t>
      </w:r>
      <w:r w:rsidR="0075089D">
        <w:rPr>
          <w:rFonts w:ascii="Times New Roman" w:hAnsi="Times New Roman" w:cs="Times New Roman"/>
          <w:bCs/>
          <w:sz w:val="24"/>
          <w:szCs w:val="24"/>
        </w:rPr>
        <w:t xml:space="preserve">para que les ayuden a </w:t>
      </w:r>
      <w:r w:rsidR="006617AE">
        <w:rPr>
          <w:rFonts w:ascii="Times New Roman" w:hAnsi="Times New Roman" w:cs="Times New Roman"/>
          <w:bCs/>
          <w:sz w:val="24"/>
          <w:szCs w:val="24"/>
        </w:rPr>
        <w:t xml:space="preserve">lograr realmente una educación integral </w:t>
      </w:r>
      <w:r w:rsidR="00E375C0">
        <w:rPr>
          <w:rFonts w:ascii="Times New Roman" w:hAnsi="Times New Roman" w:cs="Times New Roman"/>
          <w:bCs/>
          <w:sz w:val="24"/>
          <w:szCs w:val="24"/>
        </w:rPr>
        <w:t>que les permita desarrollarse plenamente a lo largo de su vida</w:t>
      </w:r>
      <w:r w:rsidR="00BD110E">
        <w:rPr>
          <w:rFonts w:ascii="Times New Roman" w:hAnsi="Times New Roman" w:cs="Times New Roman"/>
          <w:bCs/>
          <w:sz w:val="24"/>
          <w:szCs w:val="24"/>
        </w:rPr>
        <w:t xml:space="preserve">, </w:t>
      </w:r>
      <w:r w:rsidR="006617AE" w:rsidRPr="00CF7971">
        <w:rPr>
          <w:rFonts w:ascii="Times New Roman" w:hAnsi="Times New Roman" w:cs="Times New Roman"/>
          <w:bCs/>
          <w:sz w:val="24"/>
          <w:szCs w:val="24"/>
        </w:rPr>
        <w:t>ya que</w:t>
      </w:r>
      <w:r w:rsidR="006617AE">
        <w:rPr>
          <w:rFonts w:ascii="Times New Roman" w:hAnsi="Times New Roman" w:cs="Times New Roman"/>
          <w:bCs/>
          <w:sz w:val="24"/>
          <w:szCs w:val="24"/>
        </w:rPr>
        <w:t xml:space="preserve"> como lo menciona</w:t>
      </w:r>
      <w:r w:rsidR="0058753B">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 </w:t>
      </w:r>
      <w:r w:rsidR="002E3CBB">
        <w:rPr>
          <w:rFonts w:ascii="Times New Roman" w:hAnsi="Times New Roman" w:cs="Times New Roman"/>
          <w:bCs/>
          <w:sz w:val="24"/>
          <w:szCs w:val="24"/>
        </w:rPr>
        <w:t>Quintero (2020) en su ensayo</w:t>
      </w:r>
      <w:r w:rsidR="003E6BFA">
        <w:rPr>
          <w:rFonts w:ascii="Times New Roman" w:hAnsi="Times New Roman" w:cs="Times New Roman"/>
          <w:bCs/>
          <w:sz w:val="24"/>
          <w:szCs w:val="24"/>
        </w:rPr>
        <w:t>, la principal necesidad de una persona para acceder a la sabiduría es el autoconocimiento.</w:t>
      </w:r>
      <w:r w:rsidR="006E5E47">
        <w:rPr>
          <w:rFonts w:ascii="Times New Roman" w:hAnsi="Times New Roman" w:cs="Times New Roman"/>
          <w:bCs/>
          <w:sz w:val="24"/>
          <w:szCs w:val="24"/>
        </w:rPr>
        <w:t xml:space="preserve"> </w:t>
      </w:r>
      <w:r w:rsidR="00911927">
        <w:rPr>
          <w:rFonts w:ascii="Times New Roman" w:hAnsi="Times New Roman" w:cs="Times New Roman"/>
          <w:bCs/>
          <w:sz w:val="24"/>
          <w:szCs w:val="24"/>
        </w:rPr>
        <w:t xml:space="preserve">El concepto de sí </w:t>
      </w:r>
      <w:r w:rsidR="00DD2929">
        <w:rPr>
          <w:rFonts w:ascii="Times New Roman" w:hAnsi="Times New Roman" w:cs="Times New Roman"/>
          <w:bCs/>
          <w:sz w:val="24"/>
          <w:szCs w:val="24"/>
        </w:rPr>
        <w:t>mismo</w:t>
      </w:r>
      <w:r w:rsidR="009A7966">
        <w:rPr>
          <w:rFonts w:ascii="Times New Roman" w:hAnsi="Times New Roman" w:cs="Times New Roman"/>
          <w:bCs/>
          <w:sz w:val="24"/>
          <w:szCs w:val="24"/>
        </w:rPr>
        <w:t xml:space="preserve"> es un factor muy importante en el proceso de enseñanza aprendizaje</w:t>
      </w:r>
      <w:r w:rsidR="005A7E2F">
        <w:rPr>
          <w:rFonts w:ascii="Times New Roman" w:hAnsi="Times New Roman" w:cs="Times New Roman"/>
          <w:bCs/>
          <w:sz w:val="24"/>
          <w:szCs w:val="24"/>
        </w:rPr>
        <w:t>,</w:t>
      </w:r>
      <w:r w:rsidR="00CF7971">
        <w:rPr>
          <w:rFonts w:ascii="Times New Roman" w:hAnsi="Times New Roman" w:cs="Times New Roman"/>
          <w:bCs/>
          <w:sz w:val="24"/>
          <w:szCs w:val="24"/>
        </w:rPr>
        <w:t xml:space="preserve"> </w:t>
      </w:r>
      <w:r w:rsidR="005A7E2F">
        <w:rPr>
          <w:rFonts w:ascii="Times New Roman" w:hAnsi="Times New Roman" w:cs="Times New Roman"/>
          <w:bCs/>
          <w:sz w:val="24"/>
          <w:szCs w:val="24"/>
        </w:rPr>
        <w:t xml:space="preserve">se considera que el éxito o fracaso </w:t>
      </w:r>
      <w:r w:rsidR="00DA7659">
        <w:rPr>
          <w:rFonts w:ascii="Times New Roman" w:hAnsi="Times New Roman" w:cs="Times New Roman"/>
          <w:bCs/>
          <w:sz w:val="24"/>
          <w:szCs w:val="24"/>
        </w:rPr>
        <w:t>que las personas tengan en el ámbito escolar</w:t>
      </w:r>
      <w:r w:rsidR="00731091">
        <w:rPr>
          <w:rFonts w:ascii="Times New Roman" w:hAnsi="Times New Roman" w:cs="Times New Roman"/>
          <w:bCs/>
          <w:sz w:val="24"/>
          <w:szCs w:val="24"/>
        </w:rPr>
        <w:t xml:space="preserve"> se debe a lo que creen </w:t>
      </w:r>
      <w:r w:rsidR="00333C05">
        <w:rPr>
          <w:rFonts w:ascii="Times New Roman" w:hAnsi="Times New Roman" w:cs="Times New Roman"/>
          <w:bCs/>
          <w:sz w:val="24"/>
          <w:szCs w:val="24"/>
        </w:rPr>
        <w:t>que son capaces de hacer</w:t>
      </w:r>
      <w:r w:rsidR="001271F3">
        <w:rPr>
          <w:rFonts w:ascii="Times New Roman" w:hAnsi="Times New Roman" w:cs="Times New Roman"/>
          <w:bCs/>
          <w:sz w:val="24"/>
          <w:szCs w:val="24"/>
        </w:rPr>
        <w:t xml:space="preserve">, ya que </w:t>
      </w:r>
      <w:r w:rsidR="00F70056">
        <w:rPr>
          <w:rFonts w:ascii="Times New Roman" w:hAnsi="Times New Roman" w:cs="Times New Roman"/>
          <w:bCs/>
          <w:sz w:val="24"/>
          <w:szCs w:val="24"/>
        </w:rPr>
        <w:t xml:space="preserve">esto </w:t>
      </w:r>
      <w:r w:rsidR="00E3629F">
        <w:rPr>
          <w:rFonts w:ascii="Times New Roman" w:hAnsi="Times New Roman" w:cs="Times New Roman"/>
          <w:bCs/>
          <w:sz w:val="24"/>
          <w:szCs w:val="24"/>
        </w:rPr>
        <w:t>condiciona sus esfuerzos en las actividades escolares</w:t>
      </w:r>
      <w:r w:rsidR="00F70056">
        <w:rPr>
          <w:rFonts w:ascii="Times New Roman" w:hAnsi="Times New Roman" w:cs="Times New Roman"/>
          <w:bCs/>
          <w:sz w:val="24"/>
          <w:szCs w:val="24"/>
        </w:rPr>
        <w:t xml:space="preserve"> que tiene que realizar</w:t>
      </w:r>
      <w:r w:rsidR="00943587">
        <w:rPr>
          <w:rFonts w:ascii="Times New Roman" w:hAnsi="Times New Roman" w:cs="Times New Roman"/>
          <w:bCs/>
          <w:sz w:val="24"/>
          <w:szCs w:val="24"/>
        </w:rPr>
        <w:t>, su motivación y su aceptación</w:t>
      </w:r>
      <w:r w:rsidR="002D520C">
        <w:rPr>
          <w:rFonts w:ascii="Times New Roman" w:hAnsi="Times New Roman" w:cs="Times New Roman"/>
          <w:bCs/>
          <w:sz w:val="24"/>
          <w:szCs w:val="24"/>
        </w:rPr>
        <w:t xml:space="preserve"> </w:t>
      </w:r>
      <w:r w:rsidR="00D6769B">
        <w:rPr>
          <w:rFonts w:ascii="Times New Roman" w:hAnsi="Times New Roman" w:cs="Times New Roman"/>
          <w:bCs/>
          <w:sz w:val="24"/>
          <w:szCs w:val="24"/>
        </w:rPr>
        <w:t>(Quintero, 2020)</w:t>
      </w:r>
      <w:r w:rsidR="00212DA5">
        <w:rPr>
          <w:rFonts w:ascii="Times New Roman" w:hAnsi="Times New Roman" w:cs="Times New Roman"/>
          <w:bCs/>
          <w:sz w:val="24"/>
          <w:szCs w:val="24"/>
        </w:rPr>
        <w:t>.</w:t>
      </w:r>
      <w:r w:rsidR="00943587">
        <w:rPr>
          <w:rFonts w:ascii="Times New Roman" w:hAnsi="Times New Roman" w:cs="Times New Roman"/>
          <w:bCs/>
          <w:sz w:val="24"/>
          <w:szCs w:val="24"/>
        </w:rPr>
        <w:t xml:space="preserve"> </w:t>
      </w:r>
    </w:p>
    <w:p w14:paraId="65CDC9D8" w14:textId="4BEE7C9E" w:rsidR="00057EEF" w:rsidRDefault="00057EEF" w:rsidP="004E6FA7">
      <w:pPr>
        <w:ind w:firstLine="708"/>
        <w:rPr>
          <w:rFonts w:ascii="Times New Roman" w:hAnsi="Times New Roman" w:cs="Times New Roman"/>
          <w:bCs/>
          <w:sz w:val="24"/>
          <w:szCs w:val="24"/>
        </w:rPr>
      </w:pPr>
      <w:r w:rsidRPr="00A46A07">
        <w:rPr>
          <w:rFonts w:ascii="Times New Roman" w:hAnsi="Times New Roman" w:cs="Times New Roman"/>
          <w:bCs/>
          <w:sz w:val="24"/>
          <w:szCs w:val="24"/>
        </w:rPr>
        <w:lastRenderedPageBreak/>
        <w:t xml:space="preserve">Así mismo </w:t>
      </w:r>
      <w:r w:rsidR="00C10B15" w:rsidRPr="00A46A07">
        <w:rPr>
          <w:rFonts w:ascii="Times New Roman" w:hAnsi="Times New Roman" w:cs="Times New Roman"/>
          <w:bCs/>
          <w:sz w:val="24"/>
          <w:szCs w:val="24"/>
        </w:rPr>
        <w:t>con esta investigación se pretende</w:t>
      </w:r>
      <w:r w:rsidR="00A46A07" w:rsidRPr="00A46A07">
        <w:rPr>
          <w:rFonts w:ascii="Times New Roman" w:hAnsi="Times New Roman" w:cs="Times New Roman"/>
          <w:bCs/>
          <w:sz w:val="24"/>
          <w:szCs w:val="24"/>
        </w:rPr>
        <w:t xml:space="preserve"> identificar si los docentes de preescolar son conscientes de sus emociones</w:t>
      </w:r>
      <w:r w:rsidR="002B1E9E">
        <w:rPr>
          <w:rFonts w:ascii="Times New Roman" w:hAnsi="Times New Roman" w:cs="Times New Roman"/>
          <w:bCs/>
          <w:sz w:val="24"/>
          <w:szCs w:val="24"/>
        </w:rPr>
        <w:t xml:space="preserve"> y </w:t>
      </w:r>
      <w:r w:rsidR="00B84EC8">
        <w:rPr>
          <w:rFonts w:ascii="Times New Roman" w:hAnsi="Times New Roman" w:cs="Times New Roman"/>
          <w:bCs/>
          <w:sz w:val="24"/>
          <w:szCs w:val="24"/>
        </w:rPr>
        <w:t xml:space="preserve">si </w:t>
      </w:r>
      <w:r w:rsidR="002B1E9E">
        <w:rPr>
          <w:rFonts w:ascii="Times New Roman" w:hAnsi="Times New Roman" w:cs="Times New Roman"/>
          <w:bCs/>
          <w:sz w:val="24"/>
          <w:szCs w:val="24"/>
        </w:rPr>
        <w:t xml:space="preserve">tienen la capacidad </w:t>
      </w:r>
      <w:r w:rsidR="005F0A41">
        <w:rPr>
          <w:rFonts w:ascii="Times New Roman" w:hAnsi="Times New Roman" w:cs="Times New Roman"/>
          <w:bCs/>
          <w:sz w:val="24"/>
          <w:szCs w:val="24"/>
        </w:rPr>
        <w:t>de regularlas</w:t>
      </w:r>
      <w:r w:rsidR="00B84EC8">
        <w:rPr>
          <w:rFonts w:ascii="Times New Roman" w:hAnsi="Times New Roman" w:cs="Times New Roman"/>
          <w:bCs/>
          <w:sz w:val="24"/>
          <w:szCs w:val="24"/>
        </w:rPr>
        <w:t xml:space="preserve">, para </w:t>
      </w:r>
      <w:r w:rsidR="004E6FA7">
        <w:rPr>
          <w:rFonts w:ascii="Times New Roman" w:hAnsi="Times New Roman" w:cs="Times New Roman"/>
          <w:bCs/>
          <w:sz w:val="24"/>
          <w:szCs w:val="24"/>
        </w:rPr>
        <w:t xml:space="preserve">que </w:t>
      </w:r>
      <w:r w:rsidR="00B84EC8">
        <w:rPr>
          <w:rFonts w:ascii="Times New Roman" w:hAnsi="Times New Roman" w:cs="Times New Roman"/>
          <w:bCs/>
          <w:sz w:val="24"/>
          <w:szCs w:val="24"/>
        </w:rPr>
        <w:t>de esta manera</w:t>
      </w:r>
      <w:r w:rsidR="004E6FA7">
        <w:rPr>
          <w:rFonts w:ascii="Times New Roman" w:hAnsi="Times New Roman" w:cs="Times New Roman"/>
          <w:bCs/>
          <w:sz w:val="24"/>
          <w:szCs w:val="24"/>
        </w:rPr>
        <w:t xml:space="preserve"> </w:t>
      </w:r>
      <w:r w:rsidR="008604F8">
        <w:rPr>
          <w:rFonts w:ascii="Times New Roman" w:hAnsi="Times New Roman" w:cs="Times New Roman"/>
          <w:bCs/>
          <w:sz w:val="24"/>
          <w:szCs w:val="24"/>
        </w:rPr>
        <w:t xml:space="preserve">se den cuenta </w:t>
      </w:r>
      <w:r w:rsidR="004B78C1">
        <w:rPr>
          <w:rFonts w:ascii="Times New Roman" w:hAnsi="Times New Roman" w:cs="Times New Roman"/>
          <w:bCs/>
          <w:sz w:val="24"/>
          <w:szCs w:val="24"/>
        </w:rPr>
        <w:t xml:space="preserve">de la importante labor que tienen frente a grupo </w:t>
      </w:r>
      <w:r w:rsidR="008350C2">
        <w:rPr>
          <w:rFonts w:ascii="Times New Roman" w:hAnsi="Times New Roman" w:cs="Times New Roman"/>
          <w:bCs/>
          <w:sz w:val="24"/>
          <w:szCs w:val="24"/>
        </w:rPr>
        <w:t xml:space="preserve">para </w:t>
      </w:r>
      <w:r w:rsidR="00B93167">
        <w:rPr>
          <w:rFonts w:ascii="Times New Roman" w:hAnsi="Times New Roman" w:cs="Times New Roman"/>
          <w:bCs/>
          <w:sz w:val="24"/>
          <w:szCs w:val="24"/>
        </w:rPr>
        <w:t xml:space="preserve">favorecer la educación socioemocional de sus alumnos, </w:t>
      </w:r>
      <w:r w:rsidR="004A0080">
        <w:rPr>
          <w:rFonts w:ascii="Times New Roman" w:hAnsi="Times New Roman" w:cs="Times New Roman"/>
          <w:bCs/>
          <w:sz w:val="24"/>
          <w:szCs w:val="24"/>
        </w:rPr>
        <w:t xml:space="preserve">específicamente en el autoconcepto, autoconocimiento y </w:t>
      </w:r>
      <w:r w:rsidR="007F332C">
        <w:rPr>
          <w:rFonts w:ascii="Times New Roman" w:hAnsi="Times New Roman" w:cs="Times New Roman"/>
          <w:bCs/>
          <w:sz w:val="24"/>
          <w:szCs w:val="24"/>
        </w:rPr>
        <w:t>en la regulación de sus emociones</w:t>
      </w:r>
      <w:r w:rsidR="008604F8">
        <w:rPr>
          <w:rFonts w:ascii="Times New Roman" w:hAnsi="Times New Roman" w:cs="Times New Roman"/>
          <w:bCs/>
          <w:sz w:val="24"/>
          <w:szCs w:val="24"/>
        </w:rPr>
        <w:t>.</w:t>
      </w:r>
      <w:r w:rsidR="00165AD1">
        <w:rPr>
          <w:rFonts w:ascii="Times New Roman" w:hAnsi="Times New Roman" w:cs="Times New Roman"/>
          <w:bCs/>
          <w:sz w:val="24"/>
          <w:szCs w:val="24"/>
        </w:rPr>
        <w:t xml:space="preserve"> L</w:t>
      </w:r>
      <w:r w:rsidR="00523AD1">
        <w:rPr>
          <w:rFonts w:ascii="Times New Roman" w:hAnsi="Times New Roman" w:cs="Times New Roman"/>
          <w:bCs/>
          <w:sz w:val="24"/>
          <w:szCs w:val="24"/>
        </w:rPr>
        <w:t xml:space="preserve">os niños a esta edad </w:t>
      </w:r>
      <w:r w:rsidR="00AE6DD3">
        <w:rPr>
          <w:rFonts w:ascii="Times New Roman" w:hAnsi="Times New Roman" w:cs="Times New Roman"/>
          <w:bCs/>
          <w:sz w:val="24"/>
          <w:szCs w:val="24"/>
        </w:rPr>
        <w:t>aprenden a expresar sus emociones por imitación</w:t>
      </w:r>
      <w:r w:rsidR="004D5636">
        <w:rPr>
          <w:rFonts w:ascii="Times New Roman" w:hAnsi="Times New Roman" w:cs="Times New Roman"/>
          <w:bCs/>
          <w:sz w:val="24"/>
          <w:szCs w:val="24"/>
        </w:rPr>
        <w:t xml:space="preserve"> primero de sus familiares y después de sus </w:t>
      </w:r>
      <w:r w:rsidR="007220CB">
        <w:rPr>
          <w:rFonts w:ascii="Times New Roman" w:hAnsi="Times New Roman" w:cs="Times New Roman"/>
          <w:bCs/>
          <w:sz w:val="24"/>
          <w:szCs w:val="24"/>
        </w:rPr>
        <w:t>maestros</w:t>
      </w:r>
      <w:r w:rsidR="00C95B0D">
        <w:rPr>
          <w:rFonts w:ascii="Times New Roman" w:hAnsi="Times New Roman" w:cs="Times New Roman"/>
          <w:bCs/>
          <w:sz w:val="24"/>
          <w:szCs w:val="24"/>
        </w:rPr>
        <w:t xml:space="preserve"> (Bisquerra, 2011)</w:t>
      </w:r>
      <w:r w:rsidR="009F4D2A">
        <w:rPr>
          <w:rFonts w:ascii="Times New Roman" w:hAnsi="Times New Roman" w:cs="Times New Roman"/>
          <w:bCs/>
          <w:sz w:val="24"/>
          <w:szCs w:val="24"/>
        </w:rPr>
        <w:t>, por ejemplo</w:t>
      </w:r>
      <w:r w:rsidR="00C9500A">
        <w:rPr>
          <w:rFonts w:ascii="Times New Roman" w:hAnsi="Times New Roman" w:cs="Times New Roman"/>
          <w:bCs/>
          <w:sz w:val="24"/>
          <w:szCs w:val="24"/>
        </w:rPr>
        <w:t>,</w:t>
      </w:r>
      <w:r w:rsidR="009F4D2A">
        <w:rPr>
          <w:rFonts w:ascii="Times New Roman" w:hAnsi="Times New Roman" w:cs="Times New Roman"/>
          <w:bCs/>
          <w:sz w:val="24"/>
          <w:szCs w:val="24"/>
        </w:rPr>
        <w:t xml:space="preserve"> </w:t>
      </w:r>
      <w:r w:rsidR="000B1E6A">
        <w:rPr>
          <w:rFonts w:ascii="Times New Roman" w:hAnsi="Times New Roman" w:cs="Times New Roman"/>
          <w:bCs/>
          <w:sz w:val="24"/>
          <w:szCs w:val="24"/>
        </w:rPr>
        <w:t>si</w:t>
      </w:r>
      <w:r w:rsidR="004E1351">
        <w:rPr>
          <w:rFonts w:ascii="Times New Roman" w:hAnsi="Times New Roman" w:cs="Times New Roman"/>
          <w:bCs/>
          <w:sz w:val="24"/>
          <w:szCs w:val="24"/>
        </w:rPr>
        <w:t xml:space="preserve"> </w:t>
      </w:r>
      <w:r w:rsidR="0097598E">
        <w:rPr>
          <w:rFonts w:ascii="Times New Roman" w:hAnsi="Times New Roman" w:cs="Times New Roman"/>
          <w:bCs/>
          <w:sz w:val="24"/>
          <w:szCs w:val="24"/>
        </w:rPr>
        <w:t>se le habla con tono de voz suave</w:t>
      </w:r>
      <w:r w:rsidR="007730BE">
        <w:rPr>
          <w:rFonts w:ascii="Times New Roman" w:hAnsi="Times New Roman" w:cs="Times New Roman"/>
          <w:bCs/>
          <w:sz w:val="24"/>
          <w:szCs w:val="24"/>
        </w:rPr>
        <w:t xml:space="preserve"> y alegre, se le podrá transmitir al niño calma y seguridad</w:t>
      </w:r>
      <w:r w:rsidR="00ED54EA">
        <w:rPr>
          <w:rFonts w:ascii="Times New Roman" w:hAnsi="Times New Roman" w:cs="Times New Roman"/>
          <w:bCs/>
          <w:sz w:val="24"/>
          <w:szCs w:val="24"/>
        </w:rPr>
        <w:t>.</w:t>
      </w:r>
    </w:p>
    <w:p w14:paraId="45D8730A" w14:textId="7B87B3A0" w:rsidR="00A17A12" w:rsidRDefault="00A17A12" w:rsidP="002B162D">
      <w:pPr>
        <w:ind w:firstLine="0"/>
        <w:rPr>
          <w:rFonts w:ascii="Times New Roman" w:hAnsi="Times New Roman" w:cs="Times New Roman"/>
          <w:b/>
          <w:sz w:val="24"/>
          <w:szCs w:val="24"/>
        </w:rPr>
      </w:pPr>
      <w:r w:rsidRPr="00A17A12">
        <w:rPr>
          <w:rFonts w:ascii="Times New Roman" w:hAnsi="Times New Roman" w:cs="Times New Roman"/>
          <w:b/>
          <w:sz w:val="24"/>
          <w:szCs w:val="24"/>
        </w:rPr>
        <w:t>Delimitación</w:t>
      </w:r>
    </w:p>
    <w:p w14:paraId="279F447C" w14:textId="26025D5E" w:rsidR="002A7E60" w:rsidRDefault="00B900EC" w:rsidP="00D52047">
      <w:pPr>
        <w:ind w:firstLine="708"/>
        <w:rPr>
          <w:rFonts w:ascii="Times New Roman" w:hAnsi="Times New Roman" w:cs="Times New Roman"/>
          <w:bCs/>
          <w:sz w:val="24"/>
          <w:szCs w:val="24"/>
        </w:rPr>
      </w:pPr>
      <w:r>
        <w:rPr>
          <w:rFonts w:ascii="Times New Roman" w:hAnsi="Times New Roman" w:cs="Times New Roman"/>
          <w:bCs/>
          <w:sz w:val="24"/>
          <w:szCs w:val="24"/>
        </w:rPr>
        <w:t>La investigación se dividió básicamente en dos partes</w:t>
      </w:r>
      <w:r w:rsidR="00A43BA5">
        <w:rPr>
          <w:rFonts w:ascii="Times New Roman" w:hAnsi="Times New Roman" w:cs="Times New Roman"/>
          <w:bCs/>
          <w:sz w:val="24"/>
          <w:szCs w:val="24"/>
        </w:rPr>
        <w:t xml:space="preserve">: </w:t>
      </w:r>
      <w:r w:rsidR="00743487">
        <w:rPr>
          <w:rFonts w:ascii="Times New Roman" w:hAnsi="Times New Roman" w:cs="Times New Roman"/>
          <w:bCs/>
          <w:sz w:val="24"/>
          <w:szCs w:val="24"/>
        </w:rPr>
        <w:t xml:space="preserve">la primera consistió en </w:t>
      </w:r>
      <w:r w:rsidR="00A43BA5">
        <w:rPr>
          <w:rFonts w:ascii="Times New Roman" w:hAnsi="Times New Roman" w:cs="Times New Roman"/>
          <w:bCs/>
          <w:sz w:val="24"/>
          <w:szCs w:val="24"/>
        </w:rPr>
        <w:t>conocer si los docentes de preescolar pueden identificar y autorregular sus emociones</w:t>
      </w:r>
      <w:r w:rsidR="00743487">
        <w:rPr>
          <w:rFonts w:ascii="Times New Roman" w:hAnsi="Times New Roman" w:cs="Times New Roman"/>
          <w:bCs/>
          <w:sz w:val="24"/>
          <w:szCs w:val="24"/>
        </w:rPr>
        <w:t xml:space="preserve">, para lo cual </w:t>
      </w:r>
      <w:r w:rsidR="00236BA3">
        <w:rPr>
          <w:rFonts w:ascii="Times New Roman" w:hAnsi="Times New Roman" w:cs="Times New Roman"/>
          <w:bCs/>
          <w:sz w:val="24"/>
          <w:szCs w:val="24"/>
        </w:rPr>
        <w:t>se analizaron los resultados de una encuesta realizada a 1</w:t>
      </w:r>
      <w:r w:rsidR="00FF3533">
        <w:rPr>
          <w:rFonts w:ascii="Times New Roman" w:hAnsi="Times New Roman" w:cs="Times New Roman"/>
          <w:bCs/>
          <w:sz w:val="24"/>
          <w:szCs w:val="24"/>
        </w:rPr>
        <w:t>2</w:t>
      </w:r>
      <w:r w:rsidR="00236BA3">
        <w:rPr>
          <w:rFonts w:ascii="Times New Roman" w:hAnsi="Times New Roman" w:cs="Times New Roman"/>
          <w:bCs/>
          <w:sz w:val="24"/>
          <w:szCs w:val="24"/>
        </w:rPr>
        <w:t xml:space="preserve"> docentes </w:t>
      </w:r>
      <w:r w:rsidR="00895F92">
        <w:rPr>
          <w:rFonts w:ascii="Times New Roman" w:hAnsi="Times New Roman" w:cs="Times New Roman"/>
          <w:bCs/>
          <w:sz w:val="24"/>
          <w:szCs w:val="24"/>
        </w:rPr>
        <w:t xml:space="preserve">de este nivel educativo, todos ellos de la ciudad de Saltillo. La segunda parte </w:t>
      </w:r>
      <w:r w:rsidR="00CE3E42">
        <w:rPr>
          <w:rFonts w:ascii="Times New Roman" w:hAnsi="Times New Roman" w:cs="Times New Roman"/>
          <w:bCs/>
          <w:sz w:val="24"/>
          <w:szCs w:val="24"/>
        </w:rPr>
        <w:t xml:space="preserve">fue identificar </w:t>
      </w:r>
      <w:r w:rsidR="00635AC7">
        <w:rPr>
          <w:rFonts w:ascii="Times New Roman" w:hAnsi="Times New Roman" w:cs="Times New Roman"/>
          <w:bCs/>
          <w:sz w:val="24"/>
          <w:szCs w:val="24"/>
        </w:rPr>
        <w:t xml:space="preserve">si </w:t>
      </w:r>
      <w:r w:rsidR="00CE3E42">
        <w:rPr>
          <w:rFonts w:ascii="Times New Roman" w:hAnsi="Times New Roman" w:cs="Times New Roman"/>
          <w:bCs/>
          <w:sz w:val="24"/>
          <w:szCs w:val="24"/>
        </w:rPr>
        <w:t>niños de 4 a 6 años</w:t>
      </w:r>
      <w:r w:rsidR="00635AC7">
        <w:rPr>
          <w:rFonts w:ascii="Times New Roman" w:hAnsi="Times New Roman" w:cs="Times New Roman"/>
          <w:bCs/>
          <w:sz w:val="24"/>
          <w:szCs w:val="24"/>
        </w:rPr>
        <w:t xml:space="preserve">, reconocen y saben </w:t>
      </w:r>
      <w:r w:rsidR="00337729">
        <w:rPr>
          <w:rFonts w:ascii="Times New Roman" w:hAnsi="Times New Roman" w:cs="Times New Roman"/>
          <w:bCs/>
          <w:sz w:val="24"/>
          <w:szCs w:val="24"/>
        </w:rPr>
        <w:t>autorregular sus emociones, e</w:t>
      </w:r>
      <w:r w:rsidR="005756FD">
        <w:rPr>
          <w:rFonts w:ascii="Times New Roman" w:hAnsi="Times New Roman" w:cs="Times New Roman"/>
          <w:bCs/>
          <w:sz w:val="24"/>
          <w:szCs w:val="24"/>
        </w:rPr>
        <w:t>tapa que se llev</w:t>
      </w:r>
      <w:r w:rsidR="009C2D42">
        <w:rPr>
          <w:rFonts w:ascii="Times New Roman" w:hAnsi="Times New Roman" w:cs="Times New Roman"/>
          <w:bCs/>
          <w:sz w:val="24"/>
          <w:szCs w:val="24"/>
        </w:rPr>
        <w:t>ó</w:t>
      </w:r>
      <w:r w:rsidR="005756FD">
        <w:rPr>
          <w:rFonts w:ascii="Times New Roman" w:hAnsi="Times New Roman" w:cs="Times New Roman"/>
          <w:bCs/>
          <w:sz w:val="24"/>
          <w:szCs w:val="24"/>
        </w:rPr>
        <w:t xml:space="preserve"> a cabo al aplicar un instrumento a 10 niños que actualmente cursan </w:t>
      </w:r>
      <w:r w:rsidR="003B12EC">
        <w:rPr>
          <w:rFonts w:ascii="Times New Roman" w:hAnsi="Times New Roman" w:cs="Times New Roman"/>
          <w:bCs/>
          <w:sz w:val="24"/>
          <w:szCs w:val="24"/>
        </w:rPr>
        <w:t>el preescolar</w:t>
      </w:r>
      <w:r w:rsidR="00D91E80">
        <w:rPr>
          <w:rFonts w:ascii="Times New Roman" w:hAnsi="Times New Roman" w:cs="Times New Roman"/>
          <w:bCs/>
          <w:sz w:val="24"/>
          <w:szCs w:val="24"/>
        </w:rPr>
        <w:t>, en diferentes instituciones educativas.</w:t>
      </w:r>
    </w:p>
    <w:p w14:paraId="20030B12" w14:textId="533984EC" w:rsidR="00D52047" w:rsidRDefault="00D52047" w:rsidP="00F818E0">
      <w:pPr>
        <w:rPr>
          <w:rFonts w:ascii="Times New Roman" w:hAnsi="Times New Roman" w:cs="Times New Roman"/>
          <w:b/>
          <w:sz w:val="24"/>
          <w:szCs w:val="24"/>
        </w:rPr>
      </w:pPr>
    </w:p>
    <w:p w14:paraId="4D1F4F20" w14:textId="77777777" w:rsidR="00822B17" w:rsidRDefault="00822B17" w:rsidP="00D91E80">
      <w:pPr>
        <w:jc w:val="center"/>
        <w:rPr>
          <w:rFonts w:ascii="Times New Roman" w:hAnsi="Times New Roman" w:cs="Times New Roman"/>
          <w:b/>
          <w:bCs/>
          <w:sz w:val="28"/>
          <w:szCs w:val="28"/>
        </w:rPr>
      </w:pPr>
    </w:p>
    <w:p w14:paraId="2AB4217E" w14:textId="77777777" w:rsidR="00822B17" w:rsidRDefault="00822B17" w:rsidP="00D91E80">
      <w:pPr>
        <w:jc w:val="center"/>
        <w:rPr>
          <w:rFonts w:ascii="Times New Roman" w:hAnsi="Times New Roman" w:cs="Times New Roman"/>
          <w:b/>
          <w:bCs/>
          <w:sz w:val="28"/>
          <w:szCs w:val="28"/>
        </w:rPr>
      </w:pPr>
    </w:p>
    <w:p w14:paraId="4941A9DE" w14:textId="77777777" w:rsidR="00822B17" w:rsidRDefault="00822B17" w:rsidP="00D91E80">
      <w:pPr>
        <w:jc w:val="center"/>
        <w:rPr>
          <w:rFonts w:ascii="Times New Roman" w:hAnsi="Times New Roman" w:cs="Times New Roman"/>
          <w:b/>
          <w:bCs/>
          <w:sz w:val="28"/>
          <w:szCs w:val="28"/>
        </w:rPr>
      </w:pPr>
    </w:p>
    <w:p w14:paraId="6B59050B" w14:textId="77777777" w:rsidR="00822B17" w:rsidRDefault="00822B17" w:rsidP="00D91E80">
      <w:pPr>
        <w:jc w:val="center"/>
        <w:rPr>
          <w:rFonts w:ascii="Times New Roman" w:hAnsi="Times New Roman" w:cs="Times New Roman"/>
          <w:b/>
          <w:bCs/>
          <w:sz w:val="28"/>
          <w:szCs w:val="28"/>
        </w:rPr>
      </w:pPr>
    </w:p>
    <w:p w14:paraId="54176585" w14:textId="77777777" w:rsidR="00822B17" w:rsidRDefault="00822B17" w:rsidP="00D91E80">
      <w:pPr>
        <w:jc w:val="center"/>
        <w:rPr>
          <w:rFonts w:ascii="Times New Roman" w:hAnsi="Times New Roman" w:cs="Times New Roman"/>
          <w:b/>
          <w:bCs/>
          <w:sz w:val="28"/>
          <w:szCs w:val="28"/>
        </w:rPr>
      </w:pPr>
    </w:p>
    <w:p w14:paraId="6752C563" w14:textId="77777777" w:rsidR="00F23E8E" w:rsidRDefault="009B537C"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II</w:t>
      </w:r>
    </w:p>
    <w:p w14:paraId="5F96A722" w14:textId="5494B0E3" w:rsidR="009B537C" w:rsidRPr="005160D7" w:rsidRDefault="00A01D51"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M</w:t>
      </w:r>
      <w:r w:rsidR="00586F2C" w:rsidRPr="005160D7">
        <w:rPr>
          <w:rFonts w:ascii="Times New Roman" w:hAnsi="Times New Roman" w:cs="Times New Roman"/>
          <w:b/>
          <w:bCs/>
          <w:sz w:val="28"/>
          <w:szCs w:val="28"/>
        </w:rPr>
        <w:t>arco teórico</w:t>
      </w:r>
    </w:p>
    <w:p w14:paraId="5FC5839A" w14:textId="77777777" w:rsidR="00F8146C" w:rsidRDefault="00F8146C" w:rsidP="00F8146C">
      <w:pPr>
        <w:ind w:firstLine="708"/>
        <w:rPr>
          <w:rFonts w:ascii="Times New Roman" w:hAnsi="Times New Roman" w:cs="Times New Roman"/>
          <w:sz w:val="24"/>
          <w:szCs w:val="24"/>
        </w:rPr>
      </w:pPr>
      <w:r>
        <w:rPr>
          <w:rFonts w:ascii="Times New Roman" w:hAnsi="Times New Roman" w:cs="Times New Roman"/>
          <w:sz w:val="24"/>
          <w:szCs w:val="24"/>
        </w:rPr>
        <w:t>Ante la problemática del bajo desempeño académico que los estudiantes mexicanos obtienen en pruebas estandarizadas nacionales e internacionales, se han realizado Reformas en los planes y programas de estudio de educación básica, buscando solucionar y mejorar estos resultados. Estas reformas han sugerido hacer un cambio en sus enfoques, poniendo al alumno al centro de su aprendizaje (Cerda-Orocio, Hernández-Vázquez, Juárez-Hernández, 2020).</w:t>
      </w:r>
    </w:p>
    <w:p w14:paraId="16F99978" w14:textId="1B4A9811" w:rsidR="00657406" w:rsidRDefault="00207938" w:rsidP="00E52578">
      <w:pPr>
        <w:ind w:firstLine="708"/>
        <w:rPr>
          <w:rFonts w:ascii="Times New Roman" w:hAnsi="Times New Roman" w:cs="Times New Roman"/>
          <w:sz w:val="24"/>
          <w:szCs w:val="24"/>
        </w:rPr>
      </w:pPr>
      <w:r>
        <w:rPr>
          <w:rFonts w:ascii="Times New Roman" w:hAnsi="Times New Roman" w:cs="Times New Roman"/>
          <w:sz w:val="24"/>
          <w:szCs w:val="24"/>
        </w:rPr>
        <w:t xml:space="preserve">El artículo 3º </w:t>
      </w:r>
      <w:r w:rsidR="00870D35">
        <w:rPr>
          <w:rFonts w:ascii="Times New Roman" w:hAnsi="Times New Roman" w:cs="Times New Roman"/>
          <w:sz w:val="24"/>
          <w:szCs w:val="24"/>
        </w:rPr>
        <w:t xml:space="preserve">constitucional, describe que toda persona tiene </w:t>
      </w:r>
      <w:r w:rsidR="00DC2008">
        <w:rPr>
          <w:rFonts w:ascii="Times New Roman" w:hAnsi="Times New Roman" w:cs="Times New Roman"/>
          <w:sz w:val="24"/>
          <w:szCs w:val="24"/>
        </w:rPr>
        <w:t>derecho a la educación</w:t>
      </w:r>
      <w:r w:rsidR="003F7B9C">
        <w:rPr>
          <w:rFonts w:ascii="Times New Roman" w:hAnsi="Times New Roman" w:cs="Times New Roman"/>
          <w:sz w:val="24"/>
          <w:szCs w:val="24"/>
        </w:rPr>
        <w:t xml:space="preserve">. </w:t>
      </w:r>
      <w:r w:rsidR="00D91947">
        <w:rPr>
          <w:rFonts w:ascii="Times New Roman" w:hAnsi="Times New Roman" w:cs="Times New Roman"/>
          <w:sz w:val="24"/>
          <w:szCs w:val="24"/>
        </w:rPr>
        <w:t>E</w:t>
      </w:r>
      <w:r w:rsidR="00CC10D2">
        <w:rPr>
          <w:rFonts w:ascii="Times New Roman" w:hAnsi="Times New Roman" w:cs="Times New Roman"/>
          <w:sz w:val="24"/>
          <w:szCs w:val="24"/>
        </w:rPr>
        <w:t>n México</w:t>
      </w:r>
      <w:r w:rsidR="0025590D">
        <w:rPr>
          <w:rFonts w:ascii="Times New Roman" w:hAnsi="Times New Roman" w:cs="Times New Roman"/>
          <w:sz w:val="24"/>
          <w:szCs w:val="24"/>
        </w:rPr>
        <w:t xml:space="preserve"> </w:t>
      </w:r>
      <w:r w:rsidR="00923F28">
        <w:rPr>
          <w:rFonts w:ascii="Times New Roman" w:hAnsi="Times New Roman" w:cs="Times New Roman"/>
          <w:sz w:val="24"/>
          <w:szCs w:val="24"/>
        </w:rPr>
        <w:t xml:space="preserve">la educación básica </w:t>
      </w:r>
      <w:r w:rsidR="0025590D">
        <w:rPr>
          <w:rFonts w:ascii="Times New Roman" w:hAnsi="Times New Roman" w:cs="Times New Roman"/>
          <w:sz w:val="24"/>
          <w:szCs w:val="24"/>
        </w:rPr>
        <w:t xml:space="preserve">está formada por los siguientes niveles: </w:t>
      </w:r>
      <w:r w:rsidR="00DA0EE1">
        <w:rPr>
          <w:rFonts w:ascii="Times New Roman" w:hAnsi="Times New Roman" w:cs="Times New Roman"/>
          <w:sz w:val="24"/>
          <w:szCs w:val="24"/>
        </w:rPr>
        <w:t>inicial, preescolar, primaria y secundaria</w:t>
      </w:r>
      <w:r w:rsidR="00FE4BAD">
        <w:rPr>
          <w:rFonts w:ascii="Times New Roman" w:hAnsi="Times New Roman" w:cs="Times New Roman"/>
          <w:sz w:val="24"/>
          <w:szCs w:val="24"/>
        </w:rPr>
        <w:t xml:space="preserve">. </w:t>
      </w:r>
      <w:r w:rsidR="003B0495">
        <w:rPr>
          <w:rFonts w:ascii="Times New Roman" w:hAnsi="Times New Roman" w:cs="Times New Roman"/>
          <w:sz w:val="24"/>
          <w:szCs w:val="24"/>
        </w:rPr>
        <w:t xml:space="preserve">Se </w:t>
      </w:r>
      <w:r w:rsidR="00923F28">
        <w:rPr>
          <w:rFonts w:ascii="Times New Roman" w:hAnsi="Times New Roman" w:cs="Times New Roman"/>
          <w:sz w:val="24"/>
          <w:szCs w:val="24"/>
        </w:rPr>
        <w:t xml:space="preserve">fundamenta </w:t>
      </w:r>
      <w:r w:rsidR="00766878">
        <w:rPr>
          <w:rFonts w:ascii="Times New Roman" w:hAnsi="Times New Roman" w:cs="Times New Roman"/>
          <w:sz w:val="24"/>
          <w:szCs w:val="24"/>
        </w:rPr>
        <w:t>en el respeto</w:t>
      </w:r>
      <w:r w:rsidR="00595518">
        <w:rPr>
          <w:rFonts w:ascii="Times New Roman" w:hAnsi="Times New Roman" w:cs="Times New Roman"/>
          <w:sz w:val="24"/>
          <w:szCs w:val="24"/>
        </w:rPr>
        <w:t xml:space="preserve"> </w:t>
      </w:r>
      <w:r w:rsidR="00766878">
        <w:rPr>
          <w:rFonts w:ascii="Times New Roman" w:hAnsi="Times New Roman" w:cs="Times New Roman"/>
          <w:sz w:val="24"/>
          <w:szCs w:val="24"/>
        </w:rPr>
        <w:t>de la dignidad de las personas</w:t>
      </w:r>
      <w:r w:rsidR="00AA0FCE">
        <w:rPr>
          <w:rFonts w:ascii="Times New Roman" w:hAnsi="Times New Roman" w:cs="Times New Roman"/>
          <w:sz w:val="24"/>
          <w:szCs w:val="24"/>
        </w:rPr>
        <w:t>, con un enfoque de derechos humanos</w:t>
      </w:r>
      <w:r w:rsidR="00595518">
        <w:rPr>
          <w:rFonts w:ascii="Times New Roman" w:hAnsi="Times New Roman" w:cs="Times New Roman"/>
          <w:sz w:val="24"/>
          <w:szCs w:val="24"/>
        </w:rPr>
        <w:t>, promueve la honestida</w:t>
      </w:r>
      <w:r w:rsidR="00AF2E47">
        <w:rPr>
          <w:rFonts w:ascii="Times New Roman" w:hAnsi="Times New Roman" w:cs="Times New Roman"/>
          <w:sz w:val="24"/>
          <w:szCs w:val="24"/>
        </w:rPr>
        <w:t>d</w:t>
      </w:r>
      <w:r w:rsidR="00A955C7">
        <w:rPr>
          <w:rFonts w:ascii="Times New Roman" w:hAnsi="Times New Roman" w:cs="Times New Roman"/>
          <w:sz w:val="24"/>
          <w:szCs w:val="24"/>
        </w:rPr>
        <w:t xml:space="preserve"> y</w:t>
      </w:r>
      <w:r w:rsidR="00AF2E47">
        <w:rPr>
          <w:rFonts w:ascii="Times New Roman" w:hAnsi="Times New Roman" w:cs="Times New Roman"/>
          <w:sz w:val="24"/>
          <w:szCs w:val="24"/>
        </w:rPr>
        <w:t xml:space="preserve"> los valores</w:t>
      </w:r>
      <w:r w:rsidR="00C551A9">
        <w:rPr>
          <w:rFonts w:ascii="Times New Roman" w:hAnsi="Times New Roman" w:cs="Times New Roman"/>
          <w:sz w:val="24"/>
          <w:szCs w:val="24"/>
        </w:rPr>
        <w:t>.</w:t>
      </w:r>
      <w:r w:rsidR="002368A5">
        <w:rPr>
          <w:rFonts w:ascii="Times New Roman" w:hAnsi="Times New Roman" w:cs="Times New Roman"/>
          <w:sz w:val="24"/>
          <w:szCs w:val="24"/>
        </w:rPr>
        <w:t xml:space="preserve"> De las últimas </w:t>
      </w:r>
      <w:r w:rsidR="00595597">
        <w:rPr>
          <w:rFonts w:ascii="Times New Roman" w:hAnsi="Times New Roman" w:cs="Times New Roman"/>
          <w:sz w:val="24"/>
          <w:szCs w:val="24"/>
        </w:rPr>
        <w:t xml:space="preserve">reformas que se le han realizado </w:t>
      </w:r>
      <w:r w:rsidR="0054782A">
        <w:rPr>
          <w:rFonts w:ascii="Times New Roman" w:hAnsi="Times New Roman" w:cs="Times New Roman"/>
          <w:sz w:val="24"/>
          <w:szCs w:val="24"/>
        </w:rPr>
        <w:t>a es</w:t>
      </w:r>
      <w:r w:rsidR="00C85252">
        <w:rPr>
          <w:rFonts w:ascii="Times New Roman" w:hAnsi="Times New Roman" w:cs="Times New Roman"/>
          <w:sz w:val="24"/>
          <w:szCs w:val="24"/>
        </w:rPr>
        <w:t>te artículo</w:t>
      </w:r>
      <w:r w:rsidR="001C31A7">
        <w:rPr>
          <w:rFonts w:ascii="Times New Roman" w:hAnsi="Times New Roman" w:cs="Times New Roman"/>
          <w:sz w:val="24"/>
          <w:szCs w:val="24"/>
        </w:rPr>
        <w:t>, se estableció que la educación que se imparta debe ser integral</w:t>
      </w:r>
      <w:r w:rsidR="00AE686A">
        <w:rPr>
          <w:rFonts w:ascii="Times New Roman" w:hAnsi="Times New Roman" w:cs="Times New Roman"/>
          <w:sz w:val="24"/>
          <w:szCs w:val="24"/>
        </w:rPr>
        <w:t>, educar para la vida con el objeto de desarrollar</w:t>
      </w:r>
      <w:r w:rsidR="001324D4">
        <w:rPr>
          <w:rFonts w:ascii="Times New Roman" w:hAnsi="Times New Roman" w:cs="Times New Roman"/>
          <w:sz w:val="24"/>
          <w:szCs w:val="24"/>
        </w:rPr>
        <w:t xml:space="preserve"> en las personas capacidades cognitivas</w:t>
      </w:r>
      <w:r w:rsidR="00140A69">
        <w:rPr>
          <w:rFonts w:ascii="Times New Roman" w:hAnsi="Times New Roman" w:cs="Times New Roman"/>
          <w:sz w:val="24"/>
          <w:szCs w:val="24"/>
        </w:rPr>
        <w:t>, socioemocionales y físicas que les permitan alcanzar su bienestar</w:t>
      </w:r>
      <w:r w:rsidR="007958D0">
        <w:rPr>
          <w:rFonts w:ascii="Times New Roman" w:hAnsi="Times New Roman" w:cs="Times New Roman"/>
          <w:sz w:val="24"/>
          <w:szCs w:val="24"/>
        </w:rPr>
        <w:t xml:space="preserve">, para alcanza </w:t>
      </w:r>
      <w:r w:rsidR="00155A5F">
        <w:rPr>
          <w:rFonts w:ascii="Times New Roman" w:hAnsi="Times New Roman" w:cs="Times New Roman"/>
          <w:sz w:val="24"/>
          <w:szCs w:val="24"/>
        </w:rPr>
        <w:t>un desarrollo en su pensamiento crítico. (</w:t>
      </w:r>
      <w:r w:rsidR="0098574F">
        <w:rPr>
          <w:rFonts w:ascii="Times New Roman" w:hAnsi="Times New Roman" w:cs="Times New Roman"/>
          <w:sz w:val="24"/>
          <w:szCs w:val="24"/>
        </w:rPr>
        <w:t>Diario Oficial de la Federación, DOF, 2019)</w:t>
      </w:r>
      <w:r w:rsidR="00F8146C">
        <w:rPr>
          <w:rFonts w:ascii="Times New Roman" w:hAnsi="Times New Roman" w:cs="Times New Roman"/>
          <w:sz w:val="24"/>
          <w:szCs w:val="24"/>
        </w:rPr>
        <w:t>.</w:t>
      </w:r>
    </w:p>
    <w:p w14:paraId="17B87AE0" w14:textId="1C5C6A05" w:rsidR="00FA144E" w:rsidRDefault="003A2A88" w:rsidP="00E52578">
      <w:pPr>
        <w:ind w:firstLine="708"/>
        <w:rPr>
          <w:rFonts w:ascii="Times New Roman" w:hAnsi="Times New Roman" w:cs="Times New Roman"/>
          <w:sz w:val="24"/>
          <w:szCs w:val="24"/>
        </w:rPr>
      </w:pPr>
      <w:r>
        <w:rPr>
          <w:rFonts w:ascii="Times New Roman" w:hAnsi="Times New Roman" w:cs="Times New Roman"/>
          <w:sz w:val="24"/>
          <w:szCs w:val="24"/>
        </w:rPr>
        <w:t xml:space="preserve">Desde antes de la Pandemia </w:t>
      </w:r>
      <w:r w:rsidR="00F95FB1">
        <w:rPr>
          <w:rFonts w:ascii="Times New Roman" w:hAnsi="Times New Roman" w:cs="Times New Roman"/>
          <w:sz w:val="24"/>
          <w:szCs w:val="24"/>
        </w:rPr>
        <w:t xml:space="preserve">generada por el COVID-19, </w:t>
      </w:r>
      <w:r w:rsidR="009F08B6">
        <w:rPr>
          <w:rFonts w:ascii="Times New Roman" w:hAnsi="Times New Roman" w:cs="Times New Roman"/>
          <w:sz w:val="24"/>
          <w:szCs w:val="24"/>
        </w:rPr>
        <w:t>e</w:t>
      </w:r>
      <w:r w:rsidR="00E8132D">
        <w:rPr>
          <w:rFonts w:ascii="Times New Roman" w:hAnsi="Times New Roman" w:cs="Times New Roman"/>
          <w:sz w:val="24"/>
          <w:szCs w:val="24"/>
        </w:rPr>
        <w:t xml:space="preserve">l sistema educativo mexicano realizó una </w:t>
      </w:r>
      <w:r w:rsidR="00D8484C">
        <w:rPr>
          <w:rFonts w:ascii="Times New Roman" w:hAnsi="Times New Roman" w:cs="Times New Roman"/>
          <w:sz w:val="24"/>
          <w:szCs w:val="24"/>
        </w:rPr>
        <w:t>reforma a los planes y programas de estudio</w:t>
      </w:r>
      <w:r w:rsidR="00CD0D77">
        <w:rPr>
          <w:rFonts w:ascii="Times New Roman" w:hAnsi="Times New Roman" w:cs="Times New Roman"/>
          <w:sz w:val="24"/>
          <w:szCs w:val="24"/>
        </w:rPr>
        <w:t xml:space="preserve">, incluyendo </w:t>
      </w:r>
      <w:r w:rsidR="000B55E8">
        <w:rPr>
          <w:rFonts w:ascii="Times New Roman" w:hAnsi="Times New Roman" w:cs="Times New Roman"/>
          <w:sz w:val="24"/>
          <w:szCs w:val="24"/>
        </w:rPr>
        <w:t>dentro del área de desarrollo personal y social</w:t>
      </w:r>
      <w:r w:rsidR="009B40B4">
        <w:rPr>
          <w:rFonts w:ascii="Times New Roman" w:hAnsi="Times New Roman" w:cs="Times New Roman"/>
          <w:sz w:val="24"/>
          <w:szCs w:val="24"/>
        </w:rPr>
        <w:t>, la educación socioemocional</w:t>
      </w:r>
      <w:r w:rsidR="00867147">
        <w:rPr>
          <w:rFonts w:ascii="Times New Roman" w:hAnsi="Times New Roman" w:cs="Times New Roman"/>
          <w:sz w:val="24"/>
          <w:szCs w:val="24"/>
        </w:rPr>
        <w:t xml:space="preserve">, la cual busca </w:t>
      </w:r>
      <w:r w:rsidR="002008C7">
        <w:rPr>
          <w:rFonts w:ascii="Times New Roman" w:hAnsi="Times New Roman" w:cs="Times New Roman"/>
          <w:sz w:val="24"/>
          <w:szCs w:val="24"/>
        </w:rPr>
        <w:t>que los estudiantes sean capaces de comprender y manejar sus emociones</w:t>
      </w:r>
      <w:r w:rsidR="00F1568A">
        <w:rPr>
          <w:rFonts w:ascii="Times New Roman" w:hAnsi="Times New Roman" w:cs="Times New Roman"/>
          <w:sz w:val="24"/>
          <w:szCs w:val="24"/>
        </w:rPr>
        <w:t xml:space="preserve">, entre otros aspectos, </w:t>
      </w:r>
      <w:r w:rsidR="008E57AF">
        <w:rPr>
          <w:rFonts w:ascii="Times New Roman" w:hAnsi="Times New Roman" w:cs="Times New Roman"/>
          <w:sz w:val="24"/>
          <w:szCs w:val="24"/>
        </w:rPr>
        <w:t xml:space="preserve">para </w:t>
      </w:r>
      <w:r w:rsidR="00071D46">
        <w:rPr>
          <w:rFonts w:ascii="Times New Roman" w:hAnsi="Times New Roman" w:cs="Times New Roman"/>
          <w:sz w:val="24"/>
          <w:szCs w:val="24"/>
        </w:rPr>
        <w:t>que puedan generar un sentido de bienestar consigo mismo</w:t>
      </w:r>
      <w:r w:rsidR="00CE7C60">
        <w:rPr>
          <w:rFonts w:ascii="Times New Roman" w:hAnsi="Times New Roman" w:cs="Times New Roman"/>
          <w:sz w:val="24"/>
          <w:szCs w:val="24"/>
        </w:rPr>
        <w:t xml:space="preserve">s y con los demás y de esta manera logren que su vida emocional </w:t>
      </w:r>
      <w:r w:rsidR="00DD0446">
        <w:rPr>
          <w:rFonts w:ascii="Times New Roman" w:hAnsi="Times New Roman" w:cs="Times New Roman"/>
          <w:sz w:val="24"/>
          <w:szCs w:val="24"/>
        </w:rPr>
        <w:t xml:space="preserve">y sus relaciones interpersonales </w:t>
      </w:r>
      <w:r w:rsidR="00446C3E">
        <w:rPr>
          <w:rFonts w:ascii="Times New Roman" w:hAnsi="Times New Roman" w:cs="Times New Roman"/>
          <w:sz w:val="24"/>
          <w:szCs w:val="24"/>
        </w:rPr>
        <w:t xml:space="preserve">realmente les permita adquirir un aprendizaje integral </w:t>
      </w:r>
      <w:r w:rsidR="002705D9">
        <w:rPr>
          <w:rFonts w:ascii="Times New Roman" w:hAnsi="Times New Roman" w:cs="Times New Roman"/>
          <w:sz w:val="24"/>
          <w:szCs w:val="24"/>
        </w:rPr>
        <w:t xml:space="preserve">para alcanzar las metas que se propongan a lo largo de su vida </w:t>
      </w:r>
      <w:r w:rsidR="00146244">
        <w:rPr>
          <w:rFonts w:ascii="Times New Roman" w:hAnsi="Times New Roman" w:cs="Times New Roman"/>
          <w:sz w:val="24"/>
          <w:szCs w:val="24"/>
        </w:rPr>
        <w:t>(SEP, 2017)</w:t>
      </w:r>
    </w:p>
    <w:p w14:paraId="673DBD90" w14:textId="12149F05" w:rsidR="004279F8" w:rsidRDefault="00562309" w:rsidP="00E52578">
      <w:pPr>
        <w:ind w:firstLine="708"/>
        <w:rPr>
          <w:rFonts w:ascii="Times New Roman" w:hAnsi="Times New Roman" w:cs="Times New Roman"/>
          <w:sz w:val="24"/>
          <w:szCs w:val="24"/>
        </w:rPr>
      </w:pPr>
      <w:r>
        <w:rPr>
          <w:rFonts w:ascii="Times New Roman" w:hAnsi="Times New Roman" w:cs="Times New Roman"/>
          <w:sz w:val="24"/>
          <w:szCs w:val="24"/>
        </w:rPr>
        <w:t xml:space="preserve">Hoy en día el docente </w:t>
      </w:r>
      <w:r w:rsidR="0071614A">
        <w:rPr>
          <w:rFonts w:ascii="Times New Roman" w:hAnsi="Times New Roman" w:cs="Times New Roman"/>
          <w:sz w:val="24"/>
          <w:szCs w:val="24"/>
        </w:rPr>
        <w:t xml:space="preserve">conoce diversos enfoques que le pueden ayudar a llevar a cabo su </w:t>
      </w:r>
      <w:r w:rsidR="004057D8">
        <w:rPr>
          <w:rFonts w:ascii="Times New Roman" w:hAnsi="Times New Roman" w:cs="Times New Roman"/>
          <w:sz w:val="24"/>
          <w:szCs w:val="24"/>
        </w:rPr>
        <w:t>tarea educativa y con ello mejorar el proceso de enseñanza-aprendizaje</w:t>
      </w:r>
      <w:r w:rsidR="004F25E0">
        <w:rPr>
          <w:rFonts w:ascii="Times New Roman" w:hAnsi="Times New Roman" w:cs="Times New Roman"/>
          <w:sz w:val="24"/>
          <w:szCs w:val="24"/>
        </w:rPr>
        <w:t xml:space="preserve">. </w:t>
      </w:r>
      <w:r w:rsidR="00C91486">
        <w:rPr>
          <w:rFonts w:ascii="Times New Roman" w:hAnsi="Times New Roman" w:cs="Times New Roman"/>
          <w:sz w:val="24"/>
          <w:szCs w:val="24"/>
        </w:rPr>
        <w:t>Entre ellos está el constructivismo</w:t>
      </w:r>
      <w:r w:rsidR="00D0415E">
        <w:rPr>
          <w:rFonts w:ascii="Times New Roman" w:hAnsi="Times New Roman" w:cs="Times New Roman"/>
          <w:sz w:val="24"/>
          <w:szCs w:val="24"/>
        </w:rPr>
        <w:t xml:space="preserve">, </w:t>
      </w:r>
      <w:r w:rsidR="00D868C4">
        <w:rPr>
          <w:rFonts w:ascii="Times New Roman" w:hAnsi="Times New Roman" w:cs="Times New Roman"/>
          <w:sz w:val="24"/>
          <w:szCs w:val="24"/>
        </w:rPr>
        <w:t>en el que la estrategia que más se emplea es</w:t>
      </w:r>
      <w:r w:rsidR="00372798">
        <w:rPr>
          <w:rFonts w:ascii="Times New Roman" w:hAnsi="Times New Roman" w:cs="Times New Roman"/>
          <w:sz w:val="24"/>
          <w:szCs w:val="24"/>
        </w:rPr>
        <w:t xml:space="preserve"> la resolución de problemas, </w:t>
      </w:r>
      <w:r w:rsidR="00D0415E">
        <w:rPr>
          <w:rFonts w:ascii="Times New Roman" w:hAnsi="Times New Roman" w:cs="Times New Roman"/>
          <w:sz w:val="24"/>
          <w:szCs w:val="24"/>
        </w:rPr>
        <w:t>el ni</w:t>
      </w:r>
      <w:r w:rsidR="00283641">
        <w:rPr>
          <w:rFonts w:ascii="Times New Roman" w:hAnsi="Times New Roman" w:cs="Times New Roman"/>
          <w:sz w:val="24"/>
          <w:szCs w:val="24"/>
        </w:rPr>
        <w:t xml:space="preserve">ño </w:t>
      </w:r>
      <w:r w:rsidR="00372798">
        <w:rPr>
          <w:rFonts w:ascii="Times New Roman" w:hAnsi="Times New Roman" w:cs="Times New Roman"/>
          <w:sz w:val="24"/>
          <w:szCs w:val="24"/>
        </w:rPr>
        <w:lastRenderedPageBreak/>
        <w:t xml:space="preserve">se convierte en </w:t>
      </w:r>
      <w:r w:rsidR="00283641">
        <w:rPr>
          <w:rFonts w:ascii="Times New Roman" w:hAnsi="Times New Roman" w:cs="Times New Roman"/>
          <w:sz w:val="24"/>
          <w:szCs w:val="24"/>
        </w:rPr>
        <w:t>un sujeto activo</w:t>
      </w:r>
      <w:r w:rsidR="00B14A1D">
        <w:rPr>
          <w:rFonts w:ascii="Times New Roman" w:hAnsi="Times New Roman" w:cs="Times New Roman"/>
          <w:sz w:val="24"/>
          <w:szCs w:val="24"/>
        </w:rPr>
        <w:t>, se le plantean situaciones de interés</w:t>
      </w:r>
      <w:r w:rsidR="003B5286">
        <w:rPr>
          <w:rFonts w:ascii="Times New Roman" w:hAnsi="Times New Roman" w:cs="Times New Roman"/>
          <w:sz w:val="24"/>
          <w:szCs w:val="24"/>
        </w:rPr>
        <w:t xml:space="preserve"> que pueda solucionarlas a partir de los saberes </w:t>
      </w:r>
      <w:r w:rsidR="00FE48C4">
        <w:rPr>
          <w:rFonts w:ascii="Times New Roman" w:hAnsi="Times New Roman" w:cs="Times New Roman"/>
          <w:sz w:val="24"/>
          <w:szCs w:val="24"/>
        </w:rPr>
        <w:t>que ha adquirido con anterioridad</w:t>
      </w:r>
      <w:r w:rsidR="00DE6A34">
        <w:rPr>
          <w:rFonts w:ascii="Times New Roman" w:hAnsi="Times New Roman" w:cs="Times New Roman"/>
          <w:sz w:val="24"/>
          <w:szCs w:val="24"/>
        </w:rPr>
        <w:t xml:space="preserve"> (Castillo, 2008).</w:t>
      </w:r>
      <w:r w:rsidR="00021532">
        <w:rPr>
          <w:rFonts w:ascii="Times New Roman" w:hAnsi="Times New Roman" w:cs="Times New Roman"/>
          <w:sz w:val="24"/>
          <w:szCs w:val="24"/>
        </w:rPr>
        <w:t xml:space="preserve"> </w:t>
      </w:r>
      <w:r w:rsidR="004279F8">
        <w:rPr>
          <w:rFonts w:ascii="Times New Roman" w:hAnsi="Times New Roman" w:cs="Times New Roman"/>
          <w:sz w:val="24"/>
          <w:szCs w:val="24"/>
        </w:rPr>
        <w:t xml:space="preserve">Otro </w:t>
      </w:r>
      <w:r w:rsidR="0097426C">
        <w:rPr>
          <w:rFonts w:ascii="Times New Roman" w:hAnsi="Times New Roman" w:cs="Times New Roman"/>
          <w:sz w:val="24"/>
          <w:szCs w:val="24"/>
        </w:rPr>
        <w:t xml:space="preserve">enfoque </w:t>
      </w:r>
      <w:r w:rsidR="00B410EB">
        <w:rPr>
          <w:rFonts w:ascii="Times New Roman" w:hAnsi="Times New Roman" w:cs="Times New Roman"/>
          <w:sz w:val="24"/>
          <w:szCs w:val="24"/>
        </w:rPr>
        <w:t xml:space="preserve">que </w:t>
      </w:r>
      <w:r w:rsidR="00656169">
        <w:rPr>
          <w:rFonts w:ascii="Times New Roman" w:hAnsi="Times New Roman" w:cs="Times New Roman"/>
          <w:sz w:val="24"/>
          <w:szCs w:val="24"/>
        </w:rPr>
        <w:t>aún sigue</w:t>
      </w:r>
      <w:r w:rsidR="006174E5">
        <w:rPr>
          <w:rFonts w:ascii="Times New Roman" w:hAnsi="Times New Roman" w:cs="Times New Roman"/>
          <w:sz w:val="24"/>
          <w:szCs w:val="24"/>
        </w:rPr>
        <w:t>n</w:t>
      </w:r>
      <w:r w:rsidR="00656169">
        <w:rPr>
          <w:rFonts w:ascii="Times New Roman" w:hAnsi="Times New Roman" w:cs="Times New Roman"/>
          <w:sz w:val="24"/>
          <w:szCs w:val="24"/>
        </w:rPr>
        <w:t xml:space="preserve"> trabajando</w:t>
      </w:r>
      <w:r w:rsidR="006174E5">
        <w:rPr>
          <w:rFonts w:ascii="Times New Roman" w:hAnsi="Times New Roman" w:cs="Times New Roman"/>
          <w:sz w:val="24"/>
          <w:szCs w:val="24"/>
        </w:rPr>
        <w:t xml:space="preserve"> los docentes en su práctica </w:t>
      </w:r>
      <w:r w:rsidR="0074100A">
        <w:rPr>
          <w:rFonts w:ascii="Times New Roman" w:hAnsi="Times New Roman" w:cs="Times New Roman"/>
          <w:sz w:val="24"/>
          <w:szCs w:val="24"/>
        </w:rPr>
        <w:t xml:space="preserve">educativa es el cognitivo, </w:t>
      </w:r>
      <w:r w:rsidR="00DA7E74">
        <w:rPr>
          <w:rFonts w:ascii="Times New Roman" w:hAnsi="Times New Roman" w:cs="Times New Roman"/>
          <w:sz w:val="24"/>
          <w:szCs w:val="24"/>
        </w:rPr>
        <w:t xml:space="preserve">aquí se le da mucha importancia a la forma </w:t>
      </w:r>
      <w:r w:rsidR="00C073DF">
        <w:rPr>
          <w:rFonts w:ascii="Times New Roman" w:hAnsi="Times New Roman" w:cs="Times New Roman"/>
          <w:sz w:val="24"/>
          <w:szCs w:val="24"/>
        </w:rPr>
        <w:t>en que el alumno recibe la información, la organiza</w:t>
      </w:r>
      <w:r w:rsidR="0024754E">
        <w:rPr>
          <w:rFonts w:ascii="Times New Roman" w:hAnsi="Times New Roman" w:cs="Times New Roman"/>
          <w:sz w:val="24"/>
          <w:szCs w:val="24"/>
        </w:rPr>
        <w:t xml:space="preserve"> y la almacena</w:t>
      </w:r>
      <w:r w:rsidR="00F41570">
        <w:rPr>
          <w:rFonts w:ascii="Times New Roman" w:hAnsi="Times New Roman" w:cs="Times New Roman"/>
          <w:sz w:val="24"/>
          <w:szCs w:val="24"/>
        </w:rPr>
        <w:t xml:space="preserve"> para después relacionarla con nueva información </w:t>
      </w:r>
      <w:r w:rsidR="005A6722">
        <w:rPr>
          <w:rFonts w:ascii="Times New Roman" w:hAnsi="Times New Roman" w:cs="Times New Roman"/>
          <w:sz w:val="24"/>
          <w:szCs w:val="24"/>
        </w:rPr>
        <w:t>y de esta manera tener un aprendizaje significativo</w:t>
      </w:r>
      <w:r w:rsidR="005C3C3A">
        <w:rPr>
          <w:rFonts w:ascii="Times New Roman" w:hAnsi="Times New Roman" w:cs="Times New Roman"/>
          <w:sz w:val="24"/>
          <w:szCs w:val="24"/>
        </w:rPr>
        <w:t xml:space="preserve"> (Ertmer</w:t>
      </w:r>
      <w:r w:rsidR="00E77A49">
        <w:rPr>
          <w:rFonts w:ascii="Times New Roman" w:hAnsi="Times New Roman" w:cs="Times New Roman"/>
          <w:sz w:val="24"/>
          <w:szCs w:val="24"/>
        </w:rPr>
        <w:t xml:space="preserve"> &amp; Newby, 1993).</w:t>
      </w:r>
    </w:p>
    <w:p w14:paraId="34827513" w14:textId="77777777" w:rsidR="0005599B" w:rsidRDefault="0005599B" w:rsidP="0005599B">
      <w:pPr>
        <w:ind w:firstLine="708"/>
        <w:rPr>
          <w:rFonts w:ascii="Times New Roman" w:hAnsi="Times New Roman" w:cs="Times New Roman"/>
          <w:sz w:val="24"/>
          <w:szCs w:val="24"/>
        </w:rPr>
      </w:pPr>
      <w:r>
        <w:rPr>
          <w:rFonts w:ascii="Times New Roman" w:hAnsi="Times New Roman" w:cs="Times New Roman"/>
          <w:sz w:val="24"/>
          <w:szCs w:val="24"/>
        </w:rPr>
        <w:t xml:space="preserve">Un factor muy importante que interviene en el desarrollo personal y social de los niños de preescolar es que las educadoras les proporcionen espacios y tiempos en donde puedan construir sus conocimientos, y desarrollen habilidades, actitudes y valores, es decir, les creen ambientes de aprendizaje óptimos para lograr una educación integral.  Estos ambientes deben reconocer a los estudiantes como su razón de ser e impulsarlos a tener una participación activa y capacidad de autoconocimiento (SEP, 2017). </w:t>
      </w:r>
    </w:p>
    <w:p w14:paraId="435CF351" w14:textId="77777777" w:rsidR="00482D52" w:rsidRDefault="00B054F3" w:rsidP="00DB693C">
      <w:pPr>
        <w:ind w:firstLine="708"/>
        <w:rPr>
          <w:rFonts w:ascii="Times New Roman" w:hAnsi="Times New Roman" w:cs="Times New Roman"/>
          <w:sz w:val="24"/>
          <w:szCs w:val="24"/>
        </w:rPr>
      </w:pPr>
      <w:r>
        <w:rPr>
          <w:rFonts w:ascii="Times New Roman" w:hAnsi="Times New Roman" w:cs="Times New Roman"/>
          <w:sz w:val="24"/>
          <w:szCs w:val="24"/>
        </w:rPr>
        <w:t>A</w:t>
      </w:r>
      <w:r w:rsidR="00572E79">
        <w:rPr>
          <w:rFonts w:ascii="Times New Roman" w:hAnsi="Times New Roman" w:cs="Times New Roman"/>
          <w:sz w:val="24"/>
          <w:szCs w:val="24"/>
        </w:rPr>
        <w:t>ctualmente se le ha dado a la educación un enfoque más humanista</w:t>
      </w:r>
      <w:r w:rsidR="00C95D45">
        <w:rPr>
          <w:rFonts w:ascii="Times New Roman" w:hAnsi="Times New Roman" w:cs="Times New Roman"/>
          <w:sz w:val="24"/>
          <w:szCs w:val="24"/>
        </w:rPr>
        <w:t xml:space="preserve">, </w:t>
      </w:r>
      <w:r w:rsidR="00C877F0">
        <w:rPr>
          <w:rFonts w:ascii="Times New Roman" w:hAnsi="Times New Roman" w:cs="Times New Roman"/>
          <w:sz w:val="24"/>
          <w:szCs w:val="24"/>
        </w:rPr>
        <w:t xml:space="preserve">como ya se mencionó anteriormente, </w:t>
      </w:r>
      <w:r w:rsidR="00BA724B">
        <w:rPr>
          <w:rFonts w:ascii="Times New Roman" w:hAnsi="Times New Roman" w:cs="Times New Roman"/>
          <w:sz w:val="24"/>
          <w:szCs w:val="24"/>
        </w:rPr>
        <w:t xml:space="preserve">en </w:t>
      </w:r>
      <w:r w:rsidR="00B45498">
        <w:rPr>
          <w:rFonts w:ascii="Times New Roman" w:hAnsi="Times New Roman" w:cs="Times New Roman"/>
          <w:sz w:val="24"/>
          <w:szCs w:val="24"/>
        </w:rPr>
        <w:t xml:space="preserve">la Reforma Educativa </w:t>
      </w:r>
      <w:r w:rsidR="006B6438">
        <w:rPr>
          <w:rFonts w:ascii="Times New Roman" w:hAnsi="Times New Roman" w:cs="Times New Roman"/>
          <w:sz w:val="24"/>
          <w:szCs w:val="24"/>
        </w:rPr>
        <w:t>realizada en el 2017</w:t>
      </w:r>
      <w:r w:rsidR="00AB4885">
        <w:rPr>
          <w:rFonts w:ascii="Times New Roman" w:hAnsi="Times New Roman" w:cs="Times New Roman"/>
          <w:sz w:val="24"/>
          <w:szCs w:val="24"/>
        </w:rPr>
        <w:t>, en los planes y programas de estudio</w:t>
      </w:r>
      <w:r w:rsidR="006B6438">
        <w:rPr>
          <w:rFonts w:ascii="Times New Roman" w:hAnsi="Times New Roman" w:cs="Times New Roman"/>
          <w:sz w:val="24"/>
          <w:szCs w:val="24"/>
        </w:rPr>
        <w:t>, se pl</w:t>
      </w:r>
      <w:r w:rsidR="00810B56">
        <w:rPr>
          <w:rFonts w:ascii="Times New Roman" w:hAnsi="Times New Roman" w:cs="Times New Roman"/>
          <w:sz w:val="24"/>
          <w:szCs w:val="24"/>
        </w:rPr>
        <w:t xml:space="preserve">anteó mejorar la calidad y la </w:t>
      </w:r>
      <w:r w:rsidR="00FB294C">
        <w:rPr>
          <w:rFonts w:ascii="Times New Roman" w:hAnsi="Times New Roman" w:cs="Times New Roman"/>
          <w:sz w:val="24"/>
          <w:szCs w:val="24"/>
        </w:rPr>
        <w:t xml:space="preserve">equidad de </w:t>
      </w:r>
      <w:r w:rsidR="00D1390B">
        <w:rPr>
          <w:rFonts w:ascii="Times New Roman" w:hAnsi="Times New Roman" w:cs="Times New Roman"/>
          <w:sz w:val="24"/>
          <w:szCs w:val="24"/>
        </w:rPr>
        <w:t xml:space="preserve">todos los estudiantes </w:t>
      </w:r>
      <w:r w:rsidR="008F5FDC">
        <w:rPr>
          <w:rFonts w:ascii="Times New Roman" w:hAnsi="Times New Roman" w:cs="Times New Roman"/>
          <w:sz w:val="24"/>
          <w:szCs w:val="24"/>
        </w:rPr>
        <w:t xml:space="preserve">para que tengan una </w:t>
      </w:r>
      <w:r w:rsidR="00421446">
        <w:rPr>
          <w:rFonts w:ascii="Times New Roman" w:hAnsi="Times New Roman" w:cs="Times New Roman"/>
          <w:sz w:val="24"/>
          <w:szCs w:val="24"/>
        </w:rPr>
        <w:t xml:space="preserve">educación integral (SEP, 2017). </w:t>
      </w:r>
      <w:r w:rsidR="00F17E87">
        <w:rPr>
          <w:rFonts w:ascii="Times New Roman" w:hAnsi="Times New Roman" w:cs="Times New Roman"/>
          <w:sz w:val="24"/>
          <w:szCs w:val="24"/>
        </w:rPr>
        <w:t xml:space="preserve">Dentro de los cambios que se hicieron, destaca la </w:t>
      </w:r>
      <w:r w:rsidR="003925DB">
        <w:rPr>
          <w:rFonts w:ascii="Times New Roman" w:hAnsi="Times New Roman" w:cs="Times New Roman"/>
          <w:sz w:val="24"/>
          <w:szCs w:val="24"/>
        </w:rPr>
        <w:t>incorporación al currículum</w:t>
      </w:r>
      <w:r w:rsidR="00CF2912">
        <w:rPr>
          <w:rFonts w:ascii="Times New Roman" w:hAnsi="Times New Roman" w:cs="Times New Roman"/>
          <w:sz w:val="24"/>
          <w:szCs w:val="24"/>
        </w:rPr>
        <w:t xml:space="preserve"> de</w:t>
      </w:r>
      <w:r w:rsidR="003925DB">
        <w:rPr>
          <w:rFonts w:ascii="Times New Roman" w:hAnsi="Times New Roman" w:cs="Times New Roman"/>
          <w:sz w:val="24"/>
          <w:szCs w:val="24"/>
        </w:rPr>
        <w:t xml:space="preserve"> </w:t>
      </w:r>
      <w:r w:rsidR="00DF596C">
        <w:rPr>
          <w:rFonts w:ascii="Times New Roman" w:hAnsi="Times New Roman" w:cs="Times New Roman"/>
          <w:sz w:val="24"/>
          <w:szCs w:val="24"/>
        </w:rPr>
        <w:t xml:space="preserve">áreas de </w:t>
      </w:r>
      <w:r w:rsidR="00CF2912">
        <w:rPr>
          <w:rFonts w:ascii="Times New Roman" w:hAnsi="Times New Roman" w:cs="Times New Roman"/>
          <w:sz w:val="24"/>
          <w:szCs w:val="24"/>
        </w:rPr>
        <w:t xml:space="preserve">Desarrollo Personal y Social, específicamente </w:t>
      </w:r>
      <w:r w:rsidR="00E34EB3">
        <w:rPr>
          <w:rFonts w:ascii="Times New Roman" w:hAnsi="Times New Roman" w:cs="Times New Roman"/>
          <w:sz w:val="24"/>
          <w:szCs w:val="24"/>
        </w:rPr>
        <w:t>l</w:t>
      </w:r>
      <w:r w:rsidR="00D25AA8" w:rsidRPr="00E52578">
        <w:rPr>
          <w:rFonts w:ascii="Times New Roman" w:hAnsi="Times New Roman" w:cs="Times New Roman"/>
          <w:sz w:val="24"/>
          <w:szCs w:val="24"/>
        </w:rPr>
        <w:t>a Educación Socioemocional</w:t>
      </w:r>
      <w:r w:rsidR="00E34EB3">
        <w:rPr>
          <w:rFonts w:ascii="Times New Roman" w:hAnsi="Times New Roman" w:cs="Times New Roman"/>
          <w:sz w:val="24"/>
          <w:szCs w:val="24"/>
        </w:rPr>
        <w:t xml:space="preserve">, la cual se </w:t>
      </w:r>
      <w:r w:rsidR="00D25AA8" w:rsidRPr="00E52578">
        <w:rPr>
          <w:rFonts w:ascii="Times New Roman" w:hAnsi="Times New Roman" w:cs="Times New Roman"/>
          <w:sz w:val="24"/>
          <w:szCs w:val="24"/>
        </w:rPr>
        <w:t>define como un proceso de aprendizaje</w:t>
      </w:r>
      <w:r w:rsidR="00595319" w:rsidRPr="00E52578">
        <w:rPr>
          <w:rFonts w:ascii="Times New Roman" w:hAnsi="Times New Roman" w:cs="Times New Roman"/>
          <w:sz w:val="24"/>
          <w:szCs w:val="24"/>
        </w:rPr>
        <w:t xml:space="preserve"> que </w:t>
      </w:r>
      <w:r w:rsidR="002E00BD">
        <w:rPr>
          <w:rFonts w:ascii="Times New Roman" w:hAnsi="Times New Roman" w:cs="Times New Roman"/>
          <w:sz w:val="24"/>
          <w:szCs w:val="24"/>
        </w:rPr>
        <w:t xml:space="preserve">permite a </w:t>
      </w:r>
      <w:r w:rsidR="00595319" w:rsidRPr="00E52578">
        <w:rPr>
          <w:rFonts w:ascii="Times New Roman" w:hAnsi="Times New Roman" w:cs="Times New Roman"/>
          <w:sz w:val="24"/>
          <w:szCs w:val="24"/>
        </w:rPr>
        <w:t xml:space="preserve">los estudiantes </w:t>
      </w:r>
      <w:r w:rsidR="001C11C8" w:rsidRPr="00E52578">
        <w:rPr>
          <w:rFonts w:ascii="Times New Roman" w:hAnsi="Times New Roman" w:cs="Times New Roman"/>
          <w:sz w:val="24"/>
          <w:szCs w:val="24"/>
        </w:rPr>
        <w:t>trabaja</w:t>
      </w:r>
      <w:r w:rsidR="002E00BD">
        <w:rPr>
          <w:rFonts w:ascii="Times New Roman" w:hAnsi="Times New Roman" w:cs="Times New Roman"/>
          <w:sz w:val="24"/>
          <w:szCs w:val="24"/>
        </w:rPr>
        <w:t xml:space="preserve">r </w:t>
      </w:r>
      <w:r w:rsidR="001C11C8" w:rsidRPr="00E52578">
        <w:rPr>
          <w:rFonts w:ascii="Times New Roman" w:hAnsi="Times New Roman" w:cs="Times New Roman"/>
          <w:sz w:val="24"/>
          <w:szCs w:val="24"/>
        </w:rPr>
        <w:t>e integra</w:t>
      </w:r>
      <w:r w:rsidR="007D31D5">
        <w:rPr>
          <w:rFonts w:ascii="Times New Roman" w:hAnsi="Times New Roman" w:cs="Times New Roman"/>
          <w:sz w:val="24"/>
          <w:szCs w:val="24"/>
        </w:rPr>
        <w:t>r</w:t>
      </w:r>
      <w:r w:rsidR="001C11C8" w:rsidRPr="00E52578">
        <w:rPr>
          <w:rFonts w:ascii="Times New Roman" w:hAnsi="Times New Roman" w:cs="Times New Roman"/>
          <w:sz w:val="24"/>
          <w:szCs w:val="24"/>
        </w:rPr>
        <w:t xml:space="preserve"> en su vida conceptos</w:t>
      </w:r>
      <w:r w:rsidR="00C00FA1" w:rsidRPr="00E52578">
        <w:rPr>
          <w:rFonts w:ascii="Times New Roman" w:hAnsi="Times New Roman" w:cs="Times New Roman"/>
          <w:sz w:val="24"/>
          <w:szCs w:val="24"/>
        </w:rPr>
        <w:t xml:space="preserve">, valores, actitudes y habilidades </w:t>
      </w:r>
      <w:r w:rsidR="00CA53AE" w:rsidRPr="00E52578">
        <w:rPr>
          <w:rFonts w:ascii="Times New Roman" w:hAnsi="Times New Roman" w:cs="Times New Roman"/>
          <w:sz w:val="24"/>
          <w:szCs w:val="24"/>
        </w:rPr>
        <w:t>que le ayuden a comprender y manejar sus emociones</w:t>
      </w:r>
      <w:r w:rsidR="00920D1A">
        <w:rPr>
          <w:rFonts w:ascii="Times New Roman" w:hAnsi="Times New Roman" w:cs="Times New Roman"/>
          <w:sz w:val="24"/>
          <w:szCs w:val="24"/>
        </w:rPr>
        <w:t xml:space="preserve">. </w:t>
      </w:r>
      <w:r w:rsidR="00314435">
        <w:rPr>
          <w:rFonts w:ascii="Times New Roman" w:hAnsi="Times New Roman" w:cs="Times New Roman"/>
          <w:sz w:val="24"/>
          <w:szCs w:val="24"/>
        </w:rPr>
        <w:t xml:space="preserve">Para </w:t>
      </w:r>
      <w:r w:rsidR="00D11E45">
        <w:rPr>
          <w:rFonts w:ascii="Times New Roman" w:hAnsi="Times New Roman" w:cs="Times New Roman"/>
          <w:sz w:val="24"/>
          <w:szCs w:val="24"/>
        </w:rPr>
        <w:t xml:space="preserve">que los niños desarrollen estas habilidades es de gran importancia que los </w:t>
      </w:r>
      <w:r w:rsidR="008D5572">
        <w:rPr>
          <w:rFonts w:ascii="Times New Roman" w:hAnsi="Times New Roman" w:cs="Times New Roman"/>
          <w:sz w:val="24"/>
          <w:szCs w:val="24"/>
        </w:rPr>
        <w:t xml:space="preserve">docentes tengan a su alcance las herramientas </w:t>
      </w:r>
      <w:r w:rsidR="004A55CA">
        <w:rPr>
          <w:rFonts w:ascii="Times New Roman" w:hAnsi="Times New Roman" w:cs="Times New Roman"/>
          <w:sz w:val="24"/>
          <w:szCs w:val="24"/>
        </w:rPr>
        <w:t>necesarias para ser</w:t>
      </w:r>
      <w:r w:rsidR="00A74373">
        <w:rPr>
          <w:rFonts w:ascii="Times New Roman" w:hAnsi="Times New Roman" w:cs="Times New Roman"/>
          <w:sz w:val="24"/>
          <w:szCs w:val="24"/>
        </w:rPr>
        <w:t xml:space="preserve"> asumir el papel transformador</w:t>
      </w:r>
      <w:r w:rsidR="00E70907">
        <w:rPr>
          <w:rFonts w:ascii="Times New Roman" w:hAnsi="Times New Roman" w:cs="Times New Roman"/>
          <w:sz w:val="24"/>
          <w:szCs w:val="24"/>
        </w:rPr>
        <w:t xml:space="preserve"> requerido dentro de las aulas</w:t>
      </w:r>
      <w:r w:rsidR="00D07626">
        <w:rPr>
          <w:rFonts w:ascii="Times New Roman" w:hAnsi="Times New Roman" w:cs="Times New Roman"/>
          <w:sz w:val="24"/>
          <w:szCs w:val="24"/>
        </w:rPr>
        <w:t>,</w:t>
      </w:r>
      <w:r w:rsidR="00885D16">
        <w:rPr>
          <w:rFonts w:ascii="Times New Roman" w:hAnsi="Times New Roman" w:cs="Times New Roman"/>
          <w:sz w:val="24"/>
          <w:szCs w:val="24"/>
        </w:rPr>
        <w:t xml:space="preserve"> </w:t>
      </w:r>
      <w:r w:rsidR="00B42D0E">
        <w:rPr>
          <w:rFonts w:ascii="Times New Roman" w:hAnsi="Times New Roman" w:cs="Times New Roman"/>
          <w:sz w:val="24"/>
          <w:szCs w:val="24"/>
        </w:rPr>
        <w:t xml:space="preserve">y puedan </w:t>
      </w:r>
      <w:r w:rsidR="003E2C01">
        <w:rPr>
          <w:rFonts w:ascii="Times New Roman" w:hAnsi="Times New Roman" w:cs="Times New Roman"/>
          <w:sz w:val="24"/>
          <w:szCs w:val="24"/>
        </w:rPr>
        <w:t>crea</w:t>
      </w:r>
      <w:r w:rsidR="00B42D0E">
        <w:rPr>
          <w:rFonts w:ascii="Times New Roman" w:hAnsi="Times New Roman" w:cs="Times New Roman"/>
          <w:sz w:val="24"/>
          <w:szCs w:val="24"/>
        </w:rPr>
        <w:t xml:space="preserve">r </w:t>
      </w:r>
      <w:r w:rsidR="003E2C01">
        <w:rPr>
          <w:rFonts w:ascii="Times New Roman" w:hAnsi="Times New Roman" w:cs="Times New Roman"/>
          <w:sz w:val="24"/>
          <w:szCs w:val="24"/>
        </w:rPr>
        <w:t xml:space="preserve">ambientes favorables </w:t>
      </w:r>
      <w:r w:rsidR="00482D52">
        <w:rPr>
          <w:rFonts w:ascii="Times New Roman" w:hAnsi="Times New Roman" w:cs="Times New Roman"/>
          <w:sz w:val="24"/>
          <w:szCs w:val="24"/>
        </w:rPr>
        <w:t xml:space="preserve">para que </w:t>
      </w:r>
      <w:r w:rsidR="00D07626">
        <w:rPr>
          <w:rFonts w:ascii="Times New Roman" w:hAnsi="Times New Roman" w:cs="Times New Roman"/>
          <w:sz w:val="24"/>
          <w:szCs w:val="24"/>
        </w:rPr>
        <w:t xml:space="preserve">exista una buena relación </w:t>
      </w:r>
      <w:r w:rsidR="00B42D0E">
        <w:rPr>
          <w:rFonts w:ascii="Times New Roman" w:hAnsi="Times New Roman" w:cs="Times New Roman"/>
          <w:sz w:val="24"/>
          <w:szCs w:val="24"/>
        </w:rPr>
        <w:t xml:space="preserve">con </w:t>
      </w:r>
      <w:r w:rsidR="00482D52">
        <w:rPr>
          <w:rFonts w:ascii="Times New Roman" w:hAnsi="Times New Roman" w:cs="Times New Roman"/>
          <w:sz w:val="24"/>
          <w:szCs w:val="24"/>
        </w:rPr>
        <w:t>su</w:t>
      </w:r>
      <w:r w:rsidR="00B42D0E">
        <w:rPr>
          <w:rFonts w:ascii="Times New Roman" w:hAnsi="Times New Roman" w:cs="Times New Roman"/>
          <w:sz w:val="24"/>
          <w:szCs w:val="24"/>
        </w:rPr>
        <w:t>s estudiantes</w:t>
      </w:r>
      <w:r w:rsidR="00482D52">
        <w:rPr>
          <w:rFonts w:ascii="Times New Roman" w:hAnsi="Times New Roman" w:cs="Times New Roman"/>
          <w:sz w:val="24"/>
          <w:szCs w:val="24"/>
        </w:rPr>
        <w:t xml:space="preserve"> y entre ellos.</w:t>
      </w:r>
    </w:p>
    <w:p w14:paraId="0EED7328" w14:textId="6197ED23" w:rsidR="00256926" w:rsidRDefault="00CB53BC" w:rsidP="002F2B28">
      <w:pPr>
        <w:ind w:firstLine="708"/>
        <w:rPr>
          <w:rFonts w:ascii="Times New Roman" w:hAnsi="Times New Roman" w:cs="Times New Roman"/>
          <w:sz w:val="24"/>
          <w:szCs w:val="24"/>
        </w:rPr>
      </w:pPr>
      <w:r>
        <w:rPr>
          <w:rFonts w:ascii="Times New Roman" w:hAnsi="Times New Roman" w:cs="Times New Roman"/>
          <w:sz w:val="24"/>
          <w:szCs w:val="24"/>
        </w:rPr>
        <w:t>La competencia emocional de los docentes e</w:t>
      </w:r>
      <w:r w:rsidR="00F634FB">
        <w:rPr>
          <w:rFonts w:ascii="Times New Roman" w:hAnsi="Times New Roman" w:cs="Times New Roman"/>
          <w:sz w:val="24"/>
          <w:szCs w:val="24"/>
        </w:rPr>
        <w:t>s de vital importancia para su propio bienesta</w:t>
      </w:r>
      <w:r w:rsidR="00FA3784">
        <w:rPr>
          <w:rFonts w:ascii="Times New Roman" w:hAnsi="Times New Roman" w:cs="Times New Roman"/>
          <w:sz w:val="24"/>
          <w:szCs w:val="24"/>
        </w:rPr>
        <w:t>r, pero sobre todo para su efectividad y calidad</w:t>
      </w:r>
      <w:r w:rsidR="00364347">
        <w:rPr>
          <w:rFonts w:ascii="Times New Roman" w:hAnsi="Times New Roman" w:cs="Times New Roman"/>
          <w:sz w:val="24"/>
          <w:szCs w:val="24"/>
        </w:rPr>
        <w:t xml:space="preserve"> para llevar a cabo </w:t>
      </w:r>
      <w:r w:rsidR="00BE251B">
        <w:rPr>
          <w:rFonts w:ascii="Times New Roman" w:hAnsi="Times New Roman" w:cs="Times New Roman"/>
          <w:sz w:val="24"/>
          <w:szCs w:val="24"/>
        </w:rPr>
        <w:t>el proceso de enseñanza-aprendizaje</w:t>
      </w:r>
      <w:r w:rsidR="00DD2FBA">
        <w:rPr>
          <w:rFonts w:ascii="Times New Roman" w:hAnsi="Times New Roman" w:cs="Times New Roman"/>
          <w:sz w:val="24"/>
          <w:szCs w:val="24"/>
        </w:rPr>
        <w:t xml:space="preserve"> (</w:t>
      </w:r>
      <w:r w:rsidR="00DD2FBA" w:rsidRPr="00DD2FBA">
        <w:rPr>
          <w:rFonts w:ascii="Times New Roman" w:hAnsi="Times New Roman" w:cs="Times New Roman"/>
          <w:sz w:val="24"/>
          <w:szCs w:val="24"/>
        </w:rPr>
        <w:t>Sutton y Wheatly, 2003).</w:t>
      </w:r>
      <w:r w:rsidR="00EA318B">
        <w:rPr>
          <w:rFonts w:ascii="Times New Roman" w:hAnsi="Times New Roman" w:cs="Times New Roman"/>
          <w:sz w:val="24"/>
          <w:szCs w:val="24"/>
        </w:rPr>
        <w:t xml:space="preserve"> </w:t>
      </w:r>
      <w:r w:rsidR="005B114B">
        <w:rPr>
          <w:rFonts w:ascii="Times New Roman" w:hAnsi="Times New Roman" w:cs="Times New Roman"/>
          <w:sz w:val="24"/>
          <w:szCs w:val="24"/>
        </w:rPr>
        <w:t>Además de las reformas realizadas en los planes y programas de estudio de educación básica, las escu</w:t>
      </w:r>
      <w:r w:rsidR="00E95D99">
        <w:rPr>
          <w:rFonts w:ascii="Times New Roman" w:hAnsi="Times New Roman" w:cs="Times New Roman"/>
          <w:sz w:val="24"/>
          <w:szCs w:val="24"/>
        </w:rPr>
        <w:t xml:space="preserve">elas Normales del país, instituciones dedicadas a la </w:t>
      </w:r>
      <w:r w:rsidR="00622264">
        <w:rPr>
          <w:rFonts w:ascii="Times New Roman" w:hAnsi="Times New Roman" w:cs="Times New Roman"/>
          <w:sz w:val="24"/>
          <w:szCs w:val="24"/>
        </w:rPr>
        <w:t>formac</w:t>
      </w:r>
      <w:r w:rsidR="009D4D2C">
        <w:rPr>
          <w:rFonts w:ascii="Times New Roman" w:hAnsi="Times New Roman" w:cs="Times New Roman"/>
          <w:sz w:val="24"/>
          <w:szCs w:val="24"/>
        </w:rPr>
        <w:t>ión de profesores</w:t>
      </w:r>
      <w:r w:rsidR="00E95D99">
        <w:rPr>
          <w:rFonts w:ascii="Times New Roman" w:hAnsi="Times New Roman" w:cs="Times New Roman"/>
          <w:sz w:val="24"/>
          <w:szCs w:val="24"/>
        </w:rPr>
        <w:t xml:space="preserve">, también </w:t>
      </w:r>
      <w:r w:rsidR="00D21837">
        <w:rPr>
          <w:rFonts w:ascii="Times New Roman" w:hAnsi="Times New Roman" w:cs="Times New Roman"/>
          <w:sz w:val="24"/>
          <w:szCs w:val="24"/>
        </w:rPr>
        <w:t xml:space="preserve">han llevado a cabo reformas en su currículum, </w:t>
      </w:r>
      <w:r w:rsidR="00D21837">
        <w:rPr>
          <w:rFonts w:ascii="Times New Roman" w:hAnsi="Times New Roman" w:cs="Times New Roman"/>
          <w:sz w:val="24"/>
          <w:szCs w:val="24"/>
        </w:rPr>
        <w:lastRenderedPageBreak/>
        <w:t>implementa</w:t>
      </w:r>
      <w:r w:rsidR="00E24011">
        <w:rPr>
          <w:rFonts w:ascii="Times New Roman" w:hAnsi="Times New Roman" w:cs="Times New Roman"/>
          <w:sz w:val="24"/>
          <w:szCs w:val="24"/>
        </w:rPr>
        <w:t>n</w:t>
      </w:r>
      <w:r w:rsidR="00D21837">
        <w:rPr>
          <w:rFonts w:ascii="Times New Roman" w:hAnsi="Times New Roman" w:cs="Times New Roman"/>
          <w:sz w:val="24"/>
          <w:szCs w:val="24"/>
        </w:rPr>
        <w:t xml:space="preserve">do cursos </w:t>
      </w:r>
      <w:r w:rsidR="00306626">
        <w:rPr>
          <w:rFonts w:ascii="Times New Roman" w:hAnsi="Times New Roman" w:cs="Times New Roman"/>
          <w:sz w:val="24"/>
          <w:szCs w:val="24"/>
        </w:rPr>
        <w:t>de Educación Socioemocional</w:t>
      </w:r>
      <w:r w:rsidR="00D767FC">
        <w:rPr>
          <w:rFonts w:ascii="Times New Roman" w:hAnsi="Times New Roman" w:cs="Times New Roman"/>
          <w:sz w:val="24"/>
          <w:szCs w:val="24"/>
        </w:rPr>
        <w:t>, que hoy en día es una demanda del perfil profesional</w:t>
      </w:r>
      <w:r w:rsidR="0000009D">
        <w:rPr>
          <w:rFonts w:ascii="Times New Roman" w:hAnsi="Times New Roman" w:cs="Times New Roman"/>
          <w:sz w:val="24"/>
          <w:szCs w:val="24"/>
        </w:rPr>
        <w:t xml:space="preserve"> del docente.</w:t>
      </w:r>
    </w:p>
    <w:p w14:paraId="5F747693" w14:textId="3F27F12B" w:rsidR="003F3CFB" w:rsidRDefault="00AC2AF6" w:rsidP="00DB693C">
      <w:pPr>
        <w:ind w:firstLine="708"/>
        <w:rPr>
          <w:rFonts w:ascii="Times New Roman" w:hAnsi="Times New Roman" w:cs="Times New Roman"/>
          <w:sz w:val="24"/>
          <w:szCs w:val="24"/>
        </w:rPr>
      </w:pPr>
      <w:r>
        <w:rPr>
          <w:rFonts w:ascii="Times New Roman" w:hAnsi="Times New Roman" w:cs="Times New Roman"/>
          <w:sz w:val="24"/>
          <w:szCs w:val="24"/>
        </w:rPr>
        <w:t xml:space="preserve">La docencia </w:t>
      </w:r>
      <w:r w:rsidR="00150A01">
        <w:rPr>
          <w:rFonts w:ascii="Times New Roman" w:hAnsi="Times New Roman" w:cs="Times New Roman"/>
          <w:sz w:val="24"/>
          <w:szCs w:val="24"/>
        </w:rPr>
        <w:t xml:space="preserve">es considerada una de las profesiones más estresantes </w:t>
      </w:r>
      <w:r w:rsidR="004F5BB0">
        <w:rPr>
          <w:rFonts w:ascii="Times New Roman" w:hAnsi="Times New Roman" w:cs="Times New Roman"/>
          <w:sz w:val="24"/>
          <w:szCs w:val="24"/>
        </w:rPr>
        <w:t xml:space="preserve">que existen, porque </w:t>
      </w:r>
      <w:r w:rsidR="00F21793">
        <w:rPr>
          <w:rFonts w:ascii="Times New Roman" w:hAnsi="Times New Roman" w:cs="Times New Roman"/>
          <w:sz w:val="24"/>
          <w:szCs w:val="24"/>
        </w:rPr>
        <w:t>su</w:t>
      </w:r>
      <w:r w:rsidR="004F5BB0">
        <w:rPr>
          <w:rFonts w:ascii="Times New Roman" w:hAnsi="Times New Roman" w:cs="Times New Roman"/>
          <w:sz w:val="24"/>
          <w:szCs w:val="24"/>
        </w:rPr>
        <w:t xml:space="preserve"> trabajo diario</w:t>
      </w:r>
      <w:r w:rsidR="00F8711C">
        <w:rPr>
          <w:rFonts w:ascii="Times New Roman" w:hAnsi="Times New Roman" w:cs="Times New Roman"/>
          <w:sz w:val="24"/>
          <w:szCs w:val="24"/>
        </w:rPr>
        <w:t xml:space="preserve"> está </w:t>
      </w:r>
      <w:r w:rsidR="004F5BB0">
        <w:rPr>
          <w:rFonts w:ascii="Times New Roman" w:hAnsi="Times New Roman" w:cs="Times New Roman"/>
          <w:sz w:val="24"/>
          <w:szCs w:val="24"/>
        </w:rPr>
        <w:t>basado e</w:t>
      </w:r>
      <w:r w:rsidR="005F581F">
        <w:rPr>
          <w:rFonts w:ascii="Times New Roman" w:hAnsi="Times New Roman" w:cs="Times New Roman"/>
          <w:sz w:val="24"/>
          <w:szCs w:val="24"/>
        </w:rPr>
        <w:t>n interacciones sociales</w:t>
      </w:r>
      <w:r w:rsidR="00F8711C">
        <w:rPr>
          <w:rFonts w:ascii="Times New Roman" w:hAnsi="Times New Roman" w:cs="Times New Roman"/>
          <w:sz w:val="24"/>
          <w:szCs w:val="24"/>
        </w:rPr>
        <w:t xml:space="preserve"> en las que </w:t>
      </w:r>
      <w:r w:rsidR="001D484F">
        <w:rPr>
          <w:rFonts w:ascii="Times New Roman" w:hAnsi="Times New Roman" w:cs="Times New Roman"/>
          <w:sz w:val="24"/>
          <w:szCs w:val="24"/>
        </w:rPr>
        <w:t>el docente debe hacer un gran esfuerzo para regular no sólo sus emociones</w:t>
      </w:r>
      <w:r w:rsidR="00F71F74">
        <w:rPr>
          <w:rFonts w:ascii="Times New Roman" w:hAnsi="Times New Roman" w:cs="Times New Roman"/>
          <w:sz w:val="24"/>
          <w:szCs w:val="24"/>
        </w:rPr>
        <w:t xml:space="preserve"> sino también la de sus estudiantes, las de sus padres </w:t>
      </w:r>
      <w:r w:rsidR="00801BC3">
        <w:rPr>
          <w:rFonts w:ascii="Times New Roman" w:hAnsi="Times New Roman" w:cs="Times New Roman"/>
          <w:sz w:val="24"/>
          <w:szCs w:val="24"/>
        </w:rPr>
        <w:t>y en ocasiones las de sus compañeros de trabajo</w:t>
      </w:r>
      <w:r w:rsidR="00667152">
        <w:rPr>
          <w:rFonts w:ascii="Times New Roman" w:hAnsi="Times New Roman" w:cs="Times New Roman"/>
          <w:sz w:val="24"/>
          <w:szCs w:val="24"/>
        </w:rPr>
        <w:t xml:space="preserve"> </w:t>
      </w:r>
      <w:r w:rsidR="00667152" w:rsidRPr="00667152">
        <w:rPr>
          <w:rFonts w:ascii="Times New Roman" w:hAnsi="Times New Roman" w:cs="Times New Roman"/>
          <w:sz w:val="24"/>
          <w:szCs w:val="24"/>
        </w:rPr>
        <w:t>(Brotheridge y Grandey, 2002)</w:t>
      </w:r>
      <w:r w:rsidR="00667152">
        <w:rPr>
          <w:rFonts w:ascii="Times New Roman" w:hAnsi="Times New Roman" w:cs="Times New Roman"/>
          <w:sz w:val="24"/>
          <w:szCs w:val="24"/>
        </w:rPr>
        <w:t>.</w:t>
      </w:r>
      <w:r w:rsidR="00C26113">
        <w:rPr>
          <w:rFonts w:ascii="Times New Roman" w:hAnsi="Times New Roman" w:cs="Times New Roman"/>
          <w:sz w:val="24"/>
          <w:szCs w:val="24"/>
        </w:rPr>
        <w:t xml:space="preserve"> </w:t>
      </w:r>
      <w:r w:rsidR="00DA743F">
        <w:rPr>
          <w:rFonts w:ascii="Times New Roman" w:hAnsi="Times New Roman" w:cs="Times New Roman"/>
          <w:sz w:val="24"/>
          <w:szCs w:val="24"/>
        </w:rPr>
        <w:t>Generalmente los profesores debido a la gran carga administrativa</w:t>
      </w:r>
      <w:r w:rsidR="004D0739">
        <w:rPr>
          <w:rFonts w:ascii="Times New Roman" w:hAnsi="Times New Roman" w:cs="Times New Roman"/>
          <w:sz w:val="24"/>
          <w:szCs w:val="24"/>
        </w:rPr>
        <w:t xml:space="preserve"> y a que tienen grupos muy numerosos, desafortunadamente </w:t>
      </w:r>
      <w:r w:rsidR="000A6F9D">
        <w:rPr>
          <w:rFonts w:ascii="Times New Roman" w:hAnsi="Times New Roman" w:cs="Times New Roman"/>
          <w:sz w:val="24"/>
          <w:szCs w:val="24"/>
        </w:rPr>
        <w:t xml:space="preserve">experimentan emociones negativas </w:t>
      </w:r>
      <w:r w:rsidR="00B477E7">
        <w:rPr>
          <w:rFonts w:ascii="Times New Roman" w:hAnsi="Times New Roman" w:cs="Times New Roman"/>
          <w:sz w:val="24"/>
          <w:szCs w:val="24"/>
        </w:rPr>
        <w:t>como la ansiedad</w:t>
      </w:r>
      <w:r w:rsidR="0001243E">
        <w:rPr>
          <w:rFonts w:ascii="Times New Roman" w:hAnsi="Times New Roman" w:cs="Times New Roman"/>
          <w:sz w:val="24"/>
          <w:szCs w:val="24"/>
        </w:rPr>
        <w:t xml:space="preserve">, la cual puede interferir en </w:t>
      </w:r>
      <w:r w:rsidR="00AB6987">
        <w:rPr>
          <w:rFonts w:ascii="Times New Roman" w:hAnsi="Times New Roman" w:cs="Times New Roman"/>
          <w:sz w:val="24"/>
          <w:szCs w:val="24"/>
        </w:rPr>
        <w:t>su capacidad cognitiva y creativa</w:t>
      </w:r>
      <w:r w:rsidR="00D75757">
        <w:rPr>
          <w:rFonts w:ascii="Times New Roman" w:hAnsi="Times New Roman" w:cs="Times New Roman"/>
          <w:sz w:val="24"/>
          <w:szCs w:val="24"/>
        </w:rPr>
        <w:t xml:space="preserve"> </w:t>
      </w:r>
      <w:r w:rsidR="007300B5">
        <w:rPr>
          <w:rFonts w:ascii="Times New Roman" w:hAnsi="Times New Roman" w:cs="Times New Roman"/>
          <w:sz w:val="24"/>
          <w:szCs w:val="24"/>
        </w:rPr>
        <w:t>para generar nuevas ideas y p</w:t>
      </w:r>
      <w:r w:rsidR="00A4774A">
        <w:rPr>
          <w:rFonts w:ascii="Times New Roman" w:hAnsi="Times New Roman" w:cs="Times New Roman"/>
          <w:sz w:val="24"/>
          <w:szCs w:val="24"/>
        </w:rPr>
        <w:t xml:space="preserve">oder afrontar </w:t>
      </w:r>
      <w:r w:rsidR="00325EE5">
        <w:rPr>
          <w:rFonts w:ascii="Times New Roman" w:hAnsi="Times New Roman" w:cs="Times New Roman"/>
          <w:sz w:val="24"/>
          <w:szCs w:val="24"/>
        </w:rPr>
        <w:t>algunas dificultades que se le pudiesen presentar.</w:t>
      </w:r>
      <w:r w:rsidR="00D822BB">
        <w:rPr>
          <w:rFonts w:ascii="Times New Roman" w:hAnsi="Times New Roman" w:cs="Times New Roman"/>
          <w:sz w:val="24"/>
          <w:szCs w:val="24"/>
        </w:rPr>
        <w:t xml:space="preserve"> </w:t>
      </w:r>
      <w:r w:rsidR="00E57956">
        <w:rPr>
          <w:rFonts w:ascii="Times New Roman" w:hAnsi="Times New Roman" w:cs="Times New Roman"/>
          <w:sz w:val="24"/>
          <w:szCs w:val="24"/>
        </w:rPr>
        <w:t xml:space="preserve">Es </w:t>
      </w:r>
      <w:r w:rsidR="00DA398F">
        <w:rPr>
          <w:rFonts w:ascii="Times New Roman" w:hAnsi="Times New Roman" w:cs="Times New Roman"/>
          <w:sz w:val="24"/>
          <w:szCs w:val="24"/>
        </w:rPr>
        <w:t>por ello</w:t>
      </w:r>
      <w:r w:rsidR="00310FBD">
        <w:rPr>
          <w:rFonts w:ascii="Times New Roman" w:hAnsi="Times New Roman" w:cs="Times New Roman"/>
          <w:sz w:val="24"/>
          <w:szCs w:val="24"/>
        </w:rPr>
        <w:t>,</w:t>
      </w:r>
      <w:r w:rsidR="00DA398F">
        <w:rPr>
          <w:rFonts w:ascii="Times New Roman" w:hAnsi="Times New Roman" w:cs="Times New Roman"/>
          <w:sz w:val="24"/>
          <w:szCs w:val="24"/>
        </w:rPr>
        <w:t xml:space="preserve"> que</w:t>
      </w:r>
      <w:r w:rsidR="00310FBD">
        <w:rPr>
          <w:rFonts w:ascii="Times New Roman" w:hAnsi="Times New Roman" w:cs="Times New Roman"/>
          <w:sz w:val="24"/>
          <w:szCs w:val="24"/>
        </w:rPr>
        <w:t xml:space="preserve"> </w:t>
      </w:r>
      <w:r w:rsidR="00DA398F">
        <w:rPr>
          <w:rFonts w:ascii="Times New Roman" w:hAnsi="Times New Roman" w:cs="Times New Roman"/>
          <w:sz w:val="24"/>
          <w:szCs w:val="24"/>
        </w:rPr>
        <w:t>la capacidad</w:t>
      </w:r>
      <w:r w:rsidR="00727C98">
        <w:rPr>
          <w:rFonts w:ascii="Times New Roman" w:hAnsi="Times New Roman" w:cs="Times New Roman"/>
          <w:sz w:val="24"/>
          <w:szCs w:val="24"/>
        </w:rPr>
        <w:t xml:space="preserve"> de identificar, comprender y regular las emociones, tanto positivas como negativas</w:t>
      </w:r>
      <w:r w:rsidR="00897774">
        <w:rPr>
          <w:rFonts w:ascii="Times New Roman" w:hAnsi="Times New Roman" w:cs="Times New Roman"/>
          <w:sz w:val="24"/>
          <w:szCs w:val="24"/>
        </w:rPr>
        <w:t xml:space="preserve">, se hace </w:t>
      </w:r>
      <w:r w:rsidR="001105C4">
        <w:rPr>
          <w:rFonts w:ascii="Times New Roman" w:hAnsi="Times New Roman" w:cs="Times New Roman"/>
          <w:sz w:val="24"/>
          <w:szCs w:val="24"/>
        </w:rPr>
        <w:t>indispensable</w:t>
      </w:r>
      <w:r w:rsidR="00731075">
        <w:rPr>
          <w:rFonts w:ascii="Times New Roman" w:hAnsi="Times New Roman" w:cs="Times New Roman"/>
          <w:sz w:val="24"/>
          <w:szCs w:val="24"/>
        </w:rPr>
        <w:t xml:space="preserve"> en esta profesión </w:t>
      </w:r>
      <w:r w:rsidR="009273F8">
        <w:rPr>
          <w:rFonts w:ascii="Times New Roman" w:hAnsi="Times New Roman" w:cs="Times New Roman"/>
          <w:sz w:val="24"/>
          <w:szCs w:val="24"/>
        </w:rPr>
        <w:t>(Palomera et al,</w:t>
      </w:r>
      <w:r w:rsidR="00DB56DC">
        <w:rPr>
          <w:rFonts w:ascii="Times New Roman" w:hAnsi="Times New Roman" w:cs="Times New Roman"/>
          <w:sz w:val="24"/>
          <w:szCs w:val="24"/>
        </w:rPr>
        <w:t xml:space="preserve"> </w:t>
      </w:r>
      <w:r w:rsidR="00DF7008">
        <w:rPr>
          <w:rFonts w:ascii="Times New Roman" w:hAnsi="Times New Roman" w:cs="Times New Roman"/>
          <w:sz w:val="24"/>
          <w:szCs w:val="24"/>
        </w:rPr>
        <w:t>2008</w:t>
      </w:r>
      <w:r w:rsidR="009273F8">
        <w:rPr>
          <w:rFonts w:ascii="Times New Roman" w:hAnsi="Times New Roman" w:cs="Times New Roman"/>
          <w:sz w:val="24"/>
          <w:szCs w:val="24"/>
        </w:rPr>
        <w:t>)</w:t>
      </w:r>
      <w:r w:rsidR="00261E37">
        <w:rPr>
          <w:rFonts w:ascii="Times New Roman" w:hAnsi="Times New Roman" w:cs="Times New Roman"/>
          <w:sz w:val="24"/>
          <w:szCs w:val="24"/>
        </w:rPr>
        <w:t>.</w:t>
      </w:r>
    </w:p>
    <w:p w14:paraId="7A5BE2CC" w14:textId="4E203AD4" w:rsidR="006E1B5C" w:rsidRDefault="006E1B5C" w:rsidP="00DB693C">
      <w:pPr>
        <w:ind w:firstLine="708"/>
        <w:rPr>
          <w:rFonts w:ascii="Times New Roman" w:hAnsi="Times New Roman" w:cs="Times New Roman"/>
          <w:sz w:val="24"/>
          <w:szCs w:val="24"/>
        </w:rPr>
      </w:pPr>
      <w:r>
        <w:rPr>
          <w:rFonts w:ascii="Times New Roman" w:hAnsi="Times New Roman" w:cs="Times New Roman"/>
          <w:sz w:val="24"/>
          <w:szCs w:val="24"/>
        </w:rPr>
        <w:t xml:space="preserve">Bisquerra </w:t>
      </w:r>
      <w:r w:rsidR="00032B73">
        <w:rPr>
          <w:rFonts w:ascii="Times New Roman" w:hAnsi="Times New Roman" w:cs="Times New Roman"/>
          <w:sz w:val="24"/>
          <w:szCs w:val="24"/>
        </w:rPr>
        <w:t>(2011)</w:t>
      </w:r>
      <w:r w:rsidR="00E836BA">
        <w:rPr>
          <w:rFonts w:ascii="Times New Roman" w:hAnsi="Times New Roman" w:cs="Times New Roman"/>
          <w:sz w:val="24"/>
          <w:szCs w:val="24"/>
        </w:rPr>
        <w:t>, establece</w:t>
      </w:r>
      <w:r w:rsidR="00E902E9">
        <w:rPr>
          <w:rFonts w:ascii="Times New Roman" w:hAnsi="Times New Roman" w:cs="Times New Roman"/>
          <w:sz w:val="24"/>
          <w:szCs w:val="24"/>
        </w:rPr>
        <w:t xml:space="preserve"> que</w:t>
      </w:r>
      <w:r w:rsidR="00E836BA">
        <w:rPr>
          <w:rFonts w:ascii="Times New Roman" w:hAnsi="Times New Roman" w:cs="Times New Roman"/>
          <w:sz w:val="24"/>
          <w:szCs w:val="24"/>
        </w:rPr>
        <w:t xml:space="preserve"> </w:t>
      </w:r>
      <w:r w:rsidR="00E902E9">
        <w:rPr>
          <w:rFonts w:ascii="Times New Roman" w:eastAsia="Times New Roman" w:hAnsi="Times New Roman" w:cs="Times New Roman"/>
          <w:sz w:val="24"/>
          <w:szCs w:val="24"/>
        </w:rPr>
        <w:t>la educación emocional se convierte en un proceso educativo que t</w:t>
      </w:r>
      <w:r w:rsidR="00744FE0">
        <w:rPr>
          <w:rFonts w:ascii="Times New Roman" w:eastAsia="Times New Roman" w:hAnsi="Times New Roman" w:cs="Times New Roman"/>
          <w:sz w:val="24"/>
          <w:szCs w:val="24"/>
        </w:rPr>
        <w:t xml:space="preserve">iene </w:t>
      </w:r>
      <w:r w:rsidR="00E902E9">
        <w:rPr>
          <w:rFonts w:ascii="Times New Roman" w:eastAsia="Times New Roman" w:hAnsi="Times New Roman" w:cs="Times New Roman"/>
          <w:sz w:val="24"/>
          <w:szCs w:val="24"/>
        </w:rPr>
        <w:t>como objetivo el desarrollo de las emociones</w:t>
      </w:r>
      <w:r w:rsidR="001E0ABB">
        <w:rPr>
          <w:rFonts w:ascii="Times New Roman" w:eastAsia="Times New Roman" w:hAnsi="Times New Roman" w:cs="Times New Roman"/>
          <w:sz w:val="24"/>
          <w:szCs w:val="24"/>
        </w:rPr>
        <w:t xml:space="preserve">, lo cual </w:t>
      </w:r>
      <w:r w:rsidR="006E5F34">
        <w:rPr>
          <w:rFonts w:ascii="Times New Roman" w:eastAsia="Times New Roman" w:hAnsi="Times New Roman" w:cs="Times New Roman"/>
          <w:sz w:val="24"/>
          <w:szCs w:val="24"/>
        </w:rPr>
        <w:t>se convierte en la base de la personalidad integral de los humanos</w:t>
      </w:r>
      <w:r w:rsidR="001469CC">
        <w:rPr>
          <w:rFonts w:ascii="Times New Roman" w:eastAsia="Times New Roman" w:hAnsi="Times New Roman" w:cs="Times New Roman"/>
          <w:sz w:val="24"/>
          <w:szCs w:val="24"/>
        </w:rPr>
        <w:t>, para lo cual propone el desarrollo de c</w:t>
      </w:r>
      <w:r w:rsidR="00170C0D">
        <w:rPr>
          <w:rFonts w:ascii="Times New Roman" w:eastAsia="Times New Roman" w:hAnsi="Times New Roman" w:cs="Times New Roman"/>
          <w:sz w:val="24"/>
          <w:szCs w:val="24"/>
        </w:rPr>
        <w:t xml:space="preserve">onocimientos y habilidades sobre las emociones </w:t>
      </w:r>
      <w:r w:rsidR="008057E4">
        <w:rPr>
          <w:rFonts w:ascii="Times New Roman" w:eastAsia="Times New Roman" w:hAnsi="Times New Roman" w:cs="Times New Roman"/>
          <w:sz w:val="24"/>
          <w:szCs w:val="24"/>
        </w:rPr>
        <w:t>y de esta manera</w:t>
      </w:r>
      <w:r w:rsidR="00640048">
        <w:rPr>
          <w:rFonts w:ascii="Times New Roman" w:eastAsia="Times New Roman" w:hAnsi="Times New Roman" w:cs="Times New Roman"/>
          <w:sz w:val="24"/>
          <w:szCs w:val="24"/>
        </w:rPr>
        <w:t xml:space="preserve"> las personas adquier</w:t>
      </w:r>
      <w:r w:rsidR="002E4A6C">
        <w:rPr>
          <w:rFonts w:ascii="Times New Roman" w:eastAsia="Times New Roman" w:hAnsi="Times New Roman" w:cs="Times New Roman"/>
          <w:sz w:val="24"/>
          <w:szCs w:val="24"/>
        </w:rPr>
        <w:t>e</w:t>
      </w:r>
      <w:r w:rsidR="00640048">
        <w:rPr>
          <w:rFonts w:ascii="Times New Roman" w:eastAsia="Times New Roman" w:hAnsi="Times New Roman" w:cs="Times New Roman"/>
          <w:sz w:val="24"/>
          <w:szCs w:val="24"/>
        </w:rPr>
        <w:t>n herramientas para afrontar los retos que se planteen en su vida.</w:t>
      </w:r>
      <w:r w:rsidR="007E2BC8">
        <w:rPr>
          <w:rFonts w:ascii="Times New Roman" w:eastAsia="Times New Roman" w:hAnsi="Times New Roman" w:cs="Times New Roman"/>
          <w:sz w:val="24"/>
          <w:szCs w:val="24"/>
        </w:rPr>
        <w:t xml:space="preserve"> </w:t>
      </w:r>
      <w:r w:rsidR="006F0BC3">
        <w:rPr>
          <w:rFonts w:ascii="Times New Roman" w:eastAsia="Times New Roman" w:hAnsi="Times New Roman" w:cs="Times New Roman"/>
          <w:sz w:val="24"/>
          <w:szCs w:val="24"/>
        </w:rPr>
        <w:t xml:space="preserve">Dentro de la educación emocional, </w:t>
      </w:r>
      <w:r w:rsidR="00B6371F">
        <w:rPr>
          <w:rFonts w:ascii="Times New Roman" w:eastAsia="Times New Roman" w:hAnsi="Times New Roman" w:cs="Times New Roman"/>
          <w:sz w:val="24"/>
          <w:szCs w:val="24"/>
        </w:rPr>
        <w:t>el autoconocimiento</w:t>
      </w:r>
      <w:r w:rsidR="0078394A">
        <w:rPr>
          <w:rFonts w:ascii="Times New Roman" w:eastAsia="Times New Roman" w:hAnsi="Times New Roman" w:cs="Times New Roman"/>
          <w:sz w:val="24"/>
          <w:szCs w:val="24"/>
        </w:rPr>
        <w:t>, es uno de aspectos de gran importancia</w:t>
      </w:r>
      <w:r w:rsidR="00302244">
        <w:rPr>
          <w:rFonts w:ascii="Times New Roman" w:eastAsia="Times New Roman" w:hAnsi="Times New Roman" w:cs="Times New Roman"/>
          <w:sz w:val="24"/>
          <w:szCs w:val="24"/>
        </w:rPr>
        <w:t xml:space="preserve"> que se debe alcanzar desde etapas muy tempranas en la niñez, </w:t>
      </w:r>
      <w:r w:rsidR="00841D2C">
        <w:rPr>
          <w:rFonts w:ascii="Times New Roman" w:eastAsia="Times New Roman" w:hAnsi="Times New Roman" w:cs="Times New Roman"/>
          <w:sz w:val="24"/>
          <w:szCs w:val="24"/>
        </w:rPr>
        <w:t xml:space="preserve">ya que puede tener grandes beneficios en etapas posteriores, </w:t>
      </w:r>
      <w:r w:rsidR="009C2A22">
        <w:rPr>
          <w:rFonts w:ascii="Times New Roman" w:eastAsia="Times New Roman" w:hAnsi="Times New Roman" w:cs="Times New Roman"/>
          <w:sz w:val="24"/>
          <w:szCs w:val="24"/>
        </w:rPr>
        <w:t>ya que se relaciona con adquirir seguridad en sí mismos</w:t>
      </w:r>
      <w:r w:rsidR="009C3AF0">
        <w:rPr>
          <w:rFonts w:ascii="Times New Roman" w:eastAsia="Times New Roman" w:hAnsi="Times New Roman" w:cs="Times New Roman"/>
          <w:sz w:val="24"/>
          <w:szCs w:val="24"/>
        </w:rPr>
        <w:t xml:space="preserve"> y los pueda ayudar a conseguir </w:t>
      </w:r>
      <w:r w:rsidR="004F2622">
        <w:rPr>
          <w:rFonts w:ascii="Times New Roman" w:eastAsia="Times New Roman" w:hAnsi="Times New Roman" w:cs="Times New Roman"/>
          <w:sz w:val="24"/>
          <w:szCs w:val="24"/>
        </w:rPr>
        <w:t xml:space="preserve">lo que se propongan y de esta manera tener </w:t>
      </w:r>
      <w:r w:rsidR="005E1A44">
        <w:rPr>
          <w:rFonts w:ascii="Times New Roman" w:eastAsia="Times New Roman" w:hAnsi="Times New Roman" w:cs="Times New Roman"/>
          <w:sz w:val="24"/>
          <w:szCs w:val="24"/>
        </w:rPr>
        <w:t>una vida exitosa.</w:t>
      </w:r>
      <w:r w:rsidR="00F872D2">
        <w:rPr>
          <w:rFonts w:ascii="Times New Roman" w:eastAsia="Times New Roman" w:hAnsi="Times New Roman" w:cs="Times New Roman"/>
          <w:sz w:val="24"/>
          <w:szCs w:val="24"/>
        </w:rPr>
        <w:t xml:space="preserve"> </w:t>
      </w:r>
    </w:p>
    <w:p w14:paraId="47122267" w14:textId="1F647B92" w:rsidR="00630B7D" w:rsidRDefault="00F50122" w:rsidP="00DB693C">
      <w:pPr>
        <w:ind w:firstLine="708"/>
        <w:rPr>
          <w:rFonts w:ascii="Times New Roman" w:hAnsi="Times New Roman" w:cs="Times New Roman"/>
          <w:sz w:val="24"/>
          <w:szCs w:val="24"/>
        </w:rPr>
      </w:pPr>
      <w:r>
        <w:rPr>
          <w:rFonts w:ascii="Times New Roman" w:hAnsi="Times New Roman" w:cs="Times New Roman"/>
          <w:sz w:val="24"/>
          <w:szCs w:val="24"/>
        </w:rPr>
        <w:t xml:space="preserve">Anteriormente se creía que </w:t>
      </w:r>
      <w:r w:rsidR="00C80303">
        <w:rPr>
          <w:rFonts w:ascii="Times New Roman" w:hAnsi="Times New Roman" w:cs="Times New Roman"/>
          <w:sz w:val="24"/>
          <w:szCs w:val="24"/>
        </w:rPr>
        <w:t>el desarrollo emoc</w:t>
      </w:r>
      <w:r w:rsidR="000943F6">
        <w:rPr>
          <w:rFonts w:ascii="Times New Roman" w:hAnsi="Times New Roman" w:cs="Times New Roman"/>
          <w:sz w:val="24"/>
          <w:szCs w:val="24"/>
        </w:rPr>
        <w:t xml:space="preserve">ional de los niños </w:t>
      </w:r>
      <w:r w:rsidR="00C51AC0">
        <w:rPr>
          <w:rFonts w:ascii="Times New Roman" w:hAnsi="Times New Roman" w:cs="Times New Roman"/>
          <w:sz w:val="24"/>
          <w:szCs w:val="24"/>
        </w:rPr>
        <w:t xml:space="preserve">era una labor </w:t>
      </w:r>
      <w:r w:rsidR="00EA4D75">
        <w:rPr>
          <w:rFonts w:ascii="Times New Roman" w:hAnsi="Times New Roman" w:cs="Times New Roman"/>
          <w:sz w:val="24"/>
          <w:szCs w:val="24"/>
        </w:rPr>
        <w:t xml:space="preserve">exclusiva </w:t>
      </w:r>
      <w:r w:rsidR="00C51AC0">
        <w:rPr>
          <w:rFonts w:ascii="Times New Roman" w:hAnsi="Times New Roman" w:cs="Times New Roman"/>
          <w:sz w:val="24"/>
          <w:szCs w:val="24"/>
        </w:rPr>
        <w:t xml:space="preserve">de </w:t>
      </w:r>
      <w:r w:rsidR="00D813F5">
        <w:rPr>
          <w:rFonts w:ascii="Times New Roman" w:hAnsi="Times New Roman" w:cs="Times New Roman"/>
          <w:sz w:val="24"/>
          <w:szCs w:val="24"/>
        </w:rPr>
        <w:t>los padres de familia</w:t>
      </w:r>
      <w:r w:rsidR="005E2791">
        <w:rPr>
          <w:rFonts w:ascii="Times New Roman" w:hAnsi="Times New Roman" w:cs="Times New Roman"/>
          <w:sz w:val="24"/>
          <w:szCs w:val="24"/>
        </w:rPr>
        <w:t xml:space="preserve">, ya que son </w:t>
      </w:r>
      <w:r w:rsidR="001748A0">
        <w:rPr>
          <w:rFonts w:ascii="Times New Roman" w:hAnsi="Times New Roman" w:cs="Times New Roman"/>
          <w:sz w:val="24"/>
          <w:szCs w:val="24"/>
        </w:rPr>
        <w:t>las primeras personas con las que establece</w:t>
      </w:r>
      <w:r w:rsidR="00885329">
        <w:rPr>
          <w:rFonts w:ascii="Times New Roman" w:hAnsi="Times New Roman" w:cs="Times New Roman"/>
          <w:sz w:val="24"/>
          <w:szCs w:val="24"/>
        </w:rPr>
        <w:t xml:space="preserve">n </w:t>
      </w:r>
      <w:r w:rsidR="006C6EE9">
        <w:rPr>
          <w:rFonts w:ascii="Times New Roman" w:hAnsi="Times New Roman" w:cs="Times New Roman"/>
          <w:sz w:val="24"/>
          <w:szCs w:val="24"/>
        </w:rPr>
        <w:t xml:space="preserve">interacciones emocionales y son </w:t>
      </w:r>
      <w:r w:rsidR="005E2791">
        <w:rPr>
          <w:rFonts w:ascii="Times New Roman" w:hAnsi="Times New Roman" w:cs="Times New Roman"/>
          <w:sz w:val="24"/>
          <w:szCs w:val="24"/>
        </w:rPr>
        <w:t>su principal modelo a seguir</w:t>
      </w:r>
      <w:r w:rsidR="003D46AD">
        <w:rPr>
          <w:rFonts w:ascii="Times New Roman" w:hAnsi="Times New Roman" w:cs="Times New Roman"/>
          <w:sz w:val="24"/>
          <w:szCs w:val="24"/>
        </w:rPr>
        <w:t>.</w:t>
      </w:r>
      <w:r w:rsidR="000D3C6D">
        <w:rPr>
          <w:rFonts w:ascii="Times New Roman" w:hAnsi="Times New Roman" w:cs="Times New Roman"/>
          <w:sz w:val="24"/>
          <w:szCs w:val="24"/>
        </w:rPr>
        <w:t xml:space="preserve"> </w:t>
      </w:r>
      <w:r w:rsidR="00E36AE6">
        <w:rPr>
          <w:rFonts w:ascii="Times New Roman" w:hAnsi="Times New Roman" w:cs="Times New Roman"/>
          <w:sz w:val="24"/>
          <w:szCs w:val="24"/>
        </w:rPr>
        <w:t>Cuando los niños</w:t>
      </w:r>
      <w:r w:rsidR="005E3393">
        <w:rPr>
          <w:rFonts w:ascii="Times New Roman" w:hAnsi="Times New Roman" w:cs="Times New Roman"/>
          <w:sz w:val="24"/>
          <w:szCs w:val="24"/>
        </w:rPr>
        <w:t xml:space="preserve"> </w:t>
      </w:r>
      <w:r w:rsidR="00F64324">
        <w:rPr>
          <w:rFonts w:ascii="Times New Roman" w:hAnsi="Times New Roman" w:cs="Times New Roman"/>
          <w:sz w:val="24"/>
          <w:szCs w:val="24"/>
        </w:rPr>
        <w:t xml:space="preserve">ingresan a </w:t>
      </w:r>
      <w:r w:rsidR="00630B7D">
        <w:rPr>
          <w:rFonts w:ascii="Times New Roman" w:hAnsi="Times New Roman" w:cs="Times New Roman"/>
          <w:sz w:val="24"/>
          <w:szCs w:val="24"/>
        </w:rPr>
        <w:t>preescolar</w:t>
      </w:r>
      <w:r w:rsidR="00F64324">
        <w:rPr>
          <w:rFonts w:ascii="Times New Roman" w:hAnsi="Times New Roman" w:cs="Times New Roman"/>
          <w:sz w:val="24"/>
          <w:szCs w:val="24"/>
        </w:rPr>
        <w:t xml:space="preserve">, </w:t>
      </w:r>
      <w:r w:rsidR="00B57C8C">
        <w:rPr>
          <w:rFonts w:ascii="Times New Roman" w:hAnsi="Times New Roman" w:cs="Times New Roman"/>
          <w:sz w:val="24"/>
          <w:szCs w:val="24"/>
        </w:rPr>
        <w:t xml:space="preserve">traen consigo aprendizajes sociales principalmente </w:t>
      </w:r>
      <w:r w:rsidR="00472015">
        <w:rPr>
          <w:rFonts w:ascii="Times New Roman" w:hAnsi="Times New Roman" w:cs="Times New Roman"/>
          <w:sz w:val="24"/>
          <w:szCs w:val="24"/>
        </w:rPr>
        <w:t>a</w:t>
      </w:r>
      <w:r w:rsidR="00F4337A">
        <w:rPr>
          <w:rFonts w:ascii="Times New Roman" w:hAnsi="Times New Roman" w:cs="Times New Roman"/>
          <w:sz w:val="24"/>
          <w:szCs w:val="24"/>
        </w:rPr>
        <w:t>d</w:t>
      </w:r>
      <w:r w:rsidR="00472015">
        <w:rPr>
          <w:rFonts w:ascii="Times New Roman" w:hAnsi="Times New Roman" w:cs="Times New Roman"/>
          <w:sz w:val="24"/>
          <w:szCs w:val="24"/>
        </w:rPr>
        <w:t>quiridos en su familia</w:t>
      </w:r>
      <w:r w:rsidR="00066C58">
        <w:rPr>
          <w:rFonts w:ascii="Times New Roman" w:hAnsi="Times New Roman" w:cs="Times New Roman"/>
          <w:sz w:val="24"/>
          <w:szCs w:val="24"/>
        </w:rPr>
        <w:t xml:space="preserve">, ya que es en el contexto familiar donde los niños aprenden de sus </w:t>
      </w:r>
      <w:r w:rsidR="00BE7E9C">
        <w:rPr>
          <w:rFonts w:ascii="Times New Roman" w:hAnsi="Times New Roman" w:cs="Times New Roman"/>
          <w:sz w:val="24"/>
          <w:szCs w:val="24"/>
        </w:rPr>
        <w:t>padres su base de conocimiento emocional</w:t>
      </w:r>
      <w:r w:rsidR="00D37197">
        <w:rPr>
          <w:rFonts w:ascii="Times New Roman" w:hAnsi="Times New Roman" w:cs="Times New Roman"/>
          <w:sz w:val="24"/>
          <w:szCs w:val="24"/>
        </w:rPr>
        <w:t>, así como la competencia</w:t>
      </w:r>
      <w:r w:rsidR="00F7467E">
        <w:rPr>
          <w:rFonts w:ascii="Times New Roman" w:hAnsi="Times New Roman" w:cs="Times New Roman"/>
          <w:sz w:val="24"/>
          <w:szCs w:val="24"/>
        </w:rPr>
        <w:t xml:space="preserve"> </w:t>
      </w:r>
      <w:r w:rsidR="00EB795B">
        <w:rPr>
          <w:rFonts w:ascii="Times New Roman" w:hAnsi="Times New Roman" w:cs="Times New Roman"/>
          <w:sz w:val="24"/>
          <w:szCs w:val="24"/>
        </w:rPr>
        <w:t xml:space="preserve">en la identificación y regulación emocional </w:t>
      </w:r>
      <w:r w:rsidR="00836D3E">
        <w:rPr>
          <w:rFonts w:ascii="Times New Roman" w:hAnsi="Times New Roman" w:cs="Times New Roman"/>
          <w:sz w:val="24"/>
          <w:szCs w:val="24"/>
        </w:rPr>
        <w:t>(Ramírez-Lucas</w:t>
      </w:r>
      <w:r w:rsidR="00A82E73">
        <w:rPr>
          <w:rFonts w:ascii="Times New Roman" w:hAnsi="Times New Roman" w:cs="Times New Roman"/>
          <w:sz w:val="24"/>
          <w:szCs w:val="24"/>
        </w:rPr>
        <w:t xml:space="preserve"> et al, 2015)</w:t>
      </w:r>
      <w:r w:rsidR="00C57403">
        <w:rPr>
          <w:rFonts w:ascii="Times New Roman" w:hAnsi="Times New Roman" w:cs="Times New Roman"/>
          <w:sz w:val="24"/>
          <w:szCs w:val="24"/>
        </w:rPr>
        <w:t xml:space="preserve">. </w:t>
      </w:r>
    </w:p>
    <w:p w14:paraId="3222E8EB" w14:textId="6DC65042" w:rsidR="00EF3BF3" w:rsidRDefault="001F3BAA" w:rsidP="00DB693C">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En preescolar </w:t>
      </w:r>
      <w:r w:rsidR="00D22FB3">
        <w:rPr>
          <w:rFonts w:ascii="Times New Roman" w:hAnsi="Times New Roman" w:cs="Times New Roman"/>
          <w:sz w:val="24"/>
          <w:szCs w:val="24"/>
        </w:rPr>
        <w:t xml:space="preserve">se busca que los niños adquieran </w:t>
      </w:r>
      <w:r w:rsidR="00084EC4">
        <w:rPr>
          <w:rFonts w:ascii="Times New Roman" w:hAnsi="Times New Roman" w:cs="Times New Roman"/>
          <w:sz w:val="24"/>
          <w:szCs w:val="24"/>
        </w:rPr>
        <w:t>confianza en sí mismos y reconozcan que son capaces</w:t>
      </w:r>
      <w:r w:rsidR="002009AF">
        <w:rPr>
          <w:rFonts w:ascii="Times New Roman" w:hAnsi="Times New Roman" w:cs="Times New Roman"/>
          <w:sz w:val="24"/>
          <w:szCs w:val="24"/>
        </w:rPr>
        <w:t xml:space="preserve"> de aprender, enfrentar y resolver situaciones con autonomía</w:t>
      </w:r>
      <w:r w:rsidR="00C24C15">
        <w:rPr>
          <w:rFonts w:ascii="Times New Roman" w:hAnsi="Times New Roman" w:cs="Times New Roman"/>
          <w:sz w:val="24"/>
          <w:szCs w:val="24"/>
        </w:rPr>
        <w:t>,</w:t>
      </w:r>
      <w:r w:rsidR="0097477E">
        <w:rPr>
          <w:rFonts w:ascii="Times New Roman" w:hAnsi="Times New Roman" w:cs="Times New Roman"/>
          <w:sz w:val="24"/>
          <w:szCs w:val="24"/>
        </w:rPr>
        <w:t xml:space="preserve"> aprenda a relacionarse en for</w:t>
      </w:r>
      <w:r w:rsidR="006837D6">
        <w:rPr>
          <w:rFonts w:ascii="Times New Roman" w:hAnsi="Times New Roman" w:cs="Times New Roman"/>
          <w:sz w:val="24"/>
          <w:szCs w:val="24"/>
        </w:rPr>
        <w:t>ma sana con otras personas, pueda expresar sus ideas, sentimientos</w:t>
      </w:r>
      <w:r w:rsidR="0085780E">
        <w:rPr>
          <w:rFonts w:ascii="Times New Roman" w:hAnsi="Times New Roman" w:cs="Times New Roman"/>
          <w:sz w:val="24"/>
          <w:szCs w:val="24"/>
        </w:rPr>
        <w:t>, emociones y aprenda a regular su manera de actuar. Para lograr lo anterior</w:t>
      </w:r>
      <w:r w:rsidR="006818DD">
        <w:rPr>
          <w:rFonts w:ascii="Times New Roman" w:hAnsi="Times New Roman" w:cs="Times New Roman"/>
          <w:sz w:val="24"/>
          <w:szCs w:val="24"/>
        </w:rPr>
        <w:t xml:space="preserve">, </w:t>
      </w:r>
      <w:r w:rsidR="0085780E">
        <w:rPr>
          <w:rFonts w:ascii="Times New Roman" w:hAnsi="Times New Roman" w:cs="Times New Roman"/>
          <w:sz w:val="24"/>
          <w:szCs w:val="24"/>
        </w:rPr>
        <w:t xml:space="preserve">en </w:t>
      </w:r>
      <w:r w:rsidR="004C0290">
        <w:rPr>
          <w:rFonts w:ascii="Times New Roman" w:hAnsi="Times New Roman" w:cs="Times New Roman"/>
          <w:sz w:val="24"/>
          <w:szCs w:val="24"/>
        </w:rPr>
        <w:t xml:space="preserve">el </w:t>
      </w:r>
      <w:r w:rsidR="00A473B7">
        <w:rPr>
          <w:rFonts w:ascii="Times New Roman" w:hAnsi="Times New Roman" w:cs="Times New Roman"/>
          <w:sz w:val="24"/>
          <w:szCs w:val="24"/>
        </w:rPr>
        <w:t>programa</w:t>
      </w:r>
      <w:r w:rsidR="00021532">
        <w:rPr>
          <w:rFonts w:ascii="Times New Roman" w:hAnsi="Times New Roman" w:cs="Times New Roman"/>
          <w:sz w:val="24"/>
          <w:szCs w:val="24"/>
        </w:rPr>
        <w:t xml:space="preserve"> </w:t>
      </w:r>
      <w:r w:rsidR="00A473B7">
        <w:rPr>
          <w:rFonts w:ascii="Times New Roman" w:hAnsi="Times New Roman" w:cs="Times New Roman"/>
          <w:sz w:val="24"/>
          <w:szCs w:val="24"/>
        </w:rPr>
        <w:t>de Aprendizajes clave</w:t>
      </w:r>
      <w:r w:rsidR="00207AB6">
        <w:rPr>
          <w:rFonts w:ascii="Times New Roman" w:hAnsi="Times New Roman" w:cs="Times New Roman"/>
          <w:sz w:val="24"/>
          <w:szCs w:val="24"/>
        </w:rPr>
        <w:t xml:space="preserve"> (SEP, 2017)</w:t>
      </w:r>
      <w:r w:rsidR="009C4138">
        <w:rPr>
          <w:rFonts w:ascii="Times New Roman" w:hAnsi="Times New Roman" w:cs="Times New Roman"/>
          <w:sz w:val="24"/>
          <w:szCs w:val="24"/>
        </w:rPr>
        <w:t xml:space="preserve">, </w:t>
      </w:r>
      <w:r w:rsidR="00A7300C">
        <w:rPr>
          <w:rFonts w:ascii="Times New Roman" w:hAnsi="Times New Roman" w:cs="Times New Roman"/>
          <w:sz w:val="24"/>
          <w:szCs w:val="24"/>
        </w:rPr>
        <w:t xml:space="preserve">se incluyen </w:t>
      </w:r>
      <w:r w:rsidR="009C4138">
        <w:rPr>
          <w:rFonts w:ascii="Times New Roman" w:hAnsi="Times New Roman" w:cs="Times New Roman"/>
          <w:sz w:val="24"/>
          <w:szCs w:val="24"/>
        </w:rPr>
        <w:t xml:space="preserve">los </w:t>
      </w:r>
      <w:r w:rsidR="009702EC">
        <w:rPr>
          <w:rFonts w:ascii="Times New Roman" w:hAnsi="Times New Roman" w:cs="Times New Roman"/>
          <w:sz w:val="24"/>
          <w:szCs w:val="24"/>
        </w:rPr>
        <w:t xml:space="preserve">siguientes </w:t>
      </w:r>
      <w:r w:rsidR="009C4138">
        <w:rPr>
          <w:rFonts w:ascii="Times New Roman" w:hAnsi="Times New Roman" w:cs="Times New Roman"/>
          <w:sz w:val="24"/>
          <w:szCs w:val="24"/>
        </w:rPr>
        <w:t xml:space="preserve">organizadores curriculares </w:t>
      </w:r>
      <w:r w:rsidR="009702EC">
        <w:rPr>
          <w:rFonts w:ascii="Times New Roman" w:hAnsi="Times New Roman" w:cs="Times New Roman"/>
          <w:sz w:val="24"/>
          <w:szCs w:val="24"/>
        </w:rPr>
        <w:t xml:space="preserve">en el </w:t>
      </w:r>
      <w:r w:rsidR="00A7300C">
        <w:rPr>
          <w:rFonts w:ascii="Times New Roman" w:hAnsi="Times New Roman" w:cs="Times New Roman"/>
          <w:sz w:val="24"/>
          <w:szCs w:val="24"/>
        </w:rPr>
        <w:t>área de educación socioemocional</w:t>
      </w:r>
      <w:r w:rsidR="009C4C38">
        <w:rPr>
          <w:rFonts w:ascii="Times New Roman" w:hAnsi="Times New Roman" w:cs="Times New Roman"/>
          <w:sz w:val="24"/>
          <w:szCs w:val="24"/>
        </w:rPr>
        <w:t xml:space="preserve">, </w:t>
      </w:r>
      <w:r w:rsidR="0083010C">
        <w:rPr>
          <w:rFonts w:ascii="Times New Roman" w:hAnsi="Times New Roman" w:cs="Times New Roman"/>
          <w:sz w:val="24"/>
          <w:szCs w:val="24"/>
        </w:rPr>
        <w:t>el autoconocimiento, la autorregulación, la autonomía, la empatía y la colaboración</w:t>
      </w:r>
      <w:r w:rsidR="00585AF7">
        <w:rPr>
          <w:rFonts w:ascii="Times New Roman" w:hAnsi="Times New Roman" w:cs="Times New Roman"/>
          <w:sz w:val="24"/>
          <w:szCs w:val="24"/>
        </w:rPr>
        <w:t xml:space="preserve">. Para lograr </w:t>
      </w:r>
      <w:r w:rsidR="00D77280">
        <w:rPr>
          <w:rFonts w:ascii="Times New Roman" w:hAnsi="Times New Roman" w:cs="Times New Roman"/>
          <w:sz w:val="24"/>
          <w:szCs w:val="24"/>
        </w:rPr>
        <w:t xml:space="preserve">el principal objetivo establecido en esta investigación </w:t>
      </w:r>
      <w:r w:rsidR="004F4E3F">
        <w:rPr>
          <w:rFonts w:ascii="Times New Roman" w:hAnsi="Times New Roman" w:cs="Times New Roman"/>
          <w:sz w:val="24"/>
          <w:szCs w:val="24"/>
        </w:rPr>
        <w:t>se estudiará a detalle el autoconocimiento y autorregulación que tanto los docentes como los estudiantes</w:t>
      </w:r>
      <w:r w:rsidR="00C335B5">
        <w:rPr>
          <w:rFonts w:ascii="Times New Roman" w:hAnsi="Times New Roman" w:cs="Times New Roman"/>
          <w:sz w:val="24"/>
          <w:szCs w:val="24"/>
        </w:rPr>
        <w:t xml:space="preserve"> de este nivel educativo, tengan de sus emociones.</w:t>
      </w:r>
    </w:p>
    <w:p w14:paraId="2FB60A3B" w14:textId="30073107" w:rsidR="00492CE2" w:rsidRDefault="00446D37" w:rsidP="004E4B9B">
      <w:pPr>
        <w:ind w:firstLine="708"/>
        <w:rPr>
          <w:rFonts w:ascii="Times New Roman" w:hAnsi="Times New Roman" w:cs="Times New Roman"/>
          <w:sz w:val="24"/>
          <w:szCs w:val="24"/>
        </w:rPr>
      </w:pPr>
      <w:r>
        <w:rPr>
          <w:rFonts w:ascii="Times New Roman" w:hAnsi="Times New Roman" w:cs="Times New Roman"/>
          <w:sz w:val="24"/>
          <w:szCs w:val="24"/>
        </w:rPr>
        <w:t xml:space="preserve">El </w:t>
      </w:r>
      <w:r w:rsidR="0007723A">
        <w:rPr>
          <w:rFonts w:ascii="Times New Roman" w:hAnsi="Times New Roman" w:cs="Times New Roman"/>
          <w:sz w:val="24"/>
          <w:szCs w:val="24"/>
        </w:rPr>
        <w:t xml:space="preserve">autoconocimiento </w:t>
      </w:r>
      <w:r w:rsidR="00EA07B0">
        <w:rPr>
          <w:rFonts w:ascii="Times New Roman" w:hAnsi="Times New Roman" w:cs="Times New Roman"/>
          <w:sz w:val="24"/>
          <w:szCs w:val="24"/>
        </w:rPr>
        <w:t>es el conocimiento que se tiene de sí mismo</w:t>
      </w:r>
      <w:r w:rsidR="003D6315">
        <w:rPr>
          <w:rFonts w:ascii="Times New Roman" w:hAnsi="Times New Roman" w:cs="Times New Roman"/>
          <w:sz w:val="24"/>
          <w:szCs w:val="24"/>
        </w:rPr>
        <w:t>, de nuestros propios sentimientos</w:t>
      </w:r>
      <w:r w:rsidR="00001C04">
        <w:rPr>
          <w:rFonts w:ascii="Times New Roman" w:hAnsi="Times New Roman" w:cs="Times New Roman"/>
          <w:sz w:val="24"/>
          <w:szCs w:val="24"/>
        </w:rPr>
        <w:t xml:space="preserve">, </w:t>
      </w:r>
      <w:r w:rsidR="00F73681">
        <w:rPr>
          <w:rFonts w:ascii="Times New Roman" w:hAnsi="Times New Roman" w:cs="Times New Roman"/>
          <w:sz w:val="24"/>
          <w:szCs w:val="24"/>
        </w:rPr>
        <w:t xml:space="preserve">gracias a </w:t>
      </w:r>
      <w:r w:rsidR="005305D8">
        <w:rPr>
          <w:rFonts w:ascii="Times New Roman" w:hAnsi="Times New Roman" w:cs="Times New Roman"/>
          <w:sz w:val="24"/>
          <w:szCs w:val="24"/>
        </w:rPr>
        <w:t xml:space="preserve">él </w:t>
      </w:r>
      <w:r w:rsidR="00DD242A">
        <w:rPr>
          <w:rFonts w:ascii="Times New Roman" w:hAnsi="Times New Roman" w:cs="Times New Roman"/>
          <w:sz w:val="24"/>
          <w:szCs w:val="24"/>
        </w:rPr>
        <w:t xml:space="preserve">las personas </w:t>
      </w:r>
      <w:r w:rsidR="00EF6A4C">
        <w:rPr>
          <w:rFonts w:ascii="Times New Roman" w:hAnsi="Times New Roman" w:cs="Times New Roman"/>
          <w:sz w:val="24"/>
          <w:szCs w:val="24"/>
        </w:rPr>
        <w:t xml:space="preserve">pueden identificar sus cualidades, conocer lo que </w:t>
      </w:r>
      <w:r w:rsidR="008810AA">
        <w:rPr>
          <w:rFonts w:ascii="Times New Roman" w:hAnsi="Times New Roman" w:cs="Times New Roman"/>
          <w:sz w:val="24"/>
          <w:szCs w:val="24"/>
        </w:rPr>
        <w:t>le</w:t>
      </w:r>
      <w:r w:rsidR="00671078">
        <w:rPr>
          <w:rFonts w:ascii="Times New Roman" w:hAnsi="Times New Roman" w:cs="Times New Roman"/>
          <w:sz w:val="24"/>
          <w:szCs w:val="24"/>
        </w:rPr>
        <w:t xml:space="preserve"> </w:t>
      </w:r>
      <w:r w:rsidR="008810AA">
        <w:rPr>
          <w:rFonts w:ascii="Times New Roman" w:hAnsi="Times New Roman" w:cs="Times New Roman"/>
          <w:sz w:val="24"/>
          <w:szCs w:val="24"/>
        </w:rPr>
        <w:t>gusta y lo que no</w:t>
      </w:r>
      <w:r w:rsidR="0018552C">
        <w:rPr>
          <w:rFonts w:ascii="Times New Roman" w:hAnsi="Times New Roman" w:cs="Times New Roman"/>
          <w:sz w:val="24"/>
          <w:szCs w:val="24"/>
        </w:rPr>
        <w:t xml:space="preserve">, así como conocer sus necesidades. </w:t>
      </w:r>
      <w:r w:rsidR="0005362F">
        <w:rPr>
          <w:rFonts w:ascii="Times New Roman" w:hAnsi="Times New Roman" w:cs="Times New Roman"/>
          <w:sz w:val="24"/>
          <w:szCs w:val="24"/>
        </w:rPr>
        <w:t>Es muy importante que los niños</w:t>
      </w:r>
      <w:r w:rsidR="009347F9">
        <w:rPr>
          <w:rFonts w:ascii="Times New Roman" w:hAnsi="Times New Roman" w:cs="Times New Roman"/>
          <w:sz w:val="24"/>
          <w:szCs w:val="24"/>
        </w:rPr>
        <w:t xml:space="preserve"> </w:t>
      </w:r>
      <w:r w:rsidR="009724D5">
        <w:rPr>
          <w:rFonts w:ascii="Times New Roman" w:hAnsi="Times New Roman" w:cs="Times New Roman"/>
          <w:sz w:val="24"/>
          <w:szCs w:val="24"/>
        </w:rPr>
        <w:t xml:space="preserve">dentro de su ambiente familiar </w:t>
      </w:r>
      <w:r w:rsidR="00920AD6">
        <w:rPr>
          <w:rFonts w:ascii="Times New Roman" w:hAnsi="Times New Roman" w:cs="Times New Roman"/>
          <w:sz w:val="24"/>
          <w:szCs w:val="24"/>
        </w:rPr>
        <w:t xml:space="preserve">y escolar </w:t>
      </w:r>
      <w:r w:rsidR="00537AEF">
        <w:rPr>
          <w:rFonts w:ascii="Times New Roman" w:hAnsi="Times New Roman" w:cs="Times New Roman"/>
          <w:sz w:val="24"/>
          <w:szCs w:val="24"/>
        </w:rPr>
        <w:t xml:space="preserve">vivan experiencias </w:t>
      </w:r>
      <w:r w:rsidR="00E84EB2">
        <w:rPr>
          <w:rFonts w:ascii="Times New Roman" w:hAnsi="Times New Roman" w:cs="Times New Roman"/>
          <w:sz w:val="24"/>
          <w:szCs w:val="24"/>
        </w:rPr>
        <w:t xml:space="preserve">que les permitan </w:t>
      </w:r>
      <w:r w:rsidR="00E337B7">
        <w:rPr>
          <w:rFonts w:ascii="Times New Roman" w:hAnsi="Times New Roman" w:cs="Times New Roman"/>
          <w:sz w:val="24"/>
          <w:szCs w:val="24"/>
        </w:rPr>
        <w:t>conocerse a sí mismos</w:t>
      </w:r>
      <w:r w:rsidR="000445AF">
        <w:rPr>
          <w:rFonts w:ascii="Times New Roman" w:hAnsi="Times New Roman" w:cs="Times New Roman"/>
          <w:sz w:val="24"/>
          <w:szCs w:val="24"/>
        </w:rPr>
        <w:t xml:space="preserve"> a través de situaciones </w:t>
      </w:r>
      <w:r w:rsidR="00BF05A7">
        <w:rPr>
          <w:rFonts w:ascii="Times New Roman" w:hAnsi="Times New Roman" w:cs="Times New Roman"/>
          <w:sz w:val="24"/>
          <w:szCs w:val="24"/>
        </w:rPr>
        <w:t>que les genere confianza e</w:t>
      </w:r>
      <w:r w:rsidR="00443B4D">
        <w:rPr>
          <w:rFonts w:ascii="Times New Roman" w:hAnsi="Times New Roman" w:cs="Times New Roman"/>
          <w:sz w:val="24"/>
          <w:szCs w:val="24"/>
        </w:rPr>
        <w:t>n su capacidad para resolverlas.</w:t>
      </w:r>
    </w:p>
    <w:p w14:paraId="1EF0A7FF" w14:textId="21FDF3D5" w:rsidR="006479FD" w:rsidRDefault="007A18C3"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w:t>
      </w:r>
      <w:r w:rsidR="00690AFE">
        <w:rPr>
          <w:rFonts w:ascii="Times New Roman" w:hAnsi="Times New Roman" w:cs="Times New Roman"/>
          <w:sz w:val="24"/>
          <w:szCs w:val="24"/>
        </w:rPr>
        <w:t xml:space="preserve">autorregulación se refiere al </w:t>
      </w:r>
      <w:r w:rsidR="00AB1828">
        <w:rPr>
          <w:rFonts w:ascii="Times New Roman" w:hAnsi="Times New Roman" w:cs="Times New Roman"/>
          <w:sz w:val="24"/>
          <w:szCs w:val="24"/>
        </w:rPr>
        <w:t xml:space="preserve">control </w:t>
      </w:r>
      <w:r w:rsidR="00543D80">
        <w:rPr>
          <w:rFonts w:ascii="Times New Roman" w:hAnsi="Times New Roman" w:cs="Times New Roman"/>
          <w:sz w:val="24"/>
          <w:szCs w:val="24"/>
        </w:rPr>
        <w:t>que el individuo tiene</w:t>
      </w:r>
      <w:r w:rsidR="00B56C3E">
        <w:rPr>
          <w:rFonts w:ascii="Times New Roman" w:hAnsi="Times New Roman" w:cs="Times New Roman"/>
          <w:sz w:val="24"/>
          <w:szCs w:val="24"/>
        </w:rPr>
        <w:t xml:space="preserve"> sobre su propio comportamiento</w:t>
      </w:r>
      <w:r w:rsidR="00310CB0">
        <w:rPr>
          <w:rFonts w:ascii="Times New Roman" w:hAnsi="Times New Roman" w:cs="Times New Roman"/>
          <w:sz w:val="24"/>
          <w:szCs w:val="24"/>
        </w:rPr>
        <w:t xml:space="preserve">, es decir, </w:t>
      </w:r>
      <w:r w:rsidR="000223FA">
        <w:rPr>
          <w:rFonts w:ascii="Times New Roman" w:hAnsi="Times New Roman" w:cs="Times New Roman"/>
          <w:sz w:val="24"/>
          <w:szCs w:val="24"/>
        </w:rPr>
        <w:t>al control de sus emociones</w:t>
      </w:r>
      <w:r w:rsidR="009D6320">
        <w:rPr>
          <w:rFonts w:ascii="Times New Roman" w:hAnsi="Times New Roman" w:cs="Times New Roman"/>
          <w:sz w:val="24"/>
          <w:szCs w:val="24"/>
        </w:rPr>
        <w:t xml:space="preserve"> </w:t>
      </w:r>
      <w:r w:rsidR="00BB7872">
        <w:rPr>
          <w:rFonts w:ascii="Times New Roman" w:hAnsi="Times New Roman" w:cs="Times New Roman"/>
          <w:sz w:val="24"/>
          <w:szCs w:val="24"/>
        </w:rPr>
        <w:t>tanto en momentos</w:t>
      </w:r>
      <w:r w:rsidR="00A525E0">
        <w:rPr>
          <w:rFonts w:ascii="Times New Roman" w:hAnsi="Times New Roman" w:cs="Times New Roman"/>
          <w:sz w:val="24"/>
          <w:szCs w:val="24"/>
        </w:rPr>
        <w:t xml:space="preserve"> de</w:t>
      </w:r>
      <w:r w:rsidR="00A154E0">
        <w:rPr>
          <w:rFonts w:ascii="Times New Roman" w:hAnsi="Times New Roman" w:cs="Times New Roman"/>
          <w:sz w:val="24"/>
          <w:szCs w:val="24"/>
        </w:rPr>
        <w:t xml:space="preserve"> </w:t>
      </w:r>
      <w:r w:rsidR="00A525E0">
        <w:rPr>
          <w:rFonts w:ascii="Times New Roman" w:hAnsi="Times New Roman" w:cs="Times New Roman"/>
          <w:sz w:val="24"/>
          <w:szCs w:val="24"/>
        </w:rPr>
        <w:t xml:space="preserve">entusiasmo </w:t>
      </w:r>
      <w:r w:rsidR="00A154E0">
        <w:rPr>
          <w:rFonts w:ascii="Times New Roman" w:hAnsi="Times New Roman" w:cs="Times New Roman"/>
          <w:sz w:val="24"/>
          <w:szCs w:val="24"/>
        </w:rPr>
        <w:t xml:space="preserve">como </w:t>
      </w:r>
      <w:r w:rsidR="005F6C36">
        <w:rPr>
          <w:rFonts w:ascii="Times New Roman" w:hAnsi="Times New Roman" w:cs="Times New Roman"/>
          <w:sz w:val="24"/>
          <w:szCs w:val="24"/>
        </w:rPr>
        <w:t xml:space="preserve">perturbadores </w:t>
      </w:r>
      <w:r w:rsidR="008D07EA">
        <w:rPr>
          <w:rFonts w:ascii="Times New Roman" w:hAnsi="Times New Roman" w:cs="Times New Roman"/>
          <w:sz w:val="24"/>
          <w:szCs w:val="24"/>
        </w:rPr>
        <w:t>(Moore y Soto</w:t>
      </w:r>
      <w:r w:rsidR="00422F48">
        <w:rPr>
          <w:rFonts w:ascii="Times New Roman" w:hAnsi="Times New Roman" w:cs="Times New Roman"/>
          <w:sz w:val="24"/>
          <w:szCs w:val="24"/>
        </w:rPr>
        <w:t>, 1999)</w:t>
      </w:r>
      <w:r w:rsidR="00842BC3">
        <w:rPr>
          <w:rFonts w:ascii="Times New Roman" w:hAnsi="Times New Roman" w:cs="Times New Roman"/>
          <w:sz w:val="24"/>
          <w:szCs w:val="24"/>
        </w:rPr>
        <w:t>, evitando prolongar se</w:t>
      </w:r>
      <w:r w:rsidR="00A525E0">
        <w:rPr>
          <w:rFonts w:ascii="Times New Roman" w:hAnsi="Times New Roman" w:cs="Times New Roman"/>
          <w:sz w:val="24"/>
          <w:szCs w:val="24"/>
        </w:rPr>
        <w:t>ntimientos de ansiedad</w:t>
      </w:r>
      <w:r w:rsidR="00842BC3">
        <w:rPr>
          <w:rFonts w:ascii="Times New Roman" w:hAnsi="Times New Roman" w:cs="Times New Roman"/>
          <w:sz w:val="24"/>
          <w:szCs w:val="24"/>
        </w:rPr>
        <w:t xml:space="preserve"> </w:t>
      </w:r>
      <w:r w:rsidR="00A154E0">
        <w:rPr>
          <w:rFonts w:ascii="Times New Roman" w:hAnsi="Times New Roman" w:cs="Times New Roman"/>
          <w:sz w:val="24"/>
          <w:szCs w:val="24"/>
        </w:rPr>
        <w:t>e irritabilidad</w:t>
      </w:r>
      <w:r w:rsidR="00225FAA">
        <w:rPr>
          <w:rFonts w:ascii="Times New Roman" w:hAnsi="Times New Roman" w:cs="Times New Roman"/>
          <w:sz w:val="24"/>
          <w:szCs w:val="24"/>
        </w:rPr>
        <w:t>, entre otros sentimientos negativos.</w:t>
      </w:r>
      <w:r w:rsidR="00BF1865">
        <w:rPr>
          <w:rFonts w:ascii="Times New Roman" w:hAnsi="Times New Roman" w:cs="Times New Roman"/>
          <w:sz w:val="24"/>
          <w:szCs w:val="24"/>
        </w:rPr>
        <w:t xml:space="preserve"> </w:t>
      </w:r>
      <w:r w:rsidR="00A126DF">
        <w:rPr>
          <w:rFonts w:ascii="Times New Roman" w:hAnsi="Times New Roman" w:cs="Times New Roman"/>
          <w:sz w:val="24"/>
          <w:szCs w:val="24"/>
        </w:rPr>
        <w:t xml:space="preserve">Es importante que los niños </w:t>
      </w:r>
      <w:r w:rsidR="00E523D9">
        <w:rPr>
          <w:rFonts w:ascii="Times New Roman" w:hAnsi="Times New Roman" w:cs="Times New Roman"/>
          <w:sz w:val="24"/>
          <w:szCs w:val="24"/>
        </w:rPr>
        <w:t>tengan la confianza de hablar de lo que les pasa en su vida cot</w:t>
      </w:r>
      <w:r w:rsidR="00C8377E">
        <w:rPr>
          <w:rFonts w:ascii="Times New Roman" w:hAnsi="Times New Roman" w:cs="Times New Roman"/>
          <w:sz w:val="24"/>
          <w:szCs w:val="24"/>
        </w:rPr>
        <w:t>idiana, tanto en su casa como en la escuela</w:t>
      </w:r>
      <w:r w:rsidR="004F3235">
        <w:rPr>
          <w:rFonts w:ascii="Times New Roman" w:hAnsi="Times New Roman" w:cs="Times New Roman"/>
          <w:sz w:val="24"/>
          <w:szCs w:val="24"/>
        </w:rPr>
        <w:t xml:space="preserve"> para que expresen sus sentimientos</w:t>
      </w:r>
      <w:r w:rsidR="00E66560">
        <w:rPr>
          <w:rFonts w:ascii="Times New Roman" w:hAnsi="Times New Roman" w:cs="Times New Roman"/>
          <w:sz w:val="24"/>
          <w:szCs w:val="24"/>
        </w:rPr>
        <w:t xml:space="preserve"> </w:t>
      </w:r>
      <w:r w:rsidR="001972A0">
        <w:rPr>
          <w:rFonts w:ascii="Times New Roman" w:hAnsi="Times New Roman" w:cs="Times New Roman"/>
          <w:sz w:val="24"/>
          <w:szCs w:val="24"/>
        </w:rPr>
        <w:t xml:space="preserve">y de esta manera puedan ir tomando conciencia </w:t>
      </w:r>
      <w:r w:rsidR="00FF499D">
        <w:rPr>
          <w:rFonts w:ascii="Times New Roman" w:hAnsi="Times New Roman" w:cs="Times New Roman"/>
          <w:sz w:val="24"/>
          <w:szCs w:val="24"/>
        </w:rPr>
        <w:t>de sí mismos</w:t>
      </w:r>
      <w:r w:rsidR="001030BD">
        <w:rPr>
          <w:rFonts w:ascii="Times New Roman" w:hAnsi="Times New Roman" w:cs="Times New Roman"/>
          <w:sz w:val="24"/>
          <w:szCs w:val="24"/>
        </w:rPr>
        <w:t xml:space="preserve"> y </w:t>
      </w:r>
      <w:r w:rsidR="00FF499D">
        <w:rPr>
          <w:rFonts w:ascii="Times New Roman" w:hAnsi="Times New Roman" w:cs="Times New Roman"/>
          <w:sz w:val="24"/>
          <w:szCs w:val="24"/>
        </w:rPr>
        <w:t xml:space="preserve">de sus comportamientos </w:t>
      </w:r>
      <w:r w:rsidR="001030BD">
        <w:rPr>
          <w:rFonts w:ascii="Times New Roman" w:hAnsi="Times New Roman" w:cs="Times New Roman"/>
          <w:sz w:val="24"/>
          <w:szCs w:val="24"/>
        </w:rPr>
        <w:t>(SEP, 2017)</w:t>
      </w:r>
      <w:r w:rsidR="007C4A05">
        <w:rPr>
          <w:rFonts w:ascii="Times New Roman" w:hAnsi="Times New Roman" w:cs="Times New Roman"/>
          <w:sz w:val="24"/>
          <w:szCs w:val="24"/>
        </w:rPr>
        <w:t>.</w:t>
      </w:r>
    </w:p>
    <w:p w14:paraId="267FE482" w14:textId="0E2353CF" w:rsidR="00882672" w:rsidRDefault="00401F9E"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Inteligencia </w:t>
      </w:r>
      <w:r w:rsidR="002F5DEE">
        <w:rPr>
          <w:rFonts w:ascii="Times New Roman" w:hAnsi="Times New Roman" w:cs="Times New Roman"/>
          <w:sz w:val="24"/>
          <w:szCs w:val="24"/>
        </w:rPr>
        <w:t xml:space="preserve">se define como </w:t>
      </w:r>
      <w:r>
        <w:rPr>
          <w:rFonts w:ascii="Times New Roman" w:hAnsi="Times New Roman" w:cs="Times New Roman"/>
          <w:sz w:val="24"/>
          <w:szCs w:val="24"/>
        </w:rPr>
        <w:t xml:space="preserve">la capacidad de adquirir </w:t>
      </w:r>
      <w:r w:rsidR="002F5DEE">
        <w:rPr>
          <w:rFonts w:ascii="Times New Roman" w:hAnsi="Times New Roman" w:cs="Times New Roman"/>
          <w:sz w:val="24"/>
          <w:szCs w:val="24"/>
        </w:rPr>
        <w:t xml:space="preserve">un conocimiento básico </w:t>
      </w:r>
      <w:r w:rsidR="00D81E3F">
        <w:rPr>
          <w:rFonts w:ascii="Times New Roman" w:hAnsi="Times New Roman" w:cs="Times New Roman"/>
          <w:sz w:val="24"/>
          <w:szCs w:val="24"/>
        </w:rPr>
        <w:t>y utilizarlo en nuevas situaciones</w:t>
      </w:r>
      <w:r w:rsidR="00E548C5">
        <w:rPr>
          <w:rFonts w:ascii="Times New Roman" w:hAnsi="Times New Roman" w:cs="Times New Roman"/>
          <w:sz w:val="24"/>
          <w:szCs w:val="24"/>
        </w:rPr>
        <w:t xml:space="preserve">, puede ser medida </w:t>
      </w:r>
      <w:r w:rsidR="001C169B">
        <w:rPr>
          <w:rFonts w:ascii="Times New Roman" w:hAnsi="Times New Roman" w:cs="Times New Roman"/>
          <w:sz w:val="24"/>
          <w:szCs w:val="24"/>
        </w:rPr>
        <w:t>por tests que determinan el coeficiente de inteligencia</w:t>
      </w:r>
      <w:r w:rsidR="00563FBB">
        <w:rPr>
          <w:rFonts w:ascii="Times New Roman" w:hAnsi="Times New Roman" w:cs="Times New Roman"/>
          <w:sz w:val="24"/>
          <w:szCs w:val="24"/>
        </w:rPr>
        <w:t xml:space="preserve">. </w:t>
      </w:r>
      <w:r w:rsidR="00485001">
        <w:rPr>
          <w:rFonts w:ascii="Times New Roman" w:hAnsi="Times New Roman" w:cs="Times New Roman"/>
          <w:sz w:val="24"/>
          <w:szCs w:val="24"/>
        </w:rPr>
        <w:t xml:space="preserve">En las últimas décadas ha surgido un nuevo conceptos </w:t>
      </w:r>
      <w:r w:rsidR="00603EDF">
        <w:rPr>
          <w:rFonts w:ascii="Times New Roman" w:hAnsi="Times New Roman" w:cs="Times New Roman"/>
          <w:sz w:val="24"/>
          <w:szCs w:val="24"/>
        </w:rPr>
        <w:t xml:space="preserve">llamado </w:t>
      </w:r>
      <w:r w:rsidR="00FC2E3A">
        <w:rPr>
          <w:rFonts w:ascii="Times New Roman" w:hAnsi="Times New Roman" w:cs="Times New Roman"/>
          <w:sz w:val="24"/>
          <w:szCs w:val="24"/>
        </w:rPr>
        <w:t>Inteligencia Emocional</w:t>
      </w:r>
      <w:r w:rsidR="00753B68">
        <w:rPr>
          <w:rFonts w:ascii="Times New Roman" w:hAnsi="Times New Roman" w:cs="Times New Roman"/>
          <w:sz w:val="24"/>
          <w:szCs w:val="24"/>
        </w:rPr>
        <w:t xml:space="preserve"> (IE)</w:t>
      </w:r>
      <w:r w:rsidR="00FC2E3A">
        <w:rPr>
          <w:rFonts w:ascii="Times New Roman" w:hAnsi="Times New Roman" w:cs="Times New Roman"/>
          <w:sz w:val="24"/>
          <w:szCs w:val="24"/>
        </w:rPr>
        <w:t xml:space="preserve">, </w:t>
      </w:r>
      <w:r w:rsidR="00ED209E">
        <w:rPr>
          <w:rFonts w:ascii="Times New Roman" w:hAnsi="Times New Roman" w:cs="Times New Roman"/>
          <w:sz w:val="24"/>
          <w:szCs w:val="24"/>
        </w:rPr>
        <w:t xml:space="preserve">de acuerdo a </w:t>
      </w:r>
      <w:r w:rsidR="00AE2F97">
        <w:rPr>
          <w:rFonts w:ascii="Times New Roman" w:hAnsi="Times New Roman" w:cs="Times New Roman"/>
          <w:sz w:val="24"/>
          <w:szCs w:val="24"/>
        </w:rPr>
        <w:t>Mayer y Salovey (1997)</w:t>
      </w:r>
      <w:r w:rsidR="00ED209E">
        <w:rPr>
          <w:rFonts w:ascii="Times New Roman" w:hAnsi="Times New Roman" w:cs="Times New Roman"/>
          <w:sz w:val="24"/>
          <w:szCs w:val="24"/>
        </w:rPr>
        <w:t>,</w:t>
      </w:r>
      <w:r w:rsidR="00BD3641">
        <w:rPr>
          <w:rFonts w:ascii="Times New Roman" w:hAnsi="Times New Roman" w:cs="Times New Roman"/>
          <w:sz w:val="24"/>
          <w:szCs w:val="24"/>
        </w:rPr>
        <w:t xml:space="preserve"> es la </w:t>
      </w:r>
      <w:r w:rsidR="00A85D08">
        <w:rPr>
          <w:rFonts w:ascii="Times New Roman" w:hAnsi="Times New Roman" w:cs="Times New Roman"/>
          <w:sz w:val="24"/>
          <w:szCs w:val="24"/>
        </w:rPr>
        <w:t xml:space="preserve">capacidad de encontrar y/o generar </w:t>
      </w:r>
      <w:r w:rsidR="0028203A">
        <w:rPr>
          <w:rFonts w:ascii="Times New Roman" w:hAnsi="Times New Roman" w:cs="Times New Roman"/>
          <w:sz w:val="24"/>
          <w:szCs w:val="24"/>
        </w:rPr>
        <w:t xml:space="preserve">sentimientos cuando éstos faciliten el pensamiento y la capacidad de comprender </w:t>
      </w:r>
      <w:r w:rsidR="00C67487">
        <w:rPr>
          <w:rFonts w:ascii="Times New Roman" w:hAnsi="Times New Roman" w:cs="Times New Roman"/>
          <w:sz w:val="24"/>
          <w:szCs w:val="24"/>
        </w:rPr>
        <w:t>y regular las emociones para promover el crecimiento</w:t>
      </w:r>
      <w:r w:rsidR="00BA10B4">
        <w:rPr>
          <w:rFonts w:ascii="Times New Roman" w:hAnsi="Times New Roman" w:cs="Times New Roman"/>
          <w:sz w:val="24"/>
          <w:szCs w:val="24"/>
        </w:rPr>
        <w:t xml:space="preserve"> emocional e intelectual de</w:t>
      </w:r>
      <w:r w:rsidR="00BD3641">
        <w:rPr>
          <w:rFonts w:ascii="Times New Roman" w:hAnsi="Times New Roman" w:cs="Times New Roman"/>
          <w:sz w:val="24"/>
          <w:szCs w:val="24"/>
        </w:rPr>
        <w:t xml:space="preserve"> las </w:t>
      </w:r>
      <w:r w:rsidR="00135917">
        <w:rPr>
          <w:rFonts w:ascii="Times New Roman" w:hAnsi="Times New Roman" w:cs="Times New Roman"/>
          <w:sz w:val="24"/>
          <w:szCs w:val="24"/>
        </w:rPr>
        <w:t>personas.</w:t>
      </w:r>
      <w:r w:rsidR="001854C8">
        <w:rPr>
          <w:rFonts w:ascii="Times New Roman" w:hAnsi="Times New Roman" w:cs="Times New Roman"/>
          <w:sz w:val="24"/>
          <w:szCs w:val="24"/>
        </w:rPr>
        <w:t xml:space="preserve"> Al igual que la inteligencia general se ha buscado </w:t>
      </w:r>
      <w:r w:rsidR="008F75FE">
        <w:rPr>
          <w:rFonts w:ascii="Times New Roman" w:hAnsi="Times New Roman" w:cs="Times New Roman"/>
          <w:sz w:val="24"/>
          <w:szCs w:val="24"/>
        </w:rPr>
        <w:t>la manera de evaluarla</w:t>
      </w:r>
      <w:r w:rsidR="00671503">
        <w:rPr>
          <w:rFonts w:ascii="Times New Roman" w:hAnsi="Times New Roman" w:cs="Times New Roman"/>
          <w:sz w:val="24"/>
          <w:szCs w:val="24"/>
        </w:rPr>
        <w:t xml:space="preserve">, </w:t>
      </w:r>
      <w:r w:rsidR="007A1FEE">
        <w:rPr>
          <w:rFonts w:ascii="Times New Roman" w:hAnsi="Times New Roman" w:cs="Times New Roman"/>
          <w:sz w:val="24"/>
          <w:szCs w:val="24"/>
        </w:rPr>
        <w:t>para determinar si una persona</w:t>
      </w:r>
      <w:r w:rsidR="007520AD">
        <w:rPr>
          <w:rFonts w:ascii="Times New Roman" w:hAnsi="Times New Roman" w:cs="Times New Roman"/>
          <w:sz w:val="24"/>
          <w:szCs w:val="24"/>
        </w:rPr>
        <w:t xml:space="preserve"> tiene la habilidad de adaptarse y</w:t>
      </w:r>
      <w:r w:rsidR="000B3602">
        <w:rPr>
          <w:rFonts w:ascii="Times New Roman" w:hAnsi="Times New Roman" w:cs="Times New Roman"/>
          <w:sz w:val="24"/>
          <w:szCs w:val="24"/>
        </w:rPr>
        <w:t xml:space="preserve"> </w:t>
      </w:r>
      <w:r w:rsidR="000B3602">
        <w:rPr>
          <w:rFonts w:ascii="Times New Roman" w:hAnsi="Times New Roman" w:cs="Times New Roman"/>
          <w:sz w:val="24"/>
          <w:szCs w:val="24"/>
        </w:rPr>
        <w:lastRenderedPageBreak/>
        <w:t>dar solución a diferentes situaciones que se le pudieran presentar</w:t>
      </w:r>
      <w:r w:rsidR="00456CD5">
        <w:rPr>
          <w:rFonts w:ascii="Times New Roman" w:hAnsi="Times New Roman" w:cs="Times New Roman"/>
          <w:sz w:val="24"/>
          <w:szCs w:val="24"/>
        </w:rPr>
        <w:t xml:space="preserve"> a lo largo de su vida</w:t>
      </w:r>
      <w:r w:rsidR="00505C90">
        <w:rPr>
          <w:rFonts w:ascii="Times New Roman" w:hAnsi="Times New Roman" w:cs="Times New Roman"/>
          <w:sz w:val="24"/>
          <w:szCs w:val="24"/>
        </w:rPr>
        <w:t>, siendo capaz de reconocer sus emociones y autorregularlas</w:t>
      </w:r>
      <w:r w:rsidR="00525234">
        <w:rPr>
          <w:rFonts w:ascii="Times New Roman" w:hAnsi="Times New Roman" w:cs="Times New Roman"/>
          <w:sz w:val="24"/>
          <w:szCs w:val="24"/>
        </w:rPr>
        <w:t xml:space="preserve">. </w:t>
      </w:r>
    </w:p>
    <w:p w14:paraId="5444FA34" w14:textId="72F004B6" w:rsidR="00525234" w:rsidRDefault="00525234" w:rsidP="004E4B9B">
      <w:pPr>
        <w:ind w:firstLine="708"/>
        <w:rPr>
          <w:rFonts w:ascii="Times New Roman" w:hAnsi="Times New Roman" w:cs="Times New Roman"/>
          <w:sz w:val="24"/>
          <w:szCs w:val="24"/>
        </w:rPr>
      </w:pPr>
      <w:r>
        <w:rPr>
          <w:rFonts w:ascii="Times New Roman" w:hAnsi="Times New Roman" w:cs="Times New Roman"/>
          <w:sz w:val="24"/>
          <w:szCs w:val="24"/>
        </w:rPr>
        <w:t>Se han diseñado diversos instrumentos</w:t>
      </w:r>
      <w:r w:rsidR="006C1505">
        <w:rPr>
          <w:rFonts w:ascii="Times New Roman" w:hAnsi="Times New Roman" w:cs="Times New Roman"/>
          <w:sz w:val="24"/>
          <w:szCs w:val="24"/>
        </w:rPr>
        <w:t xml:space="preserve"> para medir habilidades socioemocionales</w:t>
      </w:r>
      <w:r w:rsidR="00253CA8">
        <w:rPr>
          <w:rFonts w:ascii="Times New Roman" w:hAnsi="Times New Roman" w:cs="Times New Roman"/>
          <w:sz w:val="24"/>
          <w:szCs w:val="24"/>
        </w:rPr>
        <w:t>, pero pocos han sido validados en su contenido y constructo, por tal motivo los resultados que se obt</w:t>
      </w:r>
      <w:r w:rsidR="003B02C7">
        <w:rPr>
          <w:rFonts w:ascii="Times New Roman" w:hAnsi="Times New Roman" w:cs="Times New Roman"/>
          <w:sz w:val="24"/>
          <w:szCs w:val="24"/>
        </w:rPr>
        <w:t>ienen con ellos pudieran no ser</w:t>
      </w:r>
      <w:r w:rsidR="006C1505">
        <w:rPr>
          <w:rFonts w:ascii="Times New Roman" w:hAnsi="Times New Roman" w:cs="Times New Roman"/>
          <w:sz w:val="24"/>
          <w:szCs w:val="24"/>
        </w:rPr>
        <w:t xml:space="preserve"> </w:t>
      </w:r>
      <w:r w:rsidR="003B02C7">
        <w:rPr>
          <w:rFonts w:ascii="Times New Roman" w:hAnsi="Times New Roman" w:cs="Times New Roman"/>
          <w:sz w:val="24"/>
          <w:szCs w:val="24"/>
        </w:rPr>
        <w:t>confiables 100%.</w:t>
      </w:r>
    </w:p>
    <w:p w14:paraId="691B4B16" w14:textId="77777777" w:rsidR="00FD3F61" w:rsidRDefault="00FD3F61" w:rsidP="004E4B9B">
      <w:pPr>
        <w:ind w:firstLine="708"/>
        <w:rPr>
          <w:rFonts w:ascii="Times New Roman" w:hAnsi="Times New Roman" w:cs="Times New Roman"/>
          <w:sz w:val="24"/>
          <w:szCs w:val="24"/>
        </w:rPr>
      </w:pPr>
    </w:p>
    <w:p w14:paraId="53D9DE4B" w14:textId="0A71802B" w:rsidR="00AF46C4" w:rsidRDefault="006D2EC9" w:rsidP="006D2EC9">
      <w:pPr>
        <w:ind w:firstLine="0"/>
        <w:rPr>
          <w:rFonts w:ascii="Times New Roman" w:hAnsi="Times New Roman" w:cs="Times New Roman"/>
          <w:sz w:val="24"/>
          <w:szCs w:val="24"/>
        </w:rPr>
      </w:pPr>
      <w:r>
        <w:rPr>
          <w:rFonts w:ascii="Times New Roman" w:hAnsi="Times New Roman" w:cs="Times New Roman"/>
          <w:sz w:val="24"/>
          <w:szCs w:val="24"/>
        </w:rPr>
        <w:tab/>
      </w:r>
    </w:p>
    <w:p w14:paraId="2C3C22C5" w14:textId="77777777" w:rsidR="002664D8" w:rsidRDefault="002664D8" w:rsidP="004E4B9B">
      <w:pPr>
        <w:ind w:firstLine="708"/>
        <w:rPr>
          <w:rFonts w:ascii="Times New Roman" w:hAnsi="Times New Roman" w:cs="Times New Roman"/>
          <w:sz w:val="24"/>
          <w:szCs w:val="24"/>
        </w:rPr>
      </w:pPr>
    </w:p>
    <w:p w14:paraId="50A9A096" w14:textId="77777777" w:rsidR="007C4A05" w:rsidRDefault="007C4A05" w:rsidP="004E4B9B">
      <w:pPr>
        <w:ind w:firstLine="708"/>
        <w:rPr>
          <w:rFonts w:ascii="Times New Roman" w:hAnsi="Times New Roman" w:cs="Times New Roman"/>
          <w:sz w:val="24"/>
          <w:szCs w:val="24"/>
        </w:rPr>
      </w:pPr>
    </w:p>
    <w:p w14:paraId="5787638A" w14:textId="77777777" w:rsidR="008A1F5A" w:rsidRDefault="008A1F5A" w:rsidP="00BD1B76">
      <w:pPr>
        <w:rPr>
          <w:rFonts w:ascii="Times New Roman" w:hAnsi="Times New Roman" w:cs="Times New Roman"/>
          <w:b/>
          <w:bCs/>
          <w:sz w:val="28"/>
          <w:szCs w:val="28"/>
        </w:rPr>
      </w:pPr>
    </w:p>
    <w:p w14:paraId="7A04B12E" w14:textId="77777777" w:rsidR="008A1F5A" w:rsidRDefault="008A1F5A" w:rsidP="00BD1B76">
      <w:pPr>
        <w:rPr>
          <w:rFonts w:ascii="Times New Roman" w:hAnsi="Times New Roman" w:cs="Times New Roman"/>
          <w:b/>
          <w:bCs/>
          <w:sz w:val="28"/>
          <w:szCs w:val="28"/>
        </w:rPr>
      </w:pPr>
    </w:p>
    <w:p w14:paraId="35C95E22" w14:textId="77777777" w:rsidR="008A1F5A" w:rsidRDefault="008A1F5A" w:rsidP="00BD1B76">
      <w:pPr>
        <w:rPr>
          <w:rFonts w:ascii="Times New Roman" w:hAnsi="Times New Roman" w:cs="Times New Roman"/>
          <w:b/>
          <w:bCs/>
          <w:sz w:val="28"/>
          <w:szCs w:val="28"/>
        </w:rPr>
      </w:pPr>
    </w:p>
    <w:p w14:paraId="201497D9" w14:textId="77777777" w:rsidR="008A1F5A" w:rsidRDefault="008A1F5A" w:rsidP="00BD1B76">
      <w:pPr>
        <w:rPr>
          <w:rFonts w:ascii="Times New Roman" w:hAnsi="Times New Roman" w:cs="Times New Roman"/>
          <w:b/>
          <w:bCs/>
          <w:sz w:val="28"/>
          <w:szCs w:val="28"/>
        </w:rPr>
      </w:pPr>
    </w:p>
    <w:p w14:paraId="40C5C97B" w14:textId="77777777" w:rsidR="008A1F5A" w:rsidRDefault="008A1F5A" w:rsidP="00BD1B76">
      <w:pPr>
        <w:rPr>
          <w:rFonts w:ascii="Times New Roman" w:hAnsi="Times New Roman" w:cs="Times New Roman"/>
          <w:b/>
          <w:bCs/>
          <w:sz w:val="28"/>
          <w:szCs w:val="28"/>
        </w:rPr>
      </w:pPr>
    </w:p>
    <w:p w14:paraId="6F121F8D" w14:textId="77777777" w:rsidR="008A1F5A" w:rsidRDefault="008A1F5A" w:rsidP="00BD1B76">
      <w:pPr>
        <w:rPr>
          <w:rFonts w:ascii="Times New Roman" w:hAnsi="Times New Roman" w:cs="Times New Roman"/>
          <w:b/>
          <w:bCs/>
          <w:sz w:val="28"/>
          <w:szCs w:val="28"/>
        </w:rPr>
      </w:pPr>
    </w:p>
    <w:p w14:paraId="3D054CAD" w14:textId="77777777" w:rsidR="008A1F5A" w:rsidRDefault="008A1F5A" w:rsidP="00BD1B76">
      <w:pPr>
        <w:rPr>
          <w:rFonts w:ascii="Times New Roman" w:hAnsi="Times New Roman" w:cs="Times New Roman"/>
          <w:b/>
          <w:bCs/>
          <w:sz w:val="28"/>
          <w:szCs w:val="28"/>
        </w:rPr>
      </w:pPr>
    </w:p>
    <w:p w14:paraId="18A2194E" w14:textId="0F5B51FB" w:rsidR="00166D16" w:rsidRDefault="00106941" w:rsidP="00BD1B76">
      <w:pPr>
        <w:rPr>
          <w:rFonts w:ascii="Times New Roman" w:hAnsi="Times New Roman" w:cs="Times New Roman"/>
          <w:bCs/>
          <w:sz w:val="28"/>
          <w:szCs w:val="28"/>
        </w:rPr>
      </w:pPr>
      <w:r>
        <w:rPr>
          <w:rFonts w:ascii="Times New Roman" w:hAnsi="Times New Roman" w:cs="Times New Roman"/>
          <w:b/>
          <w:bCs/>
          <w:sz w:val="28"/>
          <w:szCs w:val="28"/>
        </w:rPr>
        <w:lastRenderedPageBreak/>
        <w:t>M</w:t>
      </w:r>
      <w:r w:rsidR="00A01D51" w:rsidRPr="005160D7">
        <w:rPr>
          <w:rFonts w:ascii="Times New Roman" w:hAnsi="Times New Roman" w:cs="Times New Roman"/>
          <w:b/>
          <w:bCs/>
          <w:sz w:val="28"/>
          <w:szCs w:val="28"/>
        </w:rPr>
        <w:t>arco referencial</w:t>
      </w:r>
    </w:p>
    <w:p w14:paraId="6CFD93E2" w14:textId="5822879E" w:rsidR="00C05760" w:rsidRDefault="00236980" w:rsidP="00106941">
      <w:pPr>
        <w:ind w:firstLine="708"/>
        <w:rPr>
          <w:rFonts w:ascii="Times New Roman" w:hAnsi="Times New Roman" w:cs="Times New Roman"/>
          <w:sz w:val="24"/>
          <w:szCs w:val="24"/>
        </w:rPr>
      </w:pPr>
      <w:r w:rsidRPr="006766DE">
        <w:rPr>
          <w:rFonts w:ascii="Times New Roman" w:hAnsi="Times New Roman" w:cs="Times New Roman"/>
          <w:bCs/>
          <w:sz w:val="24"/>
          <w:szCs w:val="24"/>
        </w:rPr>
        <w:t xml:space="preserve">La </w:t>
      </w:r>
      <w:r w:rsidR="00BD6E3C" w:rsidRPr="006766DE">
        <w:rPr>
          <w:rFonts w:ascii="Times New Roman" w:hAnsi="Times New Roman" w:cs="Times New Roman"/>
          <w:bCs/>
          <w:sz w:val="24"/>
          <w:szCs w:val="24"/>
        </w:rPr>
        <w:t>Comisión Internacional sobre la Educación para el siglo XXI</w:t>
      </w:r>
      <w:r w:rsidR="00737E4A" w:rsidRPr="006766DE">
        <w:rPr>
          <w:rFonts w:ascii="Times New Roman" w:hAnsi="Times New Roman" w:cs="Times New Roman"/>
          <w:bCs/>
          <w:sz w:val="24"/>
          <w:szCs w:val="24"/>
        </w:rPr>
        <w:t xml:space="preserve">, por medio de un informe </w:t>
      </w:r>
      <w:r w:rsidR="00CE51B5" w:rsidRPr="006766DE">
        <w:rPr>
          <w:rFonts w:ascii="Times New Roman" w:hAnsi="Times New Roman" w:cs="Times New Roman"/>
          <w:bCs/>
          <w:sz w:val="24"/>
          <w:szCs w:val="24"/>
        </w:rPr>
        <w:t xml:space="preserve">presentado a la UNESCO, afirmó que para </w:t>
      </w:r>
      <w:r w:rsidR="00B1510E" w:rsidRPr="006766DE">
        <w:rPr>
          <w:rFonts w:ascii="Times New Roman" w:hAnsi="Times New Roman" w:cs="Times New Roman"/>
          <w:bCs/>
          <w:sz w:val="24"/>
          <w:szCs w:val="24"/>
        </w:rPr>
        <w:t>que educación pueda cumplir su principal misión</w:t>
      </w:r>
      <w:r w:rsidR="00C5181F" w:rsidRPr="006766DE">
        <w:rPr>
          <w:rFonts w:ascii="Times New Roman" w:hAnsi="Times New Roman" w:cs="Times New Roman"/>
          <w:bCs/>
          <w:sz w:val="24"/>
          <w:szCs w:val="24"/>
        </w:rPr>
        <w:t xml:space="preserve">, se debe estructurar a cuatro </w:t>
      </w:r>
      <w:r w:rsidR="00FF1C2F" w:rsidRPr="006766DE">
        <w:rPr>
          <w:rFonts w:ascii="Times New Roman" w:hAnsi="Times New Roman" w:cs="Times New Roman"/>
          <w:bCs/>
          <w:sz w:val="24"/>
          <w:szCs w:val="24"/>
        </w:rPr>
        <w:t xml:space="preserve">aprendizajes fundamentales, considerados los pilares de la educación: </w:t>
      </w:r>
      <w:r w:rsidR="00FC6EDB" w:rsidRPr="006766DE">
        <w:rPr>
          <w:rFonts w:ascii="Times New Roman" w:hAnsi="Times New Roman" w:cs="Times New Roman"/>
          <w:bCs/>
          <w:sz w:val="24"/>
          <w:szCs w:val="24"/>
        </w:rPr>
        <w:t>aprender a conocer, aprender a hacer, aprender a convivir y aprender</w:t>
      </w:r>
      <w:r w:rsidR="00664755" w:rsidRPr="006766DE">
        <w:rPr>
          <w:rFonts w:ascii="Times New Roman" w:hAnsi="Times New Roman" w:cs="Times New Roman"/>
          <w:bCs/>
          <w:sz w:val="24"/>
          <w:szCs w:val="24"/>
        </w:rPr>
        <w:t xml:space="preserve"> a ser</w:t>
      </w:r>
      <w:r w:rsidR="004C0BBE" w:rsidRPr="006766DE">
        <w:rPr>
          <w:rFonts w:ascii="Times New Roman" w:hAnsi="Times New Roman" w:cs="Times New Roman"/>
          <w:bCs/>
          <w:sz w:val="24"/>
          <w:szCs w:val="24"/>
        </w:rPr>
        <w:t xml:space="preserve"> </w:t>
      </w:r>
      <w:r w:rsidR="004C0BBE" w:rsidRPr="006766DE">
        <w:rPr>
          <w:rFonts w:ascii="Times New Roman" w:hAnsi="Times New Roman" w:cs="Times New Roman"/>
          <w:sz w:val="24"/>
          <w:szCs w:val="24"/>
        </w:rPr>
        <w:t>(Yáñez, 2007).</w:t>
      </w:r>
      <w:r w:rsidR="00B63137" w:rsidRPr="006766DE">
        <w:rPr>
          <w:rFonts w:ascii="Times New Roman" w:hAnsi="Times New Roman" w:cs="Times New Roman"/>
          <w:sz w:val="24"/>
          <w:szCs w:val="24"/>
        </w:rPr>
        <w:t xml:space="preserve"> El aprender a hacer se refiere a cómo enseñar al alumno a poner en práctica los conocimientos adquiridos</w:t>
      </w:r>
      <w:r w:rsidR="00C6424A">
        <w:rPr>
          <w:rFonts w:ascii="Times New Roman" w:hAnsi="Times New Roman" w:cs="Times New Roman"/>
          <w:sz w:val="24"/>
          <w:szCs w:val="24"/>
        </w:rPr>
        <w:t xml:space="preserve">, si bien este pilar es muy importante, considero que </w:t>
      </w:r>
      <w:r w:rsidR="00F41C37">
        <w:rPr>
          <w:rFonts w:ascii="Times New Roman" w:hAnsi="Times New Roman" w:cs="Times New Roman"/>
          <w:sz w:val="24"/>
          <w:szCs w:val="24"/>
        </w:rPr>
        <w:t xml:space="preserve">de acuerdo a la sociedad que actualmente vivimos se necesita que </w:t>
      </w:r>
      <w:r w:rsidR="002E4303">
        <w:rPr>
          <w:rFonts w:ascii="Times New Roman" w:hAnsi="Times New Roman" w:cs="Times New Roman"/>
          <w:sz w:val="24"/>
          <w:szCs w:val="24"/>
        </w:rPr>
        <w:t xml:space="preserve">desde el preescolar </w:t>
      </w:r>
      <w:r w:rsidR="00FB6BB9">
        <w:rPr>
          <w:rFonts w:ascii="Times New Roman" w:hAnsi="Times New Roman" w:cs="Times New Roman"/>
          <w:sz w:val="24"/>
          <w:szCs w:val="24"/>
        </w:rPr>
        <w:t>se le d</w:t>
      </w:r>
      <w:r w:rsidR="002E4303">
        <w:rPr>
          <w:rFonts w:ascii="Times New Roman" w:hAnsi="Times New Roman" w:cs="Times New Roman"/>
          <w:sz w:val="24"/>
          <w:szCs w:val="24"/>
        </w:rPr>
        <w:t>é</w:t>
      </w:r>
      <w:r w:rsidR="00FB6BB9">
        <w:rPr>
          <w:rFonts w:ascii="Times New Roman" w:hAnsi="Times New Roman" w:cs="Times New Roman"/>
          <w:sz w:val="24"/>
          <w:szCs w:val="24"/>
        </w:rPr>
        <w:t xml:space="preserve"> un mayor énfasis al aprender a ser</w:t>
      </w:r>
      <w:r w:rsidR="00890DB0">
        <w:rPr>
          <w:rFonts w:ascii="Times New Roman" w:hAnsi="Times New Roman" w:cs="Times New Roman"/>
          <w:sz w:val="24"/>
          <w:szCs w:val="24"/>
        </w:rPr>
        <w:t xml:space="preserve">, para que los niños </w:t>
      </w:r>
      <w:r w:rsidR="00F73BF3">
        <w:rPr>
          <w:rFonts w:ascii="Times New Roman" w:hAnsi="Times New Roman" w:cs="Times New Roman"/>
          <w:sz w:val="24"/>
          <w:szCs w:val="24"/>
        </w:rPr>
        <w:t>puedan desarrollar un pensamiento autónomo y crítico</w:t>
      </w:r>
      <w:r w:rsidR="001935CE">
        <w:rPr>
          <w:rFonts w:ascii="Times New Roman" w:hAnsi="Times New Roman" w:cs="Times New Roman"/>
          <w:sz w:val="24"/>
          <w:szCs w:val="24"/>
        </w:rPr>
        <w:t xml:space="preserve">, que les permita tomar decisiones </w:t>
      </w:r>
      <w:r w:rsidR="00663143">
        <w:rPr>
          <w:rFonts w:ascii="Times New Roman" w:hAnsi="Times New Roman" w:cs="Times New Roman"/>
          <w:sz w:val="24"/>
          <w:szCs w:val="24"/>
        </w:rPr>
        <w:t>sobre qué hacer ante las diferentes situaciones que se le pudieran presentar en la vida.</w:t>
      </w:r>
      <w:r w:rsidR="00A53FB8">
        <w:rPr>
          <w:rFonts w:ascii="Times New Roman" w:hAnsi="Times New Roman" w:cs="Times New Roman"/>
          <w:sz w:val="24"/>
          <w:szCs w:val="24"/>
        </w:rPr>
        <w:t xml:space="preserve"> Con base en esto me di a la tarea de </w:t>
      </w:r>
      <w:r w:rsidR="002D5CBB">
        <w:rPr>
          <w:rFonts w:ascii="Times New Roman" w:hAnsi="Times New Roman" w:cs="Times New Roman"/>
          <w:sz w:val="24"/>
          <w:szCs w:val="24"/>
        </w:rPr>
        <w:t xml:space="preserve">buscar investigaciones </w:t>
      </w:r>
      <w:r w:rsidR="00B7239C">
        <w:rPr>
          <w:rFonts w:ascii="Times New Roman" w:hAnsi="Times New Roman" w:cs="Times New Roman"/>
          <w:sz w:val="24"/>
          <w:szCs w:val="24"/>
        </w:rPr>
        <w:t>ya realizadas con respecto a este tema</w:t>
      </w:r>
      <w:r w:rsidR="00300464">
        <w:rPr>
          <w:rFonts w:ascii="Times New Roman" w:hAnsi="Times New Roman" w:cs="Times New Roman"/>
          <w:sz w:val="24"/>
          <w:szCs w:val="24"/>
        </w:rPr>
        <w:t xml:space="preserve">, que pudieran </w:t>
      </w:r>
      <w:r w:rsidR="00F33B89">
        <w:rPr>
          <w:rFonts w:ascii="Times New Roman" w:hAnsi="Times New Roman" w:cs="Times New Roman"/>
          <w:sz w:val="24"/>
          <w:szCs w:val="24"/>
        </w:rPr>
        <w:t>ayudar a fundamentar que una educación enfocada en autoconocimiento del ser</w:t>
      </w:r>
      <w:r w:rsidR="00734CD0">
        <w:rPr>
          <w:rFonts w:ascii="Times New Roman" w:hAnsi="Times New Roman" w:cs="Times New Roman"/>
          <w:sz w:val="24"/>
          <w:szCs w:val="24"/>
        </w:rPr>
        <w:t>, in</w:t>
      </w:r>
      <w:r w:rsidR="00B36CD5">
        <w:rPr>
          <w:rFonts w:ascii="Times New Roman" w:hAnsi="Times New Roman" w:cs="Times New Roman"/>
          <w:sz w:val="24"/>
          <w:szCs w:val="24"/>
        </w:rPr>
        <w:t>cluyendo el estudio y autorregulación de las emociones</w:t>
      </w:r>
      <w:r w:rsidR="009A1FA9">
        <w:rPr>
          <w:rFonts w:ascii="Times New Roman" w:hAnsi="Times New Roman" w:cs="Times New Roman"/>
          <w:sz w:val="24"/>
          <w:szCs w:val="24"/>
        </w:rPr>
        <w:t xml:space="preserve">, favorecen </w:t>
      </w:r>
      <w:r w:rsidR="00212C9E">
        <w:rPr>
          <w:rFonts w:ascii="Times New Roman" w:hAnsi="Times New Roman" w:cs="Times New Roman"/>
          <w:sz w:val="24"/>
          <w:szCs w:val="24"/>
        </w:rPr>
        <w:t>de manera positiva el aprendizaje de los niños</w:t>
      </w:r>
      <w:r w:rsidR="00AC74D6">
        <w:rPr>
          <w:rFonts w:ascii="Times New Roman" w:hAnsi="Times New Roman" w:cs="Times New Roman"/>
          <w:sz w:val="24"/>
          <w:szCs w:val="24"/>
        </w:rPr>
        <w:t xml:space="preserve"> no solo en el aspecto académico</w:t>
      </w:r>
      <w:r w:rsidR="00C05760">
        <w:rPr>
          <w:rFonts w:ascii="Times New Roman" w:hAnsi="Times New Roman" w:cs="Times New Roman"/>
          <w:sz w:val="24"/>
          <w:szCs w:val="24"/>
        </w:rPr>
        <w:t>,</w:t>
      </w:r>
      <w:r w:rsidR="00AC74D6">
        <w:rPr>
          <w:rFonts w:ascii="Times New Roman" w:hAnsi="Times New Roman" w:cs="Times New Roman"/>
          <w:sz w:val="24"/>
          <w:szCs w:val="24"/>
        </w:rPr>
        <w:t xml:space="preserve"> sino que también en el personal.</w:t>
      </w:r>
    </w:p>
    <w:p w14:paraId="2EA5A6D2" w14:textId="711CA5BD" w:rsidR="00C157F6" w:rsidRDefault="00AD7350" w:rsidP="00730973">
      <w:pPr>
        <w:rPr>
          <w:rFonts w:ascii="Times New Roman" w:hAnsi="Times New Roman" w:cs="Times New Roman"/>
          <w:sz w:val="24"/>
          <w:szCs w:val="24"/>
        </w:rPr>
      </w:pPr>
      <w:r>
        <w:rPr>
          <w:rFonts w:ascii="Times New Roman" w:hAnsi="Times New Roman" w:cs="Times New Roman"/>
          <w:sz w:val="24"/>
          <w:szCs w:val="24"/>
        </w:rPr>
        <w:t xml:space="preserve">El </w:t>
      </w:r>
      <w:r w:rsidR="007D5C9E">
        <w:rPr>
          <w:rFonts w:ascii="Times New Roman" w:hAnsi="Times New Roman" w:cs="Times New Roman"/>
          <w:sz w:val="24"/>
          <w:szCs w:val="24"/>
        </w:rPr>
        <w:t xml:space="preserve">proceso que implica </w:t>
      </w:r>
      <w:r w:rsidR="00FC6E01">
        <w:rPr>
          <w:rFonts w:ascii="Times New Roman" w:hAnsi="Times New Roman" w:cs="Times New Roman"/>
          <w:sz w:val="24"/>
          <w:szCs w:val="24"/>
        </w:rPr>
        <w:t>conocer y autorregular las emociones tanto positivas como negativas</w:t>
      </w:r>
      <w:r w:rsidR="00855ABD">
        <w:rPr>
          <w:rFonts w:ascii="Times New Roman" w:hAnsi="Times New Roman" w:cs="Times New Roman"/>
          <w:sz w:val="24"/>
          <w:szCs w:val="24"/>
        </w:rPr>
        <w:t xml:space="preserve"> </w:t>
      </w:r>
      <w:r w:rsidR="00870037">
        <w:rPr>
          <w:rFonts w:ascii="Times New Roman" w:hAnsi="Times New Roman" w:cs="Times New Roman"/>
          <w:sz w:val="24"/>
          <w:szCs w:val="24"/>
        </w:rPr>
        <w:t xml:space="preserve">es de gran importancia </w:t>
      </w:r>
      <w:r w:rsidR="002F4B51">
        <w:rPr>
          <w:rFonts w:ascii="Times New Roman" w:hAnsi="Times New Roman" w:cs="Times New Roman"/>
          <w:sz w:val="24"/>
          <w:szCs w:val="24"/>
        </w:rPr>
        <w:t xml:space="preserve">ya que determina la supervivencia de las personas </w:t>
      </w:r>
      <w:r w:rsidR="00215B06">
        <w:rPr>
          <w:rFonts w:ascii="Times New Roman" w:hAnsi="Times New Roman" w:cs="Times New Roman"/>
          <w:sz w:val="24"/>
          <w:szCs w:val="24"/>
        </w:rPr>
        <w:t xml:space="preserve">y ayuda a construir su propia identidad </w:t>
      </w:r>
      <w:r w:rsidR="006A51A8">
        <w:rPr>
          <w:rFonts w:ascii="Times New Roman" w:hAnsi="Times New Roman" w:cs="Times New Roman"/>
          <w:sz w:val="24"/>
          <w:szCs w:val="24"/>
        </w:rPr>
        <w:t>(</w:t>
      </w:r>
      <w:r w:rsidR="006A51A8" w:rsidRPr="00FF4D67">
        <w:rPr>
          <w:rFonts w:ascii="Times New Roman" w:hAnsi="Times New Roman" w:cs="Times New Roman"/>
          <w:bCs/>
          <w:sz w:val="24"/>
          <w:szCs w:val="24"/>
        </w:rPr>
        <w:t>Cardoso-Hernández</w:t>
      </w:r>
      <w:r w:rsidR="006A51A8">
        <w:rPr>
          <w:rFonts w:ascii="Times New Roman" w:hAnsi="Times New Roman" w:cs="Times New Roman"/>
          <w:bCs/>
          <w:sz w:val="24"/>
          <w:szCs w:val="24"/>
        </w:rPr>
        <w:t xml:space="preserve">, </w:t>
      </w:r>
      <w:r w:rsidR="006A51A8" w:rsidRPr="00FF4D67">
        <w:rPr>
          <w:rFonts w:ascii="Times New Roman" w:hAnsi="Times New Roman" w:cs="Times New Roman"/>
          <w:bCs/>
          <w:sz w:val="24"/>
          <w:szCs w:val="24"/>
        </w:rPr>
        <w:t>2020)</w:t>
      </w:r>
      <w:r w:rsidR="007F1185">
        <w:rPr>
          <w:rFonts w:ascii="Times New Roman" w:hAnsi="Times New Roman" w:cs="Times New Roman"/>
          <w:bCs/>
          <w:sz w:val="24"/>
          <w:szCs w:val="24"/>
        </w:rPr>
        <w:t>, por ejemplo, s</w:t>
      </w:r>
      <w:r w:rsidR="007F1185" w:rsidRPr="007F1185">
        <w:rPr>
          <w:rFonts w:ascii="Times New Roman" w:hAnsi="Times New Roman" w:cs="Times New Roman"/>
          <w:sz w:val="24"/>
          <w:szCs w:val="24"/>
        </w:rPr>
        <w:t xml:space="preserve">in las emociones negativas </w:t>
      </w:r>
      <w:r w:rsidR="00360130">
        <w:rPr>
          <w:rFonts w:ascii="Times New Roman" w:hAnsi="Times New Roman" w:cs="Times New Roman"/>
          <w:sz w:val="24"/>
          <w:szCs w:val="24"/>
        </w:rPr>
        <w:t xml:space="preserve">como el miedo, no sería posible </w:t>
      </w:r>
      <w:r w:rsidR="006A10C6">
        <w:rPr>
          <w:rFonts w:ascii="Times New Roman" w:hAnsi="Times New Roman" w:cs="Times New Roman"/>
          <w:sz w:val="24"/>
          <w:szCs w:val="24"/>
        </w:rPr>
        <w:t xml:space="preserve">generar mecanismos de </w:t>
      </w:r>
      <w:r w:rsidR="007F1185" w:rsidRPr="007F1185">
        <w:rPr>
          <w:rFonts w:ascii="Times New Roman" w:hAnsi="Times New Roman" w:cs="Times New Roman"/>
          <w:sz w:val="24"/>
          <w:szCs w:val="24"/>
        </w:rPr>
        <w:t>defensa</w:t>
      </w:r>
      <w:r w:rsidR="006A10C6">
        <w:rPr>
          <w:rFonts w:ascii="Times New Roman" w:hAnsi="Times New Roman" w:cs="Times New Roman"/>
          <w:sz w:val="24"/>
          <w:szCs w:val="24"/>
        </w:rPr>
        <w:t xml:space="preserve">; sin </w:t>
      </w:r>
      <w:r w:rsidR="00665E1E">
        <w:rPr>
          <w:rFonts w:ascii="Times New Roman" w:hAnsi="Times New Roman" w:cs="Times New Roman"/>
          <w:sz w:val="24"/>
          <w:szCs w:val="24"/>
        </w:rPr>
        <w:t xml:space="preserve">sentir </w:t>
      </w:r>
      <w:r w:rsidR="00665E1E" w:rsidRPr="007F1185">
        <w:rPr>
          <w:rFonts w:ascii="Times New Roman" w:hAnsi="Times New Roman" w:cs="Times New Roman"/>
          <w:sz w:val="24"/>
          <w:szCs w:val="24"/>
        </w:rPr>
        <w:t>enojo</w:t>
      </w:r>
      <w:r w:rsidR="00665E1E">
        <w:rPr>
          <w:rFonts w:ascii="Times New Roman" w:hAnsi="Times New Roman" w:cs="Times New Roman"/>
          <w:sz w:val="24"/>
          <w:szCs w:val="24"/>
        </w:rPr>
        <w:t>, no se podría</w:t>
      </w:r>
      <w:r w:rsidR="00DF7483">
        <w:rPr>
          <w:rFonts w:ascii="Times New Roman" w:hAnsi="Times New Roman" w:cs="Times New Roman"/>
          <w:sz w:val="24"/>
          <w:szCs w:val="24"/>
        </w:rPr>
        <w:t xml:space="preserve"> desarrollar la capacidad de poner</w:t>
      </w:r>
      <w:r w:rsidR="007F1185" w:rsidRPr="007F1185">
        <w:rPr>
          <w:rFonts w:ascii="Times New Roman" w:hAnsi="Times New Roman" w:cs="Times New Roman"/>
          <w:sz w:val="24"/>
          <w:szCs w:val="24"/>
        </w:rPr>
        <w:t>,</w:t>
      </w:r>
      <w:r w:rsidR="007028C6">
        <w:rPr>
          <w:rFonts w:ascii="Times New Roman" w:hAnsi="Times New Roman" w:cs="Times New Roman"/>
          <w:sz w:val="24"/>
          <w:szCs w:val="24"/>
        </w:rPr>
        <w:t xml:space="preserve"> etc. </w:t>
      </w:r>
      <w:r w:rsidR="007F1185" w:rsidRPr="007F1185">
        <w:rPr>
          <w:rFonts w:ascii="Times New Roman" w:hAnsi="Times New Roman" w:cs="Times New Roman"/>
          <w:sz w:val="24"/>
          <w:szCs w:val="24"/>
        </w:rPr>
        <w:t xml:space="preserve"> (Bisquerra, 2011).</w:t>
      </w:r>
      <w:r w:rsidR="000E0C38" w:rsidRPr="007F1185">
        <w:rPr>
          <w:rFonts w:ascii="Times New Roman" w:hAnsi="Times New Roman" w:cs="Times New Roman"/>
          <w:bCs/>
          <w:sz w:val="28"/>
          <w:szCs w:val="28"/>
        </w:rPr>
        <w:t xml:space="preserve"> </w:t>
      </w:r>
      <w:r w:rsidR="002A7817">
        <w:rPr>
          <w:rFonts w:ascii="Times New Roman" w:hAnsi="Times New Roman" w:cs="Times New Roman"/>
          <w:bCs/>
          <w:sz w:val="28"/>
          <w:szCs w:val="28"/>
        </w:rPr>
        <w:t xml:space="preserve"> </w:t>
      </w:r>
      <w:r w:rsidR="00884F32" w:rsidRPr="0099149C">
        <w:rPr>
          <w:rFonts w:ascii="Times New Roman" w:hAnsi="Times New Roman" w:cs="Times New Roman"/>
          <w:bCs/>
          <w:sz w:val="24"/>
          <w:szCs w:val="24"/>
        </w:rPr>
        <w:t xml:space="preserve">Estar en contacto con ambos tipos de emociones </w:t>
      </w:r>
      <w:r w:rsidR="0015677D" w:rsidRPr="0099149C">
        <w:rPr>
          <w:rFonts w:ascii="Times New Roman" w:hAnsi="Times New Roman" w:cs="Times New Roman"/>
          <w:bCs/>
          <w:sz w:val="24"/>
          <w:szCs w:val="24"/>
        </w:rPr>
        <w:t>ayuda al individuo</w:t>
      </w:r>
      <w:r w:rsidR="00920304" w:rsidRPr="0099149C">
        <w:rPr>
          <w:rFonts w:ascii="Times New Roman" w:hAnsi="Times New Roman" w:cs="Times New Roman"/>
          <w:bCs/>
          <w:sz w:val="24"/>
          <w:szCs w:val="24"/>
        </w:rPr>
        <w:t xml:space="preserve"> a</w:t>
      </w:r>
      <w:r w:rsidR="0015677D" w:rsidRPr="0099149C">
        <w:rPr>
          <w:rFonts w:ascii="Times New Roman" w:hAnsi="Times New Roman" w:cs="Times New Roman"/>
          <w:bCs/>
          <w:sz w:val="24"/>
          <w:szCs w:val="24"/>
        </w:rPr>
        <w:t xml:space="preserve"> </w:t>
      </w:r>
      <w:r w:rsidR="00A8790A" w:rsidRPr="0099149C">
        <w:rPr>
          <w:rFonts w:ascii="Times New Roman" w:hAnsi="Times New Roman" w:cs="Times New Roman"/>
          <w:bCs/>
          <w:sz w:val="24"/>
          <w:szCs w:val="24"/>
        </w:rPr>
        <w:t>completar su desarrollo psicoemocional de manera equilibrada</w:t>
      </w:r>
      <w:r w:rsidR="0099149C" w:rsidRPr="0099149C">
        <w:rPr>
          <w:rFonts w:ascii="Times New Roman" w:hAnsi="Times New Roman" w:cs="Times New Roman"/>
          <w:bCs/>
          <w:sz w:val="24"/>
          <w:szCs w:val="24"/>
        </w:rPr>
        <w:t xml:space="preserve"> y de esta manera</w:t>
      </w:r>
      <w:r w:rsidR="000C7718">
        <w:rPr>
          <w:rFonts w:ascii="Times New Roman" w:hAnsi="Times New Roman" w:cs="Times New Roman"/>
          <w:bCs/>
          <w:sz w:val="24"/>
          <w:szCs w:val="24"/>
        </w:rPr>
        <w:t xml:space="preserve"> podrá tener una mejor percepción de su entorno y en consecuencia tener una mejor capacidad de toma de de</w:t>
      </w:r>
      <w:r w:rsidR="008F3E07">
        <w:rPr>
          <w:rFonts w:ascii="Times New Roman" w:hAnsi="Times New Roman" w:cs="Times New Roman"/>
          <w:bCs/>
          <w:sz w:val="24"/>
          <w:szCs w:val="24"/>
        </w:rPr>
        <w:t>c</w:t>
      </w:r>
      <w:r w:rsidR="000C7718">
        <w:rPr>
          <w:rFonts w:ascii="Times New Roman" w:hAnsi="Times New Roman" w:cs="Times New Roman"/>
          <w:bCs/>
          <w:sz w:val="24"/>
          <w:szCs w:val="24"/>
        </w:rPr>
        <w:t>i</w:t>
      </w:r>
      <w:r w:rsidR="008F3E07">
        <w:rPr>
          <w:rFonts w:ascii="Times New Roman" w:hAnsi="Times New Roman" w:cs="Times New Roman"/>
          <w:bCs/>
          <w:sz w:val="24"/>
          <w:szCs w:val="24"/>
        </w:rPr>
        <w:t>s</w:t>
      </w:r>
      <w:r w:rsidR="000C7718">
        <w:rPr>
          <w:rFonts w:ascii="Times New Roman" w:hAnsi="Times New Roman" w:cs="Times New Roman"/>
          <w:bCs/>
          <w:sz w:val="24"/>
          <w:szCs w:val="24"/>
        </w:rPr>
        <w:t>ione</w:t>
      </w:r>
      <w:r w:rsidR="008F3E07">
        <w:rPr>
          <w:rFonts w:ascii="Times New Roman" w:hAnsi="Times New Roman" w:cs="Times New Roman"/>
          <w:bCs/>
          <w:sz w:val="24"/>
          <w:szCs w:val="24"/>
        </w:rPr>
        <w:t>s</w:t>
      </w:r>
      <w:r w:rsidR="00920304" w:rsidRPr="0099149C">
        <w:rPr>
          <w:rFonts w:ascii="Times New Roman" w:hAnsi="Times New Roman" w:cs="Times New Roman"/>
          <w:bCs/>
          <w:sz w:val="24"/>
          <w:szCs w:val="24"/>
        </w:rPr>
        <w:t xml:space="preserve">. </w:t>
      </w:r>
    </w:p>
    <w:p w14:paraId="7530EC47" w14:textId="09217802" w:rsidR="00C05760" w:rsidRDefault="00C1476C" w:rsidP="00C157F6">
      <w:pPr>
        <w:ind w:firstLine="708"/>
        <w:rPr>
          <w:rFonts w:ascii="Times New Roman" w:hAnsi="Times New Roman" w:cs="Times New Roman"/>
          <w:sz w:val="24"/>
          <w:szCs w:val="24"/>
        </w:rPr>
      </w:pPr>
      <w:r>
        <w:rPr>
          <w:rFonts w:ascii="Times New Roman" w:hAnsi="Times New Roman" w:cs="Times New Roman"/>
          <w:sz w:val="24"/>
          <w:szCs w:val="24"/>
        </w:rPr>
        <w:t>E</w:t>
      </w:r>
      <w:r w:rsidR="00AC6A95" w:rsidRPr="002113AE">
        <w:rPr>
          <w:rFonts w:ascii="Times New Roman" w:hAnsi="Times New Roman" w:cs="Times New Roman"/>
          <w:sz w:val="24"/>
          <w:szCs w:val="24"/>
        </w:rPr>
        <w:t>n el enfoque socioformativo lo que se busca es que los estudiantes adquieran conocimientos y habilidades que les permitan resolver problemas del contexto en trabajo colaborativo con otros individuos, considerando el proyecto ético de vida de cada uno mediante proyectos, gestión y co-creación de los saberes y la metacognición</w:t>
      </w:r>
      <w:r>
        <w:rPr>
          <w:rFonts w:ascii="Times New Roman" w:hAnsi="Times New Roman" w:cs="Times New Roman"/>
          <w:sz w:val="24"/>
          <w:szCs w:val="24"/>
        </w:rPr>
        <w:t xml:space="preserve"> </w:t>
      </w:r>
      <w:r w:rsidRPr="00C1476C">
        <w:rPr>
          <w:rFonts w:ascii="Times New Roman" w:hAnsi="Times New Roman" w:cs="Times New Roman"/>
          <w:sz w:val="24"/>
          <w:szCs w:val="24"/>
        </w:rPr>
        <w:t>(Tobón, González, Salvador, Antonio, Manuel, 2015).</w:t>
      </w:r>
      <w:r w:rsidR="00D34EEF">
        <w:rPr>
          <w:rFonts w:ascii="Times New Roman" w:hAnsi="Times New Roman" w:cs="Times New Roman"/>
          <w:sz w:val="24"/>
          <w:szCs w:val="24"/>
        </w:rPr>
        <w:t xml:space="preserve"> </w:t>
      </w:r>
      <w:r w:rsidR="002E5CBE" w:rsidRPr="00AF26B5">
        <w:rPr>
          <w:rFonts w:ascii="Times New Roman" w:hAnsi="Times New Roman" w:cs="Times New Roman"/>
          <w:sz w:val="24"/>
          <w:szCs w:val="24"/>
        </w:rPr>
        <w:t xml:space="preserve">Bajo este enfoque </w:t>
      </w:r>
      <w:r w:rsidR="001B42EE" w:rsidRPr="00AF26B5">
        <w:rPr>
          <w:rFonts w:ascii="Times New Roman" w:hAnsi="Times New Roman" w:cs="Times New Roman"/>
          <w:sz w:val="24"/>
          <w:szCs w:val="24"/>
        </w:rPr>
        <w:t xml:space="preserve">se pretende </w:t>
      </w:r>
      <w:r w:rsidR="00AF26B5" w:rsidRPr="00AF26B5">
        <w:rPr>
          <w:rFonts w:ascii="Times New Roman" w:hAnsi="Times New Roman" w:cs="Times New Roman"/>
          <w:sz w:val="24"/>
          <w:szCs w:val="24"/>
        </w:rPr>
        <w:t xml:space="preserve">identificar analizar y gestionar las </w:t>
      </w:r>
      <w:r w:rsidR="00AF26B5" w:rsidRPr="00AF26B5">
        <w:rPr>
          <w:rFonts w:ascii="Times New Roman" w:hAnsi="Times New Roman" w:cs="Times New Roman"/>
          <w:sz w:val="24"/>
          <w:szCs w:val="24"/>
        </w:rPr>
        <w:lastRenderedPageBreak/>
        <w:t>emociones intrapersonales e interpersonales considerando los diversos contextos, la ética (valores universales), la autonomía y la capacidad de autoevaluación para el mejoramiento constante (Vázquez-Antonio, 2018; Tobón, 2020).</w:t>
      </w:r>
    </w:p>
    <w:p w14:paraId="6405A6F6" w14:textId="3656EC81" w:rsidR="00BC0D9E" w:rsidRDefault="00C72367" w:rsidP="00C157F6">
      <w:pPr>
        <w:ind w:firstLine="708"/>
        <w:rPr>
          <w:rFonts w:ascii="Times New Roman" w:hAnsi="Times New Roman" w:cs="Times New Roman"/>
          <w:sz w:val="24"/>
          <w:szCs w:val="24"/>
        </w:rPr>
      </w:pPr>
      <w:r>
        <w:rPr>
          <w:rFonts w:ascii="Times New Roman" w:hAnsi="Times New Roman" w:cs="Times New Roman"/>
          <w:sz w:val="24"/>
          <w:szCs w:val="24"/>
        </w:rPr>
        <w:t xml:space="preserve">Actualmente existen pocos instrumentos </w:t>
      </w:r>
      <w:r w:rsidR="00F37000">
        <w:rPr>
          <w:rFonts w:ascii="Times New Roman" w:hAnsi="Times New Roman" w:cs="Times New Roman"/>
          <w:sz w:val="24"/>
          <w:szCs w:val="24"/>
        </w:rPr>
        <w:t xml:space="preserve">confiables y validados </w:t>
      </w:r>
      <w:r w:rsidR="003F6EAA">
        <w:rPr>
          <w:rFonts w:ascii="Times New Roman" w:hAnsi="Times New Roman" w:cs="Times New Roman"/>
          <w:sz w:val="24"/>
          <w:szCs w:val="24"/>
        </w:rPr>
        <w:t xml:space="preserve">por técnicas estadísticas </w:t>
      </w:r>
      <w:r w:rsidR="00D60B14">
        <w:rPr>
          <w:rFonts w:ascii="Times New Roman" w:hAnsi="Times New Roman" w:cs="Times New Roman"/>
          <w:sz w:val="24"/>
          <w:szCs w:val="24"/>
        </w:rPr>
        <w:t xml:space="preserve">que permiten evaluar el área </w:t>
      </w:r>
      <w:r w:rsidR="00674493">
        <w:rPr>
          <w:rFonts w:ascii="Times New Roman" w:hAnsi="Times New Roman" w:cs="Times New Roman"/>
          <w:sz w:val="24"/>
          <w:szCs w:val="24"/>
        </w:rPr>
        <w:t>socioemocional</w:t>
      </w:r>
      <w:r w:rsidR="00AA69D4">
        <w:rPr>
          <w:rFonts w:ascii="Times New Roman" w:hAnsi="Times New Roman" w:cs="Times New Roman"/>
          <w:sz w:val="24"/>
          <w:szCs w:val="24"/>
        </w:rPr>
        <w:t>.</w:t>
      </w:r>
      <w:r w:rsidR="004370A2">
        <w:rPr>
          <w:rFonts w:ascii="Times New Roman" w:hAnsi="Times New Roman" w:cs="Times New Roman"/>
          <w:sz w:val="24"/>
          <w:szCs w:val="24"/>
        </w:rPr>
        <w:t xml:space="preserve"> </w:t>
      </w:r>
      <w:r w:rsidR="00D16707">
        <w:rPr>
          <w:rFonts w:ascii="Times New Roman" w:hAnsi="Times New Roman" w:cs="Times New Roman"/>
          <w:sz w:val="24"/>
          <w:szCs w:val="24"/>
        </w:rPr>
        <w:t>Goleman (1996)</w:t>
      </w:r>
      <w:r w:rsidR="002501E9">
        <w:rPr>
          <w:rFonts w:ascii="Times New Roman" w:hAnsi="Times New Roman" w:cs="Times New Roman"/>
          <w:sz w:val="24"/>
          <w:szCs w:val="24"/>
        </w:rPr>
        <w:t xml:space="preserve">, es uno de los </w:t>
      </w:r>
      <w:r w:rsidR="00A6257C">
        <w:rPr>
          <w:rFonts w:ascii="Times New Roman" w:hAnsi="Times New Roman" w:cs="Times New Roman"/>
          <w:sz w:val="24"/>
          <w:szCs w:val="24"/>
        </w:rPr>
        <w:t xml:space="preserve">primeros </w:t>
      </w:r>
      <w:r w:rsidR="005E0434">
        <w:rPr>
          <w:rFonts w:ascii="Times New Roman" w:hAnsi="Times New Roman" w:cs="Times New Roman"/>
          <w:sz w:val="24"/>
          <w:szCs w:val="24"/>
        </w:rPr>
        <w:t xml:space="preserve">investigadores </w:t>
      </w:r>
      <w:r w:rsidR="00E633D9">
        <w:rPr>
          <w:rFonts w:ascii="Times New Roman" w:hAnsi="Times New Roman" w:cs="Times New Roman"/>
          <w:sz w:val="24"/>
          <w:szCs w:val="24"/>
        </w:rPr>
        <w:t>en el campo de la inteligencia emocional</w:t>
      </w:r>
      <w:r w:rsidR="005E0434">
        <w:rPr>
          <w:rFonts w:ascii="Times New Roman" w:hAnsi="Times New Roman" w:cs="Times New Roman"/>
          <w:sz w:val="24"/>
          <w:szCs w:val="24"/>
        </w:rPr>
        <w:t xml:space="preserve"> a</w:t>
      </w:r>
      <w:r w:rsidR="002528F6">
        <w:rPr>
          <w:rFonts w:ascii="Times New Roman" w:hAnsi="Times New Roman" w:cs="Times New Roman"/>
          <w:sz w:val="24"/>
          <w:szCs w:val="24"/>
        </w:rPr>
        <w:t xml:space="preserve"> </w:t>
      </w:r>
      <w:r w:rsidR="005E0434">
        <w:rPr>
          <w:rFonts w:ascii="Times New Roman" w:hAnsi="Times New Roman" w:cs="Times New Roman"/>
          <w:sz w:val="24"/>
          <w:szCs w:val="24"/>
        </w:rPr>
        <w:t>tr</w:t>
      </w:r>
      <w:r w:rsidR="002528F6">
        <w:rPr>
          <w:rFonts w:ascii="Times New Roman" w:hAnsi="Times New Roman" w:cs="Times New Roman"/>
          <w:sz w:val="24"/>
          <w:szCs w:val="24"/>
        </w:rPr>
        <w:t>a</w:t>
      </w:r>
      <w:r w:rsidR="005E0434">
        <w:rPr>
          <w:rFonts w:ascii="Times New Roman" w:hAnsi="Times New Roman" w:cs="Times New Roman"/>
          <w:sz w:val="24"/>
          <w:szCs w:val="24"/>
        </w:rPr>
        <w:t>vés</w:t>
      </w:r>
      <w:r w:rsidR="002528F6">
        <w:rPr>
          <w:rFonts w:ascii="Times New Roman" w:hAnsi="Times New Roman" w:cs="Times New Roman"/>
          <w:sz w:val="24"/>
          <w:szCs w:val="24"/>
        </w:rPr>
        <w:t xml:space="preserve"> de datos empíricos de la realidad social</w:t>
      </w:r>
      <w:r w:rsidR="00CC44A3">
        <w:rPr>
          <w:rFonts w:ascii="Times New Roman" w:hAnsi="Times New Roman" w:cs="Times New Roman"/>
          <w:sz w:val="24"/>
          <w:szCs w:val="24"/>
        </w:rPr>
        <w:t xml:space="preserve"> y entre </w:t>
      </w:r>
      <w:r w:rsidR="003C4170">
        <w:rPr>
          <w:rFonts w:ascii="Times New Roman" w:hAnsi="Times New Roman" w:cs="Times New Roman"/>
          <w:sz w:val="24"/>
          <w:szCs w:val="24"/>
        </w:rPr>
        <w:t xml:space="preserve">sus </w:t>
      </w:r>
      <w:r w:rsidR="00CC44A3">
        <w:rPr>
          <w:rFonts w:ascii="Times New Roman" w:hAnsi="Times New Roman" w:cs="Times New Roman"/>
          <w:sz w:val="24"/>
          <w:szCs w:val="24"/>
        </w:rPr>
        <w:t>estudios</w:t>
      </w:r>
      <w:r w:rsidR="003C4170">
        <w:rPr>
          <w:rFonts w:ascii="Times New Roman" w:hAnsi="Times New Roman" w:cs="Times New Roman"/>
          <w:sz w:val="24"/>
          <w:szCs w:val="24"/>
        </w:rPr>
        <w:t xml:space="preserve"> </w:t>
      </w:r>
      <w:r w:rsidR="00221AE0">
        <w:rPr>
          <w:rFonts w:ascii="Times New Roman" w:hAnsi="Times New Roman" w:cs="Times New Roman"/>
          <w:sz w:val="24"/>
          <w:szCs w:val="24"/>
        </w:rPr>
        <w:t xml:space="preserve">destaca </w:t>
      </w:r>
      <w:r w:rsidR="009C46D2">
        <w:rPr>
          <w:rFonts w:ascii="Times New Roman" w:hAnsi="Times New Roman" w:cs="Times New Roman"/>
          <w:sz w:val="24"/>
          <w:szCs w:val="24"/>
        </w:rPr>
        <w:t>el de la dimensión emocional en el funcionamiento intelectual</w:t>
      </w:r>
      <w:r w:rsidR="00AB5E9A">
        <w:rPr>
          <w:rFonts w:ascii="Times New Roman" w:hAnsi="Times New Roman" w:cs="Times New Roman"/>
          <w:sz w:val="24"/>
          <w:szCs w:val="24"/>
        </w:rPr>
        <w:t xml:space="preserve">, en </w:t>
      </w:r>
      <w:r w:rsidR="00C82704">
        <w:rPr>
          <w:rFonts w:ascii="Times New Roman" w:hAnsi="Times New Roman" w:cs="Times New Roman"/>
          <w:sz w:val="24"/>
          <w:szCs w:val="24"/>
        </w:rPr>
        <w:t xml:space="preserve">el que se concluyó que la inteligencia académica no </w:t>
      </w:r>
      <w:r w:rsidR="00E961D5">
        <w:rPr>
          <w:rFonts w:ascii="Times New Roman" w:hAnsi="Times New Roman" w:cs="Times New Roman"/>
          <w:sz w:val="24"/>
          <w:szCs w:val="24"/>
        </w:rPr>
        <w:t xml:space="preserve">nos prepara </w:t>
      </w:r>
      <w:r w:rsidR="00FA6F14">
        <w:rPr>
          <w:rFonts w:ascii="Times New Roman" w:hAnsi="Times New Roman" w:cs="Times New Roman"/>
          <w:sz w:val="24"/>
          <w:szCs w:val="24"/>
        </w:rPr>
        <w:t xml:space="preserve">para </w:t>
      </w:r>
      <w:r w:rsidR="000B644B">
        <w:rPr>
          <w:rFonts w:ascii="Times New Roman" w:hAnsi="Times New Roman" w:cs="Times New Roman"/>
          <w:sz w:val="24"/>
          <w:szCs w:val="24"/>
        </w:rPr>
        <w:t xml:space="preserve">afrontar las </w:t>
      </w:r>
      <w:r w:rsidR="00BE5ABC">
        <w:rPr>
          <w:rFonts w:ascii="Times New Roman" w:hAnsi="Times New Roman" w:cs="Times New Roman"/>
          <w:sz w:val="24"/>
          <w:szCs w:val="24"/>
        </w:rPr>
        <w:t>diversas situaciones que se nos pudieran presentar en la vida</w:t>
      </w:r>
      <w:r w:rsidR="002F187B">
        <w:rPr>
          <w:rFonts w:ascii="Times New Roman" w:hAnsi="Times New Roman" w:cs="Times New Roman"/>
          <w:sz w:val="24"/>
          <w:szCs w:val="24"/>
        </w:rPr>
        <w:t xml:space="preserve"> (Moore y Soto, 1999)</w:t>
      </w:r>
      <w:r w:rsidR="006D203B">
        <w:rPr>
          <w:rFonts w:ascii="Times New Roman" w:hAnsi="Times New Roman" w:cs="Times New Roman"/>
          <w:sz w:val="24"/>
          <w:szCs w:val="24"/>
        </w:rPr>
        <w:t>.</w:t>
      </w:r>
      <w:r w:rsidR="00675E18">
        <w:rPr>
          <w:rFonts w:ascii="Times New Roman" w:hAnsi="Times New Roman" w:cs="Times New Roman"/>
          <w:sz w:val="24"/>
          <w:szCs w:val="24"/>
        </w:rPr>
        <w:t xml:space="preserve"> De ahí la importancia de que en los programas de estudios de educación básica </w:t>
      </w:r>
      <w:r w:rsidR="006010AA">
        <w:rPr>
          <w:rFonts w:ascii="Times New Roman" w:hAnsi="Times New Roman" w:cs="Times New Roman"/>
          <w:sz w:val="24"/>
          <w:szCs w:val="24"/>
        </w:rPr>
        <w:t xml:space="preserve">tenga un enfoque </w:t>
      </w:r>
      <w:r w:rsidR="002943A8">
        <w:rPr>
          <w:rFonts w:ascii="Times New Roman" w:hAnsi="Times New Roman" w:cs="Times New Roman"/>
          <w:sz w:val="24"/>
          <w:szCs w:val="24"/>
        </w:rPr>
        <w:t xml:space="preserve">humanista y </w:t>
      </w:r>
      <w:r w:rsidR="00675E18">
        <w:rPr>
          <w:rFonts w:ascii="Times New Roman" w:hAnsi="Times New Roman" w:cs="Times New Roman"/>
          <w:sz w:val="24"/>
          <w:szCs w:val="24"/>
        </w:rPr>
        <w:t>se incorpore</w:t>
      </w:r>
      <w:r w:rsidR="00480D4B">
        <w:rPr>
          <w:rFonts w:ascii="Times New Roman" w:hAnsi="Times New Roman" w:cs="Times New Roman"/>
          <w:sz w:val="24"/>
          <w:szCs w:val="24"/>
        </w:rPr>
        <w:t xml:space="preserve"> la educación socioemoci</w:t>
      </w:r>
      <w:r w:rsidR="007E71F8">
        <w:rPr>
          <w:rFonts w:ascii="Times New Roman" w:hAnsi="Times New Roman" w:cs="Times New Roman"/>
          <w:sz w:val="24"/>
          <w:szCs w:val="24"/>
        </w:rPr>
        <w:t>o</w:t>
      </w:r>
      <w:r w:rsidR="00480D4B">
        <w:rPr>
          <w:rFonts w:ascii="Times New Roman" w:hAnsi="Times New Roman" w:cs="Times New Roman"/>
          <w:sz w:val="24"/>
          <w:szCs w:val="24"/>
        </w:rPr>
        <w:t>nal</w:t>
      </w:r>
      <w:r w:rsidR="002943A8">
        <w:rPr>
          <w:rFonts w:ascii="Times New Roman" w:hAnsi="Times New Roman" w:cs="Times New Roman"/>
          <w:sz w:val="24"/>
          <w:szCs w:val="24"/>
        </w:rPr>
        <w:t xml:space="preserve">, así como el trabajar </w:t>
      </w:r>
      <w:r w:rsidR="00354982">
        <w:rPr>
          <w:rFonts w:ascii="Times New Roman" w:hAnsi="Times New Roman" w:cs="Times New Roman"/>
          <w:sz w:val="24"/>
          <w:szCs w:val="24"/>
        </w:rPr>
        <w:t>siempre con situaciones en contexto</w:t>
      </w:r>
      <w:r w:rsidR="006027AB">
        <w:rPr>
          <w:rFonts w:ascii="Times New Roman" w:hAnsi="Times New Roman" w:cs="Times New Roman"/>
          <w:sz w:val="24"/>
          <w:szCs w:val="24"/>
        </w:rPr>
        <w:t xml:space="preserve"> en el que se</w:t>
      </w:r>
      <w:r w:rsidR="00394C5F">
        <w:rPr>
          <w:rFonts w:ascii="Times New Roman" w:hAnsi="Times New Roman" w:cs="Times New Roman"/>
          <w:sz w:val="24"/>
          <w:szCs w:val="24"/>
        </w:rPr>
        <w:t xml:space="preserve"> </w:t>
      </w:r>
      <w:r w:rsidR="006027AB">
        <w:rPr>
          <w:rFonts w:ascii="Times New Roman" w:hAnsi="Times New Roman" w:cs="Times New Roman"/>
          <w:sz w:val="24"/>
          <w:szCs w:val="24"/>
        </w:rPr>
        <w:t xml:space="preserve">planteen a los niños </w:t>
      </w:r>
      <w:r w:rsidR="00B81AE4">
        <w:rPr>
          <w:rFonts w:ascii="Times New Roman" w:hAnsi="Times New Roman" w:cs="Times New Roman"/>
          <w:sz w:val="24"/>
          <w:szCs w:val="24"/>
        </w:rPr>
        <w:t>problemas que le permitan aplicar sus conocimientos</w:t>
      </w:r>
      <w:r w:rsidR="00DC5645">
        <w:rPr>
          <w:rFonts w:ascii="Times New Roman" w:hAnsi="Times New Roman" w:cs="Times New Roman"/>
          <w:sz w:val="24"/>
          <w:szCs w:val="24"/>
        </w:rPr>
        <w:t xml:space="preserve"> y generar nuevos, adquiriendo de esta manera </w:t>
      </w:r>
      <w:r w:rsidR="00A75A2A">
        <w:rPr>
          <w:rFonts w:ascii="Times New Roman" w:hAnsi="Times New Roman" w:cs="Times New Roman"/>
          <w:sz w:val="24"/>
          <w:szCs w:val="24"/>
        </w:rPr>
        <w:t xml:space="preserve">autonomía, confianza </w:t>
      </w:r>
      <w:r w:rsidR="00887A24">
        <w:rPr>
          <w:rFonts w:ascii="Times New Roman" w:hAnsi="Times New Roman" w:cs="Times New Roman"/>
          <w:sz w:val="24"/>
          <w:szCs w:val="24"/>
        </w:rPr>
        <w:t xml:space="preserve">para </w:t>
      </w:r>
      <w:r w:rsidR="0035242D">
        <w:rPr>
          <w:rFonts w:ascii="Times New Roman" w:hAnsi="Times New Roman" w:cs="Times New Roman"/>
          <w:sz w:val="24"/>
          <w:szCs w:val="24"/>
        </w:rPr>
        <w:t>tomar decisiones que le permitan solucionarlo</w:t>
      </w:r>
      <w:r w:rsidR="00E473AB">
        <w:rPr>
          <w:rFonts w:ascii="Times New Roman" w:hAnsi="Times New Roman" w:cs="Times New Roman"/>
          <w:sz w:val="24"/>
          <w:szCs w:val="24"/>
        </w:rPr>
        <w:t>s.</w:t>
      </w:r>
    </w:p>
    <w:p w14:paraId="42D779F9" w14:textId="125E3A07" w:rsidR="00502A29" w:rsidRDefault="001B7E5D" w:rsidP="00C157F6">
      <w:pPr>
        <w:ind w:firstLine="708"/>
        <w:rPr>
          <w:rFonts w:ascii="Times New Roman" w:hAnsi="Times New Roman" w:cs="Times New Roman"/>
          <w:sz w:val="24"/>
          <w:szCs w:val="24"/>
        </w:rPr>
      </w:pPr>
      <w:r>
        <w:rPr>
          <w:rFonts w:ascii="Times New Roman" w:hAnsi="Times New Roman" w:cs="Times New Roman"/>
          <w:sz w:val="24"/>
          <w:szCs w:val="24"/>
        </w:rPr>
        <w:t xml:space="preserve">En la revisión bibliográfica </w:t>
      </w:r>
      <w:r w:rsidR="007217E8">
        <w:rPr>
          <w:rFonts w:ascii="Times New Roman" w:hAnsi="Times New Roman" w:cs="Times New Roman"/>
          <w:sz w:val="24"/>
          <w:szCs w:val="24"/>
        </w:rPr>
        <w:t xml:space="preserve">al respecto </w:t>
      </w:r>
      <w:r>
        <w:rPr>
          <w:rFonts w:ascii="Times New Roman" w:hAnsi="Times New Roman" w:cs="Times New Roman"/>
          <w:sz w:val="24"/>
          <w:szCs w:val="24"/>
        </w:rPr>
        <w:t>se encontró que existe</w:t>
      </w:r>
      <w:r w:rsidR="00A955FE">
        <w:rPr>
          <w:rFonts w:ascii="Times New Roman" w:hAnsi="Times New Roman" w:cs="Times New Roman"/>
          <w:sz w:val="24"/>
          <w:szCs w:val="24"/>
        </w:rPr>
        <w:t>n dos procedimientos para evaluar la I</w:t>
      </w:r>
      <w:r w:rsidR="00753B68">
        <w:rPr>
          <w:rFonts w:ascii="Times New Roman" w:hAnsi="Times New Roman" w:cs="Times New Roman"/>
          <w:sz w:val="24"/>
          <w:szCs w:val="24"/>
        </w:rPr>
        <w:t>E</w:t>
      </w:r>
      <w:r w:rsidR="009E2A0A">
        <w:rPr>
          <w:rFonts w:ascii="Times New Roman" w:hAnsi="Times New Roman" w:cs="Times New Roman"/>
          <w:sz w:val="24"/>
          <w:szCs w:val="24"/>
        </w:rPr>
        <w:t xml:space="preserve">, los cuestionarios </w:t>
      </w:r>
      <w:r w:rsidR="00CB1123">
        <w:rPr>
          <w:rFonts w:ascii="Times New Roman" w:hAnsi="Times New Roman" w:cs="Times New Roman"/>
          <w:sz w:val="24"/>
          <w:szCs w:val="24"/>
        </w:rPr>
        <w:t>o escalas de autoinforme y las pruebas de habilidad o ejecución</w:t>
      </w:r>
      <w:r w:rsidR="00AC1D9E">
        <w:rPr>
          <w:rFonts w:ascii="Times New Roman" w:hAnsi="Times New Roman" w:cs="Times New Roman"/>
          <w:sz w:val="24"/>
          <w:szCs w:val="24"/>
        </w:rPr>
        <w:t xml:space="preserve">. Los cuestionarios </w:t>
      </w:r>
      <w:r w:rsidR="00FB3128">
        <w:rPr>
          <w:rFonts w:ascii="Times New Roman" w:hAnsi="Times New Roman" w:cs="Times New Roman"/>
          <w:sz w:val="24"/>
          <w:szCs w:val="24"/>
        </w:rPr>
        <w:t xml:space="preserve">consisten en enunciados cortos a los </w:t>
      </w:r>
      <w:r w:rsidR="000355B2">
        <w:rPr>
          <w:rFonts w:ascii="Times New Roman" w:hAnsi="Times New Roman" w:cs="Times New Roman"/>
          <w:sz w:val="24"/>
          <w:szCs w:val="24"/>
        </w:rPr>
        <w:t>que las personas deberán responder de acuerdo a una es</w:t>
      </w:r>
      <w:r w:rsidR="00FD61C5">
        <w:rPr>
          <w:rFonts w:ascii="Times New Roman" w:hAnsi="Times New Roman" w:cs="Times New Roman"/>
          <w:sz w:val="24"/>
          <w:szCs w:val="24"/>
        </w:rPr>
        <w:t>cala tipo Likert</w:t>
      </w:r>
      <w:r w:rsidR="00FE0DC2">
        <w:rPr>
          <w:rFonts w:ascii="Times New Roman" w:hAnsi="Times New Roman" w:cs="Times New Roman"/>
          <w:sz w:val="24"/>
          <w:szCs w:val="24"/>
        </w:rPr>
        <w:t xml:space="preserve">, con la cual se proporciona una valoración </w:t>
      </w:r>
      <w:r w:rsidR="0088223E">
        <w:rPr>
          <w:rFonts w:ascii="Times New Roman" w:hAnsi="Times New Roman" w:cs="Times New Roman"/>
          <w:sz w:val="24"/>
          <w:szCs w:val="24"/>
        </w:rPr>
        <w:t>de determinadas competencias emocionales. Mientras qu</w:t>
      </w:r>
      <w:r w:rsidR="001B02DD">
        <w:rPr>
          <w:rFonts w:ascii="Times New Roman" w:hAnsi="Times New Roman" w:cs="Times New Roman"/>
          <w:sz w:val="24"/>
          <w:szCs w:val="24"/>
        </w:rPr>
        <w:t xml:space="preserve">e las pruebas de habilidad consisten en </w:t>
      </w:r>
      <w:r w:rsidR="006E2078">
        <w:rPr>
          <w:rFonts w:ascii="Times New Roman" w:hAnsi="Times New Roman" w:cs="Times New Roman"/>
          <w:sz w:val="24"/>
          <w:szCs w:val="24"/>
        </w:rPr>
        <w:t xml:space="preserve">comprobar </w:t>
      </w:r>
      <w:r w:rsidR="00D54928">
        <w:rPr>
          <w:rFonts w:ascii="Times New Roman" w:hAnsi="Times New Roman" w:cs="Times New Roman"/>
          <w:sz w:val="24"/>
          <w:szCs w:val="24"/>
        </w:rPr>
        <w:t>sus habilidades a través de diferentes ejercicios</w:t>
      </w:r>
      <w:r w:rsidR="003D2031">
        <w:rPr>
          <w:rFonts w:ascii="Times New Roman" w:hAnsi="Times New Roman" w:cs="Times New Roman"/>
          <w:sz w:val="24"/>
          <w:szCs w:val="24"/>
        </w:rPr>
        <w:t xml:space="preserve"> que ponen a prueba </w:t>
      </w:r>
      <w:r w:rsidR="00D82527">
        <w:rPr>
          <w:rFonts w:ascii="Times New Roman" w:hAnsi="Times New Roman" w:cs="Times New Roman"/>
          <w:sz w:val="24"/>
          <w:szCs w:val="24"/>
        </w:rPr>
        <w:t>tales habilidades (</w:t>
      </w:r>
      <w:r w:rsidR="00865C60">
        <w:rPr>
          <w:rFonts w:ascii="Times New Roman" w:hAnsi="Times New Roman" w:cs="Times New Roman"/>
          <w:sz w:val="24"/>
          <w:szCs w:val="24"/>
        </w:rPr>
        <w:t>Extremera y Fernández-Berrocal</w:t>
      </w:r>
      <w:r w:rsidR="00410192">
        <w:rPr>
          <w:rFonts w:ascii="Times New Roman" w:hAnsi="Times New Roman" w:cs="Times New Roman"/>
          <w:sz w:val="24"/>
          <w:szCs w:val="24"/>
        </w:rPr>
        <w:t>, 2004)</w:t>
      </w:r>
      <w:r w:rsidR="00E0196D">
        <w:rPr>
          <w:rFonts w:ascii="Times New Roman" w:hAnsi="Times New Roman" w:cs="Times New Roman"/>
          <w:sz w:val="24"/>
          <w:szCs w:val="24"/>
        </w:rPr>
        <w:t xml:space="preserve">. </w:t>
      </w:r>
      <w:r w:rsidR="003746CA">
        <w:rPr>
          <w:rFonts w:ascii="Times New Roman" w:hAnsi="Times New Roman" w:cs="Times New Roman"/>
          <w:sz w:val="24"/>
          <w:szCs w:val="24"/>
        </w:rPr>
        <w:t xml:space="preserve">Antes de determinar </w:t>
      </w:r>
      <w:r w:rsidR="00656CE5">
        <w:rPr>
          <w:rFonts w:ascii="Times New Roman" w:hAnsi="Times New Roman" w:cs="Times New Roman"/>
          <w:sz w:val="24"/>
          <w:szCs w:val="24"/>
        </w:rPr>
        <w:t xml:space="preserve">cuál es </w:t>
      </w:r>
      <w:r w:rsidR="003746CA">
        <w:rPr>
          <w:rFonts w:ascii="Times New Roman" w:hAnsi="Times New Roman" w:cs="Times New Roman"/>
          <w:sz w:val="24"/>
          <w:szCs w:val="24"/>
        </w:rPr>
        <w:t xml:space="preserve">el tipo de instrumento </w:t>
      </w:r>
      <w:r w:rsidR="00656CE5">
        <w:rPr>
          <w:rFonts w:ascii="Times New Roman" w:hAnsi="Times New Roman" w:cs="Times New Roman"/>
          <w:sz w:val="24"/>
          <w:szCs w:val="24"/>
        </w:rPr>
        <w:t xml:space="preserve">más idóneo que se puede emplear en una </w:t>
      </w:r>
      <w:r w:rsidR="00B74979">
        <w:rPr>
          <w:rFonts w:ascii="Times New Roman" w:hAnsi="Times New Roman" w:cs="Times New Roman"/>
          <w:sz w:val="24"/>
          <w:szCs w:val="24"/>
        </w:rPr>
        <w:t xml:space="preserve">investigación, es muy importante tener claro los objetivos </w:t>
      </w:r>
      <w:r w:rsidR="00F30544">
        <w:rPr>
          <w:rFonts w:ascii="Times New Roman" w:hAnsi="Times New Roman" w:cs="Times New Roman"/>
          <w:sz w:val="24"/>
          <w:szCs w:val="24"/>
        </w:rPr>
        <w:t>a realizar, ya que ambos instrumentos poseen ventajas y desventajas</w:t>
      </w:r>
      <w:r w:rsidR="000C0709">
        <w:rPr>
          <w:rFonts w:ascii="Times New Roman" w:hAnsi="Times New Roman" w:cs="Times New Roman"/>
          <w:sz w:val="24"/>
          <w:szCs w:val="24"/>
        </w:rPr>
        <w:t>.</w:t>
      </w:r>
    </w:p>
    <w:p w14:paraId="3FBBF1E5" w14:textId="613F654B" w:rsidR="00BD3E00" w:rsidRDefault="000B256E" w:rsidP="00C157F6">
      <w:pPr>
        <w:ind w:firstLine="708"/>
        <w:rPr>
          <w:rFonts w:ascii="Times New Roman" w:hAnsi="Times New Roman" w:cs="Times New Roman"/>
          <w:sz w:val="24"/>
          <w:szCs w:val="24"/>
        </w:rPr>
      </w:pPr>
      <w:r>
        <w:rPr>
          <w:rFonts w:ascii="Times New Roman" w:hAnsi="Times New Roman" w:cs="Times New Roman"/>
          <w:sz w:val="24"/>
          <w:szCs w:val="24"/>
        </w:rPr>
        <w:t xml:space="preserve">Existe un </w:t>
      </w:r>
      <w:r w:rsidR="00D61D63">
        <w:rPr>
          <w:rFonts w:ascii="Times New Roman" w:hAnsi="Times New Roman" w:cs="Times New Roman"/>
          <w:sz w:val="24"/>
          <w:szCs w:val="24"/>
        </w:rPr>
        <w:t>instrumento llamado</w:t>
      </w:r>
      <w:r w:rsidR="003B061F">
        <w:rPr>
          <w:rFonts w:ascii="Times New Roman" w:hAnsi="Times New Roman" w:cs="Times New Roman"/>
          <w:sz w:val="24"/>
          <w:szCs w:val="24"/>
        </w:rPr>
        <w:t xml:space="preserve"> Trait Meta</w:t>
      </w:r>
      <w:r w:rsidR="00BC161D">
        <w:rPr>
          <w:rFonts w:ascii="Times New Roman" w:hAnsi="Times New Roman" w:cs="Times New Roman"/>
          <w:sz w:val="24"/>
          <w:szCs w:val="24"/>
        </w:rPr>
        <w:t>-Mode Scale:</w:t>
      </w:r>
      <w:r w:rsidR="00D61D63">
        <w:rPr>
          <w:rFonts w:ascii="Times New Roman" w:hAnsi="Times New Roman" w:cs="Times New Roman"/>
          <w:sz w:val="24"/>
          <w:szCs w:val="24"/>
        </w:rPr>
        <w:t xml:space="preserve"> TMMS-48, el cual </w:t>
      </w:r>
      <w:r w:rsidR="00595B54">
        <w:rPr>
          <w:rFonts w:ascii="Times New Roman" w:hAnsi="Times New Roman" w:cs="Times New Roman"/>
          <w:sz w:val="24"/>
          <w:szCs w:val="24"/>
        </w:rPr>
        <w:t xml:space="preserve">consiste en un </w:t>
      </w:r>
      <w:r w:rsidR="00E402F6">
        <w:rPr>
          <w:rFonts w:ascii="Times New Roman" w:hAnsi="Times New Roman" w:cs="Times New Roman"/>
          <w:sz w:val="24"/>
          <w:szCs w:val="24"/>
        </w:rPr>
        <w:t>auto informe</w:t>
      </w:r>
      <w:r w:rsidR="00595B54">
        <w:rPr>
          <w:rFonts w:ascii="Times New Roman" w:hAnsi="Times New Roman" w:cs="Times New Roman"/>
          <w:sz w:val="24"/>
          <w:szCs w:val="24"/>
        </w:rPr>
        <w:t xml:space="preserve"> de percepción de la IE</w:t>
      </w:r>
      <w:r w:rsidR="00493E46">
        <w:rPr>
          <w:rFonts w:ascii="Times New Roman" w:hAnsi="Times New Roman" w:cs="Times New Roman"/>
          <w:sz w:val="24"/>
          <w:szCs w:val="24"/>
        </w:rPr>
        <w:t>, consiste en un cues</w:t>
      </w:r>
      <w:r w:rsidR="003C55C1">
        <w:rPr>
          <w:rFonts w:ascii="Times New Roman" w:hAnsi="Times New Roman" w:cs="Times New Roman"/>
          <w:sz w:val="24"/>
          <w:szCs w:val="24"/>
        </w:rPr>
        <w:t>tionario tipo Likert de 48 ítems con tres subescalas</w:t>
      </w:r>
      <w:r w:rsidR="009C4079">
        <w:rPr>
          <w:rFonts w:ascii="Times New Roman" w:hAnsi="Times New Roman" w:cs="Times New Roman"/>
          <w:sz w:val="24"/>
          <w:szCs w:val="24"/>
        </w:rPr>
        <w:t xml:space="preserve"> con las cuales se pretende determinar el grado </w:t>
      </w:r>
      <w:r w:rsidR="00A25031">
        <w:rPr>
          <w:rFonts w:ascii="Times New Roman" w:hAnsi="Times New Roman" w:cs="Times New Roman"/>
          <w:sz w:val="24"/>
          <w:szCs w:val="24"/>
        </w:rPr>
        <w:t xml:space="preserve">de atención que las personas le dan a sus emociones, la claridad que tienen de ellas y la </w:t>
      </w:r>
      <w:r w:rsidR="004A6A1F">
        <w:rPr>
          <w:rFonts w:ascii="Times New Roman" w:hAnsi="Times New Roman" w:cs="Times New Roman"/>
          <w:sz w:val="24"/>
          <w:szCs w:val="24"/>
        </w:rPr>
        <w:t>capacidad de reparación emocional que poseen</w:t>
      </w:r>
      <w:r w:rsidR="00F63E36">
        <w:rPr>
          <w:rFonts w:ascii="Times New Roman" w:hAnsi="Times New Roman" w:cs="Times New Roman"/>
          <w:sz w:val="24"/>
          <w:szCs w:val="24"/>
        </w:rPr>
        <w:t xml:space="preserve"> (</w:t>
      </w:r>
      <w:r w:rsidR="001E2AFD">
        <w:rPr>
          <w:rFonts w:ascii="Times New Roman" w:hAnsi="Times New Roman" w:cs="Times New Roman"/>
          <w:sz w:val="24"/>
          <w:szCs w:val="24"/>
        </w:rPr>
        <w:t>Salovey et al, 1995</w:t>
      </w:r>
      <w:r w:rsidR="006700B4">
        <w:rPr>
          <w:rFonts w:ascii="Times New Roman" w:hAnsi="Times New Roman" w:cs="Times New Roman"/>
          <w:sz w:val="24"/>
          <w:szCs w:val="24"/>
        </w:rPr>
        <w:t>)</w:t>
      </w:r>
      <w:r w:rsidR="00C34BDB">
        <w:rPr>
          <w:rFonts w:ascii="Times New Roman" w:hAnsi="Times New Roman" w:cs="Times New Roman"/>
          <w:sz w:val="24"/>
          <w:szCs w:val="24"/>
        </w:rPr>
        <w:t xml:space="preserve">. </w:t>
      </w:r>
      <w:r w:rsidR="008F7559">
        <w:rPr>
          <w:rFonts w:ascii="Times New Roman" w:hAnsi="Times New Roman" w:cs="Times New Roman"/>
          <w:sz w:val="24"/>
          <w:szCs w:val="24"/>
        </w:rPr>
        <w:t>En términos generales tiene el propósito de medir</w:t>
      </w:r>
      <w:r w:rsidR="00A04B54">
        <w:rPr>
          <w:rFonts w:ascii="Times New Roman" w:hAnsi="Times New Roman" w:cs="Times New Roman"/>
          <w:sz w:val="24"/>
          <w:szCs w:val="24"/>
        </w:rPr>
        <w:t xml:space="preserve"> la autopercepción de la </w:t>
      </w:r>
      <w:r w:rsidR="00A04B54">
        <w:rPr>
          <w:rFonts w:ascii="Times New Roman" w:hAnsi="Times New Roman" w:cs="Times New Roman"/>
          <w:sz w:val="24"/>
          <w:szCs w:val="24"/>
        </w:rPr>
        <w:lastRenderedPageBreak/>
        <w:t>IE</w:t>
      </w:r>
      <w:r w:rsidR="005E4F46">
        <w:rPr>
          <w:rFonts w:ascii="Times New Roman" w:hAnsi="Times New Roman" w:cs="Times New Roman"/>
          <w:sz w:val="24"/>
          <w:szCs w:val="24"/>
        </w:rPr>
        <w:t>.</w:t>
      </w:r>
      <w:r w:rsidR="007B48C6">
        <w:rPr>
          <w:rFonts w:ascii="Times New Roman" w:hAnsi="Times New Roman" w:cs="Times New Roman"/>
          <w:sz w:val="24"/>
          <w:szCs w:val="24"/>
        </w:rPr>
        <w:t xml:space="preserve"> Posteriormente, en </w:t>
      </w:r>
      <w:r w:rsidR="00796D60">
        <w:rPr>
          <w:rFonts w:ascii="Times New Roman" w:hAnsi="Times New Roman" w:cs="Times New Roman"/>
          <w:sz w:val="24"/>
          <w:szCs w:val="24"/>
        </w:rPr>
        <w:t>el 2004</w:t>
      </w:r>
      <w:r w:rsidR="00A7214C">
        <w:rPr>
          <w:rFonts w:ascii="Times New Roman" w:hAnsi="Times New Roman" w:cs="Times New Roman"/>
          <w:sz w:val="24"/>
          <w:szCs w:val="24"/>
        </w:rPr>
        <w:t xml:space="preserve">, Fernández </w:t>
      </w:r>
      <w:r w:rsidR="00A7214C" w:rsidRPr="000835CA">
        <w:rPr>
          <w:rFonts w:ascii="Times New Roman" w:hAnsi="Times New Roman" w:cs="Times New Roman"/>
          <w:i/>
          <w:iCs/>
          <w:sz w:val="24"/>
          <w:szCs w:val="24"/>
        </w:rPr>
        <w:t>et al</w:t>
      </w:r>
      <w:r w:rsidR="00EB1BE6">
        <w:rPr>
          <w:rFonts w:ascii="Times New Roman" w:hAnsi="Times New Roman" w:cs="Times New Roman"/>
          <w:sz w:val="24"/>
          <w:szCs w:val="24"/>
        </w:rPr>
        <w:t xml:space="preserve">, realizó una </w:t>
      </w:r>
      <w:r w:rsidR="007C3C0F">
        <w:rPr>
          <w:rFonts w:ascii="Times New Roman" w:hAnsi="Times New Roman" w:cs="Times New Roman"/>
          <w:sz w:val="24"/>
          <w:szCs w:val="24"/>
        </w:rPr>
        <w:t xml:space="preserve">adaptación </w:t>
      </w:r>
      <w:r w:rsidR="003B061F">
        <w:rPr>
          <w:rFonts w:ascii="Times New Roman" w:hAnsi="Times New Roman" w:cs="Times New Roman"/>
          <w:sz w:val="24"/>
          <w:szCs w:val="24"/>
        </w:rPr>
        <w:t xml:space="preserve">al español </w:t>
      </w:r>
      <w:r w:rsidR="00A5427E">
        <w:rPr>
          <w:rFonts w:ascii="Times New Roman" w:hAnsi="Times New Roman" w:cs="Times New Roman"/>
          <w:sz w:val="24"/>
          <w:szCs w:val="24"/>
        </w:rPr>
        <w:t xml:space="preserve">este instrumento </w:t>
      </w:r>
      <w:r w:rsidR="00871F91">
        <w:rPr>
          <w:rFonts w:ascii="Times New Roman" w:hAnsi="Times New Roman" w:cs="Times New Roman"/>
          <w:sz w:val="24"/>
          <w:szCs w:val="24"/>
        </w:rPr>
        <w:t xml:space="preserve">con 24 ítems (TMMS 24). </w:t>
      </w:r>
      <w:r w:rsidR="001379E4">
        <w:rPr>
          <w:rFonts w:ascii="Times New Roman" w:hAnsi="Times New Roman" w:cs="Times New Roman"/>
          <w:sz w:val="24"/>
          <w:szCs w:val="24"/>
        </w:rPr>
        <w:t xml:space="preserve">El instrumento se aplicó en una muestra de 292 personas universitarias de habla hispana y de acuerdo a los </w:t>
      </w:r>
      <w:r w:rsidR="00726E93">
        <w:rPr>
          <w:rFonts w:ascii="Times New Roman" w:hAnsi="Times New Roman" w:cs="Times New Roman"/>
          <w:sz w:val="24"/>
          <w:szCs w:val="24"/>
        </w:rPr>
        <w:t xml:space="preserve">resultados </w:t>
      </w:r>
      <w:r w:rsidR="00811A59">
        <w:rPr>
          <w:rFonts w:ascii="Times New Roman" w:hAnsi="Times New Roman" w:cs="Times New Roman"/>
          <w:sz w:val="24"/>
          <w:szCs w:val="24"/>
        </w:rPr>
        <w:t xml:space="preserve">obtenidos </w:t>
      </w:r>
      <w:r w:rsidR="00726E93">
        <w:rPr>
          <w:rFonts w:ascii="Times New Roman" w:hAnsi="Times New Roman" w:cs="Times New Roman"/>
          <w:sz w:val="24"/>
          <w:szCs w:val="24"/>
        </w:rPr>
        <w:t xml:space="preserve">del análisis factorial </w:t>
      </w:r>
      <w:r w:rsidR="008115DA">
        <w:rPr>
          <w:rFonts w:ascii="Times New Roman" w:hAnsi="Times New Roman" w:cs="Times New Roman"/>
          <w:sz w:val="24"/>
          <w:szCs w:val="24"/>
        </w:rPr>
        <w:t>y al grado de confiabilidad obtenido</w:t>
      </w:r>
      <w:r w:rsidR="00DE25BC">
        <w:rPr>
          <w:rFonts w:ascii="Times New Roman" w:hAnsi="Times New Roman" w:cs="Times New Roman"/>
          <w:sz w:val="24"/>
          <w:szCs w:val="24"/>
        </w:rPr>
        <w:t xml:space="preserve">, un </w:t>
      </w:r>
      <w:r w:rsidR="008115DA">
        <w:rPr>
          <w:rFonts w:ascii="Times New Roman" w:hAnsi="Times New Roman" w:cs="Times New Roman"/>
          <w:sz w:val="24"/>
          <w:szCs w:val="24"/>
        </w:rPr>
        <w:t xml:space="preserve">Alfa </w:t>
      </w:r>
      <w:r w:rsidR="00045470">
        <w:rPr>
          <w:rFonts w:ascii="Times New Roman" w:hAnsi="Times New Roman" w:cs="Times New Roman"/>
          <w:sz w:val="24"/>
          <w:szCs w:val="24"/>
        </w:rPr>
        <w:t>de Cronbach superior a 0.85</w:t>
      </w:r>
      <w:r w:rsidR="00811A59">
        <w:rPr>
          <w:rFonts w:ascii="Times New Roman" w:hAnsi="Times New Roman" w:cs="Times New Roman"/>
          <w:sz w:val="24"/>
          <w:szCs w:val="24"/>
        </w:rPr>
        <w:t xml:space="preserve">, se considera </w:t>
      </w:r>
      <w:r w:rsidR="0064097B">
        <w:rPr>
          <w:rFonts w:ascii="Times New Roman" w:hAnsi="Times New Roman" w:cs="Times New Roman"/>
          <w:sz w:val="24"/>
          <w:szCs w:val="24"/>
        </w:rPr>
        <w:t>que se puede utilizar en poblaciones de habla hispana</w:t>
      </w:r>
      <w:r w:rsidR="007A33ED">
        <w:rPr>
          <w:rFonts w:ascii="Times New Roman" w:hAnsi="Times New Roman" w:cs="Times New Roman"/>
          <w:sz w:val="24"/>
          <w:szCs w:val="24"/>
        </w:rPr>
        <w:t xml:space="preserve"> </w:t>
      </w:r>
      <w:r w:rsidR="00DE25BC">
        <w:rPr>
          <w:rFonts w:ascii="Times New Roman" w:hAnsi="Times New Roman" w:cs="Times New Roman"/>
          <w:sz w:val="24"/>
          <w:szCs w:val="24"/>
        </w:rPr>
        <w:t>(</w:t>
      </w:r>
      <w:r w:rsidR="0067530A">
        <w:rPr>
          <w:rFonts w:ascii="Times New Roman" w:hAnsi="Times New Roman" w:cs="Times New Roman"/>
          <w:sz w:val="24"/>
          <w:szCs w:val="24"/>
        </w:rPr>
        <w:t xml:space="preserve">Ocaña </w:t>
      </w:r>
      <w:r w:rsidR="0067530A">
        <w:rPr>
          <w:rFonts w:ascii="Times New Roman" w:hAnsi="Times New Roman" w:cs="Times New Roman"/>
          <w:i/>
          <w:iCs/>
          <w:sz w:val="24"/>
          <w:szCs w:val="24"/>
        </w:rPr>
        <w:t xml:space="preserve">et al, </w:t>
      </w:r>
      <w:r w:rsidR="00462DB1">
        <w:rPr>
          <w:rFonts w:ascii="Times New Roman" w:hAnsi="Times New Roman" w:cs="Times New Roman"/>
          <w:sz w:val="24"/>
          <w:szCs w:val="24"/>
        </w:rPr>
        <w:t>2016)</w:t>
      </w:r>
      <w:r w:rsidR="00B96D87">
        <w:rPr>
          <w:rFonts w:ascii="Times New Roman" w:hAnsi="Times New Roman" w:cs="Times New Roman"/>
          <w:sz w:val="24"/>
          <w:szCs w:val="24"/>
        </w:rPr>
        <w:t xml:space="preserve">. </w:t>
      </w:r>
    </w:p>
    <w:p w14:paraId="3ABCABCB" w14:textId="31C6EFC0" w:rsidR="00D04405" w:rsidRPr="00462DB1" w:rsidRDefault="00D04405" w:rsidP="00C157F6">
      <w:pPr>
        <w:ind w:firstLine="708"/>
        <w:rPr>
          <w:rFonts w:ascii="Times New Roman" w:hAnsi="Times New Roman" w:cs="Times New Roman"/>
          <w:sz w:val="24"/>
          <w:szCs w:val="24"/>
        </w:rPr>
      </w:pPr>
      <w:r>
        <w:rPr>
          <w:rFonts w:ascii="Times New Roman" w:hAnsi="Times New Roman" w:cs="Times New Roman"/>
          <w:sz w:val="24"/>
          <w:szCs w:val="24"/>
        </w:rPr>
        <w:t>El TMMS</w:t>
      </w:r>
      <w:r w:rsidR="00585CC0">
        <w:rPr>
          <w:rFonts w:ascii="Times New Roman" w:hAnsi="Times New Roman" w:cs="Times New Roman"/>
          <w:sz w:val="24"/>
          <w:szCs w:val="24"/>
        </w:rPr>
        <w:t xml:space="preserve"> 24 se ha utilizado en diferentes estudios</w:t>
      </w:r>
      <w:r w:rsidR="00D362C1">
        <w:rPr>
          <w:rFonts w:ascii="Times New Roman" w:hAnsi="Times New Roman" w:cs="Times New Roman"/>
          <w:sz w:val="24"/>
          <w:szCs w:val="24"/>
        </w:rPr>
        <w:t>, en países como México, Chile y España, entre</w:t>
      </w:r>
      <w:r w:rsidR="00855CC3">
        <w:rPr>
          <w:rFonts w:ascii="Times New Roman" w:hAnsi="Times New Roman" w:cs="Times New Roman"/>
          <w:sz w:val="24"/>
          <w:szCs w:val="24"/>
        </w:rPr>
        <w:t xml:space="preserve"> otros, lo cual confirma </w:t>
      </w:r>
      <w:r w:rsidR="008A7F5E">
        <w:rPr>
          <w:rFonts w:ascii="Times New Roman" w:hAnsi="Times New Roman" w:cs="Times New Roman"/>
          <w:sz w:val="24"/>
          <w:szCs w:val="24"/>
        </w:rPr>
        <w:t xml:space="preserve">el satisfactorio nivel de confiabilidad y validez </w:t>
      </w:r>
      <w:r w:rsidR="00443CD0">
        <w:rPr>
          <w:rFonts w:ascii="Times New Roman" w:hAnsi="Times New Roman" w:cs="Times New Roman"/>
          <w:sz w:val="24"/>
          <w:szCs w:val="24"/>
        </w:rPr>
        <w:t>que tiene en</w:t>
      </w:r>
      <w:r w:rsidR="008A7F5E">
        <w:rPr>
          <w:rFonts w:ascii="Times New Roman" w:hAnsi="Times New Roman" w:cs="Times New Roman"/>
          <w:sz w:val="24"/>
          <w:szCs w:val="24"/>
        </w:rPr>
        <w:t xml:space="preserve"> estructura factorial</w:t>
      </w:r>
      <w:r w:rsidR="002C0E8A">
        <w:rPr>
          <w:rFonts w:ascii="Times New Roman" w:hAnsi="Times New Roman" w:cs="Times New Roman"/>
          <w:sz w:val="24"/>
          <w:szCs w:val="24"/>
        </w:rPr>
        <w:t xml:space="preserve">, </w:t>
      </w:r>
      <w:r w:rsidR="007737EB">
        <w:rPr>
          <w:rFonts w:ascii="Times New Roman" w:hAnsi="Times New Roman" w:cs="Times New Roman"/>
          <w:sz w:val="24"/>
          <w:szCs w:val="24"/>
        </w:rPr>
        <w:t xml:space="preserve">ayuda a medir la atención </w:t>
      </w:r>
      <w:r w:rsidR="004B5BF1">
        <w:rPr>
          <w:rFonts w:ascii="Times New Roman" w:hAnsi="Times New Roman" w:cs="Times New Roman"/>
          <w:sz w:val="24"/>
          <w:szCs w:val="24"/>
        </w:rPr>
        <w:t>a los sentimientos</w:t>
      </w:r>
      <w:r w:rsidR="00B4267E">
        <w:rPr>
          <w:rFonts w:ascii="Times New Roman" w:hAnsi="Times New Roman" w:cs="Times New Roman"/>
          <w:sz w:val="24"/>
          <w:szCs w:val="24"/>
        </w:rPr>
        <w:t xml:space="preserve"> (percepción)</w:t>
      </w:r>
      <w:r w:rsidR="00C32444">
        <w:rPr>
          <w:rFonts w:ascii="Times New Roman" w:hAnsi="Times New Roman" w:cs="Times New Roman"/>
          <w:sz w:val="24"/>
          <w:szCs w:val="24"/>
        </w:rPr>
        <w:t xml:space="preserve">, la </w:t>
      </w:r>
      <w:r w:rsidR="00E03EAC">
        <w:rPr>
          <w:rFonts w:ascii="Times New Roman" w:hAnsi="Times New Roman" w:cs="Times New Roman"/>
          <w:sz w:val="24"/>
          <w:szCs w:val="24"/>
        </w:rPr>
        <w:t>claridad o comprensión de los estados emocionales y</w:t>
      </w:r>
      <w:r w:rsidR="00C72AAA">
        <w:rPr>
          <w:rFonts w:ascii="Times New Roman" w:hAnsi="Times New Roman" w:cs="Times New Roman"/>
          <w:sz w:val="24"/>
          <w:szCs w:val="24"/>
        </w:rPr>
        <w:t xml:space="preserve"> reparación o capacidad para regular su estado emocional.</w:t>
      </w:r>
    </w:p>
    <w:p w14:paraId="4AB7B3D7" w14:textId="77777777" w:rsidR="00FB66DE" w:rsidRDefault="00FB66DE" w:rsidP="00C157F6">
      <w:pPr>
        <w:ind w:firstLine="708"/>
        <w:rPr>
          <w:rFonts w:ascii="Times New Roman" w:hAnsi="Times New Roman" w:cs="Times New Roman"/>
          <w:sz w:val="24"/>
          <w:szCs w:val="24"/>
        </w:rPr>
      </w:pPr>
    </w:p>
    <w:p w14:paraId="723E28BE" w14:textId="77777777" w:rsidR="000C086D" w:rsidRPr="00AF26B5" w:rsidRDefault="000C086D" w:rsidP="00C157F6">
      <w:pPr>
        <w:ind w:firstLine="708"/>
        <w:rPr>
          <w:rFonts w:ascii="Times New Roman" w:hAnsi="Times New Roman" w:cs="Times New Roman"/>
          <w:sz w:val="24"/>
          <w:szCs w:val="24"/>
        </w:rPr>
      </w:pPr>
    </w:p>
    <w:p w14:paraId="0CC77A24" w14:textId="77777777" w:rsidR="00CD0924" w:rsidRDefault="00CD0924" w:rsidP="00730973">
      <w:pPr>
        <w:rPr>
          <w:rFonts w:ascii="Times New Roman" w:hAnsi="Times New Roman" w:cs="Times New Roman"/>
          <w:sz w:val="24"/>
          <w:szCs w:val="24"/>
        </w:rPr>
      </w:pPr>
    </w:p>
    <w:p w14:paraId="64E02C24" w14:textId="5BA568CB" w:rsidR="001A76E0" w:rsidRPr="006766DE" w:rsidRDefault="00CD0924" w:rsidP="00730973">
      <w:pPr>
        <w:rPr>
          <w:rFonts w:ascii="Times New Roman" w:hAnsi="Times New Roman" w:cs="Times New Roman"/>
          <w:bCs/>
          <w:sz w:val="24"/>
          <w:szCs w:val="24"/>
        </w:rPr>
      </w:pPr>
      <w:r>
        <w:rPr>
          <w:rFonts w:ascii="Times New Roman" w:hAnsi="Times New Roman" w:cs="Times New Roman"/>
          <w:sz w:val="24"/>
          <w:szCs w:val="24"/>
        </w:rPr>
        <w:tab/>
      </w:r>
      <w:r w:rsidR="002D5CBB">
        <w:rPr>
          <w:rFonts w:ascii="Times New Roman" w:hAnsi="Times New Roman" w:cs="Times New Roman"/>
          <w:sz w:val="24"/>
          <w:szCs w:val="24"/>
        </w:rPr>
        <w:t xml:space="preserve"> </w:t>
      </w:r>
    </w:p>
    <w:p w14:paraId="55A270BD" w14:textId="21D1ECCD" w:rsidR="001A76E0" w:rsidRPr="006766DE" w:rsidRDefault="00A60B2B" w:rsidP="00730973">
      <w:pPr>
        <w:rPr>
          <w:rFonts w:ascii="Times New Roman" w:hAnsi="Times New Roman" w:cs="Times New Roman"/>
          <w:bCs/>
          <w:sz w:val="24"/>
          <w:szCs w:val="24"/>
        </w:rPr>
      </w:pPr>
      <w:r w:rsidRPr="006766DE">
        <w:rPr>
          <w:rFonts w:ascii="Times New Roman" w:hAnsi="Times New Roman" w:cs="Times New Roman"/>
          <w:bCs/>
          <w:sz w:val="24"/>
          <w:szCs w:val="24"/>
        </w:rPr>
        <w:tab/>
      </w:r>
    </w:p>
    <w:p w14:paraId="4DAED97E" w14:textId="77777777" w:rsidR="001A76E0" w:rsidRDefault="001A76E0" w:rsidP="00730973">
      <w:pPr>
        <w:rPr>
          <w:rFonts w:ascii="Times New Roman" w:hAnsi="Times New Roman" w:cs="Times New Roman"/>
          <w:bCs/>
          <w:sz w:val="28"/>
          <w:szCs w:val="28"/>
        </w:rPr>
      </w:pPr>
    </w:p>
    <w:p w14:paraId="27384538" w14:textId="77777777" w:rsidR="001A76E0" w:rsidRDefault="001A76E0" w:rsidP="00730973">
      <w:pPr>
        <w:rPr>
          <w:rFonts w:ascii="Times New Roman" w:hAnsi="Times New Roman" w:cs="Times New Roman"/>
          <w:bCs/>
          <w:sz w:val="28"/>
          <w:szCs w:val="28"/>
        </w:rPr>
      </w:pPr>
    </w:p>
    <w:p w14:paraId="1AC57E12" w14:textId="77777777" w:rsidR="00BE744A" w:rsidRDefault="00BE744A" w:rsidP="00730973">
      <w:pPr>
        <w:jc w:val="center"/>
        <w:rPr>
          <w:rFonts w:ascii="Times New Roman" w:hAnsi="Times New Roman" w:cs="Times New Roman"/>
          <w:b/>
          <w:bCs/>
          <w:sz w:val="28"/>
          <w:szCs w:val="28"/>
        </w:rPr>
      </w:pPr>
    </w:p>
    <w:p w14:paraId="0D442E1D" w14:textId="77777777" w:rsidR="00BE744A" w:rsidRDefault="00BE744A" w:rsidP="00730973">
      <w:pPr>
        <w:jc w:val="center"/>
        <w:rPr>
          <w:rFonts w:ascii="Times New Roman" w:hAnsi="Times New Roman" w:cs="Times New Roman"/>
          <w:b/>
          <w:bCs/>
          <w:sz w:val="28"/>
          <w:szCs w:val="28"/>
        </w:rPr>
      </w:pPr>
    </w:p>
    <w:p w14:paraId="64D0FD70" w14:textId="77777777" w:rsidR="006205AA" w:rsidRDefault="000C0709" w:rsidP="00102FF7">
      <w:pPr>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C</w:t>
      </w:r>
      <w:r w:rsidR="00B315E0" w:rsidRPr="005160D7">
        <w:rPr>
          <w:rFonts w:ascii="Times New Roman" w:hAnsi="Times New Roman" w:cs="Times New Roman"/>
          <w:b/>
          <w:bCs/>
          <w:sz w:val="28"/>
          <w:szCs w:val="28"/>
        </w:rPr>
        <w:t>apítulo II</w:t>
      </w:r>
      <w:r w:rsidR="00B315E0">
        <w:rPr>
          <w:rFonts w:ascii="Times New Roman" w:hAnsi="Times New Roman" w:cs="Times New Roman"/>
          <w:b/>
          <w:bCs/>
          <w:sz w:val="28"/>
          <w:szCs w:val="28"/>
        </w:rPr>
        <w:t>I</w:t>
      </w:r>
    </w:p>
    <w:p w14:paraId="409C7BAF" w14:textId="4F5E041F" w:rsidR="00B315E0" w:rsidRPr="00AF661B" w:rsidRDefault="00E674C1" w:rsidP="00102FF7">
      <w:pPr>
        <w:ind w:firstLine="0"/>
        <w:jc w:val="center"/>
        <w:rPr>
          <w:rFonts w:ascii="Times New Roman" w:hAnsi="Times New Roman" w:cs="Times New Roman"/>
          <w:b/>
          <w:bCs/>
          <w:sz w:val="24"/>
          <w:szCs w:val="24"/>
        </w:rPr>
      </w:pPr>
      <w:r w:rsidRPr="00AF661B">
        <w:rPr>
          <w:rFonts w:ascii="Times New Roman" w:hAnsi="Times New Roman" w:cs="Times New Roman"/>
          <w:b/>
          <w:bCs/>
          <w:sz w:val="24"/>
          <w:szCs w:val="24"/>
        </w:rPr>
        <w:t>Metodología</w:t>
      </w:r>
    </w:p>
    <w:p w14:paraId="3FF30543" w14:textId="046E8A0D" w:rsidR="00E24635" w:rsidRDefault="00AF661B" w:rsidP="00102FF7">
      <w:pPr>
        <w:ind w:firstLine="708"/>
        <w:rPr>
          <w:rFonts w:ascii="Times New Roman" w:hAnsi="Times New Roman" w:cs="Times New Roman"/>
          <w:sz w:val="24"/>
          <w:szCs w:val="24"/>
        </w:rPr>
      </w:pPr>
      <w:r w:rsidRPr="00AF661B">
        <w:rPr>
          <w:rFonts w:ascii="Times New Roman" w:hAnsi="Times New Roman" w:cs="Times New Roman"/>
          <w:sz w:val="24"/>
          <w:szCs w:val="24"/>
        </w:rPr>
        <w:t xml:space="preserve">Para </w:t>
      </w:r>
      <w:r w:rsidR="001E5F6A">
        <w:rPr>
          <w:rFonts w:ascii="Times New Roman" w:hAnsi="Times New Roman" w:cs="Times New Roman"/>
          <w:sz w:val="24"/>
          <w:szCs w:val="24"/>
        </w:rPr>
        <w:t>realizar la</w:t>
      </w:r>
      <w:r w:rsidR="005B000F">
        <w:rPr>
          <w:rFonts w:ascii="Times New Roman" w:hAnsi="Times New Roman" w:cs="Times New Roman"/>
          <w:sz w:val="24"/>
          <w:szCs w:val="24"/>
        </w:rPr>
        <w:t xml:space="preserve"> de</w:t>
      </w:r>
      <w:r w:rsidR="001E5F6A">
        <w:rPr>
          <w:rFonts w:ascii="Times New Roman" w:hAnsi="Times New Roman" w:cs="Times New Roman"/>
          <w:sz w:val="24"/>
          <w:szCs w:val="24"/>
        </w:rPr>
        <w:t xml:space="preserve"> presente investigación se </w:t>
      </w:r>
      <w:r w:rsidR="0066473A">
        <w:rPr>
          <w:rFonts w:ascii="Times New Roman" w:hAnsi="Times New Roman" w:cs="Times New Roman"/>
          <w:sz w:val="24"/>
          <w:szCs w:val="24"/>
        </w:rPr>
        <w:t>realizará bajo un</w:t>
      </w:r>
      <w:r w:rsidR="00C41513">
        <w:rPr>
          <w:rFonts w:ascii="Times New Roman" w:hAnsi="Times New Roman" w:cs="Times New Roman"/>
          <w:sz w:val="24"/>
          <w:szCs w:val="24"/>
        </w:rPr>
        <w:t xml:space="preserve">a </w:t>
      </w:r>
      <w:r w:rsidR="006E6C4A">
        <w:rPr>
          <w:rFonts w:ascii="Times New Roman" w:hAnsi="Times New Roman" w:cs="Times New Roman"/>
          <w:sz w:val="24"/>
          <w:szCs w:val="24"/>
        </w:rPr>
        <w:t xml:space="preserve">metodología </w:t>
      </w:r>
      <w:r w:rsidR="00EF3538">
        <w:rPr>
          <w:rFonts w:ascii="Times New Roman" w:hAnsi="Times New Roman" w:cs="Times New Roman"/>
          <w:sz w:val="24"/>
          <w:szCs w:val="24"/>
        </w:rPr>
        <w:t>cuantitativa</w:t>
      </w:r>
      <w:r w:rsidR="001061FF">
        <w:rPr>
          <w:rFonts w:ascii="Times New Roman" w:hAnsi="Times New Roman" w:cs="Times New Roman"/>
          <w:sz w:val="24"/>
          <w:szCs w:val="24"/>
        </w:rPr>
        <w:t xml:space="preserve">, </w:t>
      </w:r>
      <w:r w:rsidR="006C730E">
        <w:rPr>
          <w:rFonts w:ascii="Times New Roman" w:hAnsi="Times New Roman" w:cs="Times New Roman"/>
          <w:sz w:val="24"/>
          <w:szCs w:val="24"/>
        </w:rPr>
        <w:t>ya que la recolección</w:t>
      </w:r>
      <w:r w:rsidR="00722DBD">
        <w:rPr>
          <w:rFonts w:ascii="Times New Roman" w:hAnsi="Times New Roman" w:cs="Times New Roman"/>
          <w:sz w:val="24"/>
          <w:szCs w:val="24"/>
        </w:rPr>
        <w:t xml:space="preserve"> de dat</w:t>
      </w:r>
      <w:r w:rsidR="00DE14BD">
        <w:rPr>
          <w:rFonts w:ascii="Times New Roman" w:hAnsi="Times New Roman" w:cs="Times New Roman"/>
          <w:sz w:val="24"/>
          <w:szCs w:val="24"/>
        </w:rPr>
        <w:t>os</w:t>
      </w:r>
      <w:r w:rsidR="006C730E">
        <w:rPr>
          <w:rFonts w:ascii="Times New Roman" w:hAnsi="Times New Roman" w:cs="Times New Roman"/>
          <w:sz w:val="24"/>
          <w:szCs w:val="24"/>
        </w:rPr>
        <w:t xml:space="preserve"> </w:t>
      </w:r>
      <w:r w:rsidR="00931A53">
        <w:rPr>
          <w:rFonts w:ascii="Times New Roman" w:hAnsi="Times New Roman" w:cs="Times New Roman"/>
          <w:sz w:val="24"/>
          <w:szCs w:val="24"/>
        </w:rPr>
        <w:t xml:space="preserve">y análisis </w:t>
      </w:r>
      <w:r w:rsidR="006C730E">
        <w:rPr>
          <w:rFonts w:ascii="Times New Roman" w:hAnsi="Times New Roman" w:cs="Times New Roman"/>
          <w:sz w:val="24"/>
          <w:szCs w:val="24"/>
        </w:rPr>
        <w:t xml:space="preserve">de </w:t>
      </w:r>
      <w:r w:rsidR="00DE14BD">
        <w:rPr>
          <w:rFonts w:ascii="Times New Roman" w:hAnsi="Times New Roman" w:cs="Times New Roman"/>
          <w:sz w:val="24"/>
          <w:szCs w:val="24"/>
        </w:rPr>
        <w:t xml:space="preserve">resultados se realizarán para probar la hipótesis </w:t>
      </w:r>
      <w:r w:rsidR="00AD591B">
        <w:rPr>
          <w:rFonts w:ascii="Times New Roman" w:hAnsi="Times New Roman" w:cs="Times New Roman"/>
          <w:sz w:val="24"/>
          <w:szCs w:val="24"/>
        </w:rPr>
        <w:t xml:space="preserve">planteada al inicio del documento. </w:t>
      </w:r>
      <w:r w:rsidR="001B282C">
        <w:rPr>
          <w:rFonts w:ascii="Times New Roman" w:hAnsi="Times New Roman" w:cs="Times New Roman"/>
          <w:sz w:val="24"/>
          <w:szCs w:val="24"/>
        </w:rPr>
        <w:t xml:space="preserve">Se llevará a cabo con base en la medición </w:t>
      </w:r>
      <w:r w:rsidR="00A24E8C">
        <w:rPr>
          <w:rFonts w:ascii="Times New Roman" w:hAnsi="Times New Roman" w:cs="Times New Roman"/>
          <w:sz w:val="24"/>
          <w:szCs w:val="24"/>
        </w:rPr>
        <w:t>numérica y el análisis estadístico, para establecer patrones de comportamiento</w:t>
      </w:r>
      <w:r w:rsidR="00B0595D">
        <w:rPr>
          <w:rFonts w:ascii="Times New Roman" w:hAnsi="Times New Roman" w:cs="Times New Roman"/>
          <w:sz w:val="24"/>
          <w:szCs w:val="24"/>
        </w:rPr>
        <w:t xml:space="preserve"> </w:t>
      </w:r>
      <w:r w:rsidR="00D930E0">
        <w:rPr>
          <w:rFonts w:ascii="Times New Roman" w:hAnsi="Times New Roman" w:cs="Times New Roman"/>
          <w:sz w:val="24"/>
          <w:szCs w:val="24"/>
        </w:rPr>
        <w:t>(</w:t>
      </w:r>
      <w:r w:rsidR="00933BB6">
        <w:rPr>
          <w:rFonts w:ascii="Times New Roman" w:hAnsi="Times New Roman" w:cs="Times New Roman"/>
          <w:sz w:val="24"/>
          <w:szCs w:val="24"/>
        </w:rPr>
        <w:t>Hernández</w:t>
      </w:r>
      <w:r w:rsidR="003105CD">
        <w:rPr>
          <w:rFonts w:ascii="Times New Roman" w:hAnsi="Times New Roman" w:cs="Times New Roman"/>
          <w:sz w:val="24"/>
          <w:szCs w:val="24"/>
        </w:rPr>
        <w:t xml:space="preserve">, Fernández y Baptista, </w:t>
      </w:r>
      <w:r w:rsidR="004E28C2">
        <w:rPr>
          <w:rFonts w:ascii="Times New Roman" w:hAnsi="Times New Roman" w:cs="Times New Roman"/>
          <w:sz w:val="24"/>
          <w:szCs w:val="24"/>
        </w:rPr>
        <w:t>2014)</w:t>
      </w:r>
      <w:r w:rsidR="00B21F13">
        <w:rPr>
          <w:rFonts w:ascii="Times New Roman" w:hAnsi="Times New Roman" w:cs="Times New Roman"/>
          <w:sz w:val="24"/>
          <w:szCs w:val="24"/>
        </w:rPr>
        <w:t xml:space="preserve">. </w:t>
      </w:r>
      <w:r w:rsidR="006B2A22">
        <w:rPr>
          <w:rFonts w:ascii="Times New Roman" w:hAnsi="Times New Roman" w:cs="Times New Roman"/>
          <w:sz w:val="24"/>
          <w:szCs w:val="24"/>
        </w:rPr>
        <w:t xml:space="preserve">La recolección de datos se </w:t>
      </w:r>
      <w:r w:rsidR="009A3C55">
        <w:rPr>
          <w:rFonts w:ascii="Times New Roman" w:hAnsi="Times New Roman" w:cs="Times New Roman"/>
          <w:sz w:val="24"/>
          <w:szCs w:val="24"/>
        </w:rPr>
        <w:t xml:space="preserve">realizó en </w:t>
      </w:r>
      <w:r w:rsidR="000E2741">
        <w:rPr>
          <w:rFonts w:ascii="Times New Roman" w:hAnsi="Times New Roman" w:cs="Times New Roman"/>
          <w:sz w:val="24"/>
          <w:szCs w:val="24"/>
        </w:rPr>
        <w:t>dos</w:t>
      </w:r>
      <w:r w:rsidR="006B2A22">
        <w:rPr>
          <w:rFonts w:ascii="Times New Roman" w:hAnsi="Times New Roman" w:cs="Times New Roman"/>
          <w:sz w:val="24"/>
          <w:szCs w:val="24"/>
        </w:rPr>
        <w:t xml:space="preserve"> etapas</w:t>
      </w:r>
      <w:r w:rsidR="009A3C55">
        <w:rPr>
          <w:rFonts w:ascii="Times New Roman" w:hAnsi="Times New Roman" w:cs="Times New Roman"/>
          <w:sz w:val="24"/>
          <w:szCs w:val="24"/>
        </w:rPr>
        <w:t xml:space="preserve">: primero se </w:t>
      </w:r>
      <w:r w:rsidR="000E2741">
        <w:rPr>
          <w:rFonts w:ascii="Times New Roman" w:hAnsi="Times New Roman" w:cs="Times New Roman"/>
          <w:sz w:val="24"/>
          <w:szCs w:val="24"/>
        </w:rPr>
        <w:t xml:space="preserve">aplicó </w:t>
      </w:r>
      <w:r w:rsidR="00F11FB2">
        <w:rPr>
          <w:rFonts w:ascii="Times New Roman" w:hAnsi="Times New Roman" w:cs="Times New Roman"/>
          <w:sz w:val="24"/>
          <w:szCs w:val="24"/>
        </w:rPr>
        <w:t xml:space="preserve">un instrumento </w:t>
      </w:r>
      <w:r w:rsidR="004C797D">
        <w:rPr>
          <w:rFonts w:ascii="Times New Roman" w:hAnsi="Times New Roman" w:cs="Times New Roman"/>
          <w:sz w:val="24"/>
          <w:szCs w:val="24"/>
        </w:rPr>
        <w:t>adaptad</w:t>
      </w:r>
      <w:r w:rsidR="00D30AC9">
        <w:rPr>
          <w:rFonts w:ascii="Times New Roman" w:hAnsi="Times New Roman" w:cs="Times New Roman"/>
          <w:sz w:val="24"/>
          <w:szCs w:val="24"/>
        </w:rPr>
        <w:t>o</w:t>
      </w:r>
      <w:r w:rsidR="002029A6">
        <w:rPr>
          <w:rFonts w:ascii="Times New Roman" w:hAnsi="Times New Roman" w:cs="Times New Roman"/>
          <w:sz w:val="24"/>
          <w:szCs w:val="24"/>
        </w:rPr>
        <w:t xml:space="preserve"> </w:t>
      </w:r>
      <w:r w:rsidR="00532F52">
        <w:rPr>
          <w:rFonts w:ascii="Times New Roman" w:hAnsi="Times New Roman" w:cs="Times New Roman"/>
          <w:sz w:val="24"/>
          <w:szCs w:val="24"/>
        </w:rPr>
        <w:t xml:space="preserve">del Trait Meta-Mood Scale (TMMS) de </w:t>
      </w:r>
      <w:r w:rsidR="008404F3">
        <w:rPr>
          <w:rFonts w:ascii="Times New Roman" w:hAnsi="Times New Roman" w:cs="Times New Roman"/>
          <w:sz w:val="24"/>
          <w:szCs w:val="24"/>
        </w:rPr>
        <w:t>24 ítems</w:t>
      </w:r>
      <w:r w:rsidR="00D31618">
        <w:rPr>
          <w:rFonts w:ascii="Times New Roman" w:hAnsi="Times New Roman" w:cs="Times New Roman"/>
          <w:sz w:val="24"/>
          <w:szCs w:val="24"/>
        </w:rPr>
        <w:t>,</w:t>
      </w:r>
      <w:r w:rsidR="00D30AC9">
        <w:rPr>
          <w:rFonts w:ascii="Times New Roman" w:hAnsi="Times New Roman" w:cs="Times New Roman"/>
          <w:sz w:val="24"/>
          <w:szCs w:val="24"/>
        </w:rPr>
        <w:t xml:space="preserve"> el cual está basado en </w:t>
      </w:r>
      <w:r w:rsidR="00491504">
        <w:rPr>
          <w:rFonts w:ascii="Times New Roman" w:hAnsi="Times New Roman" w:cs="Times New Roman"/>
          <w:sz w:val="24"/>
          <w:szCs w:val="24"/>
        </w:rPr>
        <w:t>la versión original de Salovey y Meyer (1995)</w:t>
      </w:r>
      <w:r w:rsidR="00E404B7">
        <w:rPr>
          <w:rFonts w:ascii="Times New Roman" w:hAnsi="Times New Roman" w:cs="Times New Roman"/>
          <w:sz w:val="24"/>
          <w:szCs w:val="24"/>
        </w:rPr>
        <w:t xml:space="preserve">, </w:t>
      </w:r>
      <w:r w:rsidR="00D31618">
        <w:rPr>
          <w:rFonts w:ascii="Times New Roman" w:hAnsi="Times New Roman" w:cs="Times New Roman"/>
          <w:sz w:val="24"/>
          <w:szCs w:val="24"/>
        </w:rPr>
        <w:t>a 1</w:t>
      </w:r>
      <w:r w:rsidR="00FF3533">
        <w:rPr>
          <w:rFonts w:ascii="Times New Roman" w:hAnsi="Times New Roman" w:cs="Times New Roman"/>
          <w:sz w:val="24"/>
          <w:szCs w:val="24"/>
        </w:rPr>
        <w:t>2</w:t>
      </w:r>
      <w:r w:rsidR="00D31618">
        <w:rPr>
          <w:rFonts w:ascii="Times New Roman" w:hAnsi="Times New Roman" w:cs="Times New Roman"/>
          <w:sz w:val="24"/>
          <w:szCs w:val="24"/>
        </w:rPr>
        <w:t xml:space="preserve"> docentes de</w:t>
      </w:r>
      <w:r w:rsidR="00E404B7">
        <w:rPr>
          <w:rFonts w:ascii="Times New Roman" w:hAnsi="Times New Roman" w:cs="Times New Roman"/>
          <w:sz w:val="24"/>
          <w:szCs w:val="24"/>
        </w:rPr>
        <w:t xml:space="preserve"> educación</w:t>
      </w:r>
      <w:r w:rsidR="00D31618">
        <w:rPr>
          <w:rFonts w:ascii="Times New Roman" w:hAnsi="Times New Roman" w:cs="Times New Roman"/>
          <w:sz w:val="24"/>
          <w:szCs w:val="24"/>
        </w:rPr>
        <w:t xml:space="preserve"> preescolar de la ciudad de Saltillo</w:t>
      </w:r>
      <w:r w:rsidR="0032657C">
        <w:rPr>
          <w:rFonts w:ascii="Times New Roman" w:hAnsi="Times New Roman" w:cs="Times New Roman"/>
          <w:sz w:val="24"/>
          <w:szCs w:val="24"/>
        </w:rPr>
        <w:t xml:space="preserve">. </w:t>
      </w:r>
    </w:p>
    <w:p w14:paraId="7AC360C0" w14:textId="77777777" w:rsidR="00F31D3A" w:rsidRDefault="0032715F" w:rsidP="00102FF7">
      <w:pPr>
        <w:ind w:firstLine="708"/>
        <w:rPr>
          <w:rFonts w:ascii="Times New Roman" w:hAnsi="Times New Roman" w:cs="Times New Roman"/>
          <w:sz w:val="24"/>
          <w:szCs w:val="24"/>
        </w:rPr>
      </w:pPr>
      <w:r>
        <w:rPr>
          <w:rFonts w:ascii="Times New Roman" w:hAnsi="Times New Roman" w:cs="Times New Roman"/>
          <w:sz w:val="24"/>
          <w:szCs w:val="24"/>
        </w:rPr>
        <w:t xml:space="preserve">Como ya se mencionó, el instrumento </w:t>
      </w:r>
      <w:r w:rsidR="00653470">
        <w:rPr>
          <w:rFonts w:ascii="Times New Roman" w:hAnsi="Times New Roman" w:cs="Times New Roman"/>
          <w:sz w:val="24"/>
          <w:szCs w:val="24"/>
        </w:rPr>
        <w:t xml:space="preserve">consiste en un cuestionario de 24 </w:t>
      </w:r>
      <w:r w:rsidR="00D44E27">
        <w:rPr>
          <w:rFonts w:ascii="Times New Roman" w:hAnsi="Times New Roman" w:cs="Times New Roman"/>
          <w:sz w:val="24"/>
          <w:szCs w:val="24"/>
        </w:rPr>
        <w:t>ítems</w:t>
      </w:r>
      <w:r w:rsidR="00BA1DA2">
        <w:rPr>
          <w:rFonts w:ascii="Times New Roman" w:hAnsi="Times New Roman" w:cs="Times New Roman"/>
          <w:sz w:val="24"/>
          <w:szCs w:val="24"/>
        </w:rPr>
        <w:t xml:space="preserve"> (anexo 1)</w:t>
      </w:r>
      <w:r w:rsidR="00B169D9">
        <w:rPr>
          <w:rFonts w:ascii="Times New Roman" w:hAnsi="Times New Roman" w:cs="Times New Roman"/>
          <w:sz w:val="24"/>
          <w:szCs w:val="24"/>
        </w:rPr>
        <w:t xml:space="preserve">, </w:t>
      </w:r>
      <w:r w:rsidR="008A72F2">
        <w:rPr>
          <w:rFonts w:ascii="Times New Roman" w:hAnsi="Times New Roman" w:cs="Times New Roman"/>
          <w:sz w:val="24"/>
          <w:szCs w:val="24"/>
        </w:rPr>
        <w:t>los cuales</w:t>
      </w:r>
      <w:r w:rsidR="00E22F56">
        <w:rPr>
          <w:rFonts w:ascii="Times New Roman" w:hAnsi="Times New Roman" w:cs="Times New Roman"/>
          <w:sz w:val="24"/>
          <w:szCs w:val="24"/>
        </w:rPr>
        <w:t xml:space="preserve"> se agrupan en tres factores o dimensiones</w:t>
      </w:r>
      <w:r w:rsidR="005A26D2">
        <w:rPr>
          <w:rFonts w:ascii="Times New Roman" w:hAnsi="Times New Roman" w:cs="Times New Roman"/>
          <w:sz w:val="24"/>
          <w:szCs w:val="24"/>
        </w:rPr>
        <w:t xml:space="preserve">: del 1 al 8 corresponden a evaluar el grado de </w:t>
      </w:r>
      <w:r w:rsidR="00637B22">
        <w:rPr>
          <w:rFonts w:ascii="Times New Roman" w:hAnsi="Times New Roman" w:cs="Times New Roman"/>
          <w:sz w:val="24"/>
          <w:szCs w:val="24"/>
        </w:rPr>
        <w:t>atención que las personas</w:t>
      </w:r>
      <w:r w:rsidR="00361D97">
        <w:rPr>
          <w:rFonts w:ascii="Times New Roman" w:hAnsi="Times New Roman" w:cs="Times New Roman"/>
          <w:sz w:val="24"/>
          <w:szCs w:val="24"/>
        </w:rPr>
        <w:t xml:space="preserve"> le dan a sus emociones; </w:t>
      </w:r>
      <w:r w:rsidR="008F4D64">
        <w:rPr>
          <w:rFonts w:ascii="Times New Roman" w:hAnsi="Times New Roman" w:cs="Times New Roman"/>
          <w:sz w:val="24"/>
          <w:szCs w:val="24"/>
        </w:rPr>
        <w:t xml:space="preserve">los ítems del 9 al 16 ayudan a determinar </w:t>
      </w:r>
      <w:r w:rsidR="00BA1DA2">
        <w:rPr>
          <w:rFonts w:ascii="Times New Roman" w:hAnsi="Times New Roman" w:cs="Times New Roman"/>
          <w:sz w:val="24"/>
          <w:szCs w:val="24"/>
        </w:rPr>
        <w:t xml:space="preserve">la claridad emocional, es decir, se refiere </w:t>
      </w:r>
      <w:r w:rsidR="00AC0A5B">
        <w:rPr>
          <w:rFonts w:ascii="Times New Roman" w:hAnsi="Times New Roman" w:cs="Times New Roman"/>
          <w:sz w:val="24"/>
          <w:szCs w:val="24"/>
        </w:rPr>
        <w:t xml:space="preserve">a cómo las personas creen percibir sus emociones </w:t>
      </w:r>
      <w:r w:rsidR="00252DD0">
        <w:rPr>
          <w:rFonts w:ascii="Times New Roman" w:hAnsi="Times New Roman" w:cs="Times New Roman"/>
          <w:sz w:val="24"/>
          <w:szCs w:val="24"/>
        </w:rPr>
        <w:t>y finalmente los íte</w:t>
      </w:r>
      <w:r w:rsidR="00623B30">
        <w:rPr>
          <w:rFonts w:ascii="Times New Roman" w:hAnsi="Times New Roman" w:cs="Times New Roman"/>
          <w:sz w:val="24"/>
          <w:szCs w:val="24"/>
        </w:rPr>
        <w:t>ms del 17 al 24 establece la capacidad que los individuo</w:t>
      </w:r>
      <w:r w:rsidR="00264578">
        <w:rPr>
          <w:rFonts w:ascii="Times New Roman" w:hAnsi="Times New Roman" w:cs="Times New Roman"/>
          <w:sz w:val="24"/>
          <w:szCs w:val="24"/>
        </w:rPr>
        <w:t>s tienen para regular sus estados emocionales</w:t>
      </w:r>
      <w:r w:rsidR="004A08CB">
        <w:rPr>
          <w:rFonts w:ascii="Times New Roman" w:hAnsi="Times New Roman" w:cs="Times New Roman"/>
          <w:sz w:val="24"/>
          <w:szCs w:val="24"/>
        </w:rPr>
        <w:t xml:space="preserve"> (Ocaña </w:t>
      </w:r>
      <w:r w:rsidR="004A08CB">
        <w:rPr>
          <w:rFonts w:ascii="Times New Roman" w:hAnsi="Times New Roman" w:cs="Times New Roman"/>
          <w:i/>
          <w:iCs/>
          <w:sz w:val="24"/>
          <w:szCs w:val="24"/>
        </w:rPr>
        <w:t xml:space="preserve">et al, </w:t>
      </w:r>
      <w:r w:rsidR="004A08CB">
        <w:rPr>
          <w:rFonts w:ascii="Times New Roman" w:hAnsi="Times New Roman" w:cs="Times New Roman"/>
          <w:sz w:val="24"/>
          <w:szCs w:val="24"/>
        </w:rPr>
        <w:t>2016).</w:t>
      </w:r>
      <w:r w:rsidR="00D72A75">
        <w:rPr>
          <w:rFonts w:ascii="Times New Roman" w:hAnsi="Times New Roman" w:cs="Times New Roman"/>
          <w:sz w:val="24"/>
          <w:szCs w:val="24"/>
        </w:rPr>
        <w:t xml:space="preserve"> Cada ítem incluye cinco opciones de respuesta</w:t>
      </w:r>
      <w:r w:rsidR="00A04B7A">
        <w:rPr>
          <w:rFonts w:ascii="Times New Roman" w:hAnsi="Times New Roman" w:cs="Times New Roman"/>
          <w:sz w:val="24"/>
          <w:szCs w:val="24"/>
        </w:rPr>
        <w:t>: Nada de acuerdo</w:t>
      </w:r>
      <w:r w:rsidR="00FC5734">
        <w:rPr>
          <w:rFonts w:ascii="Times New Roman" w:hAnsi="Times New Roman" w:cs="Times New Roman"/>
          <w:sz w:val="24"/>
          <w:szCs w:val="24"/>
        </w:rPr>
        <w:t xml:space="preserve"> (nunca)</w:t>
      </w:r>
      <w:r w:rsidR="00BA2823">
        <w:rPr>
          <w:rFonts w:ascii="Times New Roman" w:hAnsi="Times New Roman" w:cs="Times New Roman"/>
          <w:sz w:val="24"/>
          <w:szCs w:val="24"/>
        </w:rPr>
        <w:t>, Algo de acuerdo</w:t>
      </w:r>
      <w:r w:rsidR="00E504BD">
        <w:rPr>
          <w:rFonts w:ascii="Times New Roman" w:hAnsi="Times New Roman" w:cs="Times New Roman"/>
          <w:sz w:val="24"/>
          <w:szCs w:val="24"/>
        </w:rPr>
        <w:t xml:space="preserve"> (raramente)</w:t>
      </w:r>
      <w:r w:rsidR="00BA2823">
        <w:rPr>
          <w:rFonts w:ascii="Times New Roman" w:hAnsi="Times New Roman" w:cs="Times New Roman"/>
          <w:sz w:val="24"/>
          <w:szCs w:val="24"/>
        </w:rPr>
        <w:t>, Bastante de acuerdo</w:t>
      </w:r>
      <w:r w:rsidR="00E504BD">
        <w:rPr>
          <w:rFonts w:ascii="Times New Roman" w:hAnsi="Times New Roman" w:cs="Times New Roman"/>
          <w:sz w:val="24"/>
          <w:szCs w:val="24"/>
        </w:rPr>
        <w:t xml:space="preserve"> (algunas veces)</w:t>
      </w:r>
      <w:r w:rsidR="00BA2823">
        <w:rPr>
          <w:rFonts w:ascii="Times New Roman" w:hAnsi="Times New Roman" w:cs="Times New Roman"/>
          <w:sz w:val="24"/>
          <w:szCs w:val="24"/>
        </w:rPr>
        <w:t>, Muy de acuerdo</w:t>
      </w:r>
      <w:r w:rsidR="007D095D">
        <w:rPr>
          <w:rFonts w:ascii="Times New Roman" w:hAnsi="Times New Roman" w:cs="Times New Roman"/>
          <w:sz w:val="24"/>
          <w:szCs w:val="24"/>
        </w:rPr>
        <w:t xml:space="preserve"> (con bastante frecuencia) </w:t>
      </w:r>
      <w:r w:rsidR="00FC5734">
        <w:rPr>
          <w:rFonts w:ascii="Times New Roman" w:hAnsi="Times New Roman" w:cs="Times New Roman"/>
          <w:sz w:val="24"/>
          <w:szCs w:val="24"/>
        </w:rPr>
        <w:t>y Totalmente de acuerdo</w:t>
      </w:r>
      <w:r w:rsidR="007D095D">
        <w:rPr>
          <w:rFonts w:ascii="Times New Roman" w:hAnsi="Times New Roman" w:cs="Times New Roman"/>
          <w:sz w:val="24"/>
          <w:szCs w:val="24"/>
        </w:rPr>
        <w:t xml:space="preserve"> (muy frecuentemente)</w:t>
      </w:r>
      <w:r w:rsidR="006715D6">
        <w:rPr>
          <w:rFonts w:ascii="Times New Roman" w:hAnsi="Times New Roman" w:cs="Times New Roman"/>
          <w:sz w:val="24"/>
          <w:szCs w:val="24"/>
        </w:rPr>
        <w:t>, con valores numéricos del 1 al 5, respectivamente.</w:t>
      </w:r>
    </w:p>
    <w:p w14:paraId="23847C9F" w14:textId="2A113B79" w:rsidR="002B5664" w:rsidRDefault="00F31D3A" w:rsidP="00102FF7">
      <w:pPr>
        <w:ind w:firstLine="708"/>
        <w:rPr>
          <w:rFonts w:ascii="Times New Roman" w:hAnsi="Times New Roman" w:cs="Times New Roman"/>
          <w:sz w:val="24"/>
          <w:szCs w:val="24"/>
        </w:rPr>
      </w:pPr>
      <w:r>
        <w:rPr>
          <w:rFonts w:ascii="Times New Roman" w:hAnsi="Times New Roman" w:cs="Times New Roman"/>
          <w:sz w:val="24"/>
          <w:szCs w:val="24"/>
        </w:rPr>
        <w:t xml:space="preserve">El cuestionario </w:t>
      </w:r>
      <w:r w:rsidR="00A42CA2">
        <w:rPr>
          <w:rFonts w:ascii="Times New Roman" w:hAnsi="Times New Roman" w:cs="Times New Roman"/>
          <w:sz w:val="24"/>
          <w:szCs w:val="24"/>
        </w:rPr>
        <w:t xml:space="preserve">lo contestaron a través de un formulario </w:t>
      </w:r>
      <w:r w:rsidR="00A25B49">
        <w:rPr>
          <w:rFonts w:ascii="Times New Roman" w:hAnsi="Times New Roman" w:cs="Times New Roman"/>
          <w:sz w:val="24"/>
          <w:szCs w:val="24"/>
        </w:rPr>
        <w:t>creado e</w:t>
      </w:r>
      <w:r w:rsidR="00A42CA2">
        <w:rPr>
          <w:rFonts w:ascii="Times New Roman" w:hAnsi="Times New Roman" w:cs="Times New Roman"/>
          <w:sz w:val="24"/>
          <w:szCs w:val="24"/>
        </w:rPr>
        <w:t>n</w:t>
      </w:r>
      <w:r w:rsidR="00A25B49">
        <w:rPr>
          <w:rFonts w:ascii="Times New Roman" w:hAnsi="Times New Roman" w:cs="Times New Roman"/>
          <w:sz w:val="24"/>
          <w:szCs w:val="24"/>
        </w:rPr>
        <w:t xml:space="preserve"> la plataforma de</w:t>
      </w:r>
      <w:r w:rsidR="00A42CA2">
        <w:rPr>
          <w:rFonts w:ascii="Times New Roman" w:hAnsi="Times New Roman" w:cs="Times New Roman"/>
          <w:sz w:val="24"/>
          <w:szCs w:val="24"/>
        </w:rPr>
        <w:t xml:space="preserve"> </w:t>
      </w:r>
      <w:r w:rsidR="000F31B8">
        <w:rPr>
          <w:rFonts w:ascii="Times New Roman" w:hAnsi="Times New Roman" w:cs="Times New Roman"/>
          <w:sz w:val="24"/>
          <w:szCs w:val="24"/>
        </w:rPr>
        <w:t>Google, bajo el nombre de</w:t>
      </w:r>
      <w:r w:rsidR="00E760E3">
        <w:rPr>
          <w:rFonts w:ascii="Times New Roman" w:hAnsi="Times New Roman" w:cs="Times New Roman"/>
          <w:sz w:val="24"/>
          <w:szCs w:val="24"/>
        </w:rPr>
        <w:t xml:space="preserve"> “Conocimiento de las emociones”</w:t>
      </w:r>
      <w:r w:rsidR="007263FD">
        <w:rPr>
          <w:rFonts w:ascii="Times New Roman" w:hAnsi="Times New Roman" w:cs="Times New Roman"/>
          <w:sz w:val="24"/>
          <w:szCs w:val="24"/>
        </w:rPr>
        <w:t xml:space="preserve">, </w:t>
      </w:r>
      <w:r w:rsidR="00763B40">
        <w:rPr>
          <w:rFonts w:ascii="Times New Roman" w:hAnsi="Times New Roman" w:cs="Times New Roman"/>
          <w:sz w:val="24"/>
          <w:szCs w:val="24"/>
        </w:rPr>
        <w:t xml:space="preserve">en él se les dio a conocer el objetivo </w:t>
      </w:r>
      <w:r w:rsidR="006C2F5A">
        <w:rPr>
          <w:rFonts w:ascii="Times New Roman" w:hAnsi="Times New Roman" w:cs="Times New Roman"/>
          <w:sz w:val="24"/>
          <w:szCs w:val="24"/>
        </w:rPr>
        <w:t xml:space="preserve">de su aplicación </w:t>
      </w:r>
      <w:r w:rsidR="00923394">
        <w:rPr>
          <w:rFonts w:ascii="Times New Roman" w:hAnsi="Times New Roman" w:cs="Times New Roman"/>
          <w:sz w:val="24"/>
          <w:szCs w:val="24"/>
        </w:rPr>
        <w:t xml:space="preserve">y se les aseguró que los datos obtenidos </w:t>
      </w:r>
      <w:r w:rsidR="00190A96">
        <w:rPr>
          <w:rFonts w:ascii="Times New Roman" w:hAnsi="Times New Roman" w:cs="Times New Roman"/>
          <w:sz w:val="24"/>
          <w:szCs w:val="24"/>
        </w:rPr>
        <w:t xml:space="preserve">serían utilizados solo para fines de la investigación. </w:t>
      </w:r>
      <w:r w:rsidR="008D1626">
        <w:rPr>
          <w:rFonts w:ascii="Times New Roman" w:hAnsi="Times New Roman" w:cs="Times New Roman"/>
          <w:sz w:val="24"/>
          <w:szCs w:val="24"/>
        </w:rPr>
        <w:t>A</w:t>
      </w:r>
      <w:r w:rsidR="007263FD">
        <w:rPr>
          <w:rFonts w:ascii="Times New Roman" w:hAnsi="Times New Roman" w:cs="Times New Roman"/>
          <w:sz w:val="24"/>
          <w:szCs w:val="24"/>
        </w:rPr>
        <w:t xml:space="preserve">demás de los 24 ítems, se </w:t>
      </w:r>
      <w:r w:rsidR="00171889">
        <w:rPr>
          <w:rFonts w:ascii="Times New Roman" w:hAnsi="Times New Roman" w:cs="Times New Roman"/>
          <w:sz w:val="24"/>
          <w:szCs w:val="24"/>
        </w:rPr>
        <w:t>solicitaron algunos datos personales</w:t>
      </w:r>
      <w:r w:rsidR="00CC3CA2">
        <w:rPr>
          <w:rFonts w:ascii="Times New Roman" w:hAnsi="Times New Roman" w:cs="Times New Roman"/>
          <w:sz w:val="24"/>
          <w:szCs w:val="24"/>
        </w:rPr>
        <w:t xml:space="preserve"> </w:t>
      </w:r>
      <w:r w:rsidR="00577781">
        <w:rPr>
          <w:rFonts w:ascii="Times New Roman" w:hAnsi="Times New Roman" w:cs="Times New Roman"/>
          <w:sz w:val="24"/>
          <w:szCs w:val="24"/>
        </w:rPr>
        <w:t xml:space="preserve">de los participantes </w:t>
      </w:r>
      <w:r w:rsidR="009B22B0">
        <w:rPr>
          <w:rFonts w:ascii="Times New Roman" w:hAnsi="Times New Roman" w:cs="Times New Roman"/>
          <w:sz w:val="24"/>
          <w:szCs w:val="24"/>
        </w:rPr>
        <w:t>para tener la información suficiente para realizar un est</w:t>
      </w:r>
      <w:r w:rsidR="00EF159D">
        <w:rPr>
          <w:rFonts w:ascii="Times New Roman" w:hAnsi="Times New Roman" w:cs="Times New Roman"/>
          <w:sz w:val="24"/>
          <w:szCs w:val="24"/>
        </w:rPr>
        <w:t xml:space="preserve">udio sociodemográfico. Tal información consistió en </w:t>
      </w:r>
      <w:r w:rsidR="00BE7C58">
        <w:rPr>
          <w:rFonts w:ascii="Times New Roman" w:hAnsi="Times New Roman" w:cs="Times New Roman"/>
          <w:sz w:val="24"/>
          <w:szCs w:val="24"/>
        </w:rPr>
        <w:t xml:space="preserve">determinar </w:t>
      </w:r>
      <w:r w:rsidR="00BA4105">
        <w:rPr>
          <w:rFonts w:ascii="Times New Roman" w:hAnsi="Times New Roman" w:cs="Times New Roman"/>
          <w:sz w:val="24"/>
          <w:szCs w:val="24"/>
        </w:rPr>
        <w:t xml:space="preserve">de cada </w:t>
      </w:r>
      <w:r w:rsidR="00AE601A">
        <w:rPr>
          <w:rFonts w:ascii="Times New Roman" w:hAnsi="Times New Roman" w:cs="Times New Roman"/>
          <w:sz w:val="24"/>
          <w:szCs w:val="24"/>
        </w:rPr>
        <w:t xml:space="preserve">persona encuestada, </w:t>
      </w:r>
      <w:r w:rsidR="00BE7C58">
        <w:rPr>
          <w:rFonts w:ascii="Times New Roman" w:hAnsi="Times New Roman" w:cs="Times New Roman"/>
          <w:sz w:val="24"/>
          <w:szCs w:val="24"/>
        </w:rPr>
        <w:t>el sexo, la eda</w:t>
      </w:r>
      <w:r w:rsidR="00BA4105">
        <w:rPr>
          <w:rFonts w:ascii="Times New Roman" w:hAnsi="Times New Roman" w:cs="Times New Roman"/>
          <w:sz w:val="24"/>
          <w:szCs w:val="24"/>
        </w:rPr>
        <w:t>d, el estado civil, si tiene o no hijo</w:t>
      </w:r>
      <w:r w:rsidR="00AE601A">
        <w:rPr>
          <w:rFonts w:ascii="Times New Roman" w:hAnsi="Times New Roman" w:cs="Times New Roman"/>
          <w:sz w:val="24"/>
          <w:szCs w:val="24"/>
        </w:rPr>
        <w:t xml:space="preserve">s, su último grado de estudios, </w:t>
      </w:r>
      <w:r w:rsidR="000C7ABA">
        <w:rPr>
          <w:rFonts w:ascii="Times New Roman" w:hAnsi="Times New Roman" w:cs="Times New Roman"/>
          <w:sz w:val="24"/>
          <w:szCs w:val="24"/>
        </w:rPr>
        <w:t>el tipo de institución donde labora (pública o privada),</w:t>
      </w:r>
      <w:r w:rsidR="0003796F">
        <w:rPr>
          <w:rFonts w:ascii="Times New Roman" w:hAnsi="Times New Roman" w:cs="Times New Roman"/>
          <w:sz w:val="24"/>
          <w:szCs w:val="24"/>
        </w:rPr>
        <w:t xml:space="preserve"> así como </w:t>
      </w:r>
      <w:r w:rsidR="0003796F">
        <w:rPr>
          <w:rFonts w:ascii="Times New Roman" w:hAnsi="Times New Roman" w:cs="Times New Roman"/>
          <w:sz w:val="24"/>
          <w:szCs w:val="24"/>
        </w:rPr>
        <w:lastRenderedPageBreak/>
        <w:t>el contexto donde está ubicada</w:t>
      </w:r>
      <w:r w:rsidR="00CB00D3">
        <w:rPr>
          <w:rFonts w:ascii="Times New Roman" w:hAnsi="Times New Roman" w:cs="Times New Roman"/>
          <w:sz w:val="24"/>
          <w:szCs w:val="24"/>
        </w:rPr>
        <w:t>, por último</w:t>
      </w:r>
      <w:r w:rsidR="005C3F8D">
        <w:rPr>
          <w:rFonts w:ascii="Times New Roman" w:hAnsi="Times New Roman" w:cs="Times New Roman"/>
          <w:sz w:val="24"/>
          <w:szCs w:val="24"/>
        </w:rPr>
        <w:t>,</w:t>
      </w:r>
      <w:r w:rsidR="00CB00D3">
        <w:rPr>
          <w:rFonts w:ascii="Times New Roman" w:hAnsi="Times New Roman" w:cs="Times New Roman"/>
          <w:sz w:val="24"/>
          <w:szCs w:val="24"/>
        </w:rPr>
        <w:t xml:space="preserve"> se les solicitó que escribieran los años de servicio laboral</w:t>
      </w:r>
      <w:r w:rsidR="005C3F8D">
        <w:rPr>
          <w:rFonts w:ascii="Times New Roman" w:hAnsi="Times New Roman" w:cs="Times New Roman"/>
          <w:sz w:val="24"/>
          <w:szCs w:val="24"/>
        </w:rPr>
        <w:t xml:space="preserve"> que tenían al momento de contestar el instrumento.</w:t>
      </w:r>
    </w:p>
    <w:p w14:paraId="72236819" w14:textId="581B86DC" w:rsidR="007303D1" w:rsidRDefault="007303D1" w:rsidP="00102FF7">
      <w:pPr>
        <w:ind w:firstLine="708"/>
        <w:rPr>
          <w:rFonts w:ascii="Times New Roman" w:hAnsi="Times New Roman" w:cs="Times New Roman"/>
          <w:b/>
          <w:bCs/>
          <w:color w:val="FF0000"/>
          <w:sz w:val="24"/>
          <w:szCs w:val="24"/>
        </w:rPr>
      </w:pPr>
      <w:r>
        <w:rPr>
          <w:rFonts w:ascii="Times New Roman" w:hAnsi="Times New Roman" w:cs="Times New Roman"/>
          <w:sz w:val="24"/>
          <w:szCs w:val="24"/>
        </w:rPr>
        <w:t xml:space="preserve">La segunda etapa de la investigación consistió </w:t>
      </w:r>
      <w:r w:rsidR="00BA4048">
        <w:rPr>
          <w:rFonts w:ascii="Times New Roman" w:hAnsi="Times New Roman" w:cs="Times New Roman"/>
          <w:sz w:val="24"/>
          <w:szCs w:val="24"/>
        </w:rPr>
        <w:t xml:space="preserve">en determinar </w:t>
      </w:r>
      <w:r w:rsidR="007B1C66">
        <w:rPr>
          <w:rFonts w:ascii="Times New Roman" w:hAnsi="Times New Roman" w:cs="Times New Roman"/>
          <w:sz w:val="24"/>
          <w:szCs w:val="24"/>
        </w:rPr>
        <w:t>al igual que los docentes</w:t>
      </w:r>
      <w:r w:rsidR="00091A2E">
        <w:rPr>
          <w:rFonts w:ascii="Times New Roman" w:hAnsi="Times New Roman" w:cs="Times New Roman"/>
          <w:sz w:val="24"/>
          <w:szCs w:val="24"/>
        </w:rPr>
        <w:t xml:space="preserve">, </w:t>
      </w:r>
      <w:r w:rsidR="00BA4048">
        <w:rPr>
          <w:rFonts w:ascii="Times New Roman" w:hAnsi="Times New Roman" w:cs="Times New Roman"/>
          <w:sz w:val="24"/>
          <w:szCs w:val="24"/>
        </w:rPr>
        <w:t xml:space="preserve">la capacidad que los niños de preescolar tienen para </w:t>
      </w:r>
      <w:r w:rsidR="00091A2E">
        <w:rPr>
          <w:rFonts w:ascii="Times New Roman" w:hAnsi="Times New Roman" w:cs="Times New Roman"/>
          <w:sz w:val="24"/>
          <w:szCs w:val="24"/>
        </w:rPr>
        <w:t>conocer sus emociones</w:t>
      </w:r>
      <w:r w:rsidR="00C50B60">
        <w:rPr>
          <w:rFonts w:ascii="Times New Roman" w:hAnsi="Times New Roman" w:cs="Times New Roman"/>
          <w:sz w:val="24"/>
          <w:szCs w:val="24"/>
        </w:rPr>
        <w:t xml:space="preserve"> y autorregularlas</w:t>
      </w:r>
      <w:r w:rsidR="00485DB0">
        <w:rPr>
          <w:rFonts w:ascii="Times New Roman" w:hAnsi="Times New Roman" w:cs="Times New Roman"/>
          <w:sz w:val="24"/>
          <w:szCs w:val="24"/>
        </w:rPr>
        <w:t xml:space="preserve"> </w:t>
      </w:r>
      <w:r w:rsidR="00485DB0" w:rsidRPr="00DF1CED">
        <w:rPr>
          <w:rFonts w:ascii="Times New Roman" w:hAnsi="Times New Roman" w:cs="Times New Roman"/>
          <w:b/>
          <w:bCs/>
          <w:color w:val="FF0000"/>
          <w:sz w:val="24"/>
          <w:szCs w:val="24"/>
        </w:rPr>
        <w:t>(ESTA ETAPA AÚN ESTÁ EN PROCESO)</w:t>
      </w:r>
    </w:p>
    <w:p w14:paraId="33119963" w14:textId="45364148" w:rsidR="00DD3DB0" w:rsidRDefault="00DD3DB0" w:rsidP="00102FF7">
      <w:pPr>
        <w:ind w:firstLine="708"/>
        <w:rPr>
          <w:rFonts w:ascii="Times New Roman" w:hAnsi="Times New Roman" w:cs="Times New Roman"/>
          <w:b/>
          <w:bCs/>
          <w:color w:val="FF0000"/>
          <w:sz w:val="24"/>
          <w:szCs w:val="24"/>
        </w:rPr>
      </w:pPr>
    </w:p>
    <w:p w14:paraId="4D734A96" w14:textId="5B0137C1" w:rsidR="00DD3DB0" w:rsidRDefault="00DD3DB0" w:rsidP="00102FF7">
      <w:pPr>
        <w:ind w:firstLine="708"/>
        <w:rPr>
          <w:rFonts w:ascii="Times New Roman" w:hAnsi="Times New Roman" w:cs="Times New Roman"/>
          <w:b/>
          <w:bCs/>
          <w:color w:val="FF0000"/>
          <w:sz w:val="24"/>
          <w:szCs w:val="24"/>
        </w:rPr>
      </w:pPr>
    </w:p>
    <w:p w14:paraId="58C4CA18" w14:textId="1089D28A" w:rsidR="00DD3DB0" w:rsidRDefault="00DD3DB0" w:rsidP="00102FF7">
      <w:pPr>
        <w:ind w:firstLine="708"/>
        <w:rPr>
          <w:rFonts w:ascii="Times New Roman" w:hAnsi="Times New Roman" w:cs="Times New Roman"/>
          <w:b/>
          <w:bCs/>
          <w:color w:val="FF0000"/>
          <w:sz w:val="24"/>
          <w:szCs w:val="24"/>
        </w:rPr>
      </w:pPr>
    </w:p>
    <w:p w14:paraId="125EA71E" w14:textId="543DD91A" w:rsidR="00DD3DB0" w:rsidRDefault="00DD3DB0" w:rsidP="00102FF7">
      <w:pPr>
        <w:ind w:firstLine="708"/>
        <w:rPr>
          <w:rFonts w:ascii="Times New Roman" w:hAnsi="Times New Roman" w:cs="Times New Roman"/>
          <w:b/>
          <w:bCs/>
          <w:color w:val="FF0000"/>
          <w:sz w:val="24"/>
          <w:szCs w:val="24"/>
        </w:rPr>
      </w:pPr>
    </w:p>
    <w:p w14:paraId="63BEA4EB" w14:textId="23C9A97C" w:rsidR="00DD3DB0" w:rsidRDefault="00DD3DB0" w:rsidP="00102FF7">
      <w:pPr>
        <w:ind w:firstLine="708"/>
        <w:rPr>
          <w:rFonts w:ascii="Times New Roman" w:hAnsi="Times New Roman" w:cs="Times New Roman"/>
          <w:b/>
          <w:bCs/>
          <w:color w:val="FF0000"/>
          <w:sz w:val="24"/>
          <w:szCs w:val="24"/>
        </w:rPr>
      </w:pPr>
    </w:p>
    <w:p w14:paraId="0A77B2EC" w14:textId="2D17B60B" w:rsidR="00DD3DB0" w:rsidRDefault="00DD3DB0" w:rsidP="00102FF7">
      <w:pPr>
        <w:ind w:firstLine="708"/>
        <w:rPr>
          <w:rFonts w:ascii="Times New Roman" w:hAnsi="Times New Roman" w:cs="Times New Roman"/>
          <w:b/>
          <w:bCs/>
          <w:color w:val="FF0000"/>
          <w:sz w:val="24"/>
          <w:szCs w:val="24"/>
        </w:rPr>
      </w:pPr>
    </w:p>
    <w:p w14:paraId="01AF8137" w14:textId="44FCDDD1" w:rsidR="00DD3DB0" w:rsidRDefault="00DD3DB0" w:rsidP="00102FF7">
      <w:pPr>
        <w:ind w:firstLine="708"/>
        <w:rPr>
          <w:rFonts w:ascii="Times New Roman" w:hAnsi="Times New Roman" w:cs="Times New Roman"/>
          <w:b/>
          <w:bCs/>
          <w:color w:val="FF0000"/>
          <w:sz w:val="24"/>
          <w:szCs w:val="24"/>
        </w:rPr>
      </w:pPr>
    </w:p>
    <w:p w14:paraId="33D675AB" w14:textId="456CEA53" w:rsidR="00DD3DB0" w:rsidRDefault="00DD3DB0" w:rsidP="00102FF7">
      <w:pPr>
        <w:ind w:firstLine="708"/>
        <w:rPr>
          <w:rFonts w:ascii="Times New Roman" w:hAnsi="Times New Roman" w:cs="Times New Roman"/>
          <w:b/>
          <w:bCs/>
          <w:color w:val="FF0000"/>
          <w:sz w:val="24"/>
          <w:szCs w:val="24"/>
        </w:rPr>
      </w:pPr>
    </w:p>
    <w:p w14:paraId="7E665DBF" w14:textId="3827624C" w:rsidR="00DD3DB0" w:rsidRDefault="00DD3DB0" w:rsidP="00102FF7">
      <w:pPr>
        <w:ind w:firstLine="708"/>
        <w:rPr>
          <w:rFonts w:ascii="Times New Roman" w:hAnsi="Times New Roman" w:cs="Times New Roman"/>
          <w:b/>
          <w:bCs/>
          <w:color w:val="FF0000"/>
          <w:sz w:val="24"/>
          <w:szCs w:val="24"/>
        </w:rPr>
      </w:pPr>
    </w:p>
    <w:p w14:paraId="59F2C577" w14:textId="518E477D" w:rsidR="00DD3DB0" w:rsidRDefault="00DD3DB0" w:rsidP="00102FF7">
      <w:pPr>
        <w:ind w:firstLine="708"/>
        <w:rPr>
          <w:rFonts w:ascii="Times New Roman" w:hAnsi="Times New Roman" w:cs="Times New Roman"/>
          <w:b/>
          <w:bCs/>
          <w:color w:val="FF0000"/>
          <w:sz w:val="24"/>
          <w:szCs w:val="24"/>
        </w:rPr>
      </w:pPr>
    </w:p>
    <w:p w14:paraId="5A595768" w14:textId="712BF909" w:rsidR="00DD3DB0" w:rsidRDefault="00DD3DB0" w:rsidP="00102FF7">
      <w:pPr>
        <w:ind w:firstLine="708"/>
        <w:rPr>
          <w:rFonts w:ascii="Times New Roman" w:hAnsi="Times New Roman" w:cs="Times New Roman"/>
          <w:b/>
          <w:bCs/>
          <w:color w:val="FF0000"/>
          <w:sz w:val="24"/>
          <w:szCs w:val="24"/>
        </w:rPr>
      </w:pPr>
    </w:p>
    <w:p w14:paraId="692883A6" w14:textId="6D7C2FC7" w:rsidR="003B7990" w:rsidRDefault="003B7990" w:rsidP="003B7990">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w:t>
      </w:r>
      <w:r>
        <w:rPr>
          <w:rFonts w:ascii="Times New Roman" w:hAnsi="Times New Roman" w:cs="Times New Roman"/>
          <w:b/>
          <w:bCs/>
          <w:sz w:val="28"/>
          <w:szCs w:val="28"/>
        </w:rPr>
        <w:t>V</w:t>
      </w:r>
    </w:p>
    <w:p w14:paraId="21679555" w14:textId="5248F35F" w:rsidR="003B7990" w:rsidRDefault="003B7990" w:rsidP="003B7990">
      <w:pPr>
        <w:jc w:val="center"/>
        <w:rPr>
          <w:rFonts w:ascii="Times New Roman" w:hAnsi="Times New Roman" w:cs="Times New Roman"/>
          <w:b/>
          <w:bCs/>
          <w:sz w:val="28"/>
          <w:szCs w:val="28"/>
        </w:rPr>
      </w:pPr>
      <w:r>
        <w:rPr>
          <w:rFonts w:ascii="Times New Roman" w:hAnsi="Times New Roman" w:cs="Times New Roman"/>
          <w:b/>
          <w:bCs/>
          <w:sz w:val="28"/>
          <w:szCs w:val="28"/>
        </w:rPr>
        <w:t>Resultados</w:t>
      </w:r>
    </w:p>
    <w:p w14:paraId="6CA7BF12" w14:textId="0A861AAD" w:rsidR="004545D2" w:rsidRDefault="00A14CD4" w:rsidP="00284A6B">
      <w:pPr>
        <w:ind w:firstLine="708"/>
        <w:rPr>
          <w:rFonts w:ascii="Times New Roman" w:hAnsi="Times New Roman" w:cs="Times New Roman"/>
          <w:sz w:val="24"/>
          <w:szCs w:val="24"/>
        </w:rPr>
      </w:pPr>
      <w:r>
        <w:rPr>
          <w:rFonts w:ascii="Times New Roman" w:hAnsi="Times New Roman" w:cs="Times New Roman"/>
          <w:sz w:val="24"/>
          <w:szCs w:val="24"/>
        </w:rPr>
        <w:t>E</w:t>
      </w:r>
      <w:r w:rsidR="00284A6B" w:rsidRPr="006C00FE">
        <w:rPr>
          <w:rFonts w:ascii="Times New Roman" w:hAnsi="Times New Roman" w:cs="Times New Roman"/>
          <w:sz w:val="24"/>
          <w:szCs w:val="24"/>
        </w:rPr>
        <w:t>l instrumento aplicado</w:t>
      </w:r>
      <w:r w:rsidR="00486DB9">
        <w:rPr>
          <w:rFonts w:ascii="Times New Roman" w:hAnsi="Times New Roman" w:cs="Times New Roman"/>
          <w:sz w:val="24"/>
          <w:szCs w:val="24"/>
        </w:rPr>
        <w:t xml:space="preserve"> a</w:t>
      </w:r>
      <w:r w:rsidR="00BD6BF5">
        <w:rPr>
          <w:rFonts w:ascii="Times New Roman" w:hAnsi="Times New Roman" w:cs="Times New Roman"/>
          <w:sz w:val="24"/>
          <w:szCs w:val="24"/>
        </w:rPr>
        <w:t xml:space="preserve"> docentes fue contestado por </w:t>
      </w:r>
      <w:r w:rsidR="00A26873">
        <w:rPr>
          <w:rFonts w:ascii="Times New Roman" w:hAnsi="Times New Roman" w:cs="Times New Roman"/>
          <w:sz w:val="24"/>
          <w:szCs w:val="24"/>
        </w:rPr>
        <w:t xml:space="preserve">21 </w:t>
      </w:r>
      <w:r w:rsidR="00BD6BF5">
        <w:rPr>
          <w:rFonts w:ascii="Times New Roman" w:hAnsi="Times New Roman" w:cs="Times New Roman"/>
          <w:sz w:val="24"/>
          <w:szCs w:val="24"/>
        </w:rPr>
        <w:t>personas</w:t>
      </w:r>
      <w:r w:rsidR="00284A6B" w:rsidRPr="006C00FE">
        <w:rPr>
          <w:rFonts w:ascii="Times New Roman" w:hAnsi="Times New Roman" w:cs="Times New Roman"/>
          <w:sz w:val="24"/>
          <w:szCs w:val="24"/>
        </w:rPr>
        <w:t xml:space="preserve"> </w:t>
      </w:r>
      <w:r>
        <w:rPr>
          <w:rFonts w:ascii="Times New Roman" w:hAnsi="Times New Roman" w:cs="Times New Roman"/>
          <w:sz w:val="24"/>
          <w:szCs w:val="24"/>
        </w:rPr>
        <w:t xml:space="preserve">de las cuales 11 fueron mujeres 1 </w:t>
      </w:r>
      <w:r w:rsidR="004545D2">
        <w:rPr>
          <w:rFonts w:ascii="Times New Roman" w:hAnsi="Times New Roman" w:cs="Times New Roman"/>
          <w:sz w:val="24"/>
          <w:szCs w:val="24"/>
        </w:rPr>
        <w:t xml:space="preserve">hombre. </w:t>
      </w:r>
      <w:r w:rsidR="00EF6ED9">
        <w:rPr>
          <w:rFonts w:ascii="Times New Roman" w:hAnsi="Times New Roman" w:cs="Times New Roman"/>
          <w:sz w:val="24"/>
          <w:szCs w:val="24"/>
        </w:rPr>
        <w:t>La edad promed</w:t>
      </w:r>
      <w:r w:rsidR="00107ECC">
        <w:rPr>
          <w:rFonts w:ascii="Times New Roman" w:hAnsi="Times New Roman" w:cs="Times New Roman"/>
          <w:sz w:val="24"/>
          <w:szCs w:val="24"/>
        </w:rPr>
        <w:t>io de los participantes es de 32</w:t>
      </w:r>
      <w:r w:rsidR="00EF6ED9">
        <w:rPr>
          <w:rFonts w:ascii="Times New Roman" w:hAnsi="Times New Roman" w:cs="Times New Roman"/>
          <w:sz w:val="24"/>
          <w:szCs w:val="24"/>
        </w:rPr>
        <w:t xml:space="preserve"> años</w:t>
      </w:r>
      <w:r w:rsidR="007B5CED">
        <w:rPr>
          <w:rFonts w:ascii="Times New Roman" w:hAnsi="Times New Roman" w:cs="Times New Roman"/>
          <w:sz w:val="24"/>
          <w:szCs w:val="24"/>
        </w:rPr>
        <w:t>,</w:t>
      </w:r>
      <w:r w:rsidR="00763A33">
        <w:rPr>
          <w:rFonts w:ascii="Times New Roman" w:hAnsi="Times New Roman" w:cs="Times New Roman"/>
          <w:sz w:val="24"/>
          <w:szCs w:val="24"/>
        </w:rPr>
        <w:t xml:space="preserve"> </w:t>
      </w:r>
      <w:r w:rsidR="00065485">
        <w:rPr>
          <w:rFonts w:ascii="Times New Roman" w:hAnsi="Times New Roman" w:cs="Times New Roman"/>
          <w:sz w:val="24"/>
          <w:szCs w:val="24"/>
        </w:rPr>
        <w:t xml:space="preserve">el 38% es </w:t>
      </w:r>
      <w:r w:rsidR="00E402F6">
        <w:rPr>
          <w:rFonts w:ascii="Times New Roman" w:hAnsi="Times New Roman" w:cs="Times New Roman"/>
          <w:sz w:val="24"/>
          <w:szCs w:val="24"/>
        </w:rPr>
        <w:t>soltero, el</w:t>
      </w:r>
      <w:r w:rsidR="00065485">
        <w:rPr>
          <w:rFonts w:ascii="Times New Roman" w:hAnsi="Times New Roman" w:cs="Times New Roman"/>
          <w:sz w:val="24"/>
          <w:szCs w:val="24"/>
        </w:rPr>
        <w:t xml:space="preserve"> 19</w:t>
      </w:r>
      <w:r w:rsidR="007B5CED">
        <w:rPr>
          <w:rFonts w:ascii="Times New Roman" w:hAnsi="Times New Roman" w:cs="Times New Roman"/>
          <w:sz w:val="24"/>
          <w:szCs w:val="24"/>
        </w:rPr>
        <w:t xml:space="preserve">% </w:t>
      </w:r>
      <w:r w:rsidR="00763A33">
        <w:rPr>
          <w:rFonts w:ascii="Times New Roman" w:hAnsi="Times New Roman" w:cs="Times New Roman"/>
          <w:sz w:val="24"/>
          <w:szCs w:val="24"/>
        </w:rPr>
        <w:t>so</w:t>
      </w:r>
      <w:r w:rsidR="00B97DFA">
        <w:rPr>
          <w:rFonts w:ascii="Times New Roman" w:hAnsi="Times New Roman" w:cs="Times New Roman"/>
          <w:sz w:val="24"/>
          <w:szCs w:val="24"/>
        </w:rPr>
        <w:t>n divorciados o separados, el 38% casados y el 5% son</w:t>
      </w:r>
      <w:r w:rsidR="00763A33">
        <w:rPr>
          <w:rFonts w:ascii="Times New Roman" w:hAnsi="Times New Roman" w:cs="Times New Roman"/>
          <w:sz w:val="24"/>
          <w:szCs w:val="24"/>
        </w:rPr>
        <w:t xml:space="preserve"> viudos,</w:t>
      </w:r>
      <w:r w:rsidR="00A93ECF">
        <w:rPr>
          <w:rFonts w:ascii="Times New Roman" w:hAnsi="Times New Roman" w:cs="Times New Roman"/>
          <w:sz w:val="24"/>
          <w:szCs w:val="24"/>
        </w:rPr>
        <w:t xml:space="preserve"> </w:t>
      </w:r>
      <w:r w:rsidR="00121931">
        <w:rPr>
          <w:rFonts w:ascii="Times New Roman" w:hAnsi="Times New Roman" w:cs="Times New Roman"/>
          <w:sz w:val="24"/>
          <w:szCs w:val="24"/>
        </w:rPr>
        <w:t>el 90</w:t>
      </w:r>
      <w:r w:rsidR="00AC4AC7">
        <w:rPr>
          <w:rFonts w:ascii="Times New Roman" w:hAnsi="Times New Roman" w:cs="Times New Roman"/>
          <w:sz w:val="24"/>
          <w:szCs w:val="24"/>
        </w:rPr>
        <w:t xml:space="preserve"> %</w:t>
      </w:r>
      <w:r w:rsidR="00763A33">
        <w:rPr>
          <w:rFonts w:ascii="Times New Roman" w:hAnsi="Times New Roman" w:cs="Times New Roman"/>
          <w:sz w:val="24"/>
          <w:szCs w:val="24"/>
        </w:rPr>
        <w:t xml:space="preserve"> de los encuestados</w:t>
      </w:r>
      <w:r w:rsidR="00121931">
        <w:rPr>
          <w:rFonts w:ascii="Times New Roman" w:hAnsi="Times New Roman" w:cs="Times New Roman"/>
          <w:sz w:val="24"/>
          <w:szCs w:val="24"/>
        </w:rPr>
        <w:t xml:space="preserve"> que corresponde a 19</w:t>
      </w:r>
      <w:r w:rsidR="00AC4AC7">
        <w:rPr>
          <w:rFonts w:ascii="Times New Roman" w:hAnsi="Times New Roman" w:cs="Times New Roman"/>
          <w:sz w:val="24"/>
          <w:szCs w:val="24"/>
        </w:rPr>
        <w:t xml:space="preserve"> personas trabajan e</w:t>
      </w:r>
      <w:r w:rsidR="00121931">
        <w:rPr>
          <w:rFonts w:ascii="Times New Roman" w:hAnsi="Times New Roman" w:cs="Times New Roman"/>
          <w:sz w:val="24"/>
          <w:szCs w:val="24"/>
        </w:rPr>
        <w:t>n escuelas públicas, solamente 2</w:t>
      </w:r>
      <w:r w:rsidR="00AC4AC7">
        <w:rPr>
          <w:rFonts w:ascii="Times New Roman" w:hAnsi="Times New Roman" w:cs="Times New Roman"/>
          <w:sz w:val="24"/>
          <w:szCs w:val="24"/>
        </w:rPr>
        <w:t xml:space="preserve"> </w:t>
      </w:r>
      <w:r w:rsidR="00E17C61">
        <w:rPr>
          <w:rFonts w:ascii="Times New Roman" w:hAnsi="Times New Roman" w:cs="Times New Roman"/>
          <w:sz w:val="24"/>
          <w:szCs w:val="24"/>
        </w:rPr>
        <w:t>labora</w:t>
      </w:r>
      <w:r w:rsidR="000C063E">
        <w:rPr>
          <w:rFonts w:ascii="Times New Roman" w:hAnsi="Times New Roman" w:cs="Times New Roman"/>
          <w:sz w:val="24"/>
          <w:szCs w:val="24"/>
        </w:rPr>
        <w:t>n</w:t>
      </w:r>
      <w:r w:rsidR="00E17C61">
        <w:rPr>
          <w:rFonts w:ascii="Times New Roman" w:hAnsi="Times New Roman" w:cs="Times New Roman"/>
          <w:sz w:val="24"/>
          <w:szCs w:val="24"/>
        </w:rPr>
        <w:t xml:space="preserve"> en institución privada. </w:t>
      </w:r>
      <w:r w:rsidR="0039511F">
        <w:rPr>
          <w:rFonts w:ascii="Times New Roman" w:hAnsi="Times New Roman" w:cs="Times New Roman"/>
          <w:sz w:val="24"/>
          <w:szCs w:val="24"/>
        </w:rPr>
        <w:t xml:space="preserve">Otro de los datos obtenidos que destacan es que </w:t>
      </w:r>
      <w:r w:rsidR="00F94036">
        <w:rPr>
          <w:rFonts w:ascii="Times New Roman" w:hAnsi="Times New Roman" w:cs="Times New Roman"/>
          <w:sz w:val="24"/>
          <w:szCs w:val="24"/>
        </w:rPr>
        <w:t xml:space="preserve">el promedio de años de servicio laboral es de </w:t>
      </w:r>
      <w:r w:rsidR="00121931">
        <w:rPr>
          <w:rFonts w:ascii="Times New Roman" w:hAnsi="Times New Roman" w:cs="Times New Roman"/>
          <w:sz w:val="24"/>
          <w:szCs w:val="24"/>
        </w:rPr>
        <w:t>10</w:t>
      </w:r>
      <w:r w:rsidR="00F43439">
        <w:rPr>
          <w:rFonts w:ascii="Times New Roman" w:hAnsi="Times New Roman" w:cs="Times New Roman"/>
          <w:sz w:val="24"/>
          <w:szCs w:val="24"/>
        </w:rPr>
        <w:t>. 2</w:t>
      </w:r>
      <w:r w:rsidR="00121931">
        <w:rPr>
          <w:rFonts w:ascii="Times New Roman" w:hAnsi="Times New Roman" w:cs="Times New Roman"/>
          <w:sz w:val="24"/>
          <w:szCs w:val="24"/>
        </w:rPr>
        <w:t>8</w:t>
      </w:r>
      <w:r w:rsidR="00F43439">
        <w:rPr>
          <w:rFonts w:ascii="Times New Roman" w:hAnsi="Times New Roman" w:cs="Times New Roman"/>
          <w:sz w:val="24"/>
          <w:szCs w:val="24"/>
        </w:rPr>
        <w:t xml:space="preserve"> años</w:t>
      </w:r>
      <w:r w:rsidR="00065485">
        <w:rPr>
          <w:rFonts w:ascii="Times New Roman" w:hAnsi="Times New Roman" w:cs="Times New Roman"/>
          <w:sz w:val="24"/>
          <w:szCs w:val="24"/>
        </w:rPr>
        <w:t>, 10 de ellos están en su primer año como docentes de preescolar</w:t>
      </w:r>
    </w:p>
    <w:p w14:paraId="01727438" w14:textId="56C02923" w:rsidR="00284A6B" w:rsidRPr="006C00FE" w:rsidRDefault="007F568C" w:rsidP="00284A6B">
      <w:pPr>
        <w:ind w:firstLine="708"/>
        <w:rPr>
          <w:rFonts w:ascii="Times New Roman" w:hAnsi="Times New Roman" w:cs="Times New Roman"/>
          <w:sz w:val="24"/>
          <w:szCs w:val="24"/>
        </w:rPr>
      </w:pPr>
      <w:r>
        <w:rPr>
          <w:rFonts w:ascii="Times New Roman" w:hAnsi="Times New Roman" w:cs="Times New Roman"/>
          <w:sz w:val="24"/>
          <w:szCs w:val="24"/>
        </w:rPr>
        <w:t>E</w:t>
      </w:r>
      <w:r w:rsidR="00DE6044">
        <w:rPr>
          <w:rFonts w:ascii="Times New Roman" w:hAnsi="Times New Roman" w:cs="Times New Roman"/>
          <w:sz w:val="24"/>
          <w:szCs w:val="24"/>
        </w:rPr>
        <w:t xml:space="preserve">l cuestionario evaluó </w:t>
      </w:r>
      <w:r w:rsidR="00284A6B" w:rsidRPr="006C00FE">
        <w:rPr>
          <w:rFonts w:ascii="Times New Roman" w:hAnsi="Times New Roman" w:cs="Times New Roman"/>
          <w:sz w:val="24"/>
          <w:szCs w:val="24"/>
        </w:rPr>
        <w:t>3 aspectos:</w:t>
      </w:r>
    </w:p>
    <w:p w14:paraId="1EE12784" w14:textId="0129794D"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primer aspecto sobre el que se cuestionó fue el de atención, el cual representa la capacidad de atender l</w:t>
      </w:r>
      <w:r w:rsidR="00087BD9">
        <w:rPr>
          <w:rFonts w:ascii="Times New Roman" w:hAnsi="Times New Roman" w:cs="Times New Roman"/>
          <w:sz w:val="24"/>
          <w:szCs w:val="24"/>
        </w:rPr>
        <w:t>as</w:t>
      </w:r>
      <w:r w:rsidRPr="006C00FE">
        <w:rPr>
          <w:rFonts w:ascii="Times New Roman" w:hAnsi="Times New Roman" w:cs="Times New Roman"/>
          <w:sz w:val="24"/>
          <w:szCs w:val="24"/>
        </w:rPr>
        <w:t xml:space="preserve"> </w:t>
      </w:r>
      <w:r w:rsidR="00087BD9">
        <w:rPr>
          <w:rFonts w:ascii="Times New Roman" w:hAnsi="Times New Roman" w:cs="Times New Roman"/>
          <w:sz w:val="24"/>
          <w:szCs w:val="24"/>
        </w:rPr>
        <w:t>emociones d</w:t>
      </w:r>
      <w:r w:rsidRPr="006C00FE">
        <w:rPr>
          <w:rFonts w:ascii="Times New Roman" w:hAnsi="Times New Roman" w:cs="Times New Roman"/>
          <w:sz w:val="24"/>
          <w:szCs w:val="24"/>
        </w:rPr>
        <w:t>e forma adecuada</w:t>
      </w:r>
    </w:p>
    <w:p w14:paraId="3EB5BC0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segundo aspecto es el de claridad el cual demuestra la comprensión de sus estados emocionales</w:t>
      </w:r>
    </w:p>
    <w:p w14:paraId="5CFA81E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tercer aspecto es el de reparación que representa la capacidad de regular los estados emocionales de forma adecuada</w:t>
      </w:r>
    </w:p>
    <w:p w14:paraId="1155CBDE" w14:textId="75CC02C7" w:rsidR="00284A6B"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el aspecto de</w:t>
      </w:r>
      <w:r>
        <w:rPr>
          <w:rFonts w:ascii="Times New Roman" w:hAnsi="Times New Roman" w:cs="Times New Roman"/>
          <w:sz w:val="24"/>
          <w:szCs w:val="24"/>
        </w:rPr>
        <w:t xml:space="preserve"> atención</w:t>
      </w:r>
      <w:r w:rsidRPr="006C00FE">
        <w:rPr>
          <w:rFonts w:ascii="Times New Roman" w:hAnsi="Times New Roman" w:cs="Times New Roman"/>
          <w:sz w:val="24"/>
          <w:szCs w:val="24"/>
        </w:rPr>
        <w:t xml:space="preserve"> al </w:t>
      </w:r>
      <w:r w:rsidR="004B5E49">
        <w:rPr>
          <w:rFonts w:ascii="Times New Roman" w:hAnsi="Times New Roman" w:cs="Times New Roman"/>
          <w:sz w:val="24"/>
          <w:szCs w:val="24"/>
        </w:rPr>
        <w:t xml:space="preserve">analizar </w:t>
      </w:r>
      <w:r w:rsidRPr="006C00FE">
        <w:rPr>
          <w:rFonts w:ascii="Times New Roman" w:hAnsi="Times New Roman" w:cs="Times New Roman"/>
          <w:sz w:val="24"/>
          <w:szCs w:val="24"/>
        </w:rPr>
        <w:t xml:space="preserve">los resultados </w:t>
      </w:r>
      <w:r w:rsidR="004B5E49">
        <w:rPr>
          <w:rFonts w:ascii="Times New Roman" w:hAnsi="Times New Roman" w:cs="Times New Roman"/>
          <w:sz w:val="24"/>
          <w:szCs w:val="24"/>
        </w:rPr>
        <w:t xml:space="preserve">obtenidos, </w:t>
      </w:r>
      <w:r w:rsidR="007821ED">
        <w:rPr>
          <w:rFonts w:ascii="Times New Roman" w:hAnsi="Times New Roman" w:cs="Times New Roman"/>
          <w:sz w:val="24"/>
          <w:szCs w:val="24"/>
        </w:rPr>
        <w:t>tenemos que el 33</w:t>
      </w:r>
      <w:r w:rsidRPr="006C00FE">
        <w:rPr>
          <w:rFonts w:ascii="Times New Roman" w:hAnsi="Times New Roman" w:cs="Times New Roman"/>
          <w:sz w:val="24"/>
          <w:szCs w:val="24"/>
        </w:rPr>
        <w:t>% de las personas que contestaron el instrumento muestran poca atención</w:t>
      </w:r>
      <w:r w:rsidR="003160BD">
        <w:rPr>
          <w:rFonts w:ascii="Times New Roman" w:hAnsi="Times New Roman" w:cs="Times New Roman"/>
          <w:sz w:val="24"/>
          <w:szCs w:val="24"/>
        </w:rPr>
        <w:t xml:space="preserve"> a sus emociones</w:t>
      </w:r>
      <w:r w:rsidR="004869D1">
        <w:rPr>
          <w:rFonts w:ascii="Times New Roman" w:hAnsi="Times New Roman" w:cs="Times New Roman"/>
          <w:sz w:val="24"/>
          <w:szCs w:val="24"/>
        </w:rPr>
        <w:t xml:space="preserve">; </w:t>
      </w:r>
      <w:r w:rsidR="007821ED">
        <w:rPr>
          <w:rFonts w:ascii="Times New Roman" w:hAnsi="Times New Roman" w:cs="Times New Roman"/>
          <w:sz w:val="24"/>
          <w:szCs w:val="24"/>
        </w:rPr>
        <w:t>57</w:t>
      </w:r>
      <w:r w:rsidRPr="006C00FE">
        <w:rPr>
          <w:rFonts w:ascii="Times New Roman" w:hAnsi="Times New Roman" w:cs="Times New Roman"/>
          <w:sz w:val="24"/>
          <w:szCs w:val="24"/>
        </w:rPr>
        <w:t>% de las personas si muestran una adecuada ate</w:t>
      </w:r>
      <w:r w:rsidR="007821ED">
        <w:rPr>
          <w:rFonts w:ascii="Times New Roman" w:hAnsi="Times New Roman" w:cs="Times New Roman"/>
          <w:sz w:val="24"/>
          <w:szCs w:val="24"/>
        </w:rPr>
        <w:t>nción a sus sentimientos y el 10</w:t>
      </w:r>
      <w:r w:rsidRPr="006C00FE">
        <w:rPr>
          <w:rFonts w:ascii="Times New Roman" w:hAnsi="Times New Roman" w:cs="Times New Roman"/>
          <w:sz w:val="24"/>
          <w:szCs w:val="24"/>
        </w:rPr>
        <w:t xml:space="preserve">% también </w:t>
      </w:r>
      <w:r w:rsidR="00090841">
        <w:rPr>
          <w:rFonts w:ascii="Times New Roman" w:hAnsi="Times New Roman" w:cs="Times New Roman"/>
          <w:sz w:val="24"/>
          <w:szCs w:val="24"/>
        </w:rPr>
        <w:t xml:space="preserve">prestan demasiada atención </w:t>
      </w:r>
      <w:r w:rsidRPr="006C00FE">
        <w:rPr>
          <w:rFonts w:ascii="Times New Roman" w:hAnsi="Times New Roman" w:cs="Times New Roman"/>
          <w:sz w:val="24"/>
          <w:szCs w:val="24"/>
        </w:rPr>
        <w:t>a sus sentimientos</w:t>
      </w:r>
      <w:r w:rsidR="00BD09C5">
        <w:rPr>
          <w:rFonts w:ascii="Times New Roman" w:hAnsi="Times New Roman" w:cs="Times New Roman"/>
          <w:sz w:val="24"/>
          <w:szCs w:val="24"/>
        </w:rPr>
        <w:t xml:space="preserve"> (gráfica 1)</w:t>
      </w:r>
      <w:r w:rsidRPr="006C00FE">
        <w:rPr>
          <w:rFonts w:ascii="Times New Roman" w:hAnsi="Times New Roman" w:cs="Times New Roman"/>
          <w:sz w:val="24"/>
          <w:szCs w:val="24"/>
        </w:rPr>
        <w:t>.</w:t>
      </w:r>
    </w:p>
    <w:p w14:paraId="10FA1D25" w14:textId="53D9439B" w:rsidR="00F756D1" w:rsidRPr="006C00FE" w:rsidRDefault="00F756D1" w:rsidP="00F756D1">
      <w:pPr>
        <w:ind w:firstLine="708"/>
        <w:rPr>
          <w:rFonts w:ascii="Times New Roman" w:hAnsi="Times New Roman" w:cs="Times New Roman"/>
          <w:sz w:val="24"/>
          <w:szCs w:val="24"/>
        </w:rPr>
      </w:pPr>
      <w:r w:rsidRPr="006C00FE">
        <w:rPr>
          <w:rFonts w:ascii="Times New Roman" w:hAnsi="Times New Roman" w:cs="Times New Roman"/>
          <w:sz w:val="24"/>
          <w:szCs w:val="24"/>
        </w:rPr>
        <w:t>En el segundo aspecto se indagó la “claridad” este indicador demuestra la comprensión que tiene de sus estados emocio</w:t>
      </w:r>
      <w:r w:rsidR="007821ED">
        <w:rPr>
          <w:rFonts w:ascii="Times New Roman" w:hAnsi="Times New Roman" w:cs="Times New Roman"/>
          <w:sz w:val="24"/>
          <w:szCs w:val="24"/>
        </w:rPr>
        <w:t>nales; en este tenemos que el 33</w:t>
      </w:r>
      <w:r w:rsidRPr="006C00FE">
        <w:rPr>
          <w:rFonts w:ascii="Times New Roman" w:hAnsi="Times New Roman" w:cs="Times New Roman"/>
          <w:sz w:val="24"/>
          <w:szCs w:val="24"/>
        </w:rPr>
        <w:t>% debe mejorar la comprensión de sus estados emocionales</w:t>
      </w:r>
      <w:r w:rsidR="007F10F1">
        <w:rPr>
          <w:rFonts w:ascii="Times New Roman" w:hAnsi="Times New Roman" w:cs="Times New Roman"/>
          <w:sz w:val="24"/>
          <w:szCs w:val="24"/>
        </w:rPr>
        <w:t>, el 38</w:t>
      </w:r>
      <w:r w:rsidRPr="006C00FE">
        <w:rPr>
          <w:rFonts w:ascii="Times New Roman" w:hAnsi="Times New Roman" w:cs="Times New Roman"/>
          <w:sz w:val="24"/>
          <w:szCs w:val="24"/>
        </w:rPr>
        <w:t xml:space="preserve">% tiene </w:t>
      </w:r>
      <w:r w:rsidR="007F10F1">
        <w:rPr>
          <w:rFonts w:ascii="Times New Roman" w:hAnsi="Times New Roman" w:cs="Times New Roman"/>
          <w:sz w:val="24"/>
          <w:szCs w:val="24"/>
        </w:rPr>
        <w:t>una adecuada comprensión y el 29</w:t>
      </w:r>
      <w:r w:rsidRPr="006C00FE">
        <w:rPr>
          <w:rFonts w:ascii="Times New Roman" w:hAnsi="Times New Roman" w:cs="Times New Roman"/>
          <w:sz w:val="24"/>
          <w:szCs w:val="24"/>
        </w:rPr>
        <w:t>% tiene una excelente comprensión de sus estados emocionales</w:t>
      </w:r>
      <w:r w:rsidR="002A0F1E">
        <w:rPr>
          <w:rFonts w:ascii="Times New Roman" w:hAnsi="Times New Roman" w:cs="Times New Roman"/>
          <w:sz w:val="24"/>
          <w:szCs w:val="24"/>
        </w:rPr>
        <w:t xml:space="preserve"> (gráfica 2).</w:t>
      </w:r>
    </w:p>
    <w:p w14:paraId="6B7C0C8B" w14:textId="77777777" w:rsidR="00F756D1" w:rsidRPr="006C00FE" w:rsidRDefault="00F756D1" w:rsidP="00284A6B">
      <w:pPr>
        <w:ind w:firstLine="708"/>
        <w:rPr>
          <w:rFonts w:ascii="Times New Roman" w:hAnsi="Times New Roman" w:cs="Times New Roman"/>
          <w:sz w:val="24"/>
          <w:szCs w:val="24"/>
        </w:rPr>
      </w:pPr>
    </w:p>
    <w:p w14:paraId="237AB46E" w14:textId="1D61405D" w:rsidR="00284A6B" w:rsidRDefault="00EB3155" w:rsidP="00EB3155">
      <w:pPr>
        <w:pStyle w:val="Sinespaciado"/>
        <w:jc w:val="center"/>
        <w:rPr>
          <w:rFonts w:ascii="Times New Roman" w:hAnsi="Times New Roman" w:cs="Times New Roman"/>
          <w:sz w:val="24"/>
          <w:szCs w:val="24"/>
        </w:rPr>
      </w:pPr>
      <w:r>
        <w:rPr>
          <w:noProof/>
          <w:lang w:eastAsia="es-MX"/>
        </w:rPr>
        <w:drawing>
          <wp:inline distT="0" distB="0" distL="0" distR="0" wp14:anchorId="36EEFE29" wp14:editId="4E807526">
            <wp:extent cx="3724275" cy="23622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3709D8" w14:textId="77777777" w:rsidR="00BE3694" w:rsidRDefault="00BE3694" w:rsidP="00F75A6F">
      <w:pPr>
        <w:pStyle w:val="Sinespaciado"/>
        <w:jc w:val="center"/>
        <w:rPr>
          <w:rFonts w:ascii="Times New Roman" w:hAnsi="Times New Roman" w:cs="Times New Roman"/>
          <w:sz w:val="24"/>
          <w:szCs w:val="24"/>
        </w:rPr>
      </w:pPr>
    </w:p>
    <w:p w14:paraId="77C0676C" w14:textId="279416AF" w:rsidR="00F75A6F" w:rsidRDefault="00F75A6F" w:rsidP="00F75A6F">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1 </w:t>
      </w:r>
      <w:r w:rsidR="00E849F1">
        <w:rPr>
          <w:rFonts w:ascii="Times New Roman" w:hAnsi="Times New Roman" w:cs="Times New Roman"/>
          <w:sz w:val="24"/>
          <w:szCs w:val="24"/>
        </w:rPr>
        <w:t>Atención que se le da a las emociones</w:t>
      </w:r>
    </w:p>
    <w:p w14:paraId="5F4887ED" w14:textId="3AC959BC"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w:t>
      </w:r>
    </w:p>
    <w:p w14:paraId="7C936689" w14:textId="2F3B0757" w:rsidR="00284A6B" w:rsidRDefault="00EB3155" w:rsidP="00EB4251">
      <w:pPr>
        <w:pStyle w:val="Sinespaciado"/>
        <w:jc w:val="center"/>
      </w:pPr>
      <w:r>
        <w:rPr>
          <w:noProof/>
          <w:lang w:eastAsia="es-MX"/>
        </w:rPr>
        <w:drawing>
          <wp:inline distT="0" distB="0" distL="0" distR="0" wp14:anchorId="06955E0A" wp14:editId="320FB622">
            <wp:extent cx="3857625" cy="20383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1B3A30" w14:textId="77777777" w:rsidR="00BE3694" w:rsidRDefault="00BE3694" w:rsidP="006B6A54">
      <w:pPr>
        <w:pStyle w:val="Sinespaciado"/>
        <w:jc w:val="center"/>
        <w:rPr>
          <w:rFonts w:ascii="Times New Roman" w:hAnsi="Times New Roman" w:cs="Times New Roman"/>
          <w:sz w:val="24"/>
          <w:szCs w:val="24"/>
        </w:rPr>
      </w:pPr>
    </w:p>
    <w:p w14:paraId="26E4AE19" w14:textId="7D44EBE9" w:rsidR="00EB4251" w:rsidRDefault="00EB4251" w:rsidP="006B6A54">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2 </w:t>
      </w:r>
      <w:r w:rsidR="002B13EE">
        <w:rPr>
          <w:rFonts w:ascii="Times New Roman" w:hAnsi="Times New Roman" w:cs="Times New Roman"/>
          <w:sz w:val="24"/>
          <w:szCs w:val="24"/>
        </w:rPr>
        <w:t>Claridad o comprensión que se tiene de los estados emocionales</w:t>
      </w:r>
    </w:p>
    <w:p w14:paraId="297472A6" w14:textId="77777777" w:rsidR="006B6A54" w:rsidRDefault="006B6A54" w:rsidP="006B6A54">
      <w:pPr>
        <w:pStyle w:val="Sinespaciado"/>
        <w:jc w:val="center"/>
        <w:rPr>
          <w:rFonts w:ascii="Times New Roman" w:hAnsi="Times New Roman" w:cs="Times New Roman"/>
          <w:sz w:val="24"/>
          <w:szCs w:val="24"/>
        </w:rPr>
      </w:pPr>
    </w:p>
    <w:p w14:paraId="7FE62310" w14:textId="77777777" w:rsidR="006B6A54" w:rsidRPr="006C00FE" w:rsidRDefault="006B6A54" w:rsidP="006B6A54">
      <w:pPr>
        <w:pStyle w:val="Sinespaciado"/>
        <w:jc w:val="center"/>
      </w:pPr>
    </w:p>
    <w:p w14:paraId="60419F72" w14:textId="77777777" w:rsidR="00AF4D82"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este análisis se observa como la mayoría muestran una excelente comprensión de sus estados emocionales</w:t>
      </w:r>
      <w:r w:rsidR="000A2898">
        <w:rPr>
          <w:rFonts w:ascii="Times New Roman" w:hAnsi="Times New Roman" w:cs="Times New Roman"/>
          <w:sz w:val="24"/>
          <w:szCs w:val="24"/>
        </w:rPr>
        <w:t xml:space="preserve">. </w:t>
      </w:r>
    </w:p>
    <w:p w14:paraId="2C4DE4F6" w14:textId="6F564286"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Y por último en el tercer aspecto llamado reparación se investigó la capacidad de regular los estados emocionales de forma adecuad</w:t>
      </w:r>
      <w:r w:rsidR="002F690B">
        <w:rPr>
          <w:rFonts w:ascii="Times New Roman" w:hAnsi="Times New Roman" w:cs="Times New Roman"/>
          <w:sz w:val="24"/>
          <w:szCs w:val="24"/>
        </w:rPr>
        <w:t>a; en esta se encuentra que el 14</w:t>
      </w:r>
      <w:r w:rsidRPr="006C00FE">
        <w:rPr>
          <w:rFonts w:ascii="Times New Roman" w:hAnsi="Times New Roman" w:cs="Times New Roman"/>
          <w:sz w:val="24"/>
          <w:szCs w:val="24"/>
        </w:rPr>
        <w:t xml:space="preserve">% debe mejorar su </w:t>
      </w:r>
      <w:r w:rsidRPr="006C00FE">
        <w:rPr>
          <w:rFonts w:ascii="Times New Roman" w:hAnsi="Times New Roman" w:cs="Times New Roman"/>
          <w:sz w:val="24"/>
          <w:szCs w:val="24"/>
        </w:rPr>
        <w:lastRenderedPageBreak/>
        <w:t>regulaci</w:t>
      </w:r>
      <w:r w:rsidR="002F690B">
        <w:rPr>
          <w:rFonts w:ascii="Times New Roman" w:hAnsi="Times New Roman" w:cs="Times New Roman"/>
          <w:sz w:val="24"/>
          <w:szCs w:val="24"/>
        </w:rPr>
        <w:t>ón de estados emocionales, el 53</w:t>
      </w:r>
      <w:r w:rsidRPr="006C00FE">
        <w:rPr>
          <w:rFonts w:ascii="Times New Roman" w:hAnsi="Times New Roman" w:cs="Times New Roman"/>
          <w:sz w:val="24"/>
          <w:szCs w:val="24"/>
        </w:rPr>
        <w:t xml:space="preserve">% muestra una adecuada regulación y el 33% muestra una excelente regulación de estados emocionales </w:t>
      </w:r>
      <w:r w:rsidR="00AF4D82">
        <w:rPr>
          <w:rFonts w:ascii="Times New Roman" w:hAnsi="Times New Roman" w:cs="Times New Roman"/>
          <w:sz w:val="24"/>
          <w:szCs w:val="24"/>
        </w:rPr>
        <w:t>(gráfica 3).</w:t>
      </w:r>
      <w:r w:rsidR="002F690B">
        <w:rPr>
          <w:rFonts w:ascii="Times New Roman" w:hAnsi="Times New Roman" w:cs="Times New Roman"/>
          <w:sz w:val="24"/>
          <w:szCs w:val="24"/>
        </w:rPr>
        <w:t xml:space="preserve"> </w:t>
      </w:r>
    </w:p>
    <w:p w14:paraId="4355818A" w14:textId="6CCA493D" w:rsidR="00284A6B" w:rsidRDefault="00EB3155" w:rsidP="00680250">
      <w:pPr>
        <w:pStyle w:val="Sinespaciado"/>
        <w:jc w:val="center"/>
        <w:rPr>
          <w:rFonts w:ascii="Times New Roman" w:hAnsi="Times New Roman" w:cs="Times New Roman"/>
          <w:sz w:val="24"/>
          <w:szCs w:val="24"/>
        </w:rPr>
      </w:pPr>
      <w:r>
        <w:rPr>
          <w:noProof/>
          <w:lang w:eastAsia="es-MX"/>
        </w:rPr>
        <w:drawing>
          <wp:inline distT="0" distB="0" distL="0" distR="0" wp14:anchorId="27689D27" wp14:editId="006FDC29">
            <wp:extent cx="4029075" cy="25622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93C500" w14:textId="68F97148" w:rsidR="00680250" w:rsidRDefault="00680250" w:rsidP="00AF4D82">
      <w:pPr>
        <w:pStyle w:val="Sinespaciado"/>
        <w:rPr>
          <w:rFonts w:ascii="Times New Roman" w:hAnsi="Times New Roman" w:cs="Times New Roman"/>
          <w:sz w:val="24"/>
          <w:szCs w:val="24"/>
        </w:rPr>
      </w:pPr>
    </w:p>
    <w:p w14:paraId="447BC0A8" w14:textId="62B8BBCA" w:rsidR="00680250" w:rsidRDefault="00680250" w:rsidP="00680250">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3 Capacidad de regular </w:t>
      </w:r>
      <w:r w:rsidR="00C03652">
        <w:rPr>
          <w:rFonts w:ascii="Times New Roman" w:hAnsi="Times New Roman" w:cs="Times New Roman"/>
          <w:sz w:val="24"/>
          <w:szCs w:val="24"/>
        </w:rPr>
        <w:t>los estados emocionales.</w:t>
      </w:r>
    </w:p>
    <w:p w14:paraId="6409157D" w14:textId="32AD55B4" w:rsidR="00C03652" w:rsidRDefault="00C03652" w:rsidP="00680250">
      <w:pPr>
        <w:pStyle w:val="Sinespaciado"/>
        <w:jc w:val="center"/>
        <w:rPr>
          <w:rFonts w:ascii="Times New Roman" w:hAnsi="Times New Roman" w:cs="Times New Roman"/>
          <w:sz w:val="24"/>
          <w:szCs w:val="24"/>
        </w:rPr>
      </w:pPr>
    </w:p>
    <w:p w14:paraId="3EBDA1CC" w14:textId="77777777" w:rsidR="00C03652" w:rsidRPr="006C00FE" w:rsidRDefault="00C03652" w:rsidP="00680250">
      <w:pPr>
        <w:pStyle w:val="Sinespaciado"/>
        <w:jc w:val="center"/>
        <w:rPr>
          <w:rFonts w:ascii="Times New Roman" w:hAnsi="Times New Roman" w:cs="Times New Roman"/>
          <w:sz w:val="24"/>
          <w:szCs w:val="24"/>
        </w:rPr>
      </w:pPr>
    </w:p>
    <w:p w14:paraId="0408469F" w14:textId="1F53028A" w:rsidR="00393B89" w:rsidRPr="00BA76B3" w:rsidRDefault="00393B89" w:rsidP="003B7990">
      <w:pPr>
        <w:ind w:firstLine="0"/>
      </w:pPr>
      <w:r w:rsidRPr="00BA76B3">
        <w:t xml:space="preserve">Se muestra a continuación un análisis en contraste de los distintos resultados </w:t>
      </w:r>
      <w:r w:rsidR="009E4F68">
        <w:t xml:space="preserve">tanto en </w:t>
      </w:r>
      <w:r w:rsidR="00232D4C">
        <w:t xml:space="preserve">edad </w:t>
      </w:r>
      <w:r w:rsidR="00232D4C" w:rsidRPr="00BA76B3">
        <w:t>y</w:t>
      </w:r>
      <w:r w:rsidR="001879A6" w:rsidRPr="00BA76B3">
        <w:t xml:space="preserve"> experiencia.</w:t>
      </w:r>
    </w:p>
    <w:tbl>
      <w:tblPr>
        <w:tblStyle w:val="Tablanormal5"/>
        <w:tblW w:w="0" w:type="auto"/>
        <w:tblLook w:val="04A0" w:firstRow="1" w:lastRow="0" w:firstColumn="1" w:lastColumn="0" w:noHBand="0" w:noVBand="1"/>
      </w:tblPr>
      <w:tblGrid>
        <w:gridCol w:w="2087"/>
        <w:gridCol w:w="1855"/>
        <w:gridCol w:w="1856"/>
        <w:gridCol w:w="1781"/>
        <w:gridCol w:w="1781"/>
      </w:tblGrid>
      <w:tr w:rsidR="00EA605B" w:rsidRPr="00BA76B3" w14:paraId="2FD9DA1C" w14:textId="77777777" w:rsidTr="00EA60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7" w:type="dxa"/>
          </w:tcPr>
          <w:p w14:paraId="136A9F07" w14:textId="53764D00" w:rsidR="00EA605B" w:rsidRPr="00BA76B3" w:rsidRDefault="00EA605B" w:rsidP="003B7990">
            <w:pPr>
              <w:ind w:firstLine="0"/>
              <w:rPr>
                <w:i w:val="0"/>
              </w:rPr>
            </w:pPr>
            <w:r>
              <w:rPr>
                <w:i w:val="0"/>
              </w:rPr>
              <w:t>Edad</w:t>
            </w:r>
          </w:p>
        </w:tc>
        <w:tc>
          <w:tcPr>
            <w:tcW w:w="1855" w:type="dxa"/>
          </w:tcPr>
          <w:p w14:paraId="7C637A06"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c>
          <w:tcPr>
            <w:tcW w:w="1856" w:type="dxa"/>
          </w:tcPr>
          <w:p w14:paraId="0F4D3803"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c>
          <w:tcPr>
            <w:tcW w:w="1781" w:type="dxa"/>
          </w:tcPr>
          <w:p w14:paraId="3282FD8B"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pPr>
          </w:p>
        </w:tc>
        <w:tc>
          <w:tcPr>
            <w:tcW w:w="1781" w:type="dxa"/>
          </w:tcPr>
          <w:p w14:paraId="206A7A12" w14:textId="4A90DD34"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r>
      <w:tr w:rsidR="00EA605B" w:rsidRPr="00BA76B3" w14:paraId="51874224" w14:textId="77777777" w:rsidTr="00EA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53912848" w14:textId="77777777" w:rsidR="00EA605B" w:rsidRPr="00BA76B3" w:rsidRDefault="00EA605B" w:rsidP="003B7990">
            <w:pPr>
              <w:ind w:firstLine="0"/>
              <w:rPr>
                <w:i w:val="0"/>
              </w:rPr>
            </w:pPr>
          </w:p>
        </w:tc>
        <w:tc>
          <w:tcPr>
            <w:tcW w:w="1855" w:type="dxa"/>
          </w:tcPr>
          <w:p w14:paraId="02C33045" w14:textId="4461A915"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r>
              <w:t>20-35</w:t>
            </w:r>
          </w:p>
        </w:tc>
        <w:tc>
          <w:tcPr>
            <w:tcW w:w="1856" w:type="dxa"/>
          </w:tcPr>
          <w:p w14:paraId="151F7FF1" w14:textId="3841A0B2" w:rsidR="00EA605B" w:rsidRPr="00BA76B3" w:rsidRDefault="00021DCE" w:rsidP="003B7990">
            <w:pPr>
              <w:ind w:firstLine="0"/>
              <w:cnfStyle w:val="000000100000" w:firstRow="0" w:lastRow="0" w:firstColumn="0" w:lastColumn="0" w:oddVBand="0" w:evenVBand="0" w:oddHBand="1" w:evenHBand="0" w:firstRowFirstColumn="0" w:firstRowLastColumn="0" w:lastRowFirstColumn="0" w:lastRowLastColumn="0"/>
            </w:pPr>
            <w:r>
              <w:t>36</w:t>
            </w:r>
            <w:r w:rsidR="00EA605B">
              <w:t>-50</w:t>
            </w:r>
          </w:p>
        </w:tc>
        <w:tc>
          <w:tcPr>
            <w:tcW w:w="1781" w:type="dxa"/>
          </w:tcPr>
          <w:p w14:paraId="13DA71CD" w14:textId="77777777"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c>
          <w:tcPr>
            <w:tcW w:w="1781" w:type="dxa"/>
          </w:tcPr>
          <w:p w14:paraId="747BEEDB" w14:textId="664583B4"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r>
      <w:tr w:rsidR="00EA605B" w:rsidRPr="00BA76B3" w14:paraId="43E0FE8D" w14:textId="77777777" w:rsidTr="00EA605B">
        <w:tc>
          <w:tcPr>
            <w:cnfStyle w:val="001000000000" w:firstRow="0" w:lastRow="0" w:firstColumn="1" w:lastColumn="0" w:oddVBand="0" w:evenVBand="0" w:oddHBand="0" w:evenHBand="0" w:firstRowFirstColumn="0" w:firstRowLastColumn="0" w:lastRowFirstColumn="0" w:lastRowLastColumn="0"/>
            <w:tcW w:w="2087" w:type="dxa"/>
          </w:tcPr>
          <w:p w14:paraId="4D013F36" w14:textId="25AEB839" w:rsidR="00EA605B" w:rsidRPr="00BA76B3" w:rsidRDefault="00EA605B" w:rsidP="003B7990">
            <w:pPr>
              <w:ind w:firstLine="0"/>
              <w:rPr>
                <w:i w:val="0"/>
              </w:rPr>
            </w:pPr>
            <w:r>
              <w:rPr>
                <w:i w:val="0"/>
              </w:rPr>
              <w:t>Atención</w:t>
            </w:r>
          </w:p>
        </w:tc>
        <w:tc>
          <w:tcPr>
            <w:tcW w:w="1855" w:type="dxa"/>
          </w:tcPr>
          <w:p w14:paraId="43E2D62E" w14:textId="7BC3C10B" w:rsidR="00EA605B" w:rsidRPr="00BA76B3" w:rsidRDefault="00570B58" w:rsidP="003B7990">
            <w:pPr>
              <w:ind w:firstLine="0"/>
              <w:cnfStyle w:val="000000000000" w:firstRow="0" w:lastRow="0" w:firstColumn="0" w:lastColumn="0" w:oddVBand="0" w:evenVBand="0" w:oddHBand="0" w:evenHBand="0" w:firstRowFirstColumn="0" w:firstRowLastColumn="0" w:lastRowFirstColumn="0" w:lastRowLastColumn="0"/>
            </w:pPr>
            <w:r>
              <w:t>19</w:t>
            </w:r>
          </w:p>
        </w:tc>
        <w:tc>
          <w:tcPr>
            <w:tcW w:w="1856" w:type="dxa"/>
          </w:tcPr>
          <w:p w14:paraId="703F7B33" w14:textId="4BF85BC2" w:rsidR="00EA605B" w:rsidRPr="00BA76B3" w:rsidRDefault="00570B58" w:rsidP="003B7990">
            <w:pPr>
              <w:ind w:firstLine="0"/>
              <w:cnfStyle w:val="000000000000" w:firstRow="0" w:lastRow="0" w:firstColumn="0" w:lastColumn="0" w:oddVBand="0" w:evenVBand="0" w:oddHBand="0" w:evenHBand="0" w:firstRowFirstColumn="0" w:firstRowLastColumn="0" w:lastRowFirstColumn="0" w:lastRowLastColumn="0"/>
            </w:pPr>
            <w:r>
              <w:t>18</w:t>
            </w:r>
          </w:p>
        </w:tc>
        <w:tc>
          <w:tcPr>
            <w:tcW w:w="1781" w:type="dxa"/>
          </w:tcPr>
          <w:p w14:paraId="178C4B28" w14:textId="77777777"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c>
          <w:tcPr>
            <w:tcW w:w="1781" w:type="dxa"/>
          </w:tcPr>
          <w:p w14:paraId="4E664139" w14:textId="3E4C7E0B"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r>
      <w:tr w:rsidR="00EA605B" w:rsidRPr="00BA76B3" w14:paraId="3AFABF5B" w14:textId="77777777" w:rsidTr="00EA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29922EB5" w14:textId="0A47AE6D" w:rsidR="00EA605B" w:rsidRPr="00BA76B3" w:rsidRDefault="00EA605B" w:rsidP="003B7990">
            <w:pPr>
              <w:ind w:firstLine="0"/>
              <w:rPr>
                <w:i w:val="0"/>
              </w:rPr>
            </w:pPr>
            <w:r>
              <w:rPr>
                <w:i w:val="0"/>
              </w:rPr>
              <w:t>Claridad</w:t>
            </w:r>
          </w:p>
        </w:tc>
        <w:tc>
          <w:tcPr>
            <w:tcW w:w="1855" w:type="dxa"/>
          </w:tcPr>
          <w:p w14:paraId="6816942B" w14:textId="1A1B065C" w:rsidR="00EA605B" w:rsidRPr="00BA76B3" w:rsidRDefault="00EB5774" w:rsidP="003B7990">
            <w:pPr>
              <w:ind w:firstLine="0"/>
              <w:cnfStyle w:val="000000100000" w:firstRow="0" w:lastRow="0" w:firstColumn="0" w:lastColumn="0" w:oddVBand="0" w:evenVBand="0" w:oddHBand="1" w:evenHBand="0" w:firstRowFirstColumn="0" w:firstRowLastColumn="0" w:lastRowFirstColumn="0" w:lastRowLastColumn="0"/>
            </w:pPr>
            <w:r>
              <w:t>17</w:t>
            </w:r>
          </w:p>
        </w:tc>
        <w:tc>
          <w:tcPr>
            <w:tcW w:w="1856" w:type="dxa"/>
          </w:tcPr>
          <w:p w14:paraId="453F1B39" w14:textId="25FC90BD" w:rsidR="00EA605B" w:rsidRPr="00BA76B3" w:rsidRDefault="00A11FCF" w:rsidP="003B7990">
            <w:pPr>
              <w:ind w:firstLine="0"/>
              <w:cnfStyle w:val="000000100000" w:firstRow="0" w:lastRow="0" w:firstColumn="0" w:lastColumn="0" w:oddVBand="0" w:evenVBand="0" w:oddHBand="1" w:evenHBand="0" w:firstRowFirstColumn="0" w:firstRowLastColumn="0" w:lastRowFirstColumn="0" w:lastRowLastColumn="0"/>
            </w:pPr>
            <w:r>
              <w:t>19</w:t>
            </w:r>
          </w:p>
        </w:tc>
        <w:tc>
          <w:tcPr>
            <w:tcW w:w="1781" w:type="dxa"/>
          </w:tcPr>
          <w:p w14:paraId="40B7BE22" w14:textId="77777777"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c>
          <w:tcPr>
            <w:tcW w:w="1781" w:type="dxa"/>
          </w:tcPr>
          <w:p w14:paraId="21043F3D" w14:textId="7C2C0B3B"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r>
      <w:tr w:rsidR="00EA605B" w:rsidRPr="00BA76B3" w14:paraId="277EE904" w14:textId="77777777" w:rsidTr="00EA605B">
        <w:tc>
          <w:tcPr>
            <w:cnfStyle w:val="001000000000" w:firstRow="0" w:lastRow="0" w:firstColumn="1" w:lastColumn="0" w:oddVBand="0" w:evenVBand="0" w:oddHBand="0" w:evenHBand="0" w:firstRowFirstColumn="0" w:firstRowLastColumn="0" w:lastRowFirstColumn="0" w:lastRowLastColumn="0"/>
            <w:tcW w:w="2087" w:type="dxa"/>
          </w:tcPr>
          <w:p w14:paraId="408BE8BD" w14:textId="63C5A0F7" w:rsidR="00EA605B" w:rsidRPr="00BA76B3" w:rsidRDefault="00EA605B" w:rsidP="003B7990">
            <w:pPr>
              <w:ind w:firstLine="0"/>
              <w:rPr>
                <w:i w:val="0"/>
              </w:rPr>
            </w:pPr>
            <w:r>
              <w:rPr>
                <w:i w:val="0"/>
              </w:rPr>
              <w:t>Reparación</w:t>
            </w:r>
          </w:p>
        </w:tc>
        <w:tc>
          <w:tcPr>
            <w:tcW w:w="1855" w:type="dxa"/>
          </w:tcPr>
          <w:p w14:paraId="526C7CF7" w14:textId="4C65ACC3" w:rsidR="00EA605B" w:rsidRPr="00BA76B3" w:rsidRDefault="00A11FCF" w:rsidP="003B7990">
            <w:pPr>
              <w:ind w:firstLine="0"/>
              <w:cnfStyle w:val="000000000000" w:firstRow="0" w:lastRow="0" w:firstColumn="0" w:lastColumn="0" w:oddVBand="0" w:evenVBand="0" w:oddHBand="0" w:evenHBand="0" w:firstRowFirstColumn="0" w:firstRowLastColumn="0" w:lastRowFirstColumn="0" w:lastRowLastColumn="0"/>
            </w:pPr>
            <w:r>
              <w:t>20</w:t>
            </w:r>
          </w:p>
        </w:tc>
        <w:tc>
          <w:tcPr>
            <w:tcW w:w="1856" w:type="dxa"/>
          </w:tcPr>
          <w:p w14:paraId="2702F58F" w14:textId="1841B701" w:rsidR="00EA605B" w:rsidRPr="00BA76B3" w:rsidRDefault="00A11FCF" w:rsidP="003B7990">
            <w:pPr>
              <w:ind w:firstLine="0"/>
              <w:cnfStyle w:val="000000000000" w:firstRow="0" w:lastRow="0" w:firstColumn="0" w:lastColumn="0" w:oddVBand="0" w:evenVBand="0" w:oddHBand="0" w:evenHBand="0" w:firstRowFirstColumn="0" w:firstRowLastColumn="0" w:lastRowFirstColumn="0" w:lastRowLastColumn="0"/>
            </w:pPr>
            <w:r>
              <w:t>20</w:t>
            </w:r>
          </w:p>
        </w:tc>
        <w:tc>
          <w:tcPr>
            <w:tcW w:w="1781" w:type="dxa"/>
          </w:tcPr>
          <w:p w14:paraId="564E279B" w14:textId="77777777"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c>
          <w:tcPr>
            <w:tcW w:w="1781" w:type="dxa"/>
          </w:tcPr>
          <w:p w14:paraId="37934305" w14:textId="6406072D"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r>
    </w:tbl>
    <w:p w14:paraId="66513DED" w14:textId="031EC9D4" w:rsidR="00A755CD" w:rsidRPr="00D65AED" w:rsidRDefault="00A755CD" w:rsidP="003B7990">
      <w:pPr>
        <w:ind w:firstLine="0"/>
        <w:rPr>
          <w:color w:val="8EAADB" w:themeColor="accent5" w:themeTint="99"/>
        </w:rPr>
      </w:pPr>
    </w:p>
    <w:tbl>
      <w:tblPr>
        <w:tblStyle w:val="Tablanormal5"/>
        <w:tblW w:w="0" w:type="auto"/>
        <w:tblLook w:val="04A0" w:firstRow="1" w:lastRow="0" w:firstColumn="1" w:lastColumn="0" w:noHBand="0" w:noVBand="1"/>
      </w:tblPr>
      <w:tblGrid>
        <w:gridCol w:w="2087"/>
        <w:gridCol w:w="1855"/>
        <w:gridCol w:w="1856"/>
        <w:gridCol w:w="1781"/>
        <w:gridCol w:w="1781"/>
      </w:tblGrid>
      <w:tr w:rsidR="003A32F4" w:rsidRPr="00BA76B3" w14:paraId="3B8A72EA" w14:textId="77777777" w:rsidTr="007E13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7" w:type="dxa"/>
          </w:tcPr>
          <w:p w14:paraId="49D25D3E" w14:textId="466AE1B7" w:rsidR="003A32F4" w:rsidRPr="00BA76B3" w:rsidRDefault="00E331FD" w:rsidP="007E136E">
            <w:pPr>
              <w:ind w:firstLine="0"/>
              <w:rPr>
                <w:i w:val="0"/>
              </w:rPr>
            </w:pPr>
            <w:r>
              <w:rPr>
                <w:i w:val="0"/>
              </w:rPr>
              <w:t>Experiencia</w:t>
            </w:r>
          </w:p>
        </w:tc>
        <w:tc>
          <w:tcPr>
            <w:tcW w:w="1855" w:type="dxa"/>
          </w:tcPr>
          <w:p w14:paraId="264FF7C8"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c>
          <w:tcPr>
            <w:tcW w:w="1856" w:type="dxa"/>
          </w:tcPr>
          <w:p w14:paraId="64E1687B"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c>
          <w:tcPr>
            <w:tcW w:w="1781" w:type="dxa"/>
          </w:tcPr>
          <w:p w14:paraId="367212B2"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pPr>
          </w:p>
        </w:tc>
        <w:tc>
          <w:tcPr>
            <w:tcW w:w="1781" w:type="dxa"/>
          </w:tcPr>
          <w:p w14:paraId="5144129A"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r>
      <w:tr w:rsidR="003A32F4" w:rsidRPr="00BA76B3" w14:paraId="24DA00A7" w14:textId="77777777" w:rsidTr="007E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49675419" w14:textId="77777777" w:rsidR="003A32F4" w:rsidRPr="00BA76B3" w:rsidRDefault="003A32F4" w:rsidP="007E136E">
            <w:pPr>
              <w:ind w:firstLine="0"/>
              <w:rPr>
                <w:i w:val="0"/>
              </w:rPr>
            </w:pPr>
          </w:p>
        </w:tc>
        <w:tc>
          <w:tcPr>
            <w:tcW w:w="1855" w:type="dxa"/>
          </w:tcPr>
          <w:p w14:paraId="1C121BCD" w14:textId="0677ED60" w:rsidR="003A32F4" w:rsidRPr="00BA76B3" w:rsidRDefault="00E07D64" w:rsidP="00E331FD">
            <w:pPr>
              <w:ind w:firstLine="0"/>
              <w:cnfStyle w:val="000000100000" w:firstRow="0" w:lastRow="0" w:firstColumn="0" w:lastColumn="0" w:oddVBand="0" w:evenVBand="0" w:oddHBand="1" w:evenHBand="0" w:firstRowFirstColumn="0" w:firstRowLastColumn="0" w:lastRowFirstColumn="0" w:lastRowLastColumn="0"/>
            </w:pPr>
            <w:r>
              <w:t>0-15</w:t>
            </w:r>
          </w:p>
        </w:tc>
        <w:tc>
          <w:tcPr>
            <w:tcW w:w="1856" w:type="dxa"/>
          </w:tcPr>
          <w:p w14:paraId="7DC13D58" w14:textId="5BBAB4C7" w:rsidR="003A32F4" w:rsidRPr="00BA76B3" w:rsidRDefault="00021DCE" w:rsidP="007E136E">
            <w:pPr>
              <w:ind w:firstLine="0"/>
              <w:cnfStyle w:val="000000100000" w:firstRow="0" w:lastRow="0" w:firstColumn="0" w:lastColumn="0" w:oddVBand="0" w:evenVBand="0" w:oddHBand="1" w:evenHBand="0" w:firstRowFirstColumn="0" w:firstRowLastColumn="0" w:lastRowFirstColumn="0" w:lastRowLastColumn="0"/>
            </w:pPr>
            <w:r>
              <w:t>16</w:t>
            </w:r>
            <w:r w:rsidR="00E07D64">
              <w:t>-30</w:t>
            </w:r>
          </w:p>
        </w:tc>
        <w:tc>
          <w:tcPr>
            <w:tcW w:w="1781" w:type="dxa"/>
          </w:tcPr>
          <w:p w14:paraId="795B49CF" w14:textId="578785C2" w:rsidR="003A32F4" w:rsidRPr="00BA76B3" w:rsidRDefault="009A1916" w:rsidP="007E136E">
            <w:pPr>
              <w:ind w:firstLine="0"/>
              <w:cnfStyle w:val="000000100000" w:firstRow="0" w:lastRow="0" w:firstColumn="0" w:lastColumn="0" w:oddVBand="0" w:evenVBand="0" w:oddHBand="1" w:evenHBand="0" w:firstRowFirstColumn="0" w:firstRowLastColumn="0" w:lastRowFirstColumn="0" w:lastRowLastColumn="0"/>
            </w:pPr>
            <w:r>
              <w:t>31-45</w:t>
            </w:r>
          </w:p>
        </w:tc>
        <w:tc>
          <w:tcPr>
            <w:tcW w:w="1781" w:type="dxa"/>
          </w:tcPr>
          <w:p w14:paraId="3E2B7951" w14:textId="77777777" w:rsidR="003A32F4" w:rsidRPr="00BA76B3" w:rsidRDefault="003A32F4" w:rsidP="007E136E">
            <w:pPr>
              <w:ind w:firstLine="0"/>
              <w:cnfStyle w:val="000000100000" w:firstRow="0" w:lastRow="0" w:firstColumn="0" w:lastColumn="0" w:oddVBand="0" w:evenVBand="0" w:oddHBand="1" w:evenHBand="0" w:firstRowFirstColumn="0" w:firstRowLastColumn="0" w:lastRowFirstColumn="0" w:lastRowLastColumn="0"/>
            </w:pPr>
          </w:p>
        </w:tc>
      </w:tr>
      <w:tr w:rsidR="003A32F4" w:rsidRPr="00BA76B3" w14:paraId="36D70E8B" w14:textId="77777777" w:rsidTr="007E136E">
        <w:tc>
          <w:tcPr>
            <w:cnfStyle w:val="001000000000" w:firstRow="0" w:lastRow="0" w:firstColumn="1" w:lastColumn="0" w:oddVBand="0" w:evenVBand="0" w:oddHBand="0" w:evenHBand="0" w:firstRowFirstColumn="0" w:firstRowLastColumn="0" w:lastRowFirstColumn="0" w:lastRowLastColumn="0"/>
            <w:tcW w:w="2087" w:type="dxa"/>
          </w:tcPr>
          <w:p w14:paraId="5A57D38B" w14:textId="77777777" w:rsidR="003A32F4" w:rsidRPr="00BA76B3" w:rsidRDefault="003A32F4" w:rsidP="007E136E">
            <w:pPr>
              <w:ind w:firstLine="0"/>
              <w:rPr>
                <w:i w:val="0"/>
              </w:rPr>
            </w:pPr>
            <w:r>
              <w:rPr>
                <w:i w:val="0"/>
              </w:rPr>
              <w:t>Atención</w:t>
            </w:r>
          </w:p>
        </w:tc>
        <w:tc>
          <w:tcPr>
            <w:tcW w:w="1855" w:type="dxa"/>
          </w:tcPr>
          <w:p w14:paraId="765B6345" w14:textId="58565D9F" w:rsidR="003A32F4" w:rsidRPr="00BA76B3" w:rsidRDefault="00021DCE" w:rsidP="007E136E">
            <w:pPr>
              <w:ind w:firstLine="0"/>
              <w:cnfStyle w:val="000000000000" w:firstRow="0" w:lastRow="0" w:firstColumn="0" w:lastColumn="0" w:oddVBand="0" w:evenVBand="0" w:oddHBand="0" w:evenHBand="0" w:firstRowFirstColumn="0" w:firstRowLastColumn="0" w:lastRowFirstColumn="0" w:lastRowLastColumn="0"/>
            </w:pPr>
            <w:r>
              <w:t>18</w:t>
            </w:r>
          </w:p>
        </w:tc>
        <w:tc>
          <w:tcPr>
            <w:tcW w:w="1856" w:type="dxa"/>
          </w:tcPr>
          <w:p w14:paraId="2AFC3DDC" w14:textId="13873E65" w:rsidR="003A32F4" w:rsidRPr="00BA76B3" w:rsidRDefault="009A1916" w:rsidP="007E136E">
            <w:pPr>
              <w:ind w:firstLine="0"/>
              <w:cnfStyle w:val="000000000000" w:firstRow="0" w:lastRow="0" w:firstColumn="0" w:lastColumn="0" w:oddVBand="0" w:evenVBand="0" w:oddHBand="0" w:evenHBand="0" w:firstRowFirstColumn="0" w:firstRowLastColumn="0" w:lastRowFirstColumn="0" w:lastRowLastColumn="0"/>
            </w:pPr>
            <w:r>
              <w:t>23</w:t>
            </w:r>
          </w:p>
        </w:tc>
        <w:tc>
          <w:tcPr>
            <w:tcW w:w="1781" w:type="dxa"/>
          </w:tcPr>
          <w:p w14:paraId="29DDFB10" w14:textId="61DE23D4" w:rsidR="003A32F4" w:rsidRPr="00BA76B3" w:rsidRDefault="009A1916" w:rsidP="007E136E">
            <w:pPr>
              <w:ind w:firstLine="0"/>
              <w:cnfStyle w:val="000000000000" w:firstRow="0" w:lastRow="0" w:firstColumn="0" w:lastColumn="0" w:oddVBand="0" w:evenVBand="0" w:oddHBand="0" w:evenHBand="0" w:firstRowFirstColumn="0" w:firstRowLastColumn="0" w:lastRowFirstColumn="0" w:lastRowLastColumn="0"/>
            </w:pPr>
            <w:r>
              <w:t>22</w:t>
            </w:r>
          </w:p>
        </w:tc>
        <w:tc>
          <w:tcPr>
            <w:tcW w:w="1781" w:type="dxa"/>
          </w:tcPr>
          <w:p w14:paraId="43F55BFF" w14:textId="77777777" w:rsidR="003A32F4" w:rsidRPr="00BA76B3" w:rsidRDefault="003A32F4" w:rsidP="007E136E">
            <w:pPr>
              <w:ind w:firstLine="0"/>
              <w:cnfStyle w:val="000000000000" w:firstRow="0" w:lastRow="0" w:firstColumn="0" w:lastColumn="0" w:oddVBand="0" w:evenVBand="0" w:oddHBand="0" w:evenHBand="0" w:firstRowFirstColumn="0" w:firstRowLastColumn="0" w:lastRowFirstColumn="0" w:lastRowLastColumn="0"/>
            </w:pPr>
          </w:p>
        </w:tc>
      </w:tr>
      <w:tr w:rsidR="003A32F4" w:rsidRPr="00BA76B3" w14:paraId="3DC4E875" w14:textId="77777777" w:rsidTr="007E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7355BA38" w14:textId="77777777" w:rsidR="003A32F4" w:rsidRPr="00BA76B3" w:rsidRDefault="003A32F4" w:rsidP="007E136E">
            <w:pPr>
              <w:ind w:firstLine="0"/>
              <w:rPr>
                <w:i w:val="0"/>
              </w:rPr>
            </w:pPr>
            <w:r>
              <w:rPr>
                <w:i w:val="0"/>
              </w:rPr>
              <w:t>Claridad</w:t>
            </w:r>
          </w:p>
        </w:tc>
        <w:tc>
          <w:tcPr>
            <w:tcW w:w="1855" w:type="dxa"/>
          </w:tcPr>
          <w:p w14:paraId="3AD5DA60" w14:textId="78A38004" w:rsidR="003A32F4" w:rsidRPr="00BA76B3" w:rsidRDefault="00021DCE" w:rsidP="007E136E">
            <w:pPr>
              <w:ind w:firstLine="0"/>
              <w:cnfStyle w:val="000000100000" w:firstRow="0" w:lastRow="0" w:firstColumn="0" w:lastColumn="0" w:oddVBand="0" w:evenVBand="0" w:oddHBand="1" w:evenHBand="0" w:firstRowFirstColumn="0" w:firstRowLastColumn="0" w:lastRowFirstColumn="0" w:lastRowLastColumn="0"/>
            </w:pPr>
            <w:r>
              <w:t>17</w:t>
            </w:r>
          </w:p>
        </w:tc>
        <w:tc>
          <w:tcPr>
            <w:tcW w:w="1856" w:type="dxa"/>
          </w:tcPr>
          <w:p w14:paraId="39275B3C" w14:textId="696EE856" w:rsidR="003A32F4" w:rsidRPr="00BA76B3" w:rsidRDefault="00082AC0" w:rsidP="007E136E">
            <w:pPr>
              <w:ind w:firstLine="0"/>
              <w:cnfStyle w:val="000000100000" w:firstRow="0" w:lastRow="0" w:firstColumn="0" w:lastColumn="0" w:oddVBand="0" w:evenVBand="0" w:oddHBand="1" w:evenHBand="0" w:firstRowFirstColumn="0" w:firstRowLastColumn="0" w:lastRowFirstColumn="0" w:lastRowLastColumn="0"/>
            </w:pPr>
            <w:r>
              <w:t>21</w:t>
            </w:r>
          </w:p>
        </w:tc>
        <w:tc>
          <w:tcPr>
            <w:tcW w:w="1781" w:type="dxa"/>
          </w:tcPr>
          <w:p w14:paraId="35E3D5C7" w14:textId="0B0C97AE" w:rsidR="003A32F4" w:rsidRPr="00BA76B3" w:rsidRDefault="00082AC0" w:rsidP="007E136E">
            <w:pPr>
              <w:ind w:firstLine="0"/>
              <w:cnfStyle w:val="000000100000" w:firstRow="0" w:lastRow="0" w:firstColumn="0" w:lastColumn="0" w:oddVBand="0" w:evenVBand="0" w:oddHBand="1" w:evenHBand="0" w:firstRowFirstColumn="0" w:firstRowLastColumn="0" w:lastRowFirstColumn="0" w:lastRowLastColumn="0"/>
            </w:pPr>
            <w:r>
              <w:t>35</w:t>
            </w:r>
          </w:p>
        </w:tc>
        <w:tc>
          <w:tcPr>
            <w:tcW w:w="1781" w:type="dxa"/>
          </w:tcPr>
          <w:p w14:paraId="008D09FD" w14:textId="77777777" w:rsidR="003A32F4" w:rsidRPr="00BA76B3" w:rsidRDefault="003A32F4" w:rsidP="007E136E">
            <w:pPr>
              <w:ind w:firstLine="0"/>
              <w:cnfStyle w:val="000000100000" w:firstRow="0" w:lastRow="0" w:firstColumn="0" w:lastColumn="0" w:oddVBand="0" w:evenVBand="0" w:oddHBand="1" w:evenHBand="0" w:firstRowFirstColumn="0" w:firstRowLastColumn="0" w:lastRowFirstColumn="0" w:lastRowLastColumn="0"/>
            </w:pPr>
          </w:p>
        </w:tc>
      </w:tr>
      <w:tr w:rsidR="003A32F4" w:rsidRPr="00BA76B3" w14:paraId="71AAEBA9" w14:textId="77777777" w:rsidTr="007E136E">
        <w:tc>
          <w:tcPr>
            <w:cnfStyle w:val="001000000000" w:firstRow="0" w:lastRow="0" w:firstColumn="1" w:lastColumn="0" w:oddVBand="0" w:evenVBand="0" w:oddHBand="0" w:evenHBand="0" w:firstRowFirstColumn="0" w:firstRowLastColumn="0" w:lastRowFirstColumn="0" w:lastRowLastColumn="0"/>
            <w:tcW w:w="2087" w:type="dxa"/>
          </w:tcPr>
          <w:p w14:paraId="4616972A" w14:textId="77777777" w:rsidR="003A32F4" w:rsidRPr="00BA76B3" w:rsidRDefault="003A32F4" w:rsidP="007E136E">
            <w:pPr>
              <w:ind w:firstLine="0"/>
              <w:rPr>
                <w:i w:val="0"/>
              </w:rPr>
            </w:pPr>
            <w:r>
              <w:rPr>
                <w:i w:val="0"/>
              </w:rPr>
              <w:t>Reparación</w:t>
            </w:r>
          </w:p>
        </w:tc>
        <w:tc>
          <w:tcPr>
            <w:tcW w:w="1855" w:type="dxa"/>
          </w:tcPr>
          <w:p w14:paraId="6BB1F036" w14:textId="2C6B0494" w:rsidR="003A32F4" w:rsidRPr="00BA76B3" w:rsidRDefault="00082AC0" w:rsidP="007E136E">
            <w:pPr>
              <w:ind w:firstLine="0"/>
              <w:cnfStyle w:val="000000000000" w:firstRow="0" w:lastRow="0" w:firstColumn="0" w:lastColumn="0" w:oddVBand="0" w:evenVBand="0" w:oddHBand="0" w:evenHBand="0" w:firstRowFirstColumn="0" w:firstRowLastColumn="0" w:lastRowFirstColumn="0" w:lastRowLastColumn="0"/>
            </w:pPr>
            <w:r>
              <w:t>20</w:t>
            </w:r>
          </w:p>
        </w:tc>
        <w:tc>
          <w:tcPr>
            <w:tcW w:w="1856" w:type="dxa"/>
          </w:tcPr>
          <w:p w14:paraId="24592C2C" w14:textId="228456CF" w:rsidR="003A32F4" w:rsidRPr="00BA76B3" w:rsidRDefault="004F4DAF" w:rsidP="007E136E">
            <w:pPr>
              <w:ind w:firstLine="0"/>
              <w:cnfStyle w:val="000000000000" w:firstRow="0" w:lastRow="0" w:firstColumn="0" w:lastColumn="0" w:oddVBand="0" w:evenVBand="0" w:oddHBand="0" w:evenHBand="0" w:firstRowFirstColumn="0" w:firstRowLastColumn="0" w:lastRowFirstColumn="0" w:lastRowLastColumn="0"/>
            </w:pPr>
            <w:r>
              <w:t>26</w:t>
            </w:r>
          </w:p>
        </w:tc>
        <w:tc>
          <w:tcPr>
            <w:tcW w:w="1781" w:type="dxa"/>
          </w:tcPr>
          <w:p w14:paraId="0C0064D6" w14:textId="705C09E5" w:rsidR="003A32F4" w:rsidRPr="00BA76B3" w:rsidRDefault="004F4DAF" w:rsidP="007E136E">
            <w:pPr>
              <w:ind w:firstLine="0"/>
              <w:cnfStyle w:val="000000000000" w:firstRow="0" w:lastRow="0" w:firstColumn="0" w:lastColumn="0" w:oddVBand="0" w:evenVBand="0" w:oddHBand="0" w:evenHBand="0" w:firstRowFirstColumn="0" w:firstRowLastColumn="0" w:lastRowFirstColumn="0" w:lastRowLastColumn="0"/>
            </w:pPr>
            <w:r>
              <w:t>37</w:t>
            </w:r>
          </w:p>
        </w:tc>
        <w:tc>
          <w:tcPr>
            <w:tcW w:w="1781" w:type="dxa"/>
          </w:tcPr>
          <w:p w14:paraId="062918D9" w14:textId="77777777" w:rsidR="003A32F4" w:rsidRPr="00BA76B3" w:rsidRDefault="003A32F4" w:rsidP="007E136E">
            <w:pPr>
              <w:ind w:firstLine="0"/>
              <w:cnfStyle w:val="000000000000" w:firstRow="0" w:lastRow="0" w:firstColumn="0" w:lastColumn="0" w:oddVBand="0" w:evenVBand="0" w:oddHBand="0" w:evenHBand="0" w:firstRowFirstColumn="0" w:firstRowLastColumn="0" w:lastRowFirstColumn="0" w:lastRowLastColumn="0"/>
            </w:pPr>
          </w:p>
        </w:tc>
      </w:tr>
    </w:tbl>
    <w:p w14:paraId="2D61BCC7" w14:textId="67459884" w:rsidR="005251C0" w:rsidRDefault="005251C0" w:rsidP="005251C0">
      <w:pPr>
        <w:ind w:firstLine="0"/>
        <w:rPr>
          <w:rFonts w:ascii="Times New Roman" w:hAnsi="Times New Roman" w:cs="Times New Roman"/>
          <w:b/>
          <w:bCs/>
          <w:sz w:val="28"/>
          <w:szCs w:val="28"/>
        </w:rPr>
      </w:pPr>
    </w:p>
    <w:p w14:paraId="216EED32" w14:textId="423171BE" w:rsidR="00D24923" w:rsidRDefault="00D24923" w:rsidP="004D6F8E">
      <w:pPr>
        <w:ind w:firstLine="708"/>
        <w:rPr>
          <w:rFonts w:ascii="Times New Roman" w:hAnsi="Times New Roman" w:cs="Times New Roman"/>
          <w:sz w:val="24"/>
          <w:szCs w:val="24"/>
        </w:rPr>
      </w:pPr>
      <w:r>
        <w:lastRenderedPageBreak/>
        <w:t>Al realizar el análisis de estos resultados encontré que las personas de 36 a 50 años prestan ligeramente una menos atención a sus emociones, veo relacionado esto con lo</w:t>
      </w:r>
      <w:r w:rsidR="00114FA6">
        <w:t xml:space="preserve"> </w:t>
      </w:r>
      <w:r>
        <w:t xml:space="preserve">mencionado anteriormente en este trabajo sobre como la profesión de docente es una de las </w:t>
      </w:r>
      <w:r w:rsidR="00114FA6">
        <w:t>má</w:t>
      </w:r>
      <w:r>
        <w:t xml:space="preserve">s estresantes por las interacciones sociales en las que el docente no solo regula sus emociones sino las de todo su grupo, padres de familia y las de sus compañeros de trabajo en ocasiones </w:t>
      </w:r>
      <w:r w:rsidRPr="00667152">
        <w:rPr>
          <w:rFonts w:ascii="Times New Roman" w:hAnsi="Times New Roman" w:cs="Times New Roman"/>
          <w:sz w:val="24"/>
          <w:szCs w:val="24"/>
        </w:rPr>
        <w:t>(Brotheridge y Grandey, 2002)</w:t>
      </w:r>
      <w:r>
        <w:rPr>
          <w:rFonts w:ascii="Times New Roman" w:hAnsi="Times New Roman" w:cs="Times New Roman"/>
          <w:sz w:val="24"/>
          <w:szCs w:val="24"/>
        </w:rPr>
        <w:t xml:space="preserve"> realmente los docentes con mayor edad podrían llevar más tiempo lidiando con este estrés de modo que pierden en cierto modo la atención a sus propias emociones con el tiempo.</w:t>
      </w:r>
      <w:r w:rsidR="00A540EE">
        <w:rPr>
          <w:rFonts w:ascii="Times New Roman" w:hAnsi="Times New Roman" w:cs="Times New Roman"/>
          <w:sz w:val="24"/>
          <w:szCs w:val="24"/>
        </w:rPr>
        <w:t xml:space="preserve"> </w:t>
      </w:r>
      <w:r>
        <w:rPr>
          <w:rFonts w:ascii="Times New Roman" w:hAnsi="Times New Roman" w:cs="Times New Roman"/>
          <w:sz w:val="24"/>
          <w:szCs w:val="24"/>
        </w:rPr>
        <w:t>Es</w:t>
      </w:r>
      <w:r w:rsidR="00114FA6">
        <w:rPr>
          <w:rFonts w:ascii="Times New Roman" w:hAnsi="Times New Roman" w:cs="Times New Roman"/>
          <w:sz w:val="24"/>
          <w:szCs w:val="24"/>
        </w:rPr>
        <w:t xml:space="preserve">ta consecuencia afecta de modo </w:t>
      </w:r>
      <w:r>
        <w:rPr>
          <w:rFonts w:ascii="Times New Roman" w:hAnsi="Times New Roman" w:cs="Times New Roman"/>
          <w:sz w:val="24"/>
          <w:szCs w:val="24"/>
        </w:rPr>
        <w:t xml:space="preserve">en que </w:t>
      </w:r>
      <w:r w:rsidR="00114FA6">
        <w:rPr>
          <w:rFonts w:ascii="Times New Roman" w:hAnsi="Times New Roman" w:cs="Times New Roman"/>
          <w:sz w:val="24"/>
          <w:szCs w:val="24"/>
        </w:rPr>
        <w:t xml:space="preserve">son un modelo a seguir de sus alumnos, el hecho de estar desarrollando en los alumnos una inteligencia </w:t>
      </w:r>
      <w:r w:rsidR="007E136E">
        <w:rPr>
          <w:rFonts w:ascii="Times New Roman" w:hAnsi="Times New Roman" w:cs="Times New Roman"/>
          <w:sz w:val="24"/>
          <w:szCs w:val="24"/>
        </w:rPr>
        <w:t>emocional,</w:t>
      </w:r>
      <w:r w:rsidR="00114FA6">
        <w:rPr>
          <w:rFonts w:ascii="Times New Roman" w:hAnsi="Times New Roman" w:cs="Times New Roman"/>
          <w:sz w:val="24"/>
          <w:szCs w:val="24"/>
        </w:rPr>
        <w:t xml:space="preserve"> pero dejando de lado la atención a sus emociones no </w:t>
      </w:r>
      <w:r w:rsidR="00A540EE">
        <w:rPr>
          <w:rFonts w:ascii="Times New Roman" w:hAnsi="Times New Roman" w:cs="Times New Roman"/>
          <w:sz w:val="24"/>
          <w:szCs w:val="24"/>
        </w:rPr>
        <w:t>es una actividad muy congruente y el trabajo de un educador debe mostrar coherencia entre lo enseñado y sus acciones frente al grupo.</w:t>
      </w:r>
    </w:p>
    <w:p w14:paraId="661725DE" w14:textId="4A705383" w:rsidR="00114FA6" w:rsidRDefault="004D6F8E" w:rsidP="00D24923">
      <w:pPr>
        <w:ind w:firstLine="708"/>
      </w:pPr>
      <w:r>
        <w:rPr>
          <w:rFonts w:ascii="Times New Roman" w:hAnsi="Times New Roman" w:cs="Times New Roman"/>
          <w:sz w:val="24"/>
          <w:szCs w:val="24"/>
        </w:rPr>
        <w:t xml:space="preserve">Por </w:t>
      </w:r>
      <w:r w:rsidR="007E136E">
        <w:rPr>
          <w:rFonts w:ascii="Times New Roman" w:hAnsi="Times New Roman" w:cs="Times New Roman"/>
          <w:sz w:val="24"/>
          <w:szCs w:val="24"/>
        </w:rPr>
        <w:t>otro</w:t>
      </w:r>
      <w:r>
        <w:rPr>
          <w:rFonts w:ascii="Times New Roman" w:hAnsi="Times New Roman" w:cs="Times New Roman"/>
          <w:sz w:val="24"/>
          <w:szCs w:val="24"/>
        </w:rPr>
        <w:t xml:space="preserve"> </w:t>
      </w:r>
      <w:r w:rsidR="007E136E">
        <w:rPr>
          <w:rFonts w:ascii="Times New Roman" w:hAnsi="Times New Roman" w:cs="Times New Roman"/>
          <w:sz w:val="24"/>
          <w:szCs w:val="24"/>
        </w:rPr>
        <w:t>lado,</w:t>
      </w:r>
      <w:r>
        <w:rPr>
          <w:rFonts w:ascii="Times New Roman" w:hAnsi="Times New Roman" w:cs="Times New Roman"/>
          <w:sz w:val="24"/>
          <w:szCs w:val="24"/>
        </w:rPr>
        <w:t xml:space="preserve"> tenemos que los docentes con mayor tiempo de experiencia como educadores presentan más conocimiento o habilidad sobre como regular sus emociones, esto</w:t>
      </w:r>
      <w:r w:rsidR="00CA11F7">
        <w:rPr>
          <w:rFonts w:ascii="Times New Roman" w:hAnsi="Times New Roman" w:cs="Times New Roman"/>
          <w:sz w:val="24"/>
          <w:szCs w:val="24"/>
        </w:rPr>
        <w:t xml:space="preserve"> es interesante porque el tomar la tarea de regular sus propias </w:t>
      </w:r>
      <w:r w:rsidR="007E136E">
        <w:rPr>
          <w:rFonts w:ascii="Times New Roman" w:hAnsi="Times New Roman" w:cs="Times New Roman"/>
          <w:sz w:val="24"/>
          <w:szCs w:val="24"/>
        </w:rPr>
        <w:t>emociones,</w:t>
      </w:r>
      <w:r w:rsidR="00CA11F7">
        <w:rPr>
          <w:rFonts w:ascii="Times New Roman" w:hAnsi="Times New Roman" w:cs="Times New Roman"/>
          <w:sz w:val="24"/>
          <w:szCs w:val="24"/>
        </w:rPr>
        <w:t xml:space="preserve"> así como las de los individuos en su contexto laboral lo han llevado de desarrollar sus habilidades de regulación.</w:t>
      </w:r>
    </w:p>
    <w:p w14:paraId="73F8E8DA" w14:textId="77777777" w:rsidR="00D24923" w:rsidRDefault="00D24923" w:rsidP="005251C0">
      <w:pPr>
        <w:ind w:firstLine="0"/>
        <w:rPr>
          <w:rFonts w:ascii="Times New Roman" w:hAnsi="Times New Roman" w:cs="Times New Roman"/>
          <w:b/>
          <w:bCs/>
          <w:sz w:val="28"/>
          <w:szCs w:val="28"/>
        </w:rPr>
      </w:pPr>
    </w:p>
    <w:p w14:paraId="2EC1388A" w14:textId="797B3D60" w:rsidR="00B125F6" w:rsidRDefault="00B125F6" w:rsidP="00B125F6">
      <w:pPr>
        <w:jc w:val="center"/>
        <w:rPr>
          <w:rFonts w:ascii="Times New Roman" w:hAnsi="Times New Roman" w:cs="Times New Roman"/>
          <w:b/>
          <w:bCs/>
          <w:sz w:val="28"/>
          <w:szCs w:val="28"/>
        </w:rPr>
      </w:pPr>
      <w:r w:rsidRPr="005160D7">
        <w:rPr>
          <w:rFonts w:ascii="Times New Roman" w:hAnsi="Times New Roman" w:cs="Times New Roman"/>
          <w:b/>
          <w:bCs/>
          <w:sz w:val="28"/>
          <w:szCs w:val="28"/>
        </w:rPr>
        <w:t xml:space="preserve">Capítulo </w:t>
      </w:r>
      <w:r>
        <w:rPr>
          <w:rFonts w:ascii="Times New Roman" w:hAnsi="Times New Roman" w:cs="Times New Roman"/>
          <w:b/>
          <w:bCs/>
          <w:sz w:val="28"/>
          <w:szCs w:val="28"/>
        </w:rPr>
        <w:t>V</w:t>
      </w:r>
    </w:p>
    <w:p w14:paraId="45A2C7B2" w14:textId="7E104802" w:rsidR="00B125F6" w:rsidRDefault="00B125F6" w:rsidP="00B125F6">
      <w:pPr>
        <w:jc w:val="center"/>
        <w:rPr>
          <w:rFonts w:ascii="Times New Roman" w:hAnsi="Times New Roman" w:cs="Times New Roman"/>
          <w:b/>
          <w:bCs/>
          <w:sz w:val="28"/>
          <w:szCs w:val="28"/>
        </w:rPr>
      </w:pPr>
      <w:r>
        <w:rPr>
          <w:rFonts w:ascii="Times New Roman" w:hAnsi="Times New Roman" w:cs="Times New Roman"/>
          <w:b/>
          <w:bCs/>
          <w:sz w:val="28"/>
          <w:szCs w:val="28"/>
        </w:rPr>
        <w:t>Discusión</w:t>
      </w:r>
    </w:p>
    <w:p w14:paraId="08177FCC" w14:textId="71E2D479" w:rsidR="00F514E0" w:rsidRDefault="00F514E0" w:rsidP="00F514E0">
      <w:pPr>
        <w:ind w:firstLine="708"/>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 xml:space="preserve">Gracias a las respuestas obtenidas se pueden observar varias cosas, el porcentaje de docentes que muestran una adecuada atención a sus emociones es muy similar al porcentaje de aquellos que prestan poca atención a sus estados emocionales, esto es importante porque hay un gran balance entre estos resultados y si lo vemos en general la mayor parte de los docentes deben mejorar su atención ya que o prestan muy poca o prestan demasiada atención a ellos, la mayoría de las personas mostraron que tienen una excelente comprensión de sus emociones y en el tercer aspecto la mayor parte muestran tener una buena o excelente regulación de sus emociones por lo </w:t>
      </w:r>
      <w:r>
        <w:rPr>
          <w:rFonts w:ascii="Times New Roman" w:hAnsi="Times New Roman" w:cs="Times New Roman"/>
          <w:sz w:val="24"/>
          <w:szCs w:val="24"/>
        </w:rPr>
        <w:lastRenderedPageBreak/>
        <w:t>que llegué a la conclusión de que los docentes estudiados muestran tener la comprensión de sus estados emocionales y una regulación adecuada pero muy pocos de ellos prestan atención a sus emociones, el aspecto de comprensión y regulación están en su mayoría con resultados buenos pero la parte de atención es la desventaja, es la debilidad que provoca que a pesar de tener el conocimiento tanto de las emociones como de su expresión o regulación no se tiene la atención necesaria.</w:t>
      </w:r>
    </w:p>
    <w:p w14:paraId="25FE1F7E" w14:textId="5C47827E" w:rsidR="00A66BBB" w:rsidRDefault="00273EB1" w:rsidP="00F514E0">
      <w:pPr>
        <w:ind w:firstLine="708"/>
        <w:rPr>
          <w:rFonts w:ascii="Times New Roman" w:hAnsi="Times New Roman" w:cs="Times New Roman"/>
          <w:sz w:val="24"/>
          <w:szCs w:val="24"/>
        </w:rPr>
      </w:pPr>
      <w:r>
        <w:rPr>
          <w:rFonts w:ascii="Times New Roman" w:hAnsi="Times New Roman" w:cs="Times New Roman"/>
          <w:sz w:val="24"/>
          <w:szCs w:val="24"/>
        </w:rPr>
        <w:t xml:space="preserve">Isabel Shirakawa Tashima menciona que </w:t>
      </w:r>
      <w:r w:rsidR="00052A08">
        <w:rPr>
          <w:rFonts w:ascii="Times New Roman" w:hAnsi="Times New Roman" w:cs="Times New Roman"/>
          <w:sz w:val="24"/>
          <w:szCs w:val="24"/>
        </w:rPr>
        <w:t xml:space="preserve">las emociones son una fuente primordial de </w:t>
      </w:r>
      <w:r w:rsidR="00E402F6">
        <w:rPr>
          <w:rFonts w:ascii="Times New Roman" w:hAnsi="Times New Roman" w:cs="Times New Roman"/>
          <w:sz w:val="24"/>
          <w:szCs w:val="24"/>
        </w:rPr>
        <w:t>motivación</w:t>
      </w:r>
      <w:r w:rsidR="00052A08">
        <w:rPr>
          <w:rFonts w:ascii="Times New Roman" w:hAnsi="Times New Roman" w:cs="Times New Roman"/>
          <w:sz w:val="24"/>
          <w:szCs w:val="24"/>
        </w:rPr>
        <w:t xml:space="preserve"> y sin ellas realmente no tend</w:t>
      </w:r>
      <w:r w:rsidR="007537B4">
        <w:rPr>
          <w:rFonts w:ascii="Times New Roman" w:hAnsi="Times New Roman" w:cs="Times New Roman"/>
          <w:sz w:val="24"/>
          <w:szCs w:val="24"/>
        </w:rPr>
        <w:t xml:space="preserve">ríamos </w:t>
      </w:r>
      <w:r w:rsidR="00052A08">
        <w:rPr>
          <w:rFonts w:ascii="Times New Roman" w:hAnsi="Times New Roman" w:cs="Times New Roman"/>
          <w:sz w:val="24"/>
          <w:szCs w:val="24"/>
        </w:rPr>
        <w:t xml:space="preserve">motivos para realizar lo que hacemos. El punto </w:t>
      </w:r>
      <w:r w:rsidR="00E402F6">
        <w:rPr>
          <w:rFonts w:ascii="Times New Roman" w:hAnsi="Times New Roman" w:cs="Times New Roman"/>
          <w:sz w:val="24"/>
          <w:szCs w:val="24"/>
        </w:rPr>
        <w:t>consiste</w:t>
      </w:r>
      <w:r w:rsidR="00052A08">
        <w:rPr>
          <w:rFonts w:ascii="Times New Roman" w:hAnsi="Times New Roman" w:cs="Times New Roman"/>
          <w:sz w:val="24"/>
          <w:szCs w:val="24"/>
        </w:rPr>
        <w:t xml:space="preserve"> en</w:t>
      </w:r>
      <w:r w:rsidR="007537B4">
        <w:rPr>
          <w:rFonts w:ascii="Times New Roman" w:hAnsi="Times New Roman" w:cs="Times New Roman"/>
          <w:sz w:val="24"/>
          <w:szCs w:val="24"/>
        </w:rPr>
        <w:t xml:space="preserve"> aprovechar aquellas emociones posit</w:t>
      </w:r>
      <w:r w:rsidR="00052A08">
        <w:rPr>
          <w:rFonts w:ascii="Times New Roman" w:hAnsi="Times New Roman" w:cs="Times New Roman"/>
          <w:sz w:val="24"/>
          <w:szCs w:val="24"/>
        </w:rPr>
        <w:t xml:space="preserve">ivas que nos impulsan a alcanzar nuestras metas </w:t>
      </w:r>
      <w:r w:rsidR="00446762">
        <w:rPr>
          <w:rFonts w:ascii="Times New Roman" w:hAnsi="Times New Roman" w:cs="Times New Roman"/>
          <w:sz w:val="24"/>
          <w:szCs w:val="24"/>
        </w:rPr>
        <w:t xml:space="preserve">y entonces </w:t>
      </w:r>
      <w:r w:rsidR="00E402F6">
        <w:rPr>
          <w:rFonts w:ascii="Times New Roman" w:hAnsi="Times New Roman" w:cs="Times New Roman"/>
          <w:sz w:val="24"/>
          <w:szCs w:val="24"/>
        </w:rPr>
        <w:t>reconocer</w:t>
      </w:r>
      <w:r w:rsidR="00446762">
        <w:rPr>
          <w:rFonts w:ascii="Times New Roman" w:hAnsi="Times New Roman" w:cs="Times New Roman"/>
          <w:sz w:val="24"/>
          <w:szCs w:val="24"/>
        </w:rPr>
        <w:t xml:space="preserve"> también aquellas que no nos dejan avanzar y nos frenen, la atención a nuestras emociones juega un papel importante</w:t>
      </w:r>
      <w:r w:rsidR="007537B4">
        <w:rPr>
          <w:rFonts w:ascii="Times New Roman" w:hAnsi="Times New Roman" w:cs="Times New Roman"/>
          <w:sz w:val="24"/>
          <w:szCs w:val="24"/>
        </w:rPr>
        <w:t xml:space="preserve"> en este </w:t>
      </w:r>
      <w:r w:rsidR="00E402F6">
        <w:rPr>
          <w:rFonts w:ascii="Times New Roman" w:hAnsi="Times New Roman" w:cs="Times New Roman"/>
          <w:sz w:val="24"/>
          <w:szCs w:val="24"/>
        </w:rPr>
        <w:t>punto, pues</w:t>
      </w:r>
      <w:r w:rsidR="007537B4">
        <w:rPr>
          <w:rFonts w:ascii="Times New Roman" w:hAnsi="Times New Roman" w:cs="Times New Roman"/>
          <w:sz w:val="24"/>
          <w:szCs w:val="24"/>
        </w:rPr>
        <w:t xml:space="preserve"> si no se </w:t>
      </w:r>
      <w:r w:rsidR="00E402F6">
        <w:rPr>
          <w:rFonts w:ascii="Times New Roman" w:hAnsi="Times New Roman" w:cs="Times New Roman"/>
          <w:sz w:val="24"/>
          <w:szCs w:val="24"/>
        </w:rPr>
        <w:t>les</w:t>
      </w:r>
      <w:r w:rsidR="00446762">
        <w:rPr>
          <w:rFonts w:ascii="Times New Roman" w:hAnsi="Times New Roman" w:cs="Times New Roman"/>
          <w:sz w:val="24"/>
          <w:szCs w:val="24"/>
        </w:rPr>
        <w:t xml:space="preserve"> presta suficiente atención a nuestras emociones muy posiblemente tampoco se puede lograr detectarlas, manejarlas y vivirlas a nuestro favor</w:t>
      </w:r>
      <w:r w:rsidR="00E76C0C">
        <w:rPr>
          <w:rFonts w:ascii="Times New Roman" w:hAnsi="Times New Roman" w:cs="Times New Roman"/>
          <w:sz w:val="24"/>
          <w:szCs w:val="24"/>
        </w:rPr>
        <w:t>.</w:t>
      </w:r>
    </w:p>
    <w:p w14:paraId="35006876" w14:textId="49850C1D" w:rsidR="00E76C0C" w:rsidRDefault="00E76C0C" w:rsidP="00F514E0">
      <w:pPr>
        <w:ind w:firstLine="708"/>
        <w:rPr>
          <w:rFonts w:ascii="Times New Roman" w:hAnsi="Times New Roman" w:cs="Times New Roman"/>
          <w:sz w:val="24"/>
          <w:szCs w:val="24"/>
        </w:rPr>
      </w:pPr>
      <w:r>
        <w:rPr>
          <w:rFonts w:ascii="Times New Roman" w:hAnsi="Times New Roman" w:cs="Times New Roman"/>
          <w:sz w:val="24"/>
          <w:szCs w:val="24"/>
        </w:rPr>
        <w:t xml:space="preserve">Uno de los segundos puntos importantes </w:t>
      </w:r>
      <w:r w:rsidR="00744BD1">
        <w:rPr>
          <w:rFonts w:ascii="Times New Roman" w:hAnsi="Times New Roman" w:cs="Times New Roman"/>
          <w:sz w:val="24"/>
          <w:szCs w:val="24"/>
        </w:rPr>
        <w:t>tomados</w:t>
      </w:r>
      <w:r>
        <w:rPr>
          <w:rFonts w:ascii="Times New Roman" w:hAnsi="Times New Roman" w:cs="Times New Roman"/>
          <w:sz w:val="24"/>
          <w:szCs w:val="24"/>
        </w:rPr>
        <w:t xml:space="preserve"> para el manejo de las emociones es la capacidad de comprensión </w:t>
      </w:r>
      <w:r w:rsidR="00D86CB7">
        <w:rPr>
          <w:rFonts w:ascii="Times New Roman" w:hAnsi="Times New Roman" w:cs="Times New Roman"/>
          <w:sz w:val="24"/>
          <w:szCs w:val="24"/>
        </w:rPr>
        <w:t xml:space="preserve">de los estados de </w:t>
      </w:r>
      <w:r w:rsidR="00744BD1">
        <w:rPr>
          <w:rFonts w:ascii="Times New Roman" w:hAnsi="Times New Roman" w:cs="Times New Roman"/>
          <w:sz w:val="24"/>
          <w:szCs w:val="24"/>
        </w:rPr>
        <w:t>ánimo</w:t>
      </w:r>
      <w:r w:rsidR="00D86CB7">
        <w:rPr>
          <w:rFonts w:ascii="Times New Roman" w:hAnsi="Times New Roman" w:cs="Times New Roman"/>
          <w:sz w:val="24"/>
          <w:szCs w:val="24"/>
        </w:rPr>
        <w:t xml:space="preserve">, la </w:t>
      </w:r>
      <w:r w:rsidR="00744BD1">
        <w:rPr>
          <w:rFonts w:ascii="Times New Roman" w:hAnsi="Times New Roman" w:cs="Times New Roman"/>
          <w:sz w:val="24"/>
          <w:szCs w:val="24"/>
        </w:rPr>
        <w:t>capacidad</w:t>
      </w:r>
      <w:r w:rsidR="00D86CB7">
        <w:rPr>
          <w:rFonts w:ascii="Times New Roman" w:hAnsi="Times New Roman" w:cs="Times New Roman"/>
          <w:sz w:val="24"/>
          <w:szCs w:val="24"/>
        </w:rPr>
        <w:t xml:space="preserve"> de comprender aquello que los </w:t>
      </w:r>
      <w:r w:rsidR="00744BD1">
        <w:rPr>
          <w:rFonts w:ascii="Times New Roman" w:hAnsi="Times New Roman" w:cs="Times New Roman"/>
          <w:sz w:val="24"/>
          <w:szCs w:val="24"/>
        </w:rPr>
        <w:t>demás sienten,</w:t>
      </w:r>
      <w:r w:rsidR="00D86CB7">
        <w:rPr>
          <w:rFonts w:ascii="Times New Roman" w:hAnsi="Times New Roman" w:cs="Times New Roman"/>
          <w:sz w:val="24"/>
          <w:szCs w:val="24"/>
        </w:rPr>
        <w:t xml:space="preserve"> esta parte es fundamental para la resolución de pr</w:t>
      </w:r>
      <w:r w:rsidR="00744BD1">
        <w:rPr>
          <w:rFonts w:ascii="Times New Roman" w:hAnsi="Times New Roman" w:cs="Times New Roman"/>
          <w:sz w:val="24"/>
          <w:szCs w:val="24"/>
        </w:rPr>
        <w:t>oblemas, un docente con la hab</w:t>
      </w:r>
      <w:r w:rsidR="00D86CB7">
        <w:rPr>
          <w:rFonts w:ascii="Times New Roman" w:hAnsi="Times New Roman" w:cs="Times New Roman"/>
          <w:sz w:val="24"/>
          <w:szCs w:val="24"/>
        </w:rPr>
        <w:t xml:space="preserve">ilidad para comprender las emociones de los demás y tener empatía ante ellos es un docente </w:t>
      </w:r>
      <w:r w:rsidR="00C06F0A">
        <w:rPr>
          <w:rFonts w:ascii="Times New Roman" w:hAnsi="Times New Roman" w:cs="Times New Roman"/>
          <w:sz w:val="24"/>
          <w:szCs w:val="24"/>
        </w:rPr>
        <w:t xml:space="preserve">con habilidades para la resolución de problemas, una parte fundamental de este aspecto según Isabel Shirakawa Tashima es la observación, la escucha y el reconocer como las emociones de los </w:t>
      </w:r>
      <w:r w:rsidR="00744BD1">
        <w:rPr>
          <w:rFonts w:ascii="Times New Roman" w:hAnsi="Times New Roman" w:cs="Times New Roman"/>
          <w:sz w:val="24"/>
          <w:szCs w:val="24"/>
        </w:rPr>
        <w:t>demás</w:t>
      </w:r>
      <w:r w:rsidR="00C06F0A">
        <w:rPr>
          <w:rFonts w:ascii="Times New Roman" w:hAnsi="Times New Roman" w:cs="Times New Roman"/>
          <w:sz w:val="24"/>
          <w:szCs w:val="24"/>
        </w:rPr>
        <w:t xml:space="preserve"> y las nuestras son </w:t>
      </w:r>
      <w:r w:rsidR="00744BD1">
        <w:rPr>
          <w:rFonts w:ascii="Times New Roman" w:hAnsi="Times New Roman" w:cs="Times New Roman"/>
          <w:sz w:val="24"/>
          <w:szCs w:val="24"/>
        </w:rPr>
        <w:t>similares</w:t>
      </w:r>
      <w:r w:rsidR="00C06F0A">
        <w:rPr>
          <w:rFonts w:ascii="Times New Roman" w:hAnsi="Times New Roman" w:cs="Times New Roman"/>
          <w:sz w:val="24"/>
          <w:szCs w:val="24"/>
        </w:rPr>
        <w:t xml:space="preserve">, por lo que si no hay mucha atención por nuestras propias </w:t>
      </w:r>
      <w:r w:rsidR="00744BD1">
        <w:rPr>
          <w:rFonts w:ascii="Times New Roman" w:hAnsi="Times New Roman" w:cs="Times New Roman"/>
          <w:sz w:val="24"/>
          <w:szCs w:val="24"/>
        </w:rPr>
        <w:t>emociones</w:t>
      </w:r>
      <w:r w:rsidR="00C06F0A">
        <w:rPr>
          <w:rFonts w:ascii="Times New Roman" w:hAnsi="Times New Roman" w:cs="Times New Roman"/>
          <w:sz w:val="24"/>
          <w:szCs w:val="24"/>
        </w:rPr>
        <w:t xml:space="preserve"> difícilmente habrá esa empatía </w:t>
      </w:r>
      <w:r w:rsidR="00744BD1">
        <w:rPr>
          <w:rFonts w:ascii="Times New Roman" w:hAnsi="Times New Roman" w:cs="Times New Roman"/>
          <w:sz w:val="24"/>
          <w:szCs w:val="24"/>
        </w:rPr>
        <w:t>con</w:t>
      </w:r>
      <w:r w:rsidR="00E402F6">
        <w:rPr>
          <w:rFonts w:ascii="Times New Roman" w:hAnsi="Times New Roman" w:cs="Times New Roman"/>
          <w:sz w:val="24"/>
          <w:szCs w:val="24"/>
        </w:rPr>
        <w:t xml:space="preserve"> </w:t>
      </w:r>
      <w:r w:rsidR="00DA1589">
        <w:rPr>
          <w:rFonts w:ascii="Times New Roman" w:hAnsi="Times New Roman" w:cs="Times New Roman"/>
          <w:sz w:val="24"/>
          <w:szCs w:val="24"/>
        </w:rPr>
        <w:t xml:space="preserve">las de </w:t>
      </w:r>
      <w:r w:rsidR="00E402F6">
        <w:rPr>
          <w:rFonts w:ascii="Times New Roman" w:hAnsi="Times New Roman" w:cs="Times New Roman"/>
          <w:sz w:val="24"/>
          <w:szCs w:val="24"/>
        </w:rPr>
        <w:t>los demás.</w:t>
      </w:r>
    </w:p>
    <w:p w14:paraId="102E87B5" w14:textId="373919E5" w:rsidR="00DA1589" w:rsidRDefault="00DA1589" w:rsidP="00226120">
      <w:pPr>
        <w:ind w:firstLine="708"/>
        <w:rPr>
          <w:rFonts w:ascii="Times New Roman" w:hAnsi="Times New Roman" w:cs="Times New Roman"/>
          <w:sz w:val="24"/>
          <w:szCs w:val="24"/>
        </w:rPr>
      </w:pPr>
      <w:r>
        <w:rPr>
          <w:rFonts w:ascii="Times New Roman" w:hAnsi="Times New Roman" w:cs="Times New Roman"/>
          <w:sz w:val="24"/>
          <w:szCs w:val="24"/>
        </w:rPr>
        <w:t xml:space="preserve">El tercer punto </w:t>
      </w:r>
      <w:r w:rsidR="007E136E">
        <w:rPr>
          <w:rFonts w:ascii="Times New Roman" w:hAnsi="Times New Roman" w:cs="Times New Roman"/>
          <w:sz w:val="24"/>
          <w:szCs w:val="24"/>
        </w:rPr>
        <w:t>ha</w:t>
      </w:r>
      <w:r>
        <w:rPr>
          <w:rFonts w:ascii="Times New Roman" w:hAnsi="Times New Roman" w:cs="Times New Roman"/>
          <w:sz w:val="24"/>
          <w:szCs w:val="24"/>
        </w:rPr>
        <w:t xml:space="preserve"> sido la </w:t>
      </w:r>
      <w:r w:rsidR="007E136E">
        <w:rPr>
          <w:rFonts w:ascii="Times New Roman" w:hAnsi="Times New Roman" w:cs="Times New Roman"/>
          <w:sz w:val="24"/>
          <w:szCs w:val="24"/>
        </w:rPr>
        <w:t>regulación,</w:t>
      </w:r>
      <w:r>
        <w:rPr>
          <w:rFonts w:ascii="Times New Roman" w:hAnsi="Times New Roman" w:cs="Times New Roman"/>
          <w:sz w:val="24"/>
          <w:szCs w:val="24"/>
        </w:rPr>
        <w:t xml:space="preserve"> la manera en que escuchamos y atendemos a nuestras emociones, este aspecto mostro buenos resultados por parte de los docentes lo </w:t>
      </w:r>
      <w:r w:rsidR="00226120">
        <w:rPr>
          <w:rFonts w:ascii="Times New Roman" w:hAnsi="Times New Roman" w:cs="Times New Roman"/>
          <w:sz w:val="24"/>
          <w:szCs w:val="24"/>
        </w:rPr>
        <w:t>cual es bueno ya que las emociones interfieren de manera positiva o negativa en el desempeño laboral (</w:t>
      </w:r>
      <w:r w:rsidR="00C04413" w:rsidRPr="00C04413">
        <w:rPr>
          <w:rFonts w:ascii="Times New Roman" w:hAnsi="Times New Roman" w:cs="Times New Roman"/>
          <w:sz w:val="24"/>
          <w:szCs w:val="24"/>
        </w:rPr>
        <w:t xml:space="preserve">Enríquez E, Martínez J. Guevara </w:t>
      </w:r>
      <w:r w:rsidR="007E136E" w:rsidRPr="00C04413">
        <w:rPr>
          <w:rFonts w:ascii="Times New Roman" w:hAnsi="Times New Roman" w:cs="Times New Roman"/>
          <w:sz w:val="24"/>
          <w:szCs w:val="24"/>
        </w:rPr>
        <w:t>L</w:t>
      </w:r>
      <w:r w:rsidR="007E136E">
        <w:rPr>
          <w:rFonts w:ascii="Times New Roman" w:hAnsi="Times New Roman" w:cs="Times New Roman"/>
          <w:sz w:val="24"/>
          <w:szCs w:val="24"/>
        </w:rPr>
        <w:t>,</w:t>
      </w:r>
      <w:r w:rsidR="00C04413">
        <w:rPr>
          <w:rFonts w:ascii="Times New Roman" w:hAnsi="Times New Roman" w:cs="Times New Roman"/>
          <w:sz w:val="24"/>
          <w:szCs w:val="24"/>
        </w:rPr>
        <w:t xml:space="preserve"> 2015)</w:t>
      </w:r>
    </w:p>
    <w:p w14:paraId="2EEA4634" w14:textId="77777777" w:rsidR="00E402F6" w:rsidRDefault="00E402F6" w:rsidP="00F514E0">
      <w:pPr>
        <w:ind w:firstLine="708"/>
        <w:rPr>
          <w:rFonts w:ascii="Times New Roman" w:hAnsi="Times New Roman" w:cs="Times New Roman"/>
          <w:sz w:val="24"/>
          <w:szCs w:val="24"/>
        </w:rPr>
      </w:pPr>
    </w:p>
    <w:p w14:paraId="730E07FD" w14:textId="6D4EF608" w:rsidR="001D5911" w:rsidRDefault="007E136E" w:rsidP="007E136E">
      <w:pPr>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Conclusiones</w:t>
      </w:r>
    </w:p>
    <w:p w14:paraId="0941893F" w14:textId="41DB33AB" w:rsidR="007E136E" w:rsidRDefault="007E136E" w:rsidP="00F25B74">
      <w:pPr>
        <w:ind w:firstLine="708"/>
        <w:rPr>
          <w:rFonts w:ascii="Times New Roman" w:hAnsi="Times New Roman" w:cs="Times New Roman"/>
          <w:bCs/>
          <w:sz w:val="24"/>
          <w:szCs w:val="28"/>
        </w:rPr>
      </w:pPr>
      <w:r w:rsidRPr="007E136E">
        <w:rPr>
          <w:rFonts w:ascii="Times New Roman" w:hAnsi="Times New Roman" w:cs="Times New Roman"/>
          <w:bCs/>
          <w:sz w:val="24"/>
          <w:szCs w:val="28"/>
        </w:rPr>
        <w:t xml:space="preserve">En general mis </w:t>
      </w:r>
      <w:r w:rsidR="00A93400">
        <w:rPr>
          <w:rFonts w:ascii="Times New Roman" w:hAnsi="Times New Roman" w:cs="Times New Roman"/>
          <w:bCs/>
          <w:sz w:val="24"/>
          <w:szCs w:val="28"/>
        </w:rPr>
        <w:t xml:space="preserve">conclusiones han sido que los docentes </w:t>
      </w:r>
      <w:r w:rsidR="003919B4">
        <w:rPr>
          <w:rFonts w:ascii="Times New Roman" w:hAnsi="Times New Roman" w:cs="Times New Roman"/>
          <w:bCs/>
          <w:sz w:val="24"/>
          <w:szCs w:val="28"/>
        </w:rPr>
        <w:t>y los docentes en proceso de preescolar contamos con la información necesaria para conocer las emociones básicas que podemos llegar a sentir así como la manera de regularlas y responder ante ellas</w:t>
      </w:r>
      <w:r w:rsidR="00F62C2E">
        <w:rPr>
          <w:rFonts w:ascii="Times New Roman" w:hAnsi="Times New Roman" w:cs="Times New Roman"/>
          <w:bCs/>
          <w:sz w:val="24"/>
          <w:szCs w:val="28"/>
        </w:rPr>
        <w:t xml:space="preserve">, los docentes están preparados para enseñar que son las emociones y como responder a ellas lo cual al inicio honestamente creí que no pero después de llevar a cabo este trabajo de investigación pude descubrir que los docentes si están preparados para enseñar estos contenidos, lo único que no hay es la </w:t>
      </w:r>
      <w:r w:rsidR="00F25B74">
        <w:rPr>
          <w:rFonts w:ascii="Times New Roman" w:hAnsi="Times New Roman" w:cs="Times New Roman"/>
          <w:bCs/>
          <w:sz w:val="24"/>
          <w:szCs w:val="28"/>
        </w:rPr>
        <w:t>práctica</w:t>
      </w:r>
      <w:r w:rsidR="00F62C2E">
        <w:rPr>
          <w:rFonts w:ascii="Times New Roman" w:hAnsi="Times New Roman" w:cs="Times New Roman"/>
          <w:bCs/>
          <w:sz w:val="24"/>
          <w:szCs w:val="28"/>
        </w:rPr>
        <w:t xml:space="preserve"> de esto en su vida </w:t>
      </w:r>
      <w:r w:rsidR="000A4E10">
        <w:rPr>
          <w:rFonts w:ascii="Times New Roman" w:hAnsi="Times New Roman" w:cs="Times New Roman"/>
          <w:bCs/>
          <w:sz w:val="24"/>
          <w:szCs w:val="28"/>
        </w:rPr>
        <w:t xml:space="preserve">y en su ambiente laboral. Con esta investigación pude darme cuenta de que lo más importante no </w:t>
      </w:r>
      <w:r w:rsidR="00F25B74">
        <w:rPr>
          <w:rFonts w:ascii="Times New Roman" w:hAnsi="Times New Roman" w:cs="Times New Roman"/>
          <w:bCs/>
          <w:sz w:val="24"/>
          <w:szCs w:val="28"/>
        </w:rPr>
        <w:t>es</w:t>
      </w:r>
      <w:r w:rsidR="000A4E10">
        <w:rPr>
          <w:rFonts w:ascii="Times New Roman" w:hAnsi="Times New Roman" w:cs="Times New Roman"/>
          <w:bCs/>
          <w:sz w:val="24"/>
          <w:szCs w:val="28"/>
        </w:rPr>
        <w:t xml:space="preserve"> solo conocer las emociones que llegamos a vivir, no es el saber </w:t>
      </w:r>
      <w:r w:rsidR="00CD14D1">
        <w:rPr>
          <w:rFonts w:ascii="Times New Roman" w:hAnsi="Times New Roman" w:cs="Times New Roman"/>
          <w:bCs/>
          <w:sz w:val="24"/>
          <w:szCs w:val="28"/>
        </w:rPr>
        <w:t>cómo</w:t>
      </w:r>
      <w:r w:rsidR="000A4E10">
        <w:rPr>
          <w:rFonts w:ascii="Times New Roman" w:hAnsi="Times New Roman" w:cs="Times New Roman"/>
          <w:bCs/>
          <w:sz w:val="24"/>
          <w:szCs w:val="28"/>
        </w:rPr>
        <w:t xml:space="preserve"> accionar, lo importante es desarrollar la habilidad de observar las emociones propias y las de los demás, prestar atención </w:t>
      </w:r>
      <w:r w:rsidR="00CD14D1">
        <w:rPr>
          <w:rFonts w:ascii="Times New Roman" w:hAnsi="Times New Roman" w:cs="Times New Roman"/>
          <w:bCs/>
          <w:sz w:val="24"/>
          <w:szCs w:val="28"/>
        </w:rPr>
        <w:t>para</w:t>
      </w:r>
      <w:r w:rsidR="000A4E10">
        <w:rPr>
          <w:rFonts w:ascii="Times New Roman" w:hAnsi="Times New Roman" w:cs="Times New Roman"/>
          <w:bCs/>
          <w:sz w:val="24"/>
          <w:szCs w:val="28"/>
        </w:rPr>
        <w:t xml:space="preserve"> lograr identificarlas y entonces así poner en </w:t>
      </w:r>
      <w:r w:rsidR="00CD14D1">
        <w:rPr>
          <w:rFonts w:ascii="Times New Roman" w:hAnsi="Times New Roman" w:cs="Times New Roman"/>
          <w:bCs/>
          <w:sz w:val="24"/>
          <w:szCs w:val="28"/>
        </w:rPr>
        <w:t>práctica</w:t>
      </w:r>
      <w:r w:rsidR="000A4E10">
        <w:rPr>
          <w:rFonts w:ascii="Times New Roman" w:hAnsi="Times New Roman" w:cs="Times New Roman"/>
          <w:bCs/>
          <w:sz w:val="24"/>
          <w:szCs w:val="28"/>
        </w:rPr>
        <w:t xml:space="preserve"> lo conocido.</w:t>
      </w:r>
      <w:r w:rsidR="00992072">
        <w:rPr>
          <w:rFonts w:ascii="Times New Roman" w:hAnsi="Times New Roman" w:cs="Times New Roman"/>
          <w:bCs/>
          <w:sz w:val="24"/>
          <w:szCs w:val="28"/>
        </w:rPr>
        <w:t xml:space="preserve"> </w:t>
      </w:r>
    </w:p>
    <w:p w14:paraId="2AE32BA1" w14:textId="7A59E973" w:rsidR="00992072" w:rsidRPr="007E136E" w:rsidRDefault="00992072" w:rsidP="00F25B74">
      <w:pPr>
        <w:ind w:firstLine="708"/>
        <w:rPr>
          <w:rFonts w:ascii="Times New Roman" w:hAnsi="Times New Roman" w:cs="Times New Roman"/>
          <w:bCs/>
          <w:sz w:val="24"/>
          <w:szCs w:val="28"/>
        </w:rPr>
      </w:pPr>
      <w:r>
        <w:rPr>
          <w:rFonts w:ascii="Times New Roman" w:hAnsi="Times New Roman" w:cs="Times New Roman"/>
          <w:bCs/>
          <w:sz w:val="24"/>
          <w:szCs w:val="28"/>
        </w:rPr>
        <w:t>Al haber leído e investigado conocí nueva información con la que antes no contaba, lo mencionado sobre lo estresante que es el trabajo docente al tener que regular emociones propias y ajenas por ejemplo, este dato es importante porque se necesita un docent</w:t>
      </w:r>
      <w:r w:rsidR="007B4463">
        <w:rPr>
          <w:rFonts w:ascii="Times New Roman" w:hAnsi="Times New Roman" w:cs="Times New Roman"/>
          <w:bCs/>
          <w:sz w:val="24"/>
          <w:szCs w:val="28"/>
        </w:rPr>
        <w:t>e altamente desarrollado en su inteligencia emocional para ofrecer una educación de calidad, se necesita un docente atento a su salud mental que pueda ser un agente de cambio ejemplar para sus alumnos y no me refiero a un docente perfecto, solo me refiero a una persona con la preparación y pasión necesaria para ejercer que este bien consigo mismo.</w:t>
      </w:r>
    </w:p>
    <w:p w14:paraId="17797915" w14:textId="0278C93A" w:rsidR="007E136E" w:rsidRPr="007B4463" w:rsidRDefault="007B4463" w:rsidP="00F25B74">
      <w:pPr>
        <w:ind w:firstLine="708"/>
        <w:rPr>
          <w:rFonts w:ascii="Times New Roman" w:hAnsi="Times New Roman" w:cs="Times New Roman"/>
          <w:bCs/>
          <w:sz w:val="24"/>
          <w:szCs w:val="28"/>
        </w:rPr>
      </w:pPr>
      <w:r w:rsidRPr="007B4463">
        <w:rPr>
          <w:rFonts w:ascii="Times New Roman" w:hAnsi="Times New Roman" w:cs="Times New Roman"/>
          <w:bCs/>
          <w:sz w:val="24"/>
          <w:szCs w:val="28"/>
        </w:rPr>
        <w:t xml:space="preserve">Como se nos pide </w:t>
      </w:r>
      <w:r w:rsidR="00CD14D1" w:rsidRPr="007B4463">
        <w:rPr>
          <w:rFonts w:ascii="Times New Roman" w:hAnsi="Times New Roman" w:cs="Times New Roman"/>
          <w:bCs/>
          <w:sz w:val="24"/>
          <w:szCs w:val="28"/>
        </w:rPr>
        <w:t>necesitamos</w:t>
      </w:r>
      <w:r w:rsidRPr="007B4463">
        <w:rPr>
          <w:rFonts w:ascii="Times New Roman" w:hAnsi="Times New Roman" w:cs="Times New Roman"/>
          <w:bCs/>
          <w:sz w:val="24"/>
          <w:szCs w:val="28"/>
        </w:rPr>
        <w:t xml:space="preserve"> formar </w:t>
      </w:r>
      <w:r w:rsidR="00F25B74">
        <w:rPr>
          <w:rFonts w:ascii="Times New Roman" w:hAnsi="Times New Roman" w:cs="Times New Roman"/>
          <w:bCs/>
          <w:sz w:val="24"/>
          <w:szCs w:val="28"/>
        </w:rPr>
        <w:t xml:space="preserve">personas con habilidades sociales capaces de relacionarse dentro de la sociedad y con un alto nivel de empatía, la inteligencia emocional forma parte de las habilidades sociales, es fundamental en la educación como anteriormente se </w:t>
      </w:r>
      <w:r w:rsidR="00CD14D1">
        <w:rPr>
          <w:rFonts w:ascii="Times New Roman" w:hAnsi="Times New Roman" w:cs="Times New Roman"/>
          <w:bCs/>
          <w:sz w:val="24"/>
          <w:szCs w:val="28"/>
        </w:rPr>
        <w:t>mencionó</w:t>
      </w:r>
      <w:r w:rsidR="00F25B74">
        <w:rPr>
          <w:rFonts w:ascii="Times New Roman" w:hAnsi="Times New Roman" w:cs="Times New Roman"/>
          <w:bCs/>
          <w:sz w:val="24"/>
          <w:szCs w:val="28"/>
        </w:rPr>
        <w:t xml:space="preserve"> en este trabajo, la motivación es base para lograr el aprendizaje y para sentirse motivados es importante la felicidad, teniendo el control de nuestras emociones somos capaces de encontrar la motivación necesaria para aprender.</w:t>
      </w:r>
    </w:p>
    <w:p w14:paraId="48B45B52" w14:textId="4A203254" w:rsidR="005C1665" w:rsidRDefault="005C1665" w:rsidP="003B7990">
      <w:pPr>
        <w:ind w:firstLine="0"/>
        <w:rPr>
          <w:rFonts w:ascii="Times New Roman" w:hAnsi="Times New Roman" w:cs="Times New Roman"/>
          <w:b/>
          <w:bCs/>
          <w:sz w:val="28"/>
          <w:szCs w:val="28"/>
        </w:rPr>
      </w:pPr>
    </w:p>
    <w:p w14:paraId="50379CAD" w14:textId="008282BA" w:rsidR="005C1665" w:rsidRDefault="005C1665" w:rsidP="003B7990">
      <w:pPr>
        <w:ind w:firstLine="0"/>
        <w:rPr>
          <w:rFonts w:ascii="Times New Roman" w:hAnsi="Times New Roman" w:cs="Times New Roman"/>
          <w:b/>
          <w:bCs/>
          <w:sz w:val="28"/>
          <w:szCs w:val="28"/>
        </w:rPr>
      </w:pPr>
    </w:p>
    <w:p w14:paraId="29DDBFEF" w14:textId="77777777" w:rsidR="005C1665" w:rsidRDefault="005C1665" w:rsidP="003B7990">
      <w:pPr>
        <w:ind w:firstLine="0"/>
        <w:rPr>
          <w:rFonts w:ascii="Times New Roman" w:hAnsi="Times New Roman" w:cs="Times New Roman"/>
          <w:b/>
          <w:bCs/>
          <w:sz w:val="28"/>
          <w:szCs w:val="28"/>
        </w:rPr>
      </w:pPr>
    </w:p>
    <w:p w14:paraId="72EE2890" w14:textId="3597048A" w:rsidR="001D5911" w:rsidRDefault="001D5911" w:rsidP="003B7990">
      <w:pPr>
        <w:ind w:firstLine="0"/>
        <w:rPr>
          <w:rFonts w:ascii="Times New Roman" w:hAnsi="Times New Roman" w:cs="Times New Roman"/>
          <w:b/>
          <w:bCs/>
          <w:sz w:val="28"/>
          <w:szCs w:val="28"/>
        </w:rPr>
      </w:pPr>
    </w:p>
    <w:p w14:paraId="7D95EF15" w14:textId="7C01E75F" w:rsidR="001D5911" w:rsidRDefault="001D5911" w:rsidP="003B7990">
      <w:pPr>
        <w:ind w:firstLine="0"/>
        <w:rPr>
          <w:rFonts w:ascii="Times New Roman" w:hAnsi="Times New Roman" w:cs="Times New Roman"/>
          <w:b/>
          <w:bCs/>
          <w:sz w:val="28"/>
          <w:szCs w:val="28"/>
        </w:rPr>
      </w:pPr>
    </w:p>
    <w:p w14:paraId="788E4A73" w14:textId="511D6AD5" w:rsidR="001D5911" w:rsidRDefault="00093A15" w:rsidP="001D5911">
      <w:pPr>
        <w:ind w:firstLine="0"/>
        <w:jc w:val="center"/>
        <w:rPr>
          <w:rFonts w:ascii="Times New Roman" w:hAnsi="Times New Roman" w:cs="Times New Roman"/>
          <w:b/>
          <w:bCs/>
          <w:sz w:val="28"/>
          <w:szCs w:val="28"/>
        </w:rPr>
      </w:pPr>
      <w:r>
        <w:rPr>
          <w:rFonts w:ascii="Times New Roman" w:hAnsi="Times New Roman" w:cs="Times New Roman"/>
          <w:b/>
          <w:bCs/>
          <w:sz w:val="28"/>
          <w:szCs w:val="28"/>
        </w:rPr>
        <w:t>CRONOGRAMA DE ACTIVIDADES</w:t>
      </w:r>
    </w:p>
    <w:tbl>
      <w:tblPr>
        <w:tblStyle w:val="Tablaconcuadrcula"/>
        <w:tblW w:w="9918" w:type="dxa"/>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tblGrid>
      <w:tr w:rsidR="000079C9" w:rsidRPr="00EC6BBD" w14:paraId="4921BF82" w14:textId="55EDCE9F" w:rsidTr="000079C9">
        <w:trPr>
          <w:cantSplit/>
          <w:trHeight w:val="1461"/>
        </w:trPr>
        <w:tc>
          <w:tcPr>
            <w:tcW w:w="4248" w:type="dxa"/>
            <w:vAlign w:val="center"/>
          </w:tcPr>
          <w:p w14:paraId="30EBDBAA" w14:textId="1A96A7BE" w:rsidR="000079C9" w:rsidRPr="00EC6BBD" w:rsidRDefault="000079C9" w:rsidP="007E136E">
            <w:pPr>
              <w:jc w:val="center"/>
              <w:rPr>
                <w:rFonts w:cs="Times New Roman"/>
                <w:szCs w:val="24"/>
              </w:rPr>
            </w:pPr>
            <w:r>
              <w:rPr>
                <w:rFonts w:cs="Times New Roman"/>
                <w:szCs w:val="24"/>
              </w:rPr>
              <w:t>Acción</w:t>
            </w:r>
          </w:p>
        </w:tc>
        <w:tc>
          <w:tcPr>
            <w:tcW w:w="567" w:type="dxa"/>
            <w:textDirection w:val="btLr"/>
            <w:vAlign w:val="center"/>
          </w:tcPr>
          <w:p w14:paraId="6356DE79" w14:textId="77777777" w:rsidR="000079C9" w:rsidRPr="00EC6BBD" w:rsidRDefault="000079C9" w:rsidP="007E136E">
            <w:pPr>
              <w:ind w:left="113" w:right="113"/>
              <w:jc w:val="center"/>
              <w:rPr>
                <w:rFonts w:cs="Times New Roman"/>
                <w:szCs w:val="24"/>
              </w:rPr>
            </w:pPr>
            <w:r w:rsidRPr="00EC6BBD">
              <w:rPr>
                <w:rFonts w:cs="Times New Roman"/>
                <w:szCs w:val="24"/>
              </w:rPr>
              <w:t>Octubre</w:t>
            </w:r>
          </w:p>
        </w:tc>
        <w:tc>
          <w:tcPr>
            <w:tcW w:w="567" w:type="dxa"/>
            <w:textDirection w:val="btLr"/>
            <w:vAlign w:val="center"/>
          </w:tcPr>
          <w:p w14:paraId="16A1C05F" w14:textId="77777777" w:rsidR="000079C9" w:rsidRPr="00EC6BBD" w:rsidRDefault="000079C9" w:rsidP="007E136E">
            <w:pPr>
              <w:ind w:left="113" w:right="113"/>
              <w:jc w:val="center"/>
              <w:rPr>
                <w:rFonts w:cs="Times New Roman"/>
                <w:szCs w:val="24"/>
              </w:rPr>
            </w:pPr>
            <w:r w:rsidRPr="00EC6BBD">
              <w:rPr>
                <w:rFonts w:cs="Times New Roman"/>
                <w:szCs w:val="24"/>
              </w:rPr>
              <w:t>Noviembre</w:t>
            </w:r>
          </w:p>
        </w:tc>
        <w:tc>
          <w:tcPr>
            <w:tcW w:w="567" w:type="dxa"/>
            <w:textDirection w:val="btLr"/>
            <w:vAlign w:val="center"/>
          </w:tcPr>
          <w:p w14:paraId="565DAC04" w14:textId="77777777" w:rsidR="000079C9" w:rsidRPr="00EC6BBD" w:rsidRDefault="000079C9" w:rsidP="007E136E">
            <w:pPr>
              <w:ind w:left="113" w:right="113"/>
              <w:jc w:val="center"/>
              <w:rPr>
                <w:rFonts w:cs="Times New Roman"/>
                <w:szCs w:val="24"/>
              </w:rPr>
            </w:pPr>
            <w:r w:rsidRPr="00EC6BBD">
              <w:rPr>
                <w:rFonts w:cs="Times New Roman"/>
                <w:szCs w:val="24"/>
              </w:rPr>
              <w:t>Diciembre</w:t>
            </w:r>
          </w:p>
        </w:tc>
        <w:tc>
          <w:tcPr>
            <w:tcW w:w="567" w:type="dxa"/>
            <w:textDirection w:val="btLr"/>
            <w:vAlign w:val="center"/>
          </w:tcPr>
          <w:p w14:paraId="629CF56F" w14:textId="77777777" w:rsidR="000079C9" w:rsidRPr="00EC6BBD" w:rsidRDefault="000079C9" w:rsidP="007E136E">
            <w:pPr>
              <w:ind w:left="113" w:right="113"/>
              <w:jc w:val="center"/>
              <w:rPr>
                <w:rFonts w:cs="Times New Roman"/>
                <w:szCs w:val="24"/>
              </w:rPr>
            </w:pPr>
            <w:r w:rsidRPr="00EC6BBD">
              <w:rPr>
                <w:rFonts w:cs="Times New Roman"/>
                <w:szCs w:val="24"/>
              </w:rPr>
              <w:t>Enero</w:t>
            </w:r>
          </w:p>
        </w:tc>
        <w:tc>
          <w:tcPr>
            <w:tcW w:w="567" w:type="dxa"/>
            <w:textDirection w:val="btLr"/>
            <w:vAlign w:val="center"/>
          </w:tcPr>
          <w:p w14:paraId="3A809750" w14:textId="77777777" w:rsidR="000079C9" w:rsidRPr="00EC6BBD" w:rsidRDefault="000079C9" w:rsidP="007E136E">
            <w:pPr>
              <w:ind w:left="113" w:right="113"/>
              <w:jc w:val="center"/>
              <w:rPr>
                <w:rFonts w:cs="Times New Roman"/>
                <w:szCs w:val="24"/>
              </w:rPr>
            </w:pPr>
            <w:r w:rsidRPr="00EC6BBD">
              <w:rPr>
                <w:rFonts w:cs="Times New Roman"/>
                <w:szCs w:val="24"/>
              </w:rPr>
              <w:t>Febrero</w:t>
            </w:r>
          </w:p>
        </w:tc>
        <w:tc>
          <w:tcPr>
            <w:tcW w:w="567" w:type="dxa"/>
            <w:textDirection w:val="btLr"/>
            <w:vAlign w:val="center"/>
          </w:tcPr>
          <w:p w14:paraId="7239B8CB" w14:textId="77777777" w:rsidR="000079C9" w:rsidRPr="00EC6BBD" w:rsidRDefault="000079C9" w:rsidP="007E136E">
            <w:pPr>
              <w:ind w:left="113" w:right="113"/>
              <w:jc w:val="center"/>
              <w:rPr>
                <w:rFonts w:cs="Times New Roman"/>
                <w:szCs w:val="24"/>
              </w:rPr>
            </w:pPr>
            <w:r w:rsidRPr="00EC6BBD">
              <w:rPr>
                <w:rFonts w:cs="Times New Roman"/>
                <w:szCs w:val="24"/>
              </w:rPr>
              <w:t>Marzo</w:t>
            </w:r>
          </w:p>
        </w:tc>
        <w:tc>
          <w:tcPr>
            <w:tcW w:w="567" w:type="dxa"/>
            <w:textDirection w:val="btLr"/>
            <w:vAlign w:val="center"/>
          </w:tcPr>
          <w:p w14:paraId="2B7330B2" w14:textId="312DDBB6" w:rsidR="000079C9" w:rsidRPr="00EC6BBD" w:rsidRDefault="000079C9" w:rsidP="007E136E">
            <w:pPr>
              <w:ind w:left="113" w:right="113"/>
              <w:jc w:val="center"/>
              <w:rPr>
                <w:rFonts w:cs="Times New Roman"/>
                <w:szCs w:val="24"/>
              </w:rPr>
            </w:pPr>
            <w:r w:rsidRPr="00EC6BBD">
              <w:rPr>
                <w:rFonts w:cs="Times New Roman"/>
                <w:szCs w:val="24"/>
              </w:rPr>
              <w:t xml:space="preserve">Abril </w:t>
            </w:r>
          </w:p>
        </w:tc>
        <w:tc>
          <w:tcPr>
            <w:tcW w:w="567" w:type="dxa"/>
            <w:textDirection w:val="btLr"/>
            <w:vAlign w:val="center"/>
          </w:tcPr>
          <w:p w14:paraId="7D1FD455" w14:textId="3FE20854" w:rsidR="000079C9" w:rsidRPr="00EC6BBD" w:rsidRDefault="000079C9" w:rsidP="007E136E">
            <w:pPr>
              <w:ind w:left="113" w:right="113"/>
              <w:jc w:val="center"/>
              <w:rPr>
                <w:rFonts w:cs="Times New Roman"/>
                <w:szCs w:val="24"/>
              </w:rPr>
            </w:pPr>
            <w:r>
              <w:rPr>
                <w:rFonts w:cs="Times New Roman"/>
                <w:szCs w:val="24"/>
              </w:rPr>
              <w:t>Mayo</w:t>
            </w:r>
          </w:p>
        </w:tc>
        <w:tc>
          <w:tcPr>
            <w:tcW w:w="567" w:type="dxa"/>
            <w:textDirection w:val="btLr"/>
          </w:tcPr>
          <w:p w14:paraId="4D43392F" w14:textId="330882E9" w:rsidR="000079C9" w:rsidRPr="00EC6BBD" w:rsidRDefault="000079C9" w:rsidP="007E136E">
            <w:pPr>
              <w:ind w:left="113" w:right="113"/>
              <w:jc w:val="center"/>
              <w:rPr>
                <w:rFonts w:cs="Times New Roman"/>
                <w:szCs w:val="24"/>
              </w:rPr>
            </w:pPr>
            <w:r>
              <w:rPr>
                <w:rFonts w:cs="Times New Roman"/>
                <w:szCs w:val="24"/>
              </w:rPr>
              <w:t>Junio</w:t>
            </w:r>
          </w:p>
        </w:tc>
        <w:tc>
          <w:tcPr>
            <w:tcW w:w="567" w:type="dxa"/>
            <w:textDirection w:val="btLr"/>
          </w:tcPr>
          <w:p w14:paraId="1F1C9A4E" w14:textId="0AC1210D" w:rsidR="000079C9" w:rsidRDefault="000079C9" w:rsidP="007E136E">
            <w:pPr>
              <w:ind w:left="113" w:right="113"/>
              <w:jc w:val="center"/>
              <w:rPr>
                <w:rFonts w:cs="Times New Roman"/>
                <w:szCs w:val="24"/>
              </w:rPr>
            </w:pPr>
            <w:r>
              <w:rPr>
                <w:rFonts w:cs="Times New Roman"/>
                <w:szCs w:val="24"/>
              </w:rPr>
              <w:t>Julio</w:t>
            </w:r>
          </w:p>
        </w:tc>
      </w:tr>
      <w:tr w:rsidR="000079C9" w:rsidRPr="00EC6BBD" w14:paraId="1DBBB746" w14:textId="4FCD0B0C" w:rsidTr="000079C9">
        <w:trPr>
          <w:trHeight w:val="850"/>
        </w:trPr>
        <w:tc>
          <w:tcPr>
            <w:tcW w:w="4248" w:type="dxa"/>
            <w:vAlign w:val="center"/>
          </w:tcPr>
          <w:p w14:paraId="2EBCB72B" w14:textId="2304972A" w:rsidR="000079C9" w:rsidRPr="00EC6BBD" w:rsidRDefault="000079C9" w:rsidP="007E136E">
            <w:pPr>
              <w:rPr>
                <w:rFonts w:cs="Times New Roman"/>
                <w:szCs w:val="24"/>
              </w:rPr>
            </w:pPr>
            <w:r>
              <w:rPr>
                <w:rFonts w:cs="Times New Roman"/>
                <w:szCs w:val="24"/>
              </w:rPr>
              <w:t>Protocolo</w:t>
            </w:r>
          </w:p>
        </w:tc>
        <w:tc>
          <w:tcPr>
            <w:tcW w:w="567" w:type="dxa"/>
            <w:shd w:val="clear" w:color="auto" w:fill="AEAAAA" w:themeFill="background2" w:themeFillShade="BF"/>
            <w:vAlign w:val="center"/>
          </w:tcPr>
          <w:p w14:paraId="18CBB767" w14:textId="77777777" w:rsidR="000079C9" w:rsidRPr="00EC6BBD" w:rsidRDefault="000079C9" w:rsidP="007E136E">
            <w:pPr>
              <w:jc w:val="center"/>
              <w:rPr>
                <w:rFonts w:cs="Times New Roman"/>
                <w:szCs w:val="24"/>
              </w:rPr>
            </w:pPr>
          </w:p>
        </w:tc>
        <w:tc>
          <w:tcPr>
            <w:tcW w:w="567" w:type="dxa"/>
            <w:shd w:val="clear" w:color="auto" w:fill="auto"/>
            <w:vAlign w:val="center"/>
          </w:tcPr>
          <w:p w14:paraId="5A47A888" w14:textId="77777777" w:rsidR="000079C9" w:rsidRPr="00EC6BBD" w:rsidRDefault="000079C9" w:rsidP="007E136E">
            <w:pPr>
              <w:jc w:val="center"/>
              <w:rPr>
                <w:rFonts w:cs="Times New Roman"/>
                <w:szCs w:val="24"/>
              </w:rPr>
            </w:pPr>
          </w:p>
        </w:tc>
        <w:tc>
          <w:tcPr>
            <w:tcW w:w="567" w:type="dxa"/>
            <w:shd w:val="clear" w:color="auto" w:fill="auto"/>
            <w:vAlign w:val="center"/>
          </w:tcPr>
          <w:p w14:paraId="0A195981" w14:textId="77777777" w:rsidR="000079C9" w:rsidRPr="00EC6BBD" w:rsidRDefault="000079C9" w:rsidP="007E136E">
            <w:pPr>
              <w:jc w:val="center"/>
              <w:rPr>
                <w:rFonts w:cs="Times New Roman"/>
                <w:szCs w:val="24"/>
              </w:rPr>
            </w:pPr>
          </w:p>
        </w:tc>
        <w:tc>
          <w:tcPr>
            <w:tcW w:w="567" w:type="dxa"/>
            <w:shd w:val="clear" w:color="auto" w:fill="auto"/>
            <w:vAlign w:val="center"/>
          </w:tcPr>
          <w:p w14:paraId="098B5327" w14:textId="77777777" w:rsidR="000079C9" w:rsidRPr="00EC6BBD" w:rsidRDefault="000079C9" w:rsidP="007E136E">
            <w:pPr>
              <w:jc w:val="center"/>
              <w:rPr>
                <w:rFonts w:cs="Times New Roman"/>
                <w:szCs w:val="24"/>
              </w:rPr>
            </w:pPr>
          </w:p>
        </w:tc>
        <w:tc>
          <w:tcPr>
            <w:tcW w:w="567" w:type="dxa"/>
            <w:shd w:val="clear" w:color="auto" w:fill="auto"/>
            <w:vAlign w:val="center"/>
          </w:tcPr>
          <w:p w14:paraId="4101B5DE" w14:textId="77777777" w:rsidR="000079C9" w:rsidRPr="00EC6BBD" w:rsidRDefault="000079C9" w:rsidP="007E136E">
            <w:pPr>
              <w:jc w:val="center"/>
              <w:rPr>
                <w:rFonts w:cs="Times New Roman"/>
                <w:szCs w:val="24"/>
              </w:rPr>
            </w:pPr>
          </w:p>
        </w:tc>
        <w:tc>
          <w:tcPr>
            <w:tcW w:w="567" w:type="dxa"/>
            <w:shd w:val="clear" w:color="auto" w:fill="auto"/>
            <w:vAlign w:val="center"/>
          </w:tcPr>
          <w:p w14:paraId="79AAD00D" w14:textId="77777777" w:rsidR="000079C9" w:rsidRPr="00EC6BBD" w:rsidRDefault="000079C9" w:rsidP="007E136E">
            <w:pPr>
              <w:jc w:val="center"/>
              <w:rPr>
                <w:rFonts w:cs="Times New Roman"/>
                <w:szCs w:val="24"/>
              </w:rPr>
            </w:pPr>
          </w:p>
        </w:tc>
        <w:tc>
          <w:tcPr>
            <w:tcW w:w="567" w:type="dxa"/>
            <w:shd w:val="clear" w:color="auto" w:fill="auto"/>
            <w:vAlign w:val="center"/>
          </w:tcPr>
          <w:p w14:paraId="28FC6ABA" w14:textId="77777777" w:rsidR="000079C9" w:rsidRPr="00EC6BBD" w:rsidRDefault="000079C9" w:rsidP="007E136E">
            <w:pPr>
              <w:jc w:val="center"/>
              <w:rPr>
                <w:rFonts w:cs="Times New Roman"/>
                <w:szCs w:val="24"/>
              </w:rPr>
            </w:pPr>
          </w:p>
        </w:tc>
        <w:tc>
          <w:tcPr>
            <w:tcW w:w="567" w:type="dxa"/>
            <w:shd w:val="clear" w:color="auto" w:fill="auto"/>
            <w:vAlign w:val="center"/>
          </w:tcPr>
          <w:p w14:paraId="7697198A" w14:textId="77777777" w:rsidR="000079C9" w:rsidRPr="00EC6BBD" w:rsidRDefault="000079C9" w:rsidP="007E136E">
            <w:pPr>
              <w:jc w:val="center"/>
              <w:rPr>
                <w:rFonts w:cs="Times New Roman"/>
                <w:szCs w:val="24"/>
              </w:rPr>
            </w:pPr>
          </w:p>
        </w:tc>
        <w:tc>
          <w:tcPr>
            <w:tcW w:w="567" w:type="dxa"/>
          </w:tcPr>
          <w:p w14:paraId="1A0678FD" w14:textId="77777777" w:rsidR="000079C9" w:rsidRPr="00EC6BBD" w:rsidRDefault="000079C9" w:rsidP="007E136E">
            <w:pPr>
              <w:jc w:val="center"/>
              <w:rPr>
                <w:rFonts w:cs="Times New Roman"/>
                <w:szCs w:val="24"/>
              </w:rPr>
            </w:pPr>
          </w:p>
        </w:tc>
        <w:tc>
          <w:tcPr>
            <w:tcW w:w="567" w:type="dxa"/>
          </w:tcPr>
          <w:p w14:paraId="082D9E3C" w14:textId="77777777" w:rsidR="000079C9" w:rsidRPr="00EC6BBD" w:rsidRDefault="000079C9" w:rsidP="007E136E">
            <w:pPr>
              <w:jc w:val="center"/>
              <w:rPr>
                <w:rFonts w:cs="Times New Roman"/>
                <w:szCs w:val="24"/>
              </w:rPr>
            </w:pPr>
          </w:p>
        </w:tc>
      </w:tr>
      <w:tr w:rsidR="000079C9" w:rsidRPr="00EC6BBD" w14:paraId="6531614F" w14:textId="02712ABE" w:rsidTr="000079C9">
        <w:trPr>
          <w:trHeight w:val="850"/>
        </w:trPr>
        <w:tc>
          <w:tcPr>
            <w:tcW w:w="4248" w:type="dxa"/>
            <w:vAlign w:val="center"/>
          </w:tcPr>
          <w:p w14:paraId="4572C0E3" w14:textId="54A72384" w:rsidR="000079C9" w:rsidRPr="00EC6BBD" w:rsidRDefault="000079C9" w:rsidP="007E136E">
            <w:pPr>
              <w:rPr>
                <w:rFonts w:cs="Times New Roman"/>
                <w:szCs w:val="24"/>
              </w:rPr>
            </w:pPr>
            <w:r>
              <w:rPr>
                <w:rFonts w:cs="Times New Roman"/>
                <w:szCs w:val="24"/>
              </w:rPr>
              <w:t>Elaboración del Marco teórico</w:t>
            </w:r>
            <w:r w:rsidRPr="00EC6BBD">
              <w:rPr>
                <w:rFonts w:cs="Times New Roman"/>
                <w:szCs w:val="24"/>
              </w:rPr>
              <w:t xml:space="preserve"> </w:t>
            </w:r>
          </w:p>
        </w:tc>
        <w:tc>
          <w:tcPr>
            <w:tcW w:w="567" w:type="dxa"/>
            <w:shd w:val="clear" w:color="auto" w:fill="AEAAAA" w:themeFill="background2" w:themeFillShade="BF"/>
            <w:vAlign w:val="center"/>
          </w:tcPr>
          <w:p w14:paraId="5E5E90B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CE39F6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73678FE7"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7088E6C"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E4CA8A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DEF5D05"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12D06BCD" w14:textId="77777777" w:rsidR="000079C9" w:rsidRPr="00EC6BBD" w:rsidRDefault="000079C9" w:rsidP="007E136E">
            <w:pPr>
              <w:jc w:val="center"/>
              <w:rPr>
                <w:rFonts w:cs="Times New Roman"/>
                <w:szCs w:val="24"/>
              </w:rPr>
            </w:pPr>
          </w:p>
        </w:tc>
        <w:tc>
          <w:tcPr>
            <w:tcW w:w="567" w:type="dxa"/>
            <w:shd w:val="clear" w:color="auto" w:fill="auto"/>
            <w:vAlign w:val="center"/>
          </w:tcPr>
          <w:p w14:paraId="60C44900" w14:textId="77777777" w:rsidR="000079C9" w:rsidRPr="00EC6BBD" w:rsidRDefault="000079C9" w:rsidP="007E136E">
            <w:pPr>
              <w:jc w:val="center"/>
              <w:rPr>
                <w:rFonts w:cs="Times New Roman"/>
                <w:szCs w:val="24"/>
              </w:rPr>
            </w:pPr>
          </w:p>
        </w:tc>
        <w:tc>
          <w:tcPr>
            <w:tcW w:w="567" w:type="dxa"/>
          </w:tcPr>
          <w:p w14:paraId="44A547EB" w14:textId="77777777" w:rsidR="000079C9" w:rsidRPr="00EC6BBD" w:rsidRDefault="000079C9" w:rsidP="007E136E">
            <w:pPr>
              <w:jc w:val="center"/>
              <w:rPr>
                <w:rFonts w:cs="Times New Roman"/>
                <w:szCs w:val="24"/>
              </w:rPr>
            </w:pPr>
          </w:p>
        </w:tc>
        <w:tc>
          <w:tcPr>
            <w:tcW w:w="567" w:type="dxa"/>
          </w:tcPr>
          <w:p w14:paraId="4A817505" w14:textId="77777777" w:rsidR="000079C9" w:rsidRPr="00EC6BBD" w:rsidRDefault="000079C9" w:rsidP="007E136E">
            <w:pPr>
              <w:jc w:val="center"/>
              <w:rPr>
                <w:rFonts w:cs="Times New Roman"/>
                <w:szCs w:val="24"/>
              </w:rPr>
            </w:pPr>
          </w:p>
        </w:tc>
      </w:tr>
      <w:tr w:rsidR="000079C9" w:rsidRPr="00EC6BBD" w14:paraId="492FBF39" w14:textId="1EEA1E0A" w:rsidTr="000079C9">
        <w:trPr>
          <w:trHeight w:val="850"/>
        </w:trPr>
        <w:tc>
          <w:tcPr>
            <w:tcW w:w="4248" w:type="dxa"/>
            <w:vAlign w:val="center"/>
          </w:tcPr>
          <w:p w14:paraId="326F0B83" w14:textId="5AF70A36" w:rsidR="000079C9" w:rsidRPr="00EC6BBD" w:rsidRDefault="000079C9" w:rsidP="007E136E">
            <w:pPr>
              <w:rPr>
                <w:rFonts w:cs="Times New Roman"/>
                <w:szCs w:val="24"/>
              </w:rPr>
            </w:pPr>
            <w:r>
              <w:rPr>
                <w:rFonts w:cs="Times New Roman"/>
                <w:szCs w:val="24"/>
              </w:rPr>
              <w:t>Elaboración del Marco referencial</w:t>
            </w:r>
          </w:p>
        </w:tc>
        <w:tc>
          <w:tcPr>
            <w:tcW w:w="567" w:type="dxa"/>
            <w:shd w:val="clear" w:color="auto" w:fill="auto"/>
            <w:vAlign w:val="center"/>
          </w:tcPr>
          <w:p w14:paraId="69196512" w14:textId="77777777" w:rsidR="000079C9" w:rsidRPr="00EC6BBD" w:rsidRDefault="000079C9" w:rsidP="007E136E">
            <w:pPr>
              <w:jc w:val="center"/>
              <w:rPr>
                <w:rFonts w:cs="Times New Roman"/>
                <w:szCs w:val="24"/>
              </w:rPr>
            </w:pPr>
          </w:p>
        </w:tc>
        <w:tc>
          <w:tcPr>
            <w:tcW w:w="567" w:type="dxa"/>
            <w:shd w:val="clear" w:color="auto" w:fill="auto"/>
            <w:vAlign w:val="center"/>
          </w:tcPr>
          <w:p w14:paraId="0E47647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E70066"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300745F6"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213C057"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AC69881"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5FD570F7" w14:textId="77777777" w:rsidR="000079C9" w:rsidRPr="00EC6BBD" w:rsidRDefault="000079C9" w:rsidP="007E136E">
            <w:pPr>
              <w:jc w:val="center"/>
              <w:rPr>
                <w:rFonts w:cs="Times New Roman"/>
                <w:szCs w:val="24"/>
              </w:rPr>
            </w:pPr>
          </w:p>
        </w:tc>
        <w:tc>
          <w:tcPr>
            <w:tcW w:w="567" w:type="dxa"/>
            <w:shd w:val="clear" w:color="auto" w:fill="auto"/>
            <w:vAlign w:val="center"/>
          </w:tcPr>
          <w:p w14:paraId="1A5BA759" w14:textId="77777777" w:rsidR="000079C9" w:rsidRPr="00EC6BBD" w:rsidRDefault="000079C9" w:rsidP="007E136E">
            <w:pPr>
              <w:jc w:val="center"/>
              <w:rPr>
                <w:rFonts w:cs="Times New Roman"/>
                <w:szCs w:val="24"/>
              </w:rPr>
            </w:pPr>
          </w:p>
        </w:tc>
        <w:tc>
          <w:tcPr>
            <w:tcW w:w="567" w:type="dxa"/>
          </w:tcPr>
          <w:p w14:paraId="45CE44C4" w14:textId="77777777" w:rsidR="000079C9" w:rsidRPr="00EC6BBD" w:rsidRDefault="000079C9" w:rsidP="007E136E">
            <w:pPr>
              <w:jc w:val="center"/>
              <w:rPr>
                <w:rFonts w:cs="Times New Roman"/>
                <w:szCs w:val="24"/>
              </w:rPr>
            </w:pPr>
          </w:p>
        </w:tc>
        <w:tc>
          <w:tcPr>
            <w:tcW w:w="567" w:type="dxa"/>
          </w:tcPr>
          <w:p w14:paraId="168F32BD" w14:textId="77777777" w:rsidR="000079C9" w:rsidRPr="00EC6BBD" w:rsidRDefault="000079C9" w:rsidP="007E136E">
            <w:pPr>
              <w:jc w:val="center"/>
              <w:rPr>
                <w:rFonts w:cs="Times New Roman"/>
                <w:szCs w:val="24"/>
              </w:rPr>
            </w:pPr>
          </w:p>
        </w:tc>
      </w:tr>
      <w:tr w:rsidR="000079C9" w:rsidRPr="00EC6BBD" w14:paraId="469E4498" w14:textId="7C9DBE7D" w:rsidTr="000079C9">
        <w:trPr>
          <w:trHeight w:val="850"/>
        </w:trPr>
        <w:tc>
          <w:tcPr>
            <w:tcW w:w="4248" w:type="dxa"/>
            <w:vAlign w:val="center"/>
          </w:tcPr>
          <w:p w14:paraId="47C7C8E5" w14:textId="7C7591E9" w:rsidR="000079C9" w:rsidRPr="00EC6BBD" w:rsidRDefault="000079C9" w:rsidP="007E136E">
            <w:pPr>
              <w:rPr>
                <w:rFonts w:cs="Times New Roman"/>
                <w:szCs w:val="24"/>
              </w:rPr>
            </w:pPr>
            <w:r>
              <w:rPr>
                <w:rFonts w:cs="Times New Roman"/>
                <w:szCs w:val="24"/>
              </w:rPr>
              <w:t>Establecer metodología</w:t>
            </w:r>
          </w:p>
        </w:tc>
        <w:tc>
          <w:tcPr>
            <w:tcW w:w="567" w:type="dxa"/>
            <w:shd w:val="clear" w:color="auto" w:fill="auto"/>
            <w:vAlign w:val="center"/>
          </w:tcPr>
          <w:p w14:paraId="5672D534" w14:textId="77777777" w:rsidR="000079C9" w:rsidRPr="00EC6BBD" w:rsidRDefault="000079C9" w:rsidP="007E136E">
            <w:pPr>
              <w:jc w:val="center"/>
              <w:rPr>
                <w:rFonts w:cs="Times New Roman"/>
                <w:szCs w:val="24"/>
              </w:rPr>
            </w:pPr>
          </w:p>
        </w:tc>
        <w:tc>
          <w:tcPr>
            <w:tcW w:w="567" w:type="dxa"/>
            <w:shd w:val="clear" w:color="auto" w:fill="auto"/>
            <w:vAlign w:val="center"/>
          </w:tcPr>
          <w:p w14:paraId="0E6A07D5" w14:textId="77777777" w:rsidR="000079C9" w:rsidRPr="00EC6BBD" w:rsidRDefault="000079C9" w:rsidP="007E136E">
            <w:pPr>
              <w:jc w:val="center"/>
              <w:rPr>
                <w:rFonts w:cs="Times New Roman"/>
                <w:szCs w:val="24"/>
              </w:rPr>
            </w:pPr>
          </w:p>
        </w:tc>
        <w:tc>
          <w:tcPr>
            <w:tcW w:w="567" w:type="dxa"/>
            <w:shd w:val="clear" w:color="auto" w:fill="auto"/>
            <w:vAlign w:val="center"/>
          </w:tcPr>
          <w:p w14:paraId="14BB24FD" w14:textId="77777777" w:rsidR="000079C9" w:rsidRPr="00EC6BBD" w:rsidRDefault="000079C9" w:rsidP="007E136E">
            <w:pPr>
              <w:jc w:val="center"/>
              <w:rPr>
                <w:rFonts w:cs="Times New Roman"/>
                <w:szCs w:val="24"/>
              </w:rPr>
            </w:pPr>
          </w:p>
        </w:tc>
        <w:tc>
          <w:tcPr>
            <w:tcW w:w="567" w:type="dxa"/>
            <w:shd w:val="clear" w:color="auto" w:fill="auto"/>
            <w:vAlign w:val="center"/>
          </w:tcPr>
          <w:p w14:paraId="6A86B0A2" w14:textId="77777777" w:rsidR="000079C9" w:rsidRPr="00EC6BBD" w:rsidRDefault="000079C9" w:rsidP="007E136E">
            <w:pPr>
              <w:jc w:val="center"/>
              <w:rPr>
                <w:rFonts w:cs="Times New Roman"/>
                <w:szCs w:val="24"/>
              </w:rPr>
            </w:pPr>
          </w:p>
        </w:tc>
        <w:tc>
          <w:tcPr>
            <w:tcW w:w="567" w:type="dxa"/>
            <w:shd w:val="clear" w:color="auto" w:fill="auto"/>
            <w:vAlign w:val="center"/>
          </w:tcPr>
          <w:p w14:paraId="4C3335E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A8C7B2"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5D01E881" w14:textId="77777777" w:rsidR="000079C9" w:rsidRPr="00EC6BBD" w:rsidRDefault="000079C9" w:rsidP="007E136E">
            <w:pPr>
              <w:jc w:val="center"/>
              <w:rPr>
                <w:rFonts w:cs="Times New Roman"/>
                <w:szCs w:val="24"/>
              </w:rPr>
            </w:pPr>
          </w:p>
        </w:tc>
        <w:tc>
          <w:tcPr>
            <w:tcW w:w="567" w:type="dxa"/>
            <w:shd w:val="clear" w:color="auto" w:fill="auto"/>
            <w:vAlign w:val="center"/>
          </w:tcPr>
          <w:p w14:paraId="2D418BD5" w14:textId="77777777" w:rsidR="000079C9" w:rsidRPr="00EC6BBD" w:rsidRDefault="000079C9" w:rsidP="007E136E">
            <w:pPr>
              <w:jc w:val="center"/>
              <w:rPr>
                <w:rFonts w:cs="Times New Roman"/>
                <w:szCs w:val="24"/>
              </w:rPr>
            </w:pPr>
          </w:p>
        </w:tc>
        <w:tc>
          <w:tcPr>
            <w:tcW w:w="567" w:type="dxa"/>
          </w:tcPr>
          <w:p w14:paraId="0D707F61" w14:textId="77777777" w:rsidR="000079C9" w:rsidRPr="00EC6BBD" w:rsidRDefault="000079C9" w:rsidP="007E136E">
            <w:pPr>
              <w:jc w:val="center"/>
              <w:rPr>
                <w:rFonts w:cs="Times New Roman"/>
                <w:szCs w:val="24"/>
              </w:rPr>
            </w:pPr>
          </w:p>
        </w:tc>
        <w:tc>
          <w:tcPr>
            <w:tcW w:w="567" w:type="dxa"/>
          </w:tcPr>
          <w:p w14:paraId="4AA1CAC1" w14:textId="77777777" w:rsidR="000079C9" w:rsidRPr="00EC6BBD" w:rsidRDefault="000079C9" w:rsidP="007E136E">
            <w:pPr>
              <w:jc w:val="center"/>
              <w:rPr>
                <w:rFonts w:cs="Times New Roman"/>
                <w:szCs w:val="24"/>
              </w:rPr>
            </w:pPr>
          </w:p>
        </w:tc>
      </w:tr>
      <w:tr w:rsidR="000079C9" w:rsidRPr="00EC6BBD" w14:paraId="657C5268" w14:textId="1BA44E4C" w:rsidTr="000079C9">
        <w:trPr>
          <w:trHeight w:val="850"/>
        </w:trPr>
        <w:tc>
          <w:tcPr>
            <w:tcW w:w="4248" w:type="dxa"/>
            <w:vAlign w:val="center"/>
          </w:tcPr>
          <w:p w14:paraId="40BA495F" w14:textId="25D2E20D" w:rsidR="000079C9" w:rsidRPr="00EC6BBD" w:rsidRDefault="000079C9" w:rsidP="007E136E">
            <w:pPr>
              <w:rPr>
                <w:rFonts w:cs="Times New Roman"/>
                <w:szCs w:val="24"/>
              </w:rPr>
            </w:pPr>
            <w:r>
              <w:rPr>
                <w:rFonts w:cs="Times New Roman"/>
                <w:szCs w:val="24"/>
              </w:rPr>
              <w:t>Recolectar datos</w:t>
            </w:r>
          </w:p>
        </w:tc>
        <w:tc>
          <w:tcPr>
            <w:tcW w:w="567" w:type="dxa"/>
            <w:shd w:val="clear" w:color="auto" w:fill="auto"/>
            <w:vAlign w:val="center"/>
          </w:tcPr>
          <w:p w14:paraId="459D864C" w14:textId="77777777" w:rsidR="000079C9" w:rsidRPr="00EC6BBD" w:rsidRDefault="000079C9" w:rsidP="007E136E">
            <w:pPr>
              <w:jc w:val="center"/>
              <w:rPr>
                <w:rFonts w:cs="Times New Roman"/>
                <w:szCs w:val="24"/>
              </w:rPr>
            </w:pPr>
          </w:p>
        </w:tc>
        <w:tc>
          <w:tcPr>
            <w:tcW w:w="567" w:type="dxa"/>
            <w:shd w:val="clear" w:color="auto" w:fill="auto"/>
            <w:vAlign w:val="center"/>
          </w:tcPr>
          <w:p w14:paraId="4735E1B5" w14:textId="77777777" w:rsidR="000079C9" w:rsidRPr="00EC6BBD" w:rsidRDefault="000079C9" w:rsidP="007E136E">
            <w:pPr>
              <w:jc w:val="center"/>
              <w:rPr>
                <w:rFonts w:cs="Times New Roman"/>
                <w:szCs w:val="24"/>
              </w:rPr>
            </w:pPr>
          </w:p>
        </w:tc>
        <w:tc>
          <w:tcPr>
            <w:tcW w:w="567" w:type="dxa"/>
            <w:shd w:val="clear" w:color="auto" w:fill="auto"/>
            <w:vAlign w:val="center"/>
          </w:tcPr>
          <w:p w14:paraId="7920BD42" w14:textId="77777777" w:rsidR="000079C9" w:rsidRPr="00EC6BBD" w:rsidRDefault="000079C9" w:rsidP="007E136E">
            <w:pPr>
              <w:jc w:val="center"/>
              <w:rPr>
                <w:rFonts w:cs="Times New Roman"/>
                <w:szCs w:val="24"/>
              </w:rPr>
            </w:pPr>
          </w:p>
        </w:tc>
        <w:tc>
          <w:tcPr>
            <w:tcW w:w="567" w:type="dxa"/>
            <w:shd w:val="clear" w:color="auto" w:fill="auto"/>
            <w:vAlign w:val="center"/>
          </w:tcPr>
          <w:p w14:paraId="78098B61" w14:textId="77777777" w:rsidR="000079C9" w:rsidRPr="00EC6BBD" w:rsidRDefault="000079C9" w:rsidP="007E136E">
            <w:pPr>
              <w:jc w:val="center"/>
              <w:rPr>
                <w:rFonts w:cs="Times New Roman"/>
                <w:szCs w:val="24"/>
              </w:rPr>
            </w:pPr>
          </w:p>
        </w:tc>
        <w:tc>
          <w:tcPr>
            <w:tcW w:w="567" w:type="dxa"/>
            <w:shd w:val="clear" w:color="auto" w:fill="auto"/>
            <w:vAlign w:val="center"/>
          </w:tcPr>
          <w:p w14:paraId="2134F290" w14:textId="77777777" w:rsidR="000079C9" w:rsidRPr="00EC6BBD" w:rsidRDefault="000079C9" w:rsidP="007E136E">
            <w:pPr>
              <w:jc w:val="center"/>
              <w:rPr>
                <w:rFonts w:cs="Times New Roman"/>
                <w:szCs w:val="24"/>
              </w:rPr>
            </w:pPr>
          </w:p>
        </w:tc>
        <w:tc>
          <w:tcPr>
            <w:tcW w:w="567" w:type="dxa"/>
            <w:shd w:val="clear" w:color="auto" w:fill="auto"/>
            <w:vAlign w:val="center"/>
          </w:tcPr>
          <w:p w14:paraId="074A4E91"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8B4B265" w14:textId="77777777" w:rsidR="000079C9" w:rsidRPr="00EC6BBD" w:rsidRDefault="000079C9" w:rsidP="007E136E">
            <w:pPr>
              <w:jc w:val="center"/>
              <w:rPr>
                <w:rFonts w:cs="Times New Roman"/>
                <w:szCs w:val="24"/>
              </w:rPr>
            </w:pPr>
          </w:p>
        </w:tc>
        <w:tc>
          <w:tcPr>
            <w:tcW w:w="567" w:type="dxa"/>
            <w:shd w:val="clear" w:color="auto" w:fill="auto"/>
            <w:vAlign w:val="center"/>
          </w:tcPr>
          <w:p w14:paraId="572C9C7D" w14:textId="77777777" w:rsidR="000079C9" w:rsidRPr="00EC6BBD" w:rsidRDefault="000079C9" w:rsidP="007E136E">
            <w:pPr>
              <w:jc w:val="center"/>
              <w:rPr>
                <w:rFonts w:cs="Times New Roman"/>
                <w:szCs w:val="24"/>
              </w:rPr>
            </w:pPr>
          </w:p>
        </w:tc>
        <w:tc>
          <w:tcPr>
            <w:tcW w:w="567" w:type="dxa"/>
          </w:tcPr>
          <w:p w14:paraId="619F813C" w14:textId="77777777" w:rsidR="000079C9" w:rsidRPr="00EC6BBD" w:rsidRDefault="000079C9" w:rsidP="007E136E">
            <w:pPr>
              <w:jc w:val="center"/>
              <w:rPr>
                <w:rFonts w:cs="Times New Roman"/>
                <w:szCs w:val="24"/>
              </w:rPr>
            </w:pPr>
          </w:p>
        </w:tc>
        <w:tc>
          <w:tcPr>
            <w:tcW w:w="567" w:type="dxa"/>
          </w:tcPr>
          <w:p w14:paraId="095C7E2C" w14:textId="77777777" w:rsidR="000079C9" w:rsidRPr="00EC6BBD" w:rsidRDefault="000079C9" w:rsidP="007E136E">
            <w:pPr>
              <w:jc w:val="center"/>
              <w:rPr>
                <w:rFonts w:cs="Times New Roman"/>
                <w:szCs w:val="24"/>
              </w:rPr>
            </w:pPr>
          </w:p>
        </w:tc>
      </w:tr>
      <w:tr w:rsidR="000079C9" w:rsidRPr="00EC6BBD" w14:paraId="1397C658" w14:textId="1B4DFB43" w:rsidTr="000079C9">
        <w:trPr>
          <w:trHeight w:val="850"/>
        </w:trPr>
        <w:tc>
          <w:tcPr>
            <w:tcW w:w="4248" w:type="dxa"/>
            <w:vAlign w:val="center"/>
          </w:tcPr>
          <w:p w14:paraId="6D72484E" w14:textId="18E7E86C" w:rsidR="000079C9" w:rsidRPr="00EC6BBD" w:rsidRDefault="000079C9" w:rsidP="007E136E">
            <w:pPr>
              <w:rPr>
                <w:rFonts w:cs="Times New Roman"/>
                <w:szCs w:val="24"/>
              </w:rPr>
            </w:pPr>
            <w:r>
              <w:rPr>
                <w:rFonts w:cs="Times New Roman"/>
                <w:szCs w:val="24"/>
              </w:rPr>
              <w:t>Análisis de datos</w:t>
            </w:r>
          </w:p>
        </w:tc>
        <w:tc>
          <w:tcPr>
            <w:tcW w:w="567" w:type="dxa"/>
            <w:shd w:val="clear" w:color="auto" w:fill="auto"/>
            <w:vAlign w:val="center"/>
          </w:tcPr>
          <w:p w14:paraId="544CC116" w14:textId="77777777" w:rsidR="000079C9" w:rsidRPr="00EC6BBD" w:rsidRDefault="000079C9" w:rsidP="007E136E">
            <w:pPr>
              <w:jc w:val="center"/>
              <w:rPr>
                <w:rFonts w:cs="Times New Roman"/>
                <w:szCs w:val="24"/>
              </w:rPr>
            </w:pPr>
          </w:p>
        </w:tc>
        <w:tc>
          <w:tcPr>
            <w:tcW w:w="567" w:type="dxa"/>
            <w:shd w:val="clear" w:color="auto" w:fill="auto"/>
            <w:vAlign w:val="center"/>
          </w:tcPr>
          <w:p w14:paraId="1F984070" w14:textId="77777777" w:rsidR="000079C9" w:rsidRPr="00EC6BBD" w:rsidRDefault="000079C9" w:rsidP="007E136E">
            <w:pPr>
              <w:jc w:val="center"/>
              <w:rPr>
                <w:rFonts w:cs="Times New Roman"/>
                <w:szCs w:val="24"/>
              </w:rPr>
            </w:pPr>
          </w:p>
        </w:tc>
        <w:tc>
          <w:tcPr>
            <w:tcW w:w="567" w:type="dxa"/>
            <w:shd w:val="clear" w:color="auto" w:fill="auto"/>
            <w:vAlign w:val="center"/>
          </w:tcPr>
          <w:p w14:paraId="2EECBB31" w14:textId="77777777" w:rsidR="000079C9" w:rsidRPr="00EC6BBD" w:rsidRDefault="000079C9" w:rsidP="007E136E">
            <w:pPr>
              <w:jc w:val="center"/>
              <w:rPr>
                <w:rFonts w:cs="Times New Roman"/>
                <w:szCs w:val="24"/>
              </w:rPr>
            </w:pPr>
          </w:p>
        </w:tc>
        <w:tc>
          <w:tcPr>
            <w:tcW w:w="567" w:type="dxa"/>
            <w:shd w:val="clear" w:color="auto" w:fill="auto"/>
            <w:vAlign w:val="center"/>
          </w:tcPr>
          <w:p w14:paraId="4AD60A9C" w14:textId="77777777" w:rsidR="000079C9" w:rsidRPr="00EC6BBD" w:rsidRDefault="000079C9" w:rsidP="007E136E">
            <w:pPr>
              <w:jc w:val="center"/>
              <w:rPr>
                <w:rFonts w:cs="Times New Roman"/>
                <w:szCs w:val="24"/>
              </w:rPr>
            </w:pPr>
          </w:p>
        </w:tc>
        <w:tc>
          <w:tcPr>
            <w:tcW w:w="567" w:type="dxa"/>
            <w:shd w:val="clear" w:color="auto" w:fill="auto"/>
            <w:vAlign w:val="center"/>
          </w:tcPr>
          <w:p w14:paraId="1061EB46" w14:textId="77777777" w:rsidR="000079C9" w:rsidRPr="00EC6BBD" w:rsidRDefault="000079C9" w:rsidP="007E136E">
            <w:pPr>
              <w:jc w:val="center"/>
              <w:rPr>
                <w:rFonts w:cs="Times New Roman"/>
                <w:szCs w:val="24"/>
              </w:rPr>
            </w:pPr>
          </w:p>
        </w:tc>
        <w:tc>
          <w:tcPr>
            <w:tcW w:w="567" w:type="dxa"/>
            <w:shd w:val="clear" w:color="auto" w:fill="auto"/>
            <w:vAlign w:val="center"/>
          </w:tcPr>
          <w:p w14:paraId="178BA5C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63E330" w14:textId="77777777" w:rsidR="000079C9" w:rsidRPr="00EC6BBD" w:rsidRDefault="000079C9" w:rsidP="007E136E">
            <w:pPr>
              <w:jc w:val="center"/>
              <w:rPr>
                <w:rFonts w:cs="Times New Roman"/>
                <w:szCs w:val="24"/>
              </w:rPr>
            </w:pPr>
          </w:p>
        </w:tc>
        <w:tc>
          <w:tcPr>
            <w:tcW w:w="567" w:type="dxa"/>
            <w:shd w:val="clear" w:color="auto" w:fill="auto"/>
            <w:vAlign w:val="center"/>
          </w:tcPr>
          <w:p w14:paraId="0A0F9A1B" w14:textId="77777777" w:rsidR="000079C9" w:rsidRPr="00EC6BBD" w:rsidRDefault="000079C9" w:rsidP="007E136E">
            <w:pPr>
              <w:jc w:val="center"/>
              <w:rPr>
                <w:rFonts w:cs="Times New Roman"/>
                <w:szCs w:val="24"/>
              </w:rPr>
            </w:pPr>
          </w:p>
        </w:tc>
        <w:tc>
          <w:tcPr>
            <w:tcW w:w="567" w:type="dxa"/>
            <w:shd w:val="clear" w:color="auto" w:fill="auto"/>
          </w:tcPr>
          <w:p w14:paraId="5B5B9380" w14:textId="77777777" w:rsidR="000079C9" w:rsidRPr="00EC6BBD" w:rsidRDefault="000079C9" w:rsidP="007E136E">
            <w:pPr>
              <w:jc w:val="center"/>
              <w:rPr>
                <w:rFonts w:cs="Times New Roman"/>
                <w:szCs w:val="24"/>
              </w:rPr>
            </w:pPr>
          </w:p>
        </w:tc>
        <w:tc>
          <w:tcPr>
            <w:tcW w:w="567" w:type="dxa"/>
          </w:tcPr>
          <w:p w14:paraId="19AD07CB" w14:textId="77777777" w:rsidR="000079C9" w:rsidRPr="00EC6BBD" w:rsidRDefault="000079C9" w:rsidP="007E136E">
            <w:pPr>
              <w:jc w:val="center"/>
              <w:rPr>
                <w:rFonts w:cs="Times New Roman"/>
                <w:szCs w:val="24"/>
              </w:rPr>
            </w:pPr>
          </w:p>
        </w:tc>
      </w:tr>
      <w:tr w:rsidR="000079C9" w:rsidRPr="00EC6BBD" w14:paraId="57ECD6BC" w14:textId="0F24ECAE" w:rsidTr="000079C9">
        <w:trPr>
          <w:trHeight w:val="850"/>
        </w:trPr>
        <w:tc>
          <w:tcPr>
            <w:tcW w:w="4248" w:type="dxa"/>
            <w:vAlign w:val="center"/>
          </w:tcPr>
          <w:p w14:paraId="40A0CADA" w14:textId="54D4F77E" w:rsidR="000079C9" w:rsidRPr="00EC6BBD" w:rsidRDefault="000079C9" w:rsidP="007E136E">
            <w:pPr>
              <w:rPr>
                <w:rFonts w:cs="Times New Roman"/>
                <w:szCs w:val="24"/>
              </w:rPr>
            </w:pPr>
            <w:r>
              <w:rPr>
                <w:rFonts w:cs="Times New Roman"/>
                <w:szCs w:val="24"/>
              </w:rPr>
              <w:t>Informe de resultados</w:t>
            </w:r>
          </w:p>
        </w:tc>
        <w:tc>
          <w:tcPr>
            <w:tcW w:w="567" w:type="dxa"/>
            <w:shd w:val="clear" w:color="auto" w:fill="auto"/>
            <w:vAlign w:val="center"/>
          </w:tcPr>
          <w:p w14:paraId="7392DF77" w14:textId="77777777" w:rsidR="000079C9" w:rsidRPr="00EC6BBD" w:rsidRDefault="000079C9" w:rsidP="007E136E">
            <w:pPr>
              <w:jc w:val="center"/>
              <w:rPr>
                <w:rFonts w:cs="Times New Roman"/>
                <w:szCs w:val="24"/>
              </w:rPr>
            </w:pPr>
          </w:p>
        </w:tc>
        <w:tc>
          <w:tcPr>
            <w:tcW w:w="567" w:type="dxa"/>
            <w:shd w:val="clear" w:color="auto" w:fill="auto"/>
            <w:vAlign w:val="center"/>
          </w:tcPr>
          <w:p w14:paraId="6493C300" w14:textId="77777777" w:rsidR="000079C9" w:rsidRPr="00EC6BBD" w:rsidRDefault="000079C9" w:rsidP="007E136E">
            <w:pPr>
              <w:jc w:val="center"/>
              <w:rPr>
                <w:rFonts w:cs="Times New Roman"/>
                <w:szCs w:val="24"/>
              </w:rPr>
            </w:pPr>
          </w:p>
        </w:tc>
        <w:tc>
          <w:tcPr>
            <w:tcW w:w="567" w:type="dxa"/>
            <w:shd w:val="clear" w:color="auto" w:fill="auto"/>
            <w:vAlign w:val="center"/>
          </w:tcPr>
          <w:p w14:paraId="13ACD110" w14:textId="77777777" w:rsidR="000079C9" w:rsidRPr="00EC6BBD" w:rsidRDefault="000079C9" w:rsidP="007E136E">
            <w:pPr>
              <w:jc w:val="center"/>
              <w:rPr>
                <w:rFonts w:cs="Times New Roman"/>
                <w:szCs w:val="24"/>
              </w:rPr>
            </w:pPr>
          </w:p>
        </w:tc>
        <w:tc>
          <w:tcPr>
            <w:tcW w:w="567" w:type="dxa"/>
            <w:shd w:val="clear" w:color="auto" w:fill="auto"/>
            <w:vAlign w:val="center"/>
          </w:tcPr>
          <w:p w14:paraId="67DD022A" w14:textId="77777777" w:rsidR="000079C9" w:rsidRPr="00EC6BBD" w:rsidRDefault="000079C9" w:rsidP="007E136E">
            <w:pPr>
              <w:jc w:val="center"/>
              <w:rPr>
                <w:rFonts w:cs="Times New Roman"/>
                <w:szCs w:val="24"/>
              </w:rPr>
            </w:pPr>
          </w:p>
        </w:tc>
        <w:tc>
          <w:tcPr>
            <w:tcW w:w="567" w:type="dxa"/>
            <w:shd w:val="clear" w:color="auto" w:fill="auto"/>
            <w:vAlign w:val="center"/>
          </w:tcPr>
          <w:p w14:paraId="24A8FDAB" w14:textId="77777777" w:rsidR="000079C9" w:rsidRPr="00EC6BBD" w:rsidRDefault="000079C9" w:rsidP="007E136E">
            <w:pPr>
              <w:jc w:val="center"/>
              <w:rPr>
                <w:rFonts w:cs="Times New Roman"/>
                <w:szCs w:val="24"/>
              </w:rPr>
            </w:pPr>
          </w:p>
        </w:tc>
        <w:tc>
          <w:tcPr>
            <w:tcW w:w="567" w:type="dxa"/>
            <w:shd w:val="clear" w:color="auto" w:fill="auto"/>
            <w:vAlign w:val="center"/>
          </w:tcPr>
          <w:p w14:paraId="02185EF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7C00EFE4"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AFFF1D2" w14:textId="77777777" w:rsidR="000079C9" w:rsidRPr="00EC6BBD" w:rsidRDefault="000079C9" w:rsidP="007E136E">
            <w:pPr>
              <w:jc w:val="center"/>
              <w:rPr>
                <w:rFonts w:cs="Times New Roman"/>
                <w:szCs w:val="24"/>
              </w:rPr>
            </w:pPr>
          </w:p>
        </w:tc>
        <w:tc>
          <w:tcPr>
            <w:tcW w:w="567" w:type="dxa"/>
            <w:shd w:val="clear" w:color="auto" w:fill="auto"/>
          </w:tcPr>
          <w:p w14:paraId="2B905779" w14:textId="77777777" w:rsidR="000079C9" w:rsidRPr="00EC6BBD" w:rsidRDefault="000079C9" w:rsidP="007E136E">
            <w:pPr>
              <w:jc w:val="center"/>
              <w:rPr>
                <w:rFonts w:cs="Times New Roman"/>
                <w:szCs w:val="24"/>
              </w:rPr>
            </w:pPr>
          </w:p>
        </w:tc>
        <w:tc>
          <w:tcPr>
            <w:tcW w:w="567" w:type="dxa"/>
          </w:tcPr>
          <w:p w14:paraId="1698992B" w14:textId="77777777" w:rsidR="000079C9" w:rsidRPr="00EC6BBD" w:rsidRDefault="000079C9" w:rsidP="007E136E">
            <w:pPr>
              <w:jc w:val="center"/>
              <w:rPr>
                <w:rFonts w:cs="Times New Roman"/>
                <w:szCs w:val="24"/>
              </w:rPr>
            </w:pPr>
          </w:p>
        </w:tc>
      </w:tr>
      <w:tr w:rsidR="000079C9" w:rsidRPr="00EC6BBD" w14:paraId="6CEA0AF1" w14:textId="60F7C432" w:rsidTr="000079C9">
        <w:trPr>
          <w:trHeight w:val="850"/>
        </w:trPr>
        <w:tc>
          <w:tcPr>
            <w:tcW w:w="4248" w:type="dxa"/>
            <w:vAlign w:val="center"/>
          </w:tcPr>
          <w:p w14:paraId="5D385218" w14:textId="0227693E" w:rsidR="000079C9" w:rsidRDefault="000079C9" w:rsidP="007E136E">
            <w:pPr>
              <w:rPr>
                <w:rFonts w:cs="Times New Roman"/>
                <w:szCs w:val="24"/>
              </w:rPr>
            </w:pPr>
            <w:r>
              <w:rPr>
                <w:rFonts w:cs="Times New Roman"/>
                <w:szCs w:val="24"/>
              </w:rPr>
              <w:lastRenderedPageBreak/>
              <w:t>Elaboración de conclusiones</w:t>
            </w:r>
          </w:p>
        </w:tc>
        <w:tc>
          <w:tcPr>
            <w:tcW w:w="567" w:type="dxa"/>
            <w:shd w:val="clear" w:color="auto" w:fill="auto"/>
            <w:vAlign w:val="center"/>
          </w:tcPr>
          <w:p w14:paraId="54B25210" w14:textId="77777777" w:rsidR="000079C9" w:rsidRPr="00EC6BBD" w:rsidRDefault="000079C9" w:rsidP="007E136E">
            <w:pPr>
              <w:jc w:val="center"/>
              <w:rPr>
                <w:rFonts w:cs="Times New Roman"/>
                <w:szCs w:val="24"/>
              </w:rPr>
            </w:pPr>
          </w:p>
        </w:tc>
        <w:tc>
          <w:tcPr>
            <w:tcW w:w="567" w:type="dxa"/>
            <w:shd w:val="clear" w:color="auto" w:fill="auto"/>
            <w:vAlign w:val="center"/>
          </w:tcPr>
          <w:p w14:paraId="58030681" w14:textId="77777777" w:rsidR="000079C9" w:rsidRPr="00EC6BBD" w:rsidRDefault="000079C9" w:rsidP="007E136E">
            <w:pPr>
              <w:jc w:val="center"/>
              <w:rPr>
                <w:rFonts w:cs="Times New Roman"/>
                <w:szCs w:val="24"/>
              </w:rPr>
            </w:pPr>
          </w:p>
        </w:tc>
        <w:tc>
          <w:tcPr>
            <w:tcW w:w="567" w:type="dxa"/>
            <w:shd w:val="clear" w:color="auto" w:fill="auto"/>
            <w:vAlign w:val="center"/>
          </w:tcPr>
          <w:p w14:paraId="071D62C6" w14:textId="77777777" w:rsidR="000079C9" w:rsidRPr="00EC6BBD" w:rsidRDefault="000079C9" w:rsidP="007E136E">
            <w:pPr>
              <w:jc w:val="center"/>
              <w:rPr>
                <w:rFonts w:cs="Times New Roman"/>
                <w:szCs w:val="24"/>
              </w:rPr>
            </w:pPr>
          </w:p>
        </w:tc>
        <w:tc>
          <w:tcPr>
            <w:tcW w:w="567" w:type="dxa"/>
            <w:shd w:val="clear" w:color="auto" w:fill="auto"/>
            <w:vAlign w:val="center"/>
          </w:tcPr>
          <w:p w14:paraId="0D630C97" w14:textId="77777777" w:rsidR="000079C9" w:rsidRPr="00EC6BBD" w:rsidRDefault="000079C9" w:rsidP="007E136E">
            <w:pPr>
              <w:jc w:val="center"/>
              <w:rPr>
                <w:rFonts w:cs="Times New Roman"/>
                <w:szCs w:val="24"/>
              </w:rPr>
            </w:pPr>
          </w:p>
        </w:tc>
        <w:tc>
          <w:tcPr>
            <w:tcW w:w="567" w:type="dxa"/>
            <w:shd w:val="clear" w:color="auto" w:fill="auto"/>
            <w:vAlign w:val="center"/>
          </w:tcPr>
          <w:p w14:paraId="2BE6BB59" w14:textId="77777777" w:rsidR="000079C9" w:rsidRPr="00EC6BBD" w:rsidRDefault="000079C9" w:rsidP="007E136E">
            <w:pPr>
              <w:jc w:val="center"/>
              <w:rPr>
                <w:rFonts w:cs="Times New Roman"/>
                <w:szCs w:val="24"/>
              </w:rPr>
            </w:pPr>
          </w:p>
        </w:tc>
        <w:tc>
          <w:tcPr>
            <w:tcW w:w="567" w:type="dxa"/>
            <w:shd w:val="clear" w:color="auto" w:fill="auto"/>
            <w:vAlign w:val="center"/>
          </w:tcPr>
          <w:p w14:paraId="4DAE0B8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8FD8E8B"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2522312" w14:textId="77777777" w:rsidR="000079C9" w:rsidRPr="00EC6BBD" w:rsidRDefault="000079C9" w:rsidP="007E136E">
            <w:pPr>
              <w:jc w:val="center"/>
              <w:rPr>
                <w:rFonts w:cs="Times New Roman"/>
                <w:szCs w:val="24"/>
              </w:rPr>
            </w:pPr>
          </w:p>
        </w:tc>
        <w:tc>
          <w:tcPr>
            <w:tcW w:w="567" w:type="dxa"/>
            <w:shd w:val="clear" w:color="auto" w:fill="auto"/>
          </w:tcPr>
          <w:p w14:paraId="44182256" w14:textId="77777777" w:rsidR="000079C9" w:rsidRPr="00EC6BBD" w:rsidRDefault="000079C9" w:rsidP="007E136E">
            <w:pPr>
              <w:jc w:val="center"/>
              <w:rPr>
                <w:rFonts w:cs="Times New Roman"/>
                <w:szCs w:val="24"/>
              </w:rPr>
            </w:pPr>
          </w:p>
        </w:tc>
        <w:tc>
          <w:tcPr>
            <w:tcW w:w="567" w:type="dxa"/>
          </w:tcPr>
          <w:p w14:paraId="1C2E9A04" w14:textId="77777777" w:rsidR="000079C9" w:rsidRPr="00EC6BBD" w:rsidRDefault="000079C9" w:rsidP="007E136E">
            <w:pPr>
              <w:jc w:val="center"/>
              <w:rPr>
                <w:rFonts w:cs="Times New Roman"/>
                <w:szCs w:val="24"/>
              </w:rPr>
            </w:pPr>
          </w:p>
        </w:tc>
      </w:tr>
      <w:tr w:rsidR="000079C9" w:rsidRPr="00EC6BBD" w14:paraId="2207CF10" w14:textId="1A08558A" w:rsidTr="008920A9">
        <w:trPr>
          <w:trHeight w:val="850"/>
        </w:trPr>
        <w:tc>
          <w:tcPr>
            <w:tcW w:w="4248" w:type="dxa"/>
            <w:vAlign w:val="center"/>
          </w:tcPr>
          <w:p w14:paraId="55D59156" w14:textId="2BC72823" w:rsidR="000079C9" w:rsidRDefault="000079C9" w:rsidP="007E136E">
            <w:pPr>
              <w:rPr>
                <w:rFonts w:cs="Times New Roman"/>
                <w:szCs w:val="24"/>
              </w:rPr>
            </w:pPr>
            <w:r>
              <w:rPr>
                <w:rFonts w:cs="Times New Roman"/>
                <w:szCs w:val="24"/>
              </w:rPr>
              <w:t>Entrega del documento al comité de titulación</w:t>
            </w:r>
          </w:p>
        </w:tc>
        <w:tc>
          <w:tcPr>
            <w:tcW w:w="567" w:type="dxa"/>
            <w:shd w:val="clear" w:color="auto" w:fill="auto"/>
            <w:vAlign w:val="center"/>
          </w:tcPr>
          <w:p w14:paraId="7D35620F" w14:textId="77777777" w:rsidR="000079C9" w:rsidRPr="00EC6BBD" w:rsidRDefault="000079C9" w:rsidP="007E136E">
            <w:pPr>
              <w:jc w:val="center"/>
              <w:rPr>
                <w:rFonts w:cs="Times New Roman"/>
                <w:szCs w:val="24"/>
              </w:rPr>
            </w:pPr>
          </w:p>
        </w:tc>
        <w:tc>
          <w:tcPr>
            <w:tcW w:w="567" w:type="dxa"/>
            <w:shd w:val="clear" w:color="auto" w:fill="auto"/>
            <w:vAlign w:val="center"/>
          </w:tcPr>
          <w:p w14:paraId="03FFE725" w14:textId="77777777" w:rsidR="000079C9" w:rsidRPr="00EC6BBD" w:rsidRDefault="000079C9" w:rsidP="007E136E">
            <w:pPr>
              <w:jc w:val="center"/>
              <w:rPr>
                <w:rFonts w:cs="Times New Roman"/>
                <w:szCs w:val="24"/>
              </w:rPr>
            </w:pPr>
          </w:p>
        </w:tc>
        <w:tc>
          <w:tcPr>
            <w:tcW w:w="567" w:type="dxa"/>
            <w:shd w:val="clear" w:color="auto" w:fill="auto"/>
            <w:vAlign w:val="center"/>
          </w:tcPr>
          <w:p w14:paraId="0B531624" w14:textId="77777777" w:rsidR="000079C9" w:rsidRPr="00EC6BBD" w:rsidRDefault="000079C9" w:rsidP="007E136E">
            <w:pPr>
              <w:jc w:val="center"/>
              <w:rPr>
                <w:rFonts w:cs="Times New Roman"/>
                <w:szCs w:val="24"/>
              </w:rPr>
            </w:pPr>
          </w:p>
        </w:tc>
        <w:tc>
          <w:tcPr>
            <w:tcW w:w="567" w:type="dxa"/>
            <w:shd w:val="clear" w:color="auto" w:fill="auto"/>
            <w:vAlign w:val="center"/>
          </w:tcPr>
          <w:p w14:paraId="0D851030" w14:textId="77777777" w:rsidR="000079C9" w:rsidRPr="00EC6BBD" w:rsidRDefault="000079C9" w:rsidP="007E136E">
            <w:pPr>
              <w:jc w:val="center"/>
              <w:rPr>
                <w:rFonts w:cs="Times New Roman"/>
                <w:szCs w:val="24"/>
              </w:rPr>
            </w:pPr>
          </w:p>
        </w:tc>
        <w:tc>
          <w:tcPr>
            <w:tcW w:w="567" w:type="dxa"/>
            <w:shd w:val="clear" w:color="auto" w:fill="auto"/>
            <w:vAlign w:val="center"/>
          </w:tcPr>
          <w:p w14:paraId="44CAC240" w14:textId="77777777" w:rsidR="000079C9" w:rsidRPr="00EC6BBD" w:rsidRDefault="000079C9" w:rsidP="007E136E">
            <w:pPr>
              <w:jc w:val="center"/>
              <w:rPr>
                <w:rFonts w:cs="Times New Roman"/>
                <w:szCs w:val="24"/>
              </w:rPr>
            </w:pPr>
          </w:p>
        </w:tc>
        <w:tc>
          <w:tcPr>
            <w:tcW w:w="567" w:type="dxa"/>
            <w:shd w:val="clear" w:color="auto" w:fill="auto"/>
            <w:vAlign w:val="center"/>
          </w:tcPr>
          <w:p w14:paraId="318AEFA9" w14:textId="77777777" w:rsidR="000079C9" w:rsidRPr="00EC6BBD" w:rsidRDefault="000079C9" w:rsidP="007E136E">
            <w:pPr>
              <w:jc w:val="center"/>
              <w:rPr>
                <w:rFonts w:cs="Times New Roman"/>
                <w:szCs w:val="24"/>
              </w:rPr>
            </w:pPr>
          </w:p>
        </w:tc>
        <w:tc>
          <w:tcPr>
            <w:tcW w:w="567" w:type="dxa"/>
            <w:shd w:val="clear" w:color="auto" w:fill="auto"/>
            <w:vAlign w:val="center"/>
          </w:tcPr>
          <w:p w14:paraId="3A18FB24" w14:textId="77777777" w:rsidR="000079C9" w:rsidRPr="00EC6BBD" w:rsidRDefault="000079C9" w:rsidP="007E136E">
            <w:pPr>
              <w:jc w:val="center"/>
              <w:rPr>
                <w:rFonts w:cs="Times New Roman"/>
                <w:szCs w:val="24"/>
              </w:rPr>
            </w:pPr>
          </w:p>
        </w:tc>
        <w:tc>
          <w:tcPr>
            <w:tcW w:w="567" w:type="dxa"/>
            <w:shd w:val="clear" w:color="auto" w:fill="auto"/>
            <w:vAlign w:val="center"/>
          </w:tcPr>
          <w:p w14:paraId="6B675843" w14:textId="77777777" w:rsidR="000079C9" w:rsidRPr="00EC6BBD" w:rsidRDefault="000079C9" w:rsidP="007E136E">
            <w:pPr>
              <w:jc w:val="center"/>
              <w:rPr>
                <w:rFonts w:cs="Times New Roman"/>
                <w:szCs w:val="24"/>
              </w:rPr>
            </w:pPr>
          </w:p>
        </w:tc>
        <w:tc>
          <w:tcPr>
            <w:tcW w:w="567" w:type="dxa"/>
            <w:shd w:val="clear" w:color="auto" w:fill="AEAAAA" w:themeFill="background2" w:themeFillShade="BF"/>
          </w:tcPr>
          <w:p w14:paraId="76B1E76A" w14:textId="77777777" w:rsidR="000079C9" w:rsidRPr="00EC6BBD" w:rsidRDefault="000079C9" w:rsidP="007E136E">
            <w:pPr>
              <w:jc w:val="center"/>
              <w:rPr>
                <w:rFonts w:cs="Times New Roman"/>
                <w:szCs w:val="24"/>
              </w:rPr>
            </w:pPr>
          </w:p>
        </w:tc>
        <w:tc>
          <w:tcPr>
            <w:tcW w:w="567" w:type="dxa"/>
            <w:shd w:val="clear" w:color="auto" w:fill="auto"/>
          </w:tcPr>
          <w:p w14:paraId="4CC65484" w14:textId="77777777" w:rsidR="000079C9" w:rsidRPr="00EC6BBD" w:rsidRDefault="000079C9" w:rsidP="007E136E">
            <w:pPr>
              <w:jc w:val="center"/>
              <w:rPr>
                <w:rFonts w:cs="Times New Roman"/>
                <w:szCs w:val="24"/>
              </w:rPr>
            </w:pPr>
          </w:p>
        </w:tc>
      </w:tr>
      <w:tr w:rsidR="000079C9" w:rsidRPr="00EC6BBD" w14:paraId="3F23C6DC" w14:textId="04E9491D" w:rsidTr="008920A9">
        <w:trPr>
          <w:trHeight w:val="850"/>
        </w:trPr>
        <w:tc>
          <w:tcPr>
            <w:tcW w:w="4248" w:type="dxa"/>
            <w:vAlign w:val="center"/>
          </w:tcPr>
          <w:p w14:paraId="39C16019" w14:textId="6456CFBD" w:rsidR="000079C9" w:rsidRDefault="000079C9" w:rsidP="007E136E">
            <w:pPr>
              <w:rPr>
                <w:rFonts w:cs="Times New Roman"/>
                <w:szCs w:val="24"/>
              </w:rPr>
            </w:pPr>
            <w:r>
              <w:rPr>
                <w:rFonts w:cs="Times New Roman"/>
                <w:szCs w:val="24"/>
              </w:rPr>
              <w:t>Presentación del examen profesional</w:t>
            </w:r>
          </w:p>
        </w:tc>
        <w:tc>
          <w:tcPr>
            <w:tcW w:w="567" w:type="dxa"/>
            <w:shd w:val="clear" w:color="auto" w:fill="auto"/>
            <w:vAlign w:val="center"/>
          </w:tcPr>
          <w:p w14:paraId="4A906F41" w14:textId="77777777" w:rsidR="000079C9" w:rsidRPr="00EC6BBD" w:rsidRDefault="000079C9" w:rsidP="007E136E">
            <w:pPr>
              <w:jc w:val="center"/>
              <w:rPr>
                <w:rFonts w:cs="Times New Roman"/>
                <w:szCs w:val="24"/>
              </w:rPr>
            </w:pPr>
          </w:p>
        </w:tc>
        <w:tc>
          <w:tcPr>
            <w:tcW w:w="567" w:type="dxa"/>
            <w:shd w:val="clear" w:color="auto" w:fill="auto"/>
            <w:vAlign w:val="center"/>
          </w:tcPr>
          <w:p w14:paraId="2208F817" w14:textId="77777777" w:rsidR="000079C9" w:rsidRPr="00EC6BBD" w:rsidRDefault="000079C9" w:rsidP="007E136E">
            <w:pPr>
              <w:jc w:val="center"/>
              <w:rPr>
                <w:rFonts w:cs="Times New Roman"/>
                <w:szCs w:val="24"/>
              </w:rPr>
            </w:pPr>
          </w:p>
        </w:tc>
        <w:tc>
          <w:tcPr>
            <w:tcW w:w="567" w:type="dxa"/>
            <w:shd w:val="clear" w:color="auto" w:fill="auto"/>
            <w:vAlign w:val="center"/>
          </w:tcPr>
          <w:p w14:paraId="4D225E46" w14:textId="77777777" w:rsidR="000079C9" w:rsidRPr="00EC6BBD" w:rsidRDefault="000079C9" w:rsidP="007E136E">
            <w:pPr>
              <w:jc w:val="center"/>
              <w:rPr>
                <w:rFonts w:cs="Times New Roman"/>
                <w:szCs w:val="24"/>
              </w:rPr>
            </w:pPr>
          </w:p>
        </w:tc>
        <w:tc>
          <w:tcPr>
            <w:tcW w:w="567" w:type="dxa"/>
            <w:shd w:val="clear" w:color="auto" w:fill="auto"/>
            <w:vAlign w:val="center"/>
          </w:tcPr>
          <w:p w14:paraId="3A878E0E" w14:textId="77777777" w:rsidR="000079C9" w:rsidRPr="00EC6BBD" w:rsidRDefault="000079C9" w:rsidP="007E136E">
            <w:pPr>
              <w:jc w:val="center"/>
              <w:rPr>
                <w:rFonts w:cs="Times New Roman"/>
                <w:szCs w:val="24"/>
              </w:rPr>
            </w:pPr>
          </w:p>
        </w:tc>
        <w:tc>
          <w:tcPr>
            <w:tcW w:w="567" w:type="dxa"/>
            <w:shd w:val="clear" w:color="auto" w:fill="auto"/>
            <w:vAlign w:val="center"/>
          </w:tcPr>
          <w:p w14:paraId="7D6174C4" w14:textId="77777777" w:rsidR="000079C9" w:rsidRPr="00EC6BBD" w:rsidRDefault="000079C9" w:rsidP="007E136E">
            <w:pPr>
              <w:jc w:val="center"/>
              <w:rPr>
                <w:rFonts w:cs="Times New Roman"/>
                <w:szCs w:val="24"/>
              </w:rPr>
            </w:pPr>
          </w:p>
        </w:tc>
        <w:tc>
          <w:tcPr>
            <w:tcW w:w="567" w:type="dxa"/>
            <w:shd w:val="clear" w:color="auto" w:fill="auto"/>
            <w:vAlign w:val="center"/>
          </w:tcPr>
          <w:p w14:paraId="1EC9808F" w14:textId="77777777" w:rsidR="000079C9" w:rsidRPr="00EC6BBD" w:rsidRDefault="000079C9" w:rsidP="007E136E">
            <w:pPr>
              <w:jc w:val="center"/>
              <w:rPr>
                <w:rFonts w:cs="Times New Roman"/>
                <w:szCs w:val="24"/>
              </w:rPr>
            </w:pPr>
          </w:p>
        </w:tc>
        <w:tc>
          <w:tcPr>
            <w:tcW w:w="567" w:type="dxa"/>
            <w:shd w:val="clear" w:color="auto" w:fill="auto"/>
            <w:vAlign w:val="center"/>
          </w:tcPr>
          <w:p w14:paraId="3355C372" w14:textId="77777777" w:rsidR="000079C9" w:rsidRPr="00EC6BBD" w:rsidRDefault="000079C9" w:rsidP="007E136E">
            <w:pPr>
              <w:jc w:val="center"/>
              <w:rPr>
                <w:rFonts w:cs="Times New Roman"/>
                <w:szCs w:val="24"/>
              </w:rPr>
            </w:pPr>
          </w:p>
        </w:tc>
        <w:tc>
          <w:tcPr>
            <w:tcW w:w="567" w:type="dxa"/>
            <w:shd w:val="clear" w:color="auto" w:fill="auto"/>
            <w:vAlign w:val="center"/>
          </w:tcPr>
          <w:p w14:paraId="7C37A98D" w14:textId="77777777" w:rsidR="000079C9" w:rsidRPr="00EC6BBD" w:rsidRDefault="000079C9" w:rsidP="007E136E">
            <w:pPr>
              <w:jc w:val="center"/>
              <w:rPr>
                <w:rFonts w:cs="Times New Roman"/>
                <w:szCs w:val="24"/>
              </w:rPr>
            </w:pPr>
          </w:p>
        </w:tc>
        <w:tc>
          <w:tcPr>
            <w:tcW w:w="567" w:type="dxa"/>
            <w:shd w:val="clear" w:color="auto" w:fill="auto"/>
          </w:tcPr>
          <w:p w14:paraId="7E708ED0" w14:textId="77777777" w:rsidR="000079C9" w:rsidRPr="00EC6BBD" w:rsidRDefault="000079C9" w:rsidP="007E136E">
            <w:pPr>
              <w:jc w:val="center"/>
              <w:rPr>
                <w:rFonts w:cs="Times New Roman"/>
                <w:szCs w:val="24"/>
              </w:rPr>
            </w:pPr>
          </w:p>
        </w:tc>
        <w:tc>
          <w:tcPr>
            <w:tcW w:w="567" w:type="dxa"/>
            <w:shd w:val="clear" w:color="auto" w:fill="AEAAAA" w:themeFill="background2" w:themeFillShade="BF"/>
          </w:tcPr>
          <w:p w14:paraId="04A68540" w14:textId="77777777" w:rsidR="000079C9" w:rsidRPr="00EC6BBD" w:rsidRDefault="000079C9" w:rsidP="007E136E">
            <w:pPr>
              <w:jc w:val="center"/>
              <w:rPr>
                <w:rFonts w:cs="Times New Roman"/>
                <w:szCs w:val="24"/>
              </w:rPr>
            </w:pPr>
          </w:p>
        </w:tc>
      </w:tr>
    </w:tbl>
    <w:p w14:paraId="11578C1E" w14:textId="77777777" w:rsidR="00093A15" w:rsidRPr="005160D7" w:rsidRDefault="00093A15" w:rsidP="001D5911">
      <w:pPr>
        <w:ind w:firstLine="0"/>
        <w:jc w:val="center"/>
        <w:rPr>
          <w:rFonts w:ascii="Times New Roman" w:hAnsi="Times New Roman" w:cs="Times New Roman"/>
          <w:b/>
          <w:bCs/>
          <w:sz w:val="28"/>
          <w:szCs w:val="28"/>
        </w:rPr>
      </w:pPr>
    </w:p>
    <w:p w14:paraId="57C08F37" w14:textId="114320ED" w:rsidR="00187553" w:rsidRDefault="00187553" w:rsidP="00647343">
      <w:pPr>
        <w:pStyle w:val="Sinespaciado"/>
        <w:jc w:val="center"/>
        <w:rPr>
          <w:rFonts w:ascii="Times New Roman" w:hAnsi="Times New Roman" w:cs="Times New Roman"/>
          <w:b/>
          <w:bCs/>
          <w:sz w:val="28"/>
          <w:szCs w:val="28"/>
        </w:rPr>
      </w:pPr>
    </w:p>
    <w:p w14:paraId="5752E5CF" w14:textId="416E6F38" w:rsidR="00187553" w:rsidRDefault="00187553" w:rsidP="00647343">
      <w:pPr>
        <w:pStyle w:val="Sinespaciado"/>
        <w:jc w:val="center"/>
        <w:rPr>
          <w:rFonts w:ascii="Times New Roman" w:hAnsi="Times New Roman" w:cs="Times New Roman"/>
          <w:b/>
          <w:bCs/>
          <w:sz w:val="28"/>
          <w:szCs w:val="28"/>
        </w:rPr>
      </w:pPr>
    </w:p>
    <w:p w14:paraId="4E1F9A16" w14:textId="47FA3522" w:rsidR="009B537C" w:rsidRPr="005160D7" w:rsidRDefault="009B537C" w:rsidP="0001134B">
      <w:pPr>
        <w:ind w:firstLine="708"/>
        <w:jc w:val="center"/>
        <w:rPr>
          <w:rFonts w:ascii="Times New Roman" w:hAnsi="Times New Roman" w:cs="Times New Roman"/>
          <w:b/>
          <w:bCs/>
          <w:sz w:val="28"/>
          <w:szCs w:val="28"/>
        </w:rPr>
      </w:pPr>
      <w:r w:rsidRPr="005160D7">
        <w:rPr>
          <w:rFonts w:ascii="Times New Roman" w:hAnsi="Times New Roman" w:cs="Times New Roman"/>
          <w:b/>
          <w:bCs/>
          <w:sz w:val="28"/>
          <w:szCs w:val="28"/>
        </w:rPr>
        <w:t>Referencias</w:t>
      </w:r>
      <w:r w:rsidR="001D50FF">
        <w:rPr>
          <w:rFonts w:ascii="Times New Roman" w:hAnsi="Times New Roman" w:cs="Times New Roman"/>
          <w:b/>
          <w:bCs/>
          <w:sz w:val="28"/>
          <w:szCs w:val="28"/>
        </w:rPr>
        <w:t xml:space="preserve"> Bibliográficas</w:t>
      </w:r>
    </w:p>
    <w:p w14:paraId="56C715C1" w14:textId="1B45F86C" w:rsidR="009741A9" w:rsidRDefault="00672E58" w:rsidP="00672E58">
      <w:pPr>
        <w:pStyle w:val="Sinespaciado"/>
        <w:rPr>
          <w:rFonts w:ascii="Times New Roman" w:hAnsi="Times New Roman" w:cs="Times New Roman"/>
          <w:sz w:val="24"/>
          <w:szCs w:val="24"/>
        </w:rPr>
      </w:pPr>
      <w:r w:rsidRPr="00672E58">
        <w:rPr>
          <w:rFonts w:ascii="Times New Roman" w:hAnsi="Times New Roman" w:cs="Times New Roman"/>
          <w:sz w:val="24"/>
          <w:szCs w:val="24"/>
        </w:rPr>
        <w:t xml:space="preserve">Bisquerra, R. (2011). Educación emocional. Propuestas para educadores y familias. </w:t>
      </w:r>
      <w:hyperlink r:id="rId13" w:history="1">
        <w:r w:rsidR="00A74E03" w:rsidRPr="00F55FAC">
          <w:rPr>
            <w:rStyle w:val="Hipervnculo"/>
            <w:rFonts w:ascii="Times New Roman" w:hAnsi="Times New Roman" w:cs="Times New Roman"/>
            <w:sz w:val="24"/>
            <w:szCs w:val="24"/>
          </w:rPr>
          <w:t>http://otrasvoceseneducacion.org/wpcontent/uploads/2019/04/Educaci%C3%B3n-Emocional.-Propuestas-paraeducadores-y-familias-Rafael-Bisquerra-Alzina-2.pdf</w:t>
        </w:r>
      </w:hyperlink>
    </w:p>
    <w:p w14:paraId="70E0F601" w14:textId="75D9BD6C" w:rsidR="00A74E03" w:rsidRDefault="00A74E03" w:rsidP="00672E58">
      <w:pPr>
        <w:pStyle w:val="Sinespaciado"/>
        <w:rPr>
          <w:rFonts w:ascii="Times New Roman" w:hAnsi="Times New Roman" w:cs="Times New Roman"/>
          <w:sz w:val="24"/>
          <w:szCs w:val="24"/>
        </w:rPr>
      </w:pPr>
    </w:p>
    <w:p w14:paraId="3D44DD88" w14:textId="329F2DAB" w:rsidR="00A74E03" w:rsidRPr="00A74E03" w:rsidRDefault="00A74E03" w:rsidP="00672E58">
      <w:pPr>
        <w:pStyle w:val="Sinespaciado"/>
        <w:rPr>
          <w:rFonts w:ascii="Times New Roman" w:hAnsi="Times New Roman" w:cs="Times New Roman"/>
          <w:sz w:val="32"/>
          <w:szCs w:val="32"/>
        </w:rPr>
      </w:pPr>
      <w:r w:rsidRPr="0089429A">
        <w:rPr>
          <w:rFonts w:ascii="Times New Roman" w:hAnsi="Times New Roman" w:cs="Times New Roman"/>
          <w:sz w:val="24"/>
          <w:szCs w:val="24"/>
          <w:lang w:val="en-US"/>
        </w:rPr>
        <w:t xml:space="preserve">Brotheridge, C.M. y Grandey, A.A. (2002). Emotional intelligence and burnout: Comparing two perspectives of ‘people work’. </w:t>
      </w:r>
      <w:r w:rsidRPr="0089429A">
        <w:rPr>
          <w:rFonts w:ascii="Times New Roman" w:hAnsi="Times New Roman" w:cs="Times New Roman"/>
          <w:sz w:val="24"/>
          <w:szCs w:val="24"/>
        </w:rPr>
        <w:t>Journal of Vocational Behavior, 60, 17-39.</w:t>
      </w:r>
    </w:p>
    <w:p w14:paraId="68F61DDC" w14:textId="77777777" w:rsidR="00820A72" w:rsidRDefault="00820A72" w:rsidP="00094524">
      <w:pPr>
        <w:pStyle w:val="Sinespaciado"/>
        <w:rPr>
          <w:rFonts w:ascii="Times New Roman" w:hAnsi="Times New Roman" w:cs="Times New Roman"/>
          <w:sz w:val="24"/>
          <w:szCs w:val="24"/>
        </w:rPr>
      </w:pPr>
    </w:p>
    <w:p w14:paraId="4BCAFECC" w14:textId="6CD8DDEF" w:rsidR="00094524" w:rsidRPr="00094524" w:rsidRDefault="00094524" w:rsidP="00094524">
      <w:pPr>
        <w:pStyle w:val="Sinespaciado"/>
        <w:rPr>
          <w:rFonts w:ascii="Times New Roman" w:hAnsi="Times New Roman" w:cs="Times New Roman"/>
          <w:color w:val="222222"/>
          <w:sz w:val="32"/>
          <w:szCs w:val="32"/>
          <w:shd w:val="clear" w:color="auto" w:fill="FFFFFF"/>
        </w:rPr>
      </w:pPr>
      <w:r w:rsidRPr="00094524">
        <w:rPr>
          <w:rFonts w:ascii="Times New Roman" w:hAnsi="Times New Roman" w:cs="Times New Roman"/>
          <w:sz w:val="24"/>
          <w:szCs w:val="24"/>
        </w:rPr>
        <w:t>Cardoso-Hernández, I. (2020). Habilidades emocionales y socioformación. Memorias del Quinto Congreso de Investigación en Habilidades Socioemocionales, Coaching y Talento (CIGETH-2020). Congreso conducido por el Centro Universitario CIFE, Cuernavaca, México. https://cife.edu.mx/recursos</w:t>
      </w:r>
    </w:p>
    <w:p w14:paraId="7CA68E9A" w14:textId="77777777" w:rsidR="00583AEE" w:rsidRDefault="00583AEE" w:rsidP="00600F5F">
      <w:pPr>
        <w:pStyle w:val="Sinespaciado"/>
        <w:rPr>
          <w:rFonts w:ascii="Times New Roman" w:hAnsi="Times New Roman" w:cs="Times New Roman"/>
          <w:sz w:val="24"/>
          <w:szCs w:val="24"/>
        </w:rPr>
      </w:pPr>
    </w:p>
    <w:p w14:paraId="1C8C8F5A" w14:textId="38219D91" w:rsidR="008844FB"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 xml:space="preserve">Castillo, S. (2008). Propuesta pedagógica basada en el constructivismo para el uso óptimo de las TIC en la enseñanza y el aprendizaje de la matemática. Revista latinoamericana de investigación en matemática educativa, 11(2), 171-194. </w:t>
      </w:r>
    </w:p>
    <w:p w14:paraId="16A9F464" w14:textId="6AE0F8C3" w:rsidR="00600F5F"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Recuperado de http://www.scielo.org.mx/scielo.php?pid=S1665- 24362008000200002%20&amp;script=sci_arttext</w:t>
      </w:r>
    </w:p>
    <w:p w14:paraId="53B4443B" w14:textId="45AA5AC8" w:rsidR="00E04707" w:rsidRDefault="00E04707" w:rsidP="00600F5F">
      <w:pPr>
        <w:pStyle w:val="Sinespaciado"/>
        <w:rPr>
          <w:rFonts w:ascii="Times New Roman" w:hAnsi="Times New Roman" w:cs="Times New Roman"/>
          <w:sz w:val="24"/>
          <w:szCs w:val="24"/>
        </w:rPr>
      </w:pPr>
    </w:p>
    <w:p w14:paraId="741AD624" w14:textId="7C348D9B" w:rsidR="00E04707" w:rsidRDefault="00E04707" w:rsidP="00E04707">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Cerda-Orocio, María T, Hernández-Vázquez, María G y Juárez-Hernández, Luis G. (2020). La planeación socioformativa y su efecto en la enseñanza de matemáticas en preescolar. </w:t>
      </w:r>
      <w:r>
        <w:rPr>
          <w:rFonts w:ascii="Times New Roman" w:hAnsi="Times New Roman" w:cs="Times New Roman"/>
          <w:i/>
          <w:iCs/>
          <w:sz w:val="24"/>
          <w:szCs w:val="24"/>
          <w:shd w:val="clear" w:color="auto" w:fill="FFFFFF"/>
        </w:rPr>
        <w:t>Revista Espacios</w:t>
      </w:r>
      <w:r>
        <w:rPr>
          <w:rFonts w:ascii="Times New Roman" w:hAnsi="Times New Roman" w:cs="Times New Roman"/>
          <w:sz w:val="24"/>
          <w:szCs w:val="24"/>
          <w:shd w:val="clear" w:color="auto" w:fill="FFFFFF"/>
        </w:rPr>
        <w:t xml:space="preserve">, 41(44), 25-38 </w:t>
      </w:r>
    </w:p>
    <w:p w14:paraId="07297E4E" w14:textId="5DDF27B6" w:rsidR="00C47297" w:rsidRDefault="00C47297" w:rsidP="00E04707">
      <w:pPr>
        <w:pStyle w:val="Sinespaciado"/>
        <w:rPr>
          <w:rFonts w:ascii="Times New Roman" w:hAnsi="Times New Roman" w:cs="Times New Roman"/>
          <w:sz w:val="24"/>
          <w:szCs w:val="24"/>
          <w:shd w:val="clear" w:color="auto" w:fill="FFFFFF"/>
        </w:rPr>
      </w:pPr>
    </w:p>
    <w:p w14:paraId="4C83A908" w14:textId="030FE2F8" w:rsidR="00045FAA" w:rsidRDefault="00045FAA" w:rsidP="00600F5F">
      <w:pPr>
        <w:pStyle w:val="Sinespaciado"/>
        <w:rPr>
          <w:rFonts w:ascii="Times New Roman" w:hAnsi="Times New Roman" w:cs="Times New Roman"/>
          <w:sz w:val="24"/>
          <w:szCs w:val="24"/>
        </w:rPr>
      </w:pPr>
      <w:r w:rsidRPr="00045FAA">
        <w:rPr>
          <w:rFonts w:ascii="Times New Roman" w:hAnsi="Times New Roman" w:cs="Times New Roman"/>
          <w:sz w:val="24"/>
          <w:szCs w:val="24"/>
        </w:rPr>
        <w:t>Constituci</w:t>
      </w:r>
      <w:r w:rsidR="00971FC9">
        <w:rPr>
          <w:rFonts w:ascii="Times New Roman" w:hAnsi="Times New Roman" w:cs="Times New Roman"/>
          <w:sz w:val="24"/>
          <w:szCs w:val="24"/>
        </w:rPr>
        <w:t>ó</w:t>
      </w:r>
      <w:r w:rsidRPr="00045FAA">
        <w:rPr>
          <w:rFonts w:ascii="Times New Roman" w:hAnsi="Times New Roman" w:cs="Times New Roman"/>
          <w:sz w:val="24"/>
          <w:szCs w:val="24"/>
        </w:rPr>
        <w:t>n Política de los Estados Unidos Mexicanos , México, SEGOB, 2009. Consultado el 11 de abril de 2017 en: http://www.sct.gob. mx/JURE/doc/cpeum.pdf</w:t>
      </w:r>
    </w:p>
    <w:p w14:paraId="1382FADF" w14:textId="22DEE806" w:rsidR="00936FCE" w:rsidRDefault="00936FCE" w:rsidP="00600F5F">
      <w:pPr>
        <w:pStyle w:val="Sinespaciado"/>
        <w:rPr>
          <w:rFonts w:ascii="Times New Roman" w:hAnsi="Times New Roman" w:cs="Times New Roman"/>
          <w:sz w:val="24"/>
          <w:szCs w:val="24"/>
        </w:rPr>
      </w:pPr>
    </w:p>
    <w:p w14:paraId="5C7802B3" w14:textId="76882D8E" w:rsidR="00936FCE" w:rsidRPr="00045FAA" w:rsidRDefault="00B01785" w:rsidP="00600F5F">
      <w:pPr>
        <w:pStyle w:val="Sinespaciado"/>
        <w:rPr>
          <w:rFonts w:ascii="Times New Roman" w:hAnsi="Times New Roman" w:cs="Times New Roman"/>
          <w:sz w:val="28"/>
          <w:szCs w:val="28"/>
          <w:shd w:val="clear" w:color="auto" w:fill="FFFFFF"/>
        </w:rPr>
      </w:pPr>
      <w:r>
        <w:rPr>
          <w:rFonts w:ascii="Times New Roman" w:hAnsi="Times New Roman" w:cs="Times New Roman"/>
          <w:sz w:val="24"/>
          <w:szCs w:val="24"/>
        </w:rPr>
        <w:t>D</w:t>
      </w:r>
      <w:r w:rsidRPr="0089429A">
        <w:rPr>
          <w:rFonts w:ascii="Times New Roman" w:hAnsi="Times New Roman" w:cs="Times New Roman"/>
          <w:sz w:val="24"/>
          <w:szCs w:val="24"/>
        </w:rPr>
        <w:t xml:space="preserve">iario </w:t>
      </w:r>
      <w:r>
        <w:rPr>
          <w:rFonts w:ascii="Times New Roman" w:hAnsi="Times New Roman" w:cs="Times New Roman"/>
          <w:sz w:val="24"/>
          <w:szCs w:val="24"/>
        </w:rPr>
        <w:t>O</w:t>
      </w:r>
      <w:r w:rsidRPr="0089429A">
        <w:rPr>
          <w:rFonts w:ascii="Times New Roman" w:hAnsi="Times New Roman" w:cs="Times New Roman"/>
          <w:sz w:val="24"/>
          <w:szCs w:val="24"/>
        </w:rPr>
        <w:t xml:space="preserve">ficial de la </w:t>
      </w:r>
      <w:r>
        <w:rPr>
          <w:rFonts w:ascii="Times New Roman" w:hAnsi="Times New Roman" w:cs="Times New Roman"/>
          <w:sz w:val="24"/>
          <w:szCs w:val="24"/>
        </w:rPr>
        <w:t>F</w:t>
      </w:r>
      <w:r w:rsidRPr="0089429A">
        <w:rPr>
          <w:rFonts w:ascii="Times New Roman" w:hAnsi="Times New Roman" w:cs="Times New Roman"/>
          <w:sz w:val="24"/>
          <w:szCs w:val="24"/>
        </w:rPr>
        <w:t>ederaci</w:t>
      </w:r>
      <w:r>
        <w:rPr>
          <w:rFonts w:ascii="Times New Roman" w:hAnsi="Times New Roman" w:cs="Times New Roman"/>
          <w:sz w:val="24"/>
          <w:szCs w:val="24"/>
        </w:rPr>
        <w:t>ó</w:t>
      </w:r>
      <w:r w:rsidRPr="0089429A">
        <w:rPr>
          <w:rFonts w:ascii="Times New Roman" w:hAnsi="Times New Roman" w:cs="Times New Roman"/>
          <w:sz w:val="24"/>
          <w:szCs w:val="24"/>
        </w:rPr>
        <w:t>n</w:t>
      </w:r>
      <w:r>
        <w:rPr>
          <w:rFonts w:ascii="Times New Roman" w:hAnsi="Times New Roman" w:cs="Times New Roman"/>
          <w:sz w:val="24"/>
          <w:szCs w:val="24"/>
        </w:rPr>
        <w:t xml:space="preserve"> </w:t>
      </w:r>
      <w:r w:rsidR="00823678">
        <w:rPr>
          <w:rFonts w:ascii="Times New Roman" w:hAnsi="Times New Roman" w:cs="Times New Roman"/>
          <w:sz w:val="24"/>
          <w:szCs w:val="24"/>
        </w:rPr>
        <w:t>(DOF): 15/05/2019</w:t>
      </w:r>
    </w:p>
    <w:p w14:paraId="7CCA6A4B" w14:textId="2A280174" w:rsidR="00045FAA" w:rsidRDefault="00045FAA" w:rsidP="00600F5F">
      <w:pPr>
        <w:pStyle w:val="Sinespaciado"/>
        <w:rPr>
          <w:rFonts w:ascii="Times New Roman" w:hAnsi="Times New Roman" w:cs="Times New Roman"/>
          <w:sz w:val="24"/>
          <w:szCs w:val="24"/>
          <w:shd w:val="clear" w:color="auto" w:fill="FFFFFF"/>
        </w:rPr>
      </w:pPr>
    </w:p>
    <w:p w14:paraId="51BF963F" w14:textId="77777777" w:rsidR="00C229E6" w:rsidRDefault="00C229E6" w:rsidP="00C229E6">
      <w:pPr>
        <w:pStyle w:val="Sinespaciado"/>
        <w:rPr>
          <w:rFonts w:ascii="Times New Roman" w:hAnsi="Times New Roman" w:cs="Times New Roman"/>
          <w:sz w:val="24"/>
          <w:szCs w:val="24"/>
        </w:rPr>
      </w:pPr>
      <w:r w:rsidRPr="00E90B79">
        <w:rPr>
          <w:rFonts w:ascii="Times New Roman" w:hAnsi="Times New Roman" w:cs="Times New Roman"/>
          <w:sz w:val="24"/>
          <w:szCs w:val="24"/>
        </w:rPr>
        <w:lastRenderedPageBreak/>
        <w:t>Enríquez Argoti, E., Martínez Romero, J. A., &amp; Guevara Porras, L. M. (2015). Relación de la inteligencia emocional con el desempeño laboral.</w:t>
      </w:r>
    </w:p>
    <w:p w14:paraId="5BCC9010" w14:textId="77777777" w:rsidR="00C229E6" w:rsidRDefault="00C229E6" w:rsidP="00600F5F">
      <w:pPr>
        <w:pStyle w:val="Sinespaciado"/>
        <w:rPr>
          <w:rFonts w:ascii="Times New Roman" w:hAnsi="Times New Roman" w:cs="Times New Roman"/>
          <w:sz w:val="24"/>
          <w:szCs w:val="24"/>
          <w:shd w:val="clear" w:color="auto" w:fill="FFFFFF"/>
        </w:rPr>
      </w:pPr>
    </w:p>
    <w:p w14:paraId="54C529ED" w14:textId="512B14D1" w:rsidR="009B537C" w:rsidRPr="00600F5F" w:rsidRDefault="00033116" w:rsidP="00600F5F">
      <w:pPr>
        <w:pStyle w:val="Sinespaciado"/>
        <w:rPr>
          <w:rFonts w:ascii="Times New Roman" w:hAnsi="Times New Roman" w:cs="Times New Roman"/>
          <w:sz w:val="24"/>
          <w:szCs w:val="24"/>
          <w:shd w:val="clear" w:color="auto" w:fill="FFFFFF"/>
        </w:rPr>
      </w:pPr>
      <w:r w:rsidRPr="00600F5F">
        <w:rPr>
          <w:rFonts w:ascii="Times New Roman" w:hAnsi="Times New Roman" w:cs="Times New Roman"/>
          <w:sz w:val="24"/>
          <w:szCs w:val="24"/>
          <w:shd w:val="clear" w:color="auto" w:fill="FFFFFF"/>
        </w:rPr>
        <w:t>Enkvist, I. (2010). El éxito educativo finlandés. </w:t>
      </w:r>
      <w:r w:rsidRPr="00600F5F">
        <w:rPr>
          <w:rFonts w:ascii="Times New Roman" w:hAnsi="Times New Roman" w:cs="Times New Roman"/>
          <w:i/>
          <w:iCs/>
          <w:sz w:val="24"/>
          <w:szCs w:val="24"/>
          <w:shd w:val="clear" w:color="auto" w:fill="FFFFFF"/>
        </w:rPr>
        <w:t>Bordón. Revista de pedagogía</w:t>
      </w:r>
      <w:r w:rsidRPr="00600F5F">
        <w:rPr>
          <w:rFonts w:ascii="Times New Roman" w:hAnsi="Times New Roman" w:cs="Times New Roman"/>
          <w:sz w:val="24"/>
          <w:szCs w:val="24"/>
          <w:shd w:val="clear" w:color="auto" w:fill="FFFFFF"/>
        </w:rPr>
        <w:t>, </w:t>
      </w:r>
      <w:r w:rsidRPr="00600F5F">
        <w:rPr>
          <w:rFonts w:ascii="Times New Roman" w:hAnsi="Times New Roman" w:cs="Times New Roman"/>
          <w:i/>
          <w:iCs/>
          <w:sz w:val="24"/>
          <w:szCs w:val="24"/>
          <w:shd w:val="clear" w:color="auto" w:fill="FFFFFF"/>
        </w:rPr>
        <w:t>62</w:t>
      </w:r>
      <w:r w:rsidR="006A342E" w:rsidRPr="00600F5F">
        <w:rPr>
          <w:rFonts w:ascii="Times New Roman" w:hAnsi="Times New Roman" w:cs="Times New Roman"/>
          <w:sz w:val="24"/>
          <w:szCs w:val="24"/>
          <w:shd w:val="clear" w:color="auto" w:fill="FFFFFF"/>
        </w:rPr>
        <w:t xml:space="preserve">(3), </w:t>
      </w:r>
      <w:r w:rsidRPr="00600F5F">
        <w:rPr>
          <w:rFonts w:ascii="Times New Roman" w:hAnsi="Times New Roman" w:cs="Times New Roman"/>
          <w:sz w:val="24"/>
          <w:szCs w:val="24"/>
          <w:shd w:val="clear" w:color="auto" w:fill="FFFFFF"/>
        </w:rPr>
        <w:t>49-67.</w:t>
      </w:r>
    </w:p>
    <w:p w14:paraId="7B2790DD" w14:textId="7A0B43FC" w:rsidR="00843D0B" w:rsidRDefault="00843D0B" w:rsidP="00843D0B">
      <w:pPr>
        <w:pStyle w:val="Sinespaciado"/>
        <w:rPr>
          <w:shd w:val="clear" w:color="auto" w:fill="FFFFFF"/>
        </w:rPr>
      </w:pPr>
    </w:p>
    <w:p w14:paraId="1D3C12F6" w14:textId="5C353A29" w:rsidR="00283E7D" w:rsidRDefault="00283E7D" w:rsidP="00283E7D">
      <w:pPr>
        <w:pStyle w:val="Sinespaciado"/>
        <w:rPr>
          <w:rFonts w:ascii="Times New Roman" w:hAnsi="Times New Roman" w:cs="Times New Roman"/>
          <w:sz w:val="24"/>
          <w:szCs w:val="24"/>
        </w:rPr>
      </w:pPr>
      <w:r w:rsidRPr="00283E7D">
        <w:rPr>
          <w:rFonts w:ascii="Times New Roman" w:hAnsi="Times New Roman" w:cs="Times New Roman"/>
          <w:sz w:val="24"/>
          <w:szCs w:val="24"/>
        </w:rPr>
        <w:t xml:space="preserve">Ertmer, P. y Newby, T. (1993). Conductismo, cognitivismo y constructivismo: una comparación de los aspectos críticos desde la perspectiva del diseño de instrucción. Performance improvement quarterly, 6(4), 50-72. Recuperado de </w:t>
      </w:r>
      <w:hyperlink r:id="rId14" w:history="1">
        <w:r w:rsidR="00AA33D2" w:rsidRPr="00F55FAC">
          <w:rPr>
            <w:rStyle w:val="Hipervnculo"/>
            <w:rFonts w:ascii="Times New Roman" w:hAnsi="Times New Roman" w:cs="Times New Roman"/>
            <w:sz w:val="24"/>
            <w:szCs w:val="24"/>
          </w:rPr>
          <w:t>http://www.galileo.edu/pdh/wp-content/blogs.dir/4/files/2011/05/1.- ConductismoCognositivismo-y-Constructivismo.pdf</w:t>
        </w:r>
      </w:hyperlink>
    </w:p>
    <w:p w14:paraId="01051C0D" w14:textId="3C11DA71" w:rsidR="00AF2B75" w:rsidRDefault="00AF2B75" w:rsidP="00283E7D">
      <w:pPr>
        <w:pStyle w:val="Sinespaciado"/>
        <w:rPr>
          <w:rFonts w:ascii="Times New Roman" w:hAnsi="Times New Roman" w:cs="Times New Roman"/>
          <w:sz w:val="24"/>
          <w:szCs w:val="24"/>
        </w:rPr>
      </w:pPr>
    </w:p>
    <w:p w14:paraId="13F5F1FA" w14:textId="0D45F40B" w:rsidR="00AF2B75" w:rsidRPr="00AF2B75" w:rsidRDefault="00AF2B75" w:rsidP="00283E7D">
      <w:pPr>
        <w:pStyle w:val="Sinespaciado"/>
        <w:rPr>
          <w:rFonts w:ascii="Times New Roman" w:hAnsi="Times New Roman" w:cs="Times New Roman"/>
          <w:sz w:val="28"/>
          <w:szCs w:val="28"/>
        </w:rPr>
      </w:pPr>
      <w:r w:rsidRPr="00AF2B75">
        <w:rPr>
          <w:rFonts w:ascii="Times New Roman" w:hAnsi="Times New Roman" w:cs="Times New Roman"/>
          <w:sz w:val="24"/>
          <w:szCs w:val="24"/>
        </w:rPr>
        <w:t>Extremera Pacheco, N. y Fernández -Berrocal, P. (2004). El uso de las medidas de habilidad en el ámbito de la inteligencia emocional. Ventajas e inconvenientes con respecto a las medidas de auto-informe. Boletín de psicología, 80, 59-77</w:t>
      </w:r>
    </w:p>
    <w:p w14:paraId="5CC9EFB7" w14:textId="596DCD0D" w:rsidR="00AA33D2" w:rsidRDefault="00AA33D2" w:rsidP="00283E7D">
      <w:pPr>
        <w:pStyle w:val="Sinespaciado"/>
        <w:rPr>
          <w:rFonts w:ascii="Times New Roman" w:hAnsi="Times New Roman" w:cs="Times New Roman"/>
          <w:sz w:val="24"/>
          <w:szCs w:val="24"/>
        </w:rPr>
      </w:pPr>
    </w:p>
    <w:p w14:paraId="0FE74365" w14:textId="400C35C2" w:rsidR="005E7CCD" w:rsidRDefault="00BA50B1" w:rsidP="00843D0B">
      <w:pPr>
        <w:pStyle w:val="Sinespaciado"/>
        <w:rPr>
          <w:rFonts w:ascii="Times New Roman" w:hAnsi="Times New Roman" w:cs="Times New Roman"/>
          <w:sz w:val="24"/>
          <w:szCs w:val="24"/>
        </w:rPr>
      </w:pPr>
      <w:r w:rsidRPr="00BA50B1">
        <w:rPr>
          <w:rFonts w:ascii="Times New Roman" w:hAnsi="Times New Roman" w:cs="Times New Roman"/>
          <w:sz w:val="24"/>
          <w:szCs w:val="24"/>
        </w:rPr>
        <w:t xml:space="preserve">Fernández-Berrocal, P., Extremera, N. &amp; Ramos, N. (2004). </w:t>
      </w:r>
      <w:r w:rsidRPr="00BA50B1">
        <w:rPr>
          <w:rFonts w:ascii="Times New Roman" w:hAnsi="Times New Roman" w:cs="Times New Roman"/>
          <w:sz w:val="24"/>
          <w:szCs w:val="24"/>
          <w:lang w:val="en-US"/>
        </w:rPr>
        <w:t xml:space="preserve">Validity and reliability of the Spanish modified version of the Trait Meta-Mood Scale. </w:t>
      </w:r>
      <w:r w:rsidRPr="00BA50B1">
        <w:rPr>
          <w:rFonts w:ascii="Times New Roman" w:hAnsi="Times New Roman" w:cs="Times New Roman"/>
          <w:sz w:val="24"/>
          <w:szCs w:val="24"/>
        </w:rPr>
        <w:t>Psychological Reports, 94, 751-755.</w:t>
      </w:r>
    </w:p>
    <w:p w14:paraId="2F772EAA" w14:textId="77777777" w:rsidR="00BA50B1" w:rsidRPr="00BA50B1" w:rsidRDefault="00BA50B1" w:rsidP="00843D0B">
      <w:pPr>
        <w:pStyle w:val="Sinespaciado"/>
        <w:rPr>
          <w:rFonts w:ascii="Times New Roman" w:hAnsi="Times New Roman" w:cs="Times New Roman"/>
          <w:sz w:val="28"/>
          <w:szCs w:val="28"/>
          <w:shd w:val="clear" w:color="auto" w:fill="FFFFFF"/>
        </w:rPr>
      </w:pPr>
    </w:p>
    <w:p w14:paraId="4CD072DA" w14:textId="0098E8DA" w:rsidR="005E7CCD" w:rsidRPr="00F77FC8" w:rsidRDefault="005E7CCD" w:rsidP="00843D0B">
      <w:pPr>
        <w:pStyle w:val="Sinespaciado"/>
        <w:rPr>
          <w:rFonts w:ascii="Times New Roman" w:hAnsi="Times New Roman" w:cs="Times New Roman"/>
          <w:i/>
          <w:iCs/>
          <w:sz w:val="28"/>
          <w:szCs w:val="28"/>
          <w:shd w:val="clear" w:color="auto" w:fill="FFFFFF"/>
        </w:rPr>
      </w:pPr>
      <w:r w:rsidRPr="008C39F5">
        <w:rPr>
          <w:rFonts w:ascii="Times New Roman" w:hAnsi="Times New Roman" w:cs="Times New Roman"/>
          <w:sz w:val="24"/>
          <w:szCs w:val="24"/>
        </w:rPr>
        <w:t xml:space="preserve">García, </w:t>
      </w:r>
      <w:r w:rsidR="00E14114" w:rsidRPr="008C39F5">
        <w:rPr>
          <w:rFonts w:ascii="Times New Roman" w:hAnsi="Times New Roman" w:cs="Times New Roman"/>
          <w:sz w:val="24"/>
          <w:szCs w:val="24"/>
        </w:rPr>
        <w:t>R. (</w:t>
      </w:r>
      <w:r w:rsidRPr="008C39F5">
        <w:rPr>
          <w:rFonts w:ascii="Times New Roman" w:hAnsi="Times New Roman" w:cs="Times New Roman"/>
          <w:sz w:val="24"/>
          <w:szCs w:val="24"/>
        </w:rPr>
        <w:t>2018</w:t>
      </w:r>
      <w:r w:rsidR="00E14114">
        <w:rPr>
          <w:rFonts w:ascii="Times New Roman" w:hAnsi="Times New Roman" w:cs="Times New Roman"/>
          <w:sz w:val="24"/>
          <w:szCs w:val="24"/>
        </w:rPr>
        <w:t>). Diseño y construcción de un instrumento</w:t>
      </w:r>
      <w:r w:rsidR="008C39F5">
        <w:rPr>
          <w:rFonts w:ascii="Times New Roman" w:hAnsi="Times New Roman" w:cs="Times New Roman"/>
          <w:sz w:val="24"/>
          <w:szCs w:val="24"/>
        </w:rPr>
        <w:t xml:space="preserve"> de evaluación </w:t>
      </w:r>
      <w:r w:rsidR="00751282">
        <w:rPr>
          <w:rFonts w:ascii="Times New Roman" w:hAnsi="Times New Roman" w:cs="Times New Roman"/>
          <w:sz w:val="24"/>
          <w:szCs w:val="24"/>
        </w:rPr>
        <w:t>de la competencia matemática: aplicabilidad práctica de un juicio de expertos</w:t>
      </w:r>
      <w:r w:rsidR="0029128B">
        <w:rPr>
          <w:rFonts w:ascii="Times New Roman" w:hAnsi="Times New Roman" w:cs="Times New Roman"/>
          <w:sz w:val="24"/>
          <w:szCs w:val="24"/>
        </w:rPr>
        <w:t xml:space="preserve">. </w:t>
      </w:r>
      <w:r w:rsidR="00F77FC8" w:rsidRPr="00F77FC8">
        <w:rPr>
          <w:rFonts w:ascii="Times New Roman" w:hAnsi="Times New Roman" w:cs="Times New Roman"/>
          <w:i/>
          <w:iCs/>
          <w:sz w:val="24"/>
          <w:szCs w:val="24"/>
        </w:rPr>
        <w:t>Ensaio: Avaliação e Políticas Públicas em Educação, Vol. 26(99), pp. 347- 372. Recuperado de: https://doi.org/10.1590/S0104-40362018002601263</w:t>
      </w:r>
      <w:r w:rsidR="0029128B" w:rsidRPr="00F77FC8">
        <w:rPr>
          <w:rFonts w:ascii="Times New Roman" w:hAnsi="Times New Roman" w:cs="Times New Roman"/>
          <w:i/>
          <w:iCs/>
          <w:sz w:val="28"/>
          <w:szCs w:val="28"/>
        </w:rPr>
        <w:t xml:space="preserve">  </w:t>
      </w:r>
      <w:r w:rsidR="00E14114" w:rsidRPr="00F77FC8">
        <w:rPr>
          <w:rFonts w:ascii="Times New Roman" w:hAnsi="Times New Roman" w:cs="Times New Roman"/>
          <w:i/>
          <w:iCs/>
          <w:sz w:val="28"/>
          <w:szCs w:val="28"/>
        </w:rPr>
        <w:t xml:space="preserve"> </w:t>
      </w:r>
    </w:p>
    <w:p w14:paraId="1EEEB7B6" w14:textId="470A7CD6" w:rsidR="00950C6C" w:rsidRDefault="00950C6C" w:rsidP="00843D0B">
      <w:pPr>
        <w:pStyle w:val="Sinespaciado"/>
        <w:rPr>
          <w:rFonts w:ascii="Times New Roman" w:hAnsi="Times New Roman" w:cs="Times New Roman"/>
          <w:sz w:val="24"/>
          <w:szCs w:val="24"/>
          <w:shd w:val="clear" w:color="auto" w:fill="FFFFFF"/>
        </w:rPr>
      </w:pPr>
    </w:p>
    <w:p w14:paraId="443FAAA4" w14:textId="59EC8C8B" w:rsidR="009D39C0" w:rsidRDefault="003C31F1" w:rsidP="00843D0B">
      <w:pPr>
        <w:pStyle w:val="Sinespaciado"/>
        <w:rPr>
          <w:rFonts w:ascii="Times New Roman" w:hAnsi="Times New Roman" w:cs="Times New Roman"/>
          <w:sz w:val="24"/>
          <w:szCs w:val="24"/>
        </w:rPr>
      </w:pPr>
      <w:r w:rsidRPr="003C31F1">
        <w:rPr>
          <w:rFonts w:ascii="Times New Roman" w:hAnsi="Times New Roman" w:cs="Times New Roman"/>
          <w:sz w:val="24"/>
          <w:szCs w:val="24"/>
        </w:rPr>
        <w:t>Hernández-Sampieri, R., Fernández-Collado, C. y Baptista-Lucio, P. (2014). Metodología de la investigación: (6a. ed). México D.F.: McGraw-Hill</w:t>
      </w:r>
    </w:p>
    <w:p w14:paraId="62D89BCB" w14:textId="2ADD98C8" w:rsidR="00492F96" w:rsidRDefault="00492F96" w:rsidP="00843D0B">
      <w:pPr>
        <w:pStyle w:val="Sinespaciado"/>
        <w:rPr>
          <w:rFonts w:ascii="Times New Roman" w:hAnsi="Times New Roman" w:cs="Times New Roman"/>
          <w:sz w:val="24"/>
          <w:szCs w:val="24"/>
        </w:rPr>
      </w:pPr>
    </w:p>
    <w:p w14:paraId="123B08ED" w14:textId="21207607" w:rsidR="00492F96" w:rsidRPr="00F514E0" w:rsidRDefault="00492F96" w:rsidP="00843D0B">
      <w:pPr>
        <w:pStyle w:val="Sinespaciado"/>
        <w:rPr>
          <w:rFonts w:ascii="Times New Roman" w:hAnsi="Times New Roman" w:cs="Times New Roman"/>
          <w:sz w:val="28"/>
          <w:szCs w:val="28"/>
          <w:lang w:val="en-US"/>
        </w:rPr>
      </w:pPr>
      <w:r w:rsidRPr="00417181">
        <w:rPr>
          <w:rFonts w:ascii="Times New Roman" w:hAnsi="Times New Roman" w:cs="Times New Roman"/>
          <w:sz w:val="24"/>
          <w:szCs w:val="24"/>
          <w:lang w:val="en-US"/>
        </w:rPr>
        <w:t>Mayer, J. D. y Salovey, P.</w:t>
      </w:r>
      <w:r w:rsidR="00A1279D" w:rsidRPr="00417181">
        <w:rPr>
          <w:rFonts w:ascii="Times New Roman" w:hAnsi="Times New Roman" w:cs="Times New Roman"/>
          <w:sz w:val="24"/>
          <w:szCs w:val="24"/>
          <w:lang w:val="en-US"/>
        </w:rPr>
        <w:t xml:space="preserve"> (1997)</w:t>
      </w:r>
      <w:r w:rsidRPr="00417181">
        <w:rPr>
          <w:rFonts w:ascii="Times New Roman" w:hAnsi="Times New Roman" w:cs="Times New Roman"/>
          <w:sz w:val="24"/>
          <w:szCs w:val="24"/>
          <w:lang w:val="en-US"/>
        </w:rPr>
        <w:t xml:space="preserve"> What is emotional intelligence?. En SALOVEY, P. y SLUYTER, D. J. Emotional development and emotional intelligence: Educational implications. </w:t>
      </w:r>
      <w:r w:rsidRPr="00F514E0">
        <w:rPr>
          <w:rFonts w:ascii="Times New Roman" w:hAnsi="Times New Roman" w:cs="Times New Roman"/>
          <w:sz w:val="24"/>
          <w:szCs w:val="24"/>
          <w:lang w:val="en-US"/>
        </w:rPr>
        <w:t>Primera edición. New York: Basic Books, 3-31. ISBN: 978- 0465095872</w:t>
      </w:r>
    </w:p>
    <w:p w14:paraId="23C592D8" w14:textId="77777777" w:rsidR="003C31F1" w:rsidRPr="00F514E0" w:rsidRDefault="003C31F1" w:rsidP="00843D0B">
      <w:pPr>
        <w:pStyle w:val="Sinespaciado"/>
        <w:rPr>
          <w:rFonts w:ascii="Times New Roman" w:hAnsi="Times New Roman" w:cs="Times New Roman"/>
          <w:sz w:val="28"/>
          <w:szCs w:val="28"/>
          <w:shd w:val="clear" w:color="auto" w:fill="FFFFFF"/>
          <w:lang w:val="en-US"/>
        </w:rPr>
      </w:pPr>
    </w:p>
    <w:p w14:paraId="10BBDBA9" w14:textId="3B851968" w:rsidR="00422F48" w:rsidRDefault="00CE4614" w:rsidP="00843D0B">
      <w:pPr>
        <w:pStyle w:val="Sinespaciado"/>
        <w:rPr>
          <w:rFonts w:ascii="Times New Roman" w:hAnsi="Times New Roman" w:cs="Times New Roman"/>
          <w:sz w:val="24"/>
          <w:szCs w:val="24"/>
          <w:shd w:val="clear" w:color="auto" w:fill="FFFFFF"/>
        </w:rPr>
      </w:pPr>
      <w:r w:rsidRPr="00393B89">
        <w:rPr>
          <w:rFonts w:ascii="Times New Roman" w:hAnsi="Times New Roman" w:cs="Times New Roman"/>
          <w:sz w:val="24"/>
          <w:szCs w:val="24"/>
          <w:shd w:val="clear" w:color="auto" w:fill="FFFFFF"/>
          <w:lang w:val="en-CA"/>
        </w:rPr>
        <w:t>Mo</w:t>
      </w:r>
      <w:r w:rsidR="00C03EA6" w:rsidRPr="00393B89">
        <w:rPr>
          <w:rFonts w:ascii="Times New Roman" w:hAnsi="Times New Roman" w:cs="Times New Roman"/>
          <w:sz w:val="24"/>
          <w:szCs w:val="24"/>
          <w:shd w:val="clear" w:color="auto" w:fill="FFFFFF"/>
          <w:lang w:val="en-CA"/>
        </w:rPr>
        <w:t>ore, C y Soto, J</w:t>
      </w:r>
      <w:r w:rsidR="003F0571" w:rsidRPr="00393B89">
        <w:rPr>
          <w:rFonts w:ascii="Times New Roman" w:hAnsi="Times New Roman" w:cs="Times New Roman"/>
          <w:sz w:val="24"/>
          <w:szCs w:val="24"/>
          <w:shd w:val="clear" w:color="auto" w:fill="FFFFFF"/>
          <w:lang w:val="en-CA"/>
        </w:rPr>
        <w:t>. (1999)</w:t>
      </w:r>
      <w:r w:rsidR="00633245" w:rsidRPr="00393B89">
        <w:rPr>
          <w:rFonts w:ascii="Times New Roman" w:hAnsi="Times New Roman" w:cs="Times New Roman"/>
          <w:sz w:val="24"/>
          <w:szCs w:val="24"/>
          <w:shd w:val="clear" w:color="auto" w:fill="FFFFFF"/>
          <w:lang w:val="en-CA"/>
        </w:rPr>
        <w:t xml:space="preserve">. </w:t>
      </w:r>
      <w:r w:rsidR="00633245">
        <w:rPr>
          <w:rFonts w:ascii="Times New Roman" w:hAnsi="Times New Roman" w:cs="Times New Roman"/>
          <w:sz w:val="24"/>
          <w:szCs w:val="24"/>
          <w:shd w:val="clear" w:color="auto" w:fill="FFFFFF"/>
        </w:rPr>
        <w:t>Construcción de una escala de evaluación de la Inteligencia emocional</w:t>
      </w:r>
      <w:r w:rsidR="00733489">
        <w:rPr>
          <w:rFonts w:ascii="Times New Roman" w:hAnsi="Times New Roman" w:cs="Times New Roman"/>
          <w:sz w:val="24"/>
          <w:szCs w:val="24"/>
          <w:shd w:val="clear" w:color="auto" w:fill="FFFFFF"/>
        </w:rPr>
        <w:t xml:space="preserve"> para niños de primer ciclo básico. </w:t>
      </w:r>
      <w:r w:rsidR="0046148E">
        <w:rPr>
          <w:rFonts w:ascii="Times New Roman" w:hAnsi="Times New Roman" w:cs="Times New Roman"/>
          <w:i/>
          <w:iCs/>
          <w:sz w:val="24"/>
          <w:szCs w:val="24"/>
          <w:shd w:val="clear" w:color="auto" w:fill="FFFFFF"/>
        </w:rPr>
        <w:t>Revista de Psicología</w:t>
      </w:r>
      <w:r w:rsidR="00BD5991">
        <w:rPr>
          <w:rFonts w:ascii="Times New Roman" w:hAnsi="Times New Roman" w:cs="Times New Roman"/>
          <w:i/>
          <w:iCs/>
          <w:sz w:val="24"/>
          <w:szCs w:val="24"/>
          <w:shd w:val="clear" w:color="auto" w:fill="FFFFFF"/>
        </w:rPr>
        <w:t xml:space="preserve"> de la Universidad de Chile.</w:t>
      </w:r>
      <w:r w:rsidR="004B30A3">
        <w:rPr>
          <w:rFonts w:ascii="Times New Roman" w:hAnsi="Times New Roman" w:cs="Times New Roman"/>
          <w:i/>
          <w:iCs/>
          <w:sz w:val="24"/>
          <w:szCs w:val="24"/>
          <w:shd w:val="clear" w:color="auto" w:fill="FFFFFF"/>
        </w:rPr>
        <w:t xml:space="preserve"> V</w:t>
      </w:r>
      <w:r w:rsidR="004D3086">
        <w:rPr>
          <w:rFonts w:ascii="Times New Roman" w:hAnsi="Times New Roman" w:cs="Times New Roman"/>
          <w:i/>
          <w:iCs/>
          <w:sz w:val="24"/>
          <w:szCs w:val="24"/>
          <w:shd w:val="clear" w:color="auto" w:fill="FFFFFF"/>
        </w:rPr>
        <w:t xml:space="preserve">II(1), </w:t>
      </w:r>
      <w:r w:rsidR="004408BE">
        <w:rPr>
          <w:rFonts w:ascii="Times New Roman" w:hAnsi="Times New Roman" w:cs="Times New Roman"/>
          <w:sz w:val="24"/>
          <w:szCs w:val="24"/>
          <w:shd w:val="clear" w:color="auto" w:fill="FFFFFF"/>
        </w:rPr>
        <w:t>153-161</w:t>
      </w:r>
      <w:r w:rsidR="00D725B8">
        <w:rPr>
          <w:rFonts w:ascii="Times New Roman" w:hAnsi="Times New Roman" w:cs="Times New Roman"/>
          <w:sz w:val="24"/>
          <w:szCs w:val="24"/>
          <w:shd w:val="clear" w:color="auto" w:fill="FFFFFF"/>
        </w:rPr>
        <w:t>.</w:t>
      </w:r>
    </w:p>
    <w:p w14:paraId="7C2C7D93" w14:textId="51DA6597" w:rsidR="008852DA" w:rsidRDefault="008852DA" w:rsidP="00843D0B">
      <w:pPr>
        <w:pStyle w:val="Sinespaciado"/>
        <w:rPr>
          <w:rFonts w:ascii="Times New Roman" w:hAnsi="Times New Roman" w:cs="Times New Roman"/>
          <w:sz w:val="24"/>
          <w:szCs w:val="24"/>
          <w:shd w:val="clear" w:color="auto" w:fill="FFFFFF"/>
        </w:rPr>
      </w:pPr>
    </w:p>
    <w:p w14:paraId="42782EFE" w14:textId="3CA4FE78" w:rsidR="008852DA" w:rsidRPr="00F514E0" w:rsidRDefault="008852DA" w:rsidP="00843D0B">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Ocaña, J.</w:t>
      </w:r>
      <w:r w:rsidR="006A178E">
        <w:rPr>
          <w:rFonts w:ascii="Times New Roman" w:hAnsi="Times New Roman" w:cs="Times New Roman"/>
          <w:sz w:val="24"/>
          <w:szCs w:val="24"/>
          <w:shd w:val="clear" w:color="auto" w:fill="FFFFFF"/>
        </w:rPr>
        <w:t>, García, G. y Cruz, O.</w:t>
      </w:r>
      <w:r w:rsidR="004E4044">
        <w:rPr>
          <w:rFonts w:ascii="Times New Roman" w:hAnsi="Times New Roman" w:cs="Times New Roman"/>
          <w:sz w:val="24"/>
          <w:szCs w:val="24"/>
          <w:shd w:val="clear" w:color="auto" w:fill="FFFFFF"/>
        </w:rPr>
        <w:t xml:space="preserve"> (2016) Propiedades Psicométricas del Trait Meta-Mood Scale (TMMS-24) en Adolescentes de</w:t>
      </w:r>
      <w:r w:rsidR="00350110">
        <w:rPr>
          <w:rFonts w:ascii="Times New Roman" w:hAnsi="Times New Roman" w:cs="Times New Roman"/>
          <w:sz w:val="24"/>
          <w:szCs w:val="24"/>
          <w:shd w:val="clear" w:color="auto" w:fill="FFFFFF"/>
        </w:rPr>
        <w:t xml:space="preserve"> Chiapas, México. </w:t>
      </w:r>
      <w:r w:rsidR="006E1D89" w:rsidRPr="00F514E0">
        <w:rPr>
          <w:rFonts w:ascii="Times New Roman" w:hAnsi="Times New Roman" w:cs="Times New Roman"/>
          <w:i/>
          <w:iCs/>
          <w:sz w:val="24"/>
          <w:szCs w:val="24"/>
          <w:shd w:val="clear" w:color="auto" w:fill="FFFFFF"/>
        </w:rPr>
        <w:t xml:space="preserve">European Scientific Journal. </w:t>
      </w:r>
      <w:r w:rsidR="00D61EA3" w:rsidRPr="00F514E0">
        <w:rPr>
          <w:rFonts w:ascii="Times New Roman" w:hAnsi="Times New Roman" w:cs="Times New Roman"/>
          <w:sz w:val="24"/>
          <w:szCs w:val="24"/>
          <w:shd w:val="clear" w:color="auto" w:fill="FFFFFF"/>
        </w:rPr>
        <w:t xml:space="preserve">15(16), </w:t>
      </w:r>
      <w:r w:rsidR="006A178E" w:rsidRPr="00F514E0">
        <w:rPr>
          <w:rFonts w:ascii="Times New Roman" w:hAnsi="Times New Roman" w:cs="Times New Roman"/>
          <w:sz w:val="24"/>
          <w:szCs w:val="24"/>
          <w:shd w:val="clear" w:color="auto" w:fill="FFFFFF"/>
        </w:rPr>
        <w:t xml:space="preserve"> </w:t>
      </w:r>
      <w:r w:rsidR="00FF4AD7" w:rsidRPr="00F514E0">
        <w:rPr>
          <w:rFonts w:ascii="Times New Roman" w:hAnsi="Times New Roman" w:cs="Times New Roman"/>
          <w:sz w:val="24"/>
          <w:szCs w:val="24"/>
          <w:shd w:val="clear" w:color="auto" w:fill="FFFFFF"/>
        </w:rPr>
        <w:t>280</w:t>
      </w:r>
      <w:r w:rsidR="003F12A2" w:rsidRPr="00F514E0">
        <w:rPr>
          <w:rFonts w:ascii="Times New Roman" w:hAnsi="Times New Roman" w:cs="Times New Roman"/>
          <w:sz w:val="24"/>
          <w:szCs w:val="24"/>
          <w:shd w:val="clear" w:color="auto" w:fill="FFFFFF"/>
        </w:rPr>
        <w:t>-294.</w:t>
      </w:r>
      <w:r w:rsidR="00215550" w:rsidRPr="00F514E0">
        <w:rPr>
          <w:rFonts w:ascii="Times New Roman" w:hAnsi="Times New Roman" w:cs="Times New Roman"/>
          <w:sz w:val="24"/>
          <w:szCs w:val="24"/>
          <w:shd w:val="clear" w:color="auto" w:fill="FFFFFF"/>
        </w:rPr>
        <w:t xml:space="preserve"> </w:t>
      </w:r>
      <w:hyperlink r:id="rId15" w:history="1">
        <w:r w:rsidR="00215550" w:rsidRPr="00F514E0">
          <w:rPr>
            <w:rStyle w:val="Hipervnculo"/>
            <w:rFonts w:ascii="Times New Roman" w:hAnsi="Times New Roman" w:cs="Times New Roman"/>
            <w:sz w:val="24"/>
            <w:szCs w:val="24"/>
            <w:shd w:val="clear" w:color="auto" w:fill="FFFFFF"/>
          </w:rPr>
          <w:t>http://dx.doi.org/10.19044/esj.2019.v15n16p280</w:t>
        </w:r>
      </w:hyperlink>
    </w:p>
    <w:p w14:paraId="0BEC96E3" w14:textId="0E654262" w:rsidR="005B619E" w:rsidRDefault="005B619E" w:rsidP="00843D0B">
      <w:pPr>
        <w:pStyle w:val="Sinespaciado"/>
        <w:rPr>
          <w:rFonts w:ascii="Times New Roman" w:hAnsi="Times New Roman" w:cs="Times New Roman"/>
          <w:sz w:val="24"/>
          <w:szCs w:val="24"/>
          <w:shd w:val="clear" w:color="auto" w:fill="FFFFFF"/>
        </w:rPr>
      </w:pPr>
    </w:p>
    <w:p w14:paraId="5DB05AC1" w14:textId="51C94396" w:rsidR="005B619E" w:rsidRPr="004408BE" w:rsidRDefault="005B619E"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 xml:space="preserve">Palomera, Raquel, &amp; Fernández-Berrocal, Pablo, &amp; Brackett, Marc A. (2008). La inteligencia emocional como una competencia básica en la formación inicial de los docentes: algunas evidencias. </w:t>
      </w:r>
      <w:r w:rsidRPr="00417181">
        <w:rPr>
          <w:rFonts w:ascii="Times New Roman" w:hAnsi="Times New Roman" w:cs="Times New Roman"/>
          <w:sz w:val="24"/>
          <w:szCs w:val="24"/>
          <w:shd w:val="clear" w:color="auto" w:fill="FFFFFF"/>
          <w:lang w:val="en-US"/>
        </w:rPr>
        <w:t xml:space="preserve">Electronic Journal of Research in Educational Psychology, 6(2),437-454.[fecha de Consulta 25 de Abril de 2021]. </w:t>
      </w:r>
      <w:r w:rsidRPr="00417181">
        <w:rPr>
          <w:rFonts w:ascii="Times New Roman" w:hAnsi="Times New Roman" w:cs="Times New Roman"/>
          <w:sz w:val="24"/>
          <w:szCs w:val="24"/>
          <w:shd w:val="clear" w:color="auto" w:fill="FFFFFF"/>
        </w:rPr>
        <w:t>ISSN: . Disponible en:   https://www.redalyc.org/articulo.oa?id=293121924010</w:t>
      </w:r>
    </w:p>
    <w:p w14:paraId="31852F46" w14:textId="77777777" w:rsidR="00F043B8" w:rsidRDefault="00F043B8" w:rsidP="00843D0B">
      <w:pPr>
        <w:pStyle w:val="Sinespaciado"/>
        <w:rPr>
          <w:rFonts w:ascii="Times New Roman" w:hAnsi="Times New Roman" w:cs="Times New Roman"/>
          <w:sz w:val="24"/>
          <w:szCs w:val="24"/>
          <w:shd w:val="clear" w:color="auto" w:fill="FFFFFF"/>
        </w:rPr>
      </w:pPr>
    </w:p>
    <w:p w14:paraId="70DDDF00" w14:textId="2EBD944E" w:rsidR="009D39C0" w:rsidRPr="009D39C0" w:rsidRDefault="009D39C0" w:rsidP="00843D0B">
      <w:pPr>
        <w:pStyle w:val="Sinespaciado"/>
        <w:rPr>
          <w:rFonts w:ascii="Times New Roman" w:hAnsi="Times New Roman" w:cs="Times New Roman"/>
          <w:sz w:val="28"/>
          <w:szCs w:val="28"/>
          <w:shd w:val="clear" w:color="auto" w:fill="FFFFFF"/>
        </w:rPr>
      </w:pPr>
      <w:r w:rsidRPr="009D39C0">
        <w:rPr>
          <w:rFonts w:ascii="Times New Roman" w:hAnsi="Times New Roman" w:cs="Times New Roman"/>
          <w:sz w:val="24"/>
          <w:szCs w:val="24"/>
        </w:rPr>
        <w:lastRenderedPageBreak/>
        <w:t xml:space="preserve">Quintero, K. (2020). Importancia del Autoconcepto para la Construcción del Conocimiento. </w:t>
      </w:r>
      <w:r w:rsidRPr="0046148E">
        <w:rPr>
          <w:rFonts w:ascii="Times New Roman" w:hAnsi="Times New Roman" w:cs="Times New Roman"/>
          <w:i/>
          <w:iCs/>
          <w:sz w:val="24"/>
          <w:szCs w:val="24"/>
        </w:rPr>
        <w:t>Revista Scientific,</w:t>
      </w:r>
      <w:r w:rsidRPr="009D39C0">
        <w:rPr>
          <w:rFonts w:ascii="Times New Roman" w:hAnsi="Times New Roman" w:cs="Times New Roman"/>
          <w:sz w:val="24"/>
          <w:szCs w:val="24"/>
        </w:rPr>
        <w:t xml:space="preserve"> 5(16), 319-333, e-ISSN: 2542-2987. Recuperado de: https://doi.org/10.29394/Scientific.issn.2542-2987.2020.5.16.17.319-333</w:t>
      </w:r>
    </w:p>
    <w:p w14:paraId="5A58B51C" w14:textId="06FB36A2" w:rsidR="00246461" w:rsidRDefault="00246461" w:rsidP="00843D0B">
      <w:pPr>
        <w:pStyle w:val="Sinespaciado"/>
        <w:rPr>
          <w:rFonts w:ascii="Times New Roman" w:hAnsi="Times New Roman" w:cs="Times New Roman"/>
          <w:sz w:val="24"/>
          <w:szCs w:val="24"/>
          <w:shd w:val="clear" w:color="auto" w:fill="FFFFFF"/>
        </w:rPr>
      </w:pPr>
    </w:p>
    <w:p w14:paraId="6E6B9E65" w14:textId="740D1A87" w:rsidR="00A82E73" w:rsidRDefault="001F6394"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Ramírez-Lucas, A., Ferrando, M. y Sainz</w:t>
      </w:r>
      <w:r w:rsidR="00335E90" w:rsidRPr="00417181">
        <w:rPr>
          <w:rFonts w:ascii="Times New Roman" w:hAnsi="Times New Roman" w:cs="Times New Roman"/>
          <w:sz w:val="24"/>
          <w:szCs w:val="24"/>
          <w:shd w:val="clear" w:color="auto" w:fill="FFFFFF"/>
        </w:rPr>
        <w:t xml:space="preserve">, A. (2015). </w:t>
      </w:r>
      <w:r w:rsidR="00181A88" w:rsidRPr="00417181">
        <w:rPr>
          <w:rFonts w:ascii="Times New Roman" w:hAnsi="Times New Roman" w:cs="Times New Roman"/>
          <w:sz w:val="24"/>
          <w:szCs w:val="24"/>
          <w:shd w:val="clear" w:color="auto" w:fill="FFFFFF"/>
        </w:rPr>
        <w:t>¿</w:t>
      </w:r>
      <w:r w:rsidR="00335E90" w:rsidRPr="00417181">
        <w:rPr>
          <w:rFonts w:ascii="Times New Roman" w:hAnsi="Times New Roman" w:cs="Times New Roman"/>
          <w:sz w:val="24"/>
          <w:szCs w:val="24"/>
          <w:shd w:val="clear" w:color="auto" w:fill="FFFFFF"/>
        </w:rPr>
        <w:t>Influyen los estilos parentales y la Inteligencia Emocional de los padres en el desarrollo emocional de sus hijos</w:t>
      </w:r>
      <w:r w:rsidR="00181A88" w:rsidRPr="00417181">
        <w:rPr>
          <w:rFonts w:ascii="Times New Roman" w:hAnsi="Times New Roman" w:cs="Times New Roman"/>
          <w:sz w:val="24"/>
          <w:szCs w:val="24"/>
          <w:shd w:val="clear" w:color="auto" w:fill="FFFFFF"/>
        </w:rPr>
        <w:t xml:space="preserve"> escolarizados en 2° ciclo de educación infantil?</w:t>
      </w:r>
      <w:r w:rsidR="00B3080A" w:rsidRPr="00417181">
        <w:rPr>
          <w:rFonts w:ascii="Times New Roman" w:hAnsi="Times New Roman" w:cs="Times New Roman"/>
          <w:sz w:val="24"/>
          <w:szCs w:val="24"/>
          <w:shd w:val="clear" w:color="auto" w:fill="FFFFFF"/>
        </w:rPr>
        <w:t xml:space="preserve"> </w:t>
      </w:r>
      <w:r w:rsidR="00B3080A" w:rsidRPr="00417181">
        <w:rPr>
          <w:rFonts w:ascii="Times New Roman" w:hAnsi="Times New Roman" w:cs="Times New Roman"/>
          <w:i/>
          <w:iCs/>
          <w:sz w:val="24"/>
          <w:szCs w:val="24"/>
          <w:shd w:val="clear" w:color="auto" w:fill="FFFFFF"/>
        </w:rPr>
        <w:t>Acción Psicológica</w:t>
      </w:r>
      <w:r w:rsidR="00CF3712" w:rsidRPr="00417181">
        <w:rPr>
          <w:rFonts w:ascii="Times New Roman" w:hAnsi="Times New Roman" w:cs="Times New Roman"/>
          <w:i/>
          <w:iCs/>
          <w:sz w:val="24"/>
          <w:szCs w:val="24"/>
          <w:shd w:val="clear" w:color="auto" w:fill="FFFFFF"/>
        </w:rPr>
        <w:t xml:space="preserve">, </w:t>
      </w:r>
      <w:r w:rsidR="00CF3712" w:rsidRPr="00417181">
        <w:rPr>
          <w:rFonts w:ascii="Times New Roman" w:hAnsi="Times New Roman" w:cs="Times New Roman"/>
          <w:sz w:val="24"/>
          <w:szCs w:val="24"/>
          <w:shd w:val="clear" w:color="auto" w:fill="FFFFFF"/>
        </w:rPr>
        <w:t xml:space="preserve">12(1), 65-78. </w:t>
      </w:r>
      <w:r w:rsidR="009900C9" w:rsidRPr="00417181">
        <w:rPr>
          <w:rFonts w:ascii="Times New Roman" w:hAnsi="Times New Roman" w:cs="Times New Roman"/>
          <w:sz w:val="24"/>
          <w:szCs w:val="24"/>
          <w:shd w:val="clear" w:color="auto" w:fill="FFFFFF"/>
        </w:rPr>
        <w:t xml:space="preserve">doi: </w:t>
      </w:r>
      <w:hyperlink r:id="rId16" w:history="1">
        <w:r w:rsidR="00DF36A7" w:rsidRPr="00417181">
          <w:rPr>
            <w:rStyle w:val="Hipervnculo"/>
            <w:rFonts w:ascii="Times New Roman" w:hAnsi="Times New Roman" w:cs="Times New Roman"/>
            <w:sz w:val="24"/>
            <w:szCs w:val="24"/>
            <w:shd w:val="clear" w:color="auto" w:fill="FFFFFF"/>
          </w:rPr>
          <w:t>http://dx.doi.org/10.5944/ap.12.1.14314</w:t>
        </w:r>
      </w:hyperlink>
    </w:p>
    <w:p w14:paraId="3D35E31A" w14:textId="77777777" w:rsidR="00DF36A7" w:rsidRPr="00CF3712" w:rsidRDefault="00DF36A7" w:rsidP="00843D0B">
      <w:pPr>
        <w:pStyle w:val="Sinespaciado"/>
        <w:rPr>
          <w:rFonts w:ascii="Times New Roman" w:hAnsi="Times New Roman" w:cs="Times New Roman"/>
          <w:sz w:val="24"/>
          <w:szCs w:val="24"/>
          <w:shd w:val="clear" w:color="auto" w:fill="FFFFFF"/>
        </w:rPr>
      </w:pPr>
    </w:p>
    <w:p w14:paraId="14714BF5" w14:textId="6AB74582" w:rsidR="007D7835" w:rsidRDefault="007D7835" w:rsidP="00843D0B">
      <w:pPr>
        <w:pStyle w:val="Sinespaciado"/>
        <w:rPr>
          <w:rFonts w:ascii="Times New Roman" w:hAnsi="Times New Roman" w:cs="Times New Roman"/>
          <w:sz w:val="24"/>
          <w:szCs w:val="24"/>
        </w:rPr>
      </w:pPr>
      <w:r w:rsidRPr="007D7835">
        <w:rPr>
          <w:rFonts w:ascii="Times New Roman" w:hAnsi="Times New Roman" w:cs="Times New Roman"/>
          <w:sz w:val="24"/>
          <w:szCs w:val="24"/>
        </w:rPr>
        <w:t>S</w:t>
      </w:r>
      <w:r>
        <w:rPr>
          <w:rFonts w:ascii="Times New Roman" w:hAnsi="Times New Roman" w:cs="Times New Roman"/>
          <w:sz w:val="24"/>
          <w:szCs w:val="24"/>
        </w:rPr>
        <w:t>ecretaría de Educación Pública</w:t>
      </w:r>
      <w:r w:rsidRPr="007D7835">
        <w:rPr>
          <w:rFonts w:ascii="Times New Roman" w:hAnsi="Times New Roman" w:cs="Times New Roman"/>
          <w:sz w:val="24"/>
          <w:szCs w:val="24"/>
        </w:rPr>
        <w:t>. (2017). Aprendizajes Clave Para la Educación Integral. Educación preescolar. Plan y programas de estudio, orientaciones didácticas y sugerencias de evaluación. México.</w:t>
      </w:r>
    </w:p>
    <w:p w14:paraId="13F27D26" w14:textId="58B7C404" w:rsidR="00DF36A7" w:rsidRDefault="00DF36A7" w:rsidP="00843D0B">
      <w:pPr>
        <w:pStyle w:val="Sinespaciado"/>
        <w:rPr>
          <w:rFonts w:ascii="Times New Roman" w:hAnsi="Times New Roman" w:cs="Times New Roman"/>
          <w:sz w:val="24"/>
          <w:szCs w:val="24"/>
        </w:rPr>
      </w:pPr>
    </w:p>
    <w:p w14:paraId="1CE7A38C" w14:textId="3BA21CC6" w:rsidR="00DF36A7" w:rsidRPr="00DF36A7" w:rsidRDefault="00DF36A7" w:rsidP="00843D0B">
      <w:pPr>
        <w:pStyle w:val="Sinespaciado"/>
        <w:rPr>
          <w:rFonts w:ascii="Times New Roman" w:hAnsi="Times New Roman" w:cs="Times New Roman"/>
          <w:sz w:val="28"/>
          <w:szCs w:val="28"/>
        </w:rPr>
      </w:pPr>
      <w:r w:rsidRPr="00F514E0">
        <w:rPr>
          <w:rFonts w:ascii="Times New Roman" w:hAnsi="Times New Roman" w:cs="Times New Roman"/>
          <w:sz w:val="24"/>
          <w:szCs w:val="24"/>
        </w:rPr>
        <w:t xml:space="preserve">Salovey, P., Mayer, J., Goldman, S., Turvey, C. y Palfai, T. (1995). </w:t>
      </w:r>
      <w:r w:rsidRPr="00DF36A7">
        <w:rPr>
          <w:rFonts w:ascii="Times New Roman" w:hAnsi="Times New Roman" w:cs="Times New Roman"/>
          <w:sz w:val="24"/>
          <w:szCs w:val="24"/>
          <w:lang w:val="en-US"/>
        </w:rPr>
        <w:t xml:space="preserve">Emotional Attention, Clarity, and Repair: Exploring Emotional Intelligence using the Trait Meta-Mood Scale en Pennebaker, J. (1995). </w:t>
      </w:r>
      <w:r w:rsidRPr="00DF36A7">
        <w:rPr>
          <w:rFonts w:ascii="Times New Roman" w:hAnsi="Times New Roman" w:cs="Times New Roman"/>
          <w:sz w:val="24"/>
          <w:szCs w:val="24"/>
        </w:rPr>
        <w:t>Emotion, Disclosure and Health. Washington, DC: American Psychological Assn. Obtenido el día 4 de enero de 2012 desde http://www.unh.edu/emotional_intelligence/EI%20Assets/CognitionandAffect/CA1995Salov eyMayer.pdf. Traducido por el autor.</w:t>
      </w:r>
    </w:p>
    <w:p w14:paraId="5D9192DB" w14:textId="1C56FD54" w:rsidR="00EB7A73" w:rsidRPr="00EB7A73" w:rsidRDefault="00EB7A73" w:rsidP="00843D0B">
      <w:pPr>
        <w:pStyle w:val="Sinespaciado"/>
        <w:rPr>
          <w:rFonts w:ascii="Times New Roman" w:hAnsi="Times New Roman" w:cs="Times New Roman"/>
          <w:sz w:val="28"/>
          <w:szCs w:val="28"/>
        </w:rPr>
      </w:pPr>
      <w:r w:rsidRPr="00417181">
        <w:rPr>
          <w:rFonts w:ascii="Times New Roman" w:hAnsi="Times New Roman" w:cs="Times New Roman"/>
          <w:sz w:val="24"/>
          <w:szCs w:val="24"/>
          <w:lang w:val="en-US"/>
        </w:rPr>
        <w:t xml:space="preserve">Sutton, R.E. y Wheatley, K.F. (2003). Teacher’s Emotions and Teaching: A review of the literature and directions for future research. </w:t>
      </w:r>
      <w:r w:rsidRPr="00417181">
        <w:rPr>
          <w:rFonts w:ascii="Times New Roman" w:hAnsi="Times New Roman" w:cs="Times New Roman"/>
          <w:sz w:val="24"/>
          <w:szCs w:val="24"/>
        </w:rPr>
        <w:t>Educational Psychology Review, 15(4), 327-358.</w:t>
      </w:r>
    </w:p>
    <w:p w14:paraId="1BF26E95" w14:textId="77777777" w:rsidR="00C229E6" w:rsidRDefault="00C229E6" w:rsidP="00C229E6">
      <w:pPr>
        <w:pStyle w:val="Sinespaciado"/>
        <w:rPr>
          <w:rFonts w:ascii="Times New Roman" w:hAnsi="Times New Roman" w:cs="Times New Roman"/>
          <w:sz w:val="24"/>
          <w:szCs w:val="24"/>
        </w:rPr>
      </w:pPr>
    </w:p>
    <w:p w14:paraId="2F78B568" w14:textId="44D43497" w:rsidR="00C229E6" w:rsidRDefault="00C229E6" w:rsidP="00C229E6">
      <w:pPr>
        <w:pStyle w:val="Sinespaciado"/>
        <w:rPr>
          <w:rFonts w:ascii="Times New Roman" w:hAnsi="Times New Roman" w:cs="Times New Roman"/>
          <w:sz w:val="24"/>
          <w:szCs w:val="24"/>
        </w:rPr>
      </w:pPr>
      <w:r w:rsidRPr="00C229E6">
        <w:rPr>
          <w:rFonts w:ascii="Times New Roman" w:hAnsi="Times New Roman" w:cs="Times New Roman"/>
          <w:sz w:val="24"/>
          <w:szCs w:val="24"/>
        </w:rPr>
        <w:t>Shirakawa Tashima, I. (2003). Siglo XXI: un nuevo reto para el psi</w:t>
      </w:r>
      <w:r>
        <w:rPr>
          <w:rFonts w:ascii="Times New Roman" w:hAnsi="Times New Roman" w:cs="Times New Roman"/>
          <w:sz w:val="24"/>
          <w:szCs w:val="24"/>
        </w:rPr>
        <w:t xml:space="preserve">cólogo educativo. Recuperado de: </w:t>
      </w:r>
      <w:r w:rsidRPr="00C229E6">
        <w:rPr>
          <w:rFonts w:ascii="Times New Roman" w:hAnsi="Times New Roman" w:cs="Times New Roman"/>
          <w:sz w:val="24"/>
          <w:szCs w:val="24"/>
        </w:rPr>
        <w:t>http://cybertesis.unmsm.edu.pe/bitstream/handle/20.500.12672/581/Shirakawa_ti.pdf?sequence=1</w:t>
      </w:r>
    </w:p>
    <w:p w14:paraId="78370139" w14:textId="6ECF0607" w:rsidR="00583AEE" w:rsidRPr="00EB7A73" w:rsidRDefault="00583AEE" w:rsidP="00843D0B">
      <w:pPr>
        <w:pStyle w:val="Sinespaciado"/>
        <w:rPr>
          <w:rFonts w:ascii="Times New Roman" w:hAnsi="Times New Roman" w:cs="Times New Roman"/>
          <w:sz w:val="28"/>
          <w:szCs w:val="28"/>
        </w:rPr>
      </w:pPr>
    </w:p>
    <w:p w14:paraId="172722C5" w14:textId="7A00C555" w:rsidR="00F90779" w:rsidRPr="0028484A" w:rsidRDefault="00F90779" w:rsidP="0028484A">
      <w:pPr>
        <w:pStyle w:val="Sinespaciado"/>
        <w:rPr>
          <w:rFonts w:ascii="Times New Roman" w:hAnsi="Times New Roman" w:cs="Times New Roman"/>
          <w:sz w:val="24"/>
          <w:szCs w:val="24"/>
        </w:rPr>
      </w:pPr>
      <w:r w:rsidRPr="0028484A">
        <w:rPr>
          <w:rFonts w:ascii="Times New Roman" w:hAnsi="Times New Roman" w:cs="Times New Roman"/>
          <w:sz w:val="24"/>
          <w:szCs w:val="24"/>
        </w:rPr>
        <w:t xml:space="preserve">Tobón, S. (2020, octubre). Habilidades socioemocionales: concepto, evaluación y estrategias para desarrollarlas desde la socioformación, Memorias del Quinto Congreso de Investigación en Habilidades Socioemocionales, Coaching y Talento (CIGETH-2020). Congreso conducido por el Centro Universitario CIFE, Cuernavaca, México. </w:t>
      </w:r>
      <w:r w:rsidR="0028484A" w:rsidRPr="0028484A">
        <w:rPr>
          <w:rFonts w:ascii="Times New Roman" w:hAnsi="Times New Roman" w:cs="Times New Roman"/>
          <w:sz w:val="24"/>
          <w:szCs w:val="24"/>
        </w:rPr>
        <w:t>https://cife.edu.mx/recursos</w:t>
      </w:r>
    </w:p>
    <w:p w14:paraId="28258206" w14:textId="77777777" w:rsidR="0028484A" w:rsidRPr="0028484A" w:rsidRDefault="0028484A" w:rsidP="0028484A">
      <w:pPr>
        <w:pStyle w:val="Sinespaciado"/>
        <w:rPr>
          <w:rFonts w:ascii="Times New Roman" w:hAnsi="Times New Roman" w:cs="Times New Roman"/>
          <w:sz w:val="28"/>
          <w:szCs w:val="28"/>
        </w:rPr>
      </w:pPr>
    </w:p>
    <w:p w14:paraId="63EA0D31" w14:textId="72D0EDC3" w:rsidR="00583AEE" w:rsidRPr="00583AEE" w:rsidRDefault="00583AEE" w:rsidP="00843D0B">
      <w:pPr>
        <w:pStyle w:val="Sinespaciado"/>
        <w:rPr>
          <w:rFonts w:ascii="Times New Roman" w:hAnsi="Times New Roman" w:cs="Times New Roman"/>
          <w:sz w:val="28"/>
          <w:szCs w:val="28"/>
          <w:shd w:val="clear" w:color="auto" w:fill="FFFFFF"/>
        </w:rPr>
      </w:pPr>
      <w:r w:rsidRPr="00583AEE">
        <w:rPr>
          <w:rFonts w:ascii="Times New Roman" w:hAnsi="Times New Roman" w:cs="Times New Roman"/>
          <w:sz w:val="24"/>
          <w:szCs w:val="24"/>
        </w:rPr>
        <w:t>Tobón, S., Gonzalez, L., Salvador Nambo, J., Antonio, V. y Manuel, J. (2015). La socioformación: un estudio conceptual. Paradigma, 36(1), 7-29. Recuperdado de: http://revistas.upel.edu.ve/index.php/paradigma/article/view/2661</w:t>
      </w:r>
    </w:p>
    <w:p w14:paraId="6F649AFB" w14:textId="77777777" w:rsidR="009C5F1A" w:rsidRDefault="009C5F1A" w:rsidP="0061110A">
      <w:pPr>
        <w:pStyle w:val="Sinespaciado"/>
        <w:rPr>
          <w:rFonts w:ascii="Times New Roman" w:hAnsi="Times New Roman" w:cs="Times New Roman"/>
          <w:sz w:val="24"/>
          <w:szCs w:val="24"/>
        </w:rPr>
      </w:pPr>
    </w:p>
    <w:p w14:paraId="6B9677D5" w14:textId="20D6E6E5" w:rsidR="0061110A" w:rsidRPr="00E256EA" w:rsidRDefault="0061110A" w:rsidP="0061110A">
      <w:pPr>
        <w:pStyle w:val="Sinespaciado"/>
        <w:rPr>
          <w:rFonts w:ascii="Times New Roman" w:hAnsi="Times New Roman" w:cs="Times New Roman"/>
          <w:b/>
          <w:bCs/>
          <w:sz w:val="28"/>
          <w:szCs w:val="28"/>
        </w:rPr>
      </w:pPr>
      <w:r w:rsidRPr="00E256EA">
        <w:rPr>
          <w:rFonts w:ascii="Times New Roman" w:hAnsi="Times New Roman" w:cs="Times New Roman"/>
          <w:sz w:val="24"/>
          <w:szCs w:val="24"/>
        </w:rPr>
        <w:t>Vázquez-Antonio, J. M. (2018</w:t>
      </w:r>
      <w:r>
        <w:rPr>
          <w:rFonts w:ascii="Times New Roman" w:hAnsi="Times New Roman" w:cs="Times New Roman"/>
          <w:sz w:val="24"/>
          <w:szCs w:val="24"/>
        </w:rPr>
        <w:t>)</w:t>
      </w:r>
      <w:r w:rsidRPr="00E256EA">
        <w:rPr>
          <w:rFonts w:ascii="Times New Roman" w:hAnsi="Times New Roman" w:cs="Times New Roman"/>
          <w:sz w:val="24"/>
          <w:szCs w:val="24"/>
        </w:rPr>
        <w:t>. Evaluación de las habilidades socioemocionales. III Congreso Internacional de Evaluación (Valora-2018). Congreso conducido por el Centro Universitario CIFE, Cuernavaca, México. https://cife.edu.mx/recursos</w:t>
      </w:r>
    </w:p>
    <w:p w14:paraId="19805701" w14:textId="77777777" w:rsidR="0061110A" w:rsidRDefault="0061110A" w:rsidP="007403AB">
      <w:pPr>
        <w:pStyle w:val="Sinespaciado"/>
        <w:rPr>
          <w:rFonts w:ascii="Times New Roman" w:hAnsi="Times New Roman" w:cs="Times New Roman"/>
          <w:sz w:val="24"/>
          <w:szCs w:val="24"/>
        </w:rPr>
      </w:pPr>
    </w:p>
    <w:p w14:paraId="1C0157D6" w14:textId="7B056854" w:rsidR="009B537C" w:rsidRDefault="002F72B6" w:rsidP="007403AB">
      <w:pPr>
        <w:pStyle w:val="Sinespaciado"/>
        <w:rPr>
          <w:rFonts w:ascii="Times New Roman" w:hAnsi="Times New Roman" w:cs="Times New Roman"/>
          <w:sz w:val="24"/>
          <w:szCs w:val="24"/>
        </w:rPr>
      </w:pPr>
      <w:r w:rsidRPr="007403AB">
        <w:rPr>
          <w:rFonts w:ascii="Times New Roman" w:hAnsi="Times New Roman" w:cs="Times New Roman"/>
          <w:sz w:val="24"/>
          <w:szCs w:val="24"/>
        </w:rPr>
        <w:t>Yáñez F. L. R. 2007. Los Cuatro Pilares de la Educación y el Derecho. Facultad de Derecho: Conocer el Derecho, Servir a la Justicia. UACH. Generado: 24 February, 2009.</w:t>
      </w:r>
    </w:p>
    <w:p w14:paraId="3BB95EA1" w14:textId="5127AD04" w:rsidR="00A5744B" w:rsidRDefault="00A5744B" w:rsidP="00C229E6">
      <w:pPr>
        <w:pStyle w:val="Sinespaciado"/>
        <w:ind w:firstLine="0"/>
        <w:rPr>
          <w:rFonts w:ascii="Times New Roman" w:hAnsi="Times New Roman" w:cs="Times New Roman"/>
          <w:sz w:val="24"/>
          <w:szCs w:val="24"/>
        </w:rPr>
      </w:pPr>
    </w:p>
    <w:p w14:paraId="56D6F9B4" w14:textId="16A739FB" w:rsidR="00A5744B" w:rsidRDefault="00A5744B" w:rsidP="00A5744B">
      <w:pPr>
        <w:pStyle w:val="Sinespaciado"/>
        <w:jc w:val="center"/>
        <w:rPr>
          <w:rFonts w:ascii="Times New Roman" w:hAnsi="Times New Roman" w:cs="Times New Roman"/>
          <w:sz w:val="24"/>
          <w:szCs w:val="24"/>
        </w:rPr>
      </w:pPr>
      <w:r>
        <w:rPr>
          <w:rFonts w:ascii="Times New Roman" w:hAnsi="Times New Roman" w:cs="Times New Roman"/>
          <w:sz w:val="24"/>
          <w:szCs w:val="24"/>
        </w:rPr>
        <w:t>ANEXOS</w:t>
      </w:r>
    </w:p>
    <w:p w14:paraId="28680F07" w14:textId="3B1545E7" w:rsidR="00A5744B" w:rsidRDefault="00A5744B" w:rsidP="00A5744B">
      <w:pPr>
        <w:pStyle w:val="Sinespaciado"/>
        <w:jc w:val="center"/>
        <w:rPr>
          <w:rFonts w:ascii="Times New Roman" w:hAnsi="Times New Roman" w:cs="Times New Roman"/>
          <w:sz w:val="24"/>
          <w:szCs w:val="24"/>
        </w:rPr>
      </w:pPr>
    </w:p>
    <w:p w14:paraId="3A2777E6" w14:textId="31517994" w:rsidR="00A5744B" w:rsidRDefault="00482A66" w:rsidP="00482A66">
      <w:pPr>
        <w:pStyle w:val="Sinespaciado"/>
        <w:ind w:firstLine="0"/>
        <w:jc w:val="left"/>
        <w:rPr>
          <w:rFonts w:ascii="Times New Roman" w:hAnsi="Times New Roman" w:cs="Times New Roman"/>
          <w:sz w:val="24"/>
          <w:szCs w:val="24"/>
        </w:rPr>
      </w:pPr>
      <w:r>
        <w:rPr>
          <w:rFonts w:ascii="Times New Roman" w:hAnsi="Times New Roman" w:cs="Times New Roman"/>
          <w:sz w:val="24"/>
          <w:szCs w:val="24"/>
        </w:rPr>
        <w:t>Anexo 1</w:t>
      </w:r>
    </w:p>
    <w:p w14:paraId="0B6ECEAC" w14:textId="34FB4553" w:rsidR="00482A66" w:rsidRDefault="00482A66" w:rsidP="00482A66">
      <w:pPr>
        <w:pStyle w:val="Sinespaciado"/>
        <w:ind w:firstLine="0"/>
        <w:jc w:val="left"/>
        <w:rPr>
          <w:rFonts w:ascii="Times New Roman" w:hAnsi="Times New Roman" w:cs="Times New Roman"/>
          <w:sz w:val="24"/>
          <w:szCs w:val="24"/>
        </w:rPr>
      </w:pPr>
    </w:p>
    <w:p w14:paraId="269F4210" w14:textId="33D3B1B6" w:rsidR="00482A66" w:rsidRDefault="00482A66" w:rsidP="00FC589A">
      <w:pPr>
        <w:pStyle w:val="Sinespaciado"/>
        <w:ind w:firstLine="0"/>
        <w:jc w:val="center"/>
        <w:rPr>
          <w:rFonts w:ascii="Times New Roman" w:hAnsi="Times New Roman" w:cs="Times New Roman"/>
          <w:sz w:val="24"/>
          <w:szCs w:val="24"/>
        </w:rPr>
      </w:pPr>
      <w:r>
        <w:rPr>
          <w:noProof/>
          <w:lang w:eastAsia="es-MX"/>
        </w:rPr>
        <w:drawing>
          <wp:inline distT="0" distB="0" distL="0" distR="0" wp14:anchorId="5B55520E" wp14:editId="19B22C1B">
            <wp:extent cx="4988257" cy="5689923"/>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546" t="5705" r="12772" b="6408"/>
                    <a:stretch/>
                  </pic:blipFill>
                  <pic:spPr bwMode="auto">
                    <a:xfrm>
                      <a:off x="0" y="0"/>
                      <a:ext cx="5052417" cy="5763108"/>
                    </a:xfrm>
                    <a:prstGeom prst="rect">
                      <a:avLst/>
                    </a:prstGeom>
                    <a:ln>
                      <a:noFill/>
                    </a:ln>
                    <a:extLst>
                      <a:ext uri="{53640926-AAD7-44D8-BBD7-CCE9431645EC}">
                        <a14:shadowObscured xmlns:a14="http://schemas.microsoft.com/office/drawing/2010/main"/>
                      </a:ext>
                    </a:extLst>
                  </pic:spPr>
                </pic:pic>
              </a:graphicData>
            </a:graphic>
          </wp:inline>
        </w:drawing>
      </w:r>
    </w:p>
    <w:p w14:paraId="0D3E93F4" w14:textId="77777777" w:rsidR="00A5744B" w:rsidRDefault="00A5744B" w:rsidP="007403AB">
      <w:pPr>
        <w:pStyle w:val="Sinespaciado"/>
        <w:rPr>
          <w:rFonts w:ascii="Times New Roman" w:hAnsi="Times New Roman" w:cs="Times New Roman"/>
          <w:sz w:val="24"/>
          <w:szCs w:val="24"/>
        </w:rPr>
      </w:pPr>
    </w:p>
    <w:p w14:paraId="3691E7B2" w14:textId="1DB1E262" w:rsidR="009B537C" w:rsidRDefault="009B537C" w:rsidP="00730973">
      <w:pPr>
        <w:jc w:val="center"/>
        <w:rPr>
          <w:rFonts w:ascii="Times New Roman" w:hAnsi="Times New Roman" w:cs="Times New Roman"/>
          <w:b/>
          <w:bCs/>
          <w:sz w:val="28"/>
          <w:szCs w:val="28"/>
        </w:rPr>
      </w:pPr>
    </w:p>
    <w:p w14:paraId="4C46853E" w14:textId="48728BD7" w:rsidR="00880328" w:rsidRDefault="00880328" w:rsidP="00730973">
      <w:pPr>
        <w:jc w:val="center"/>
        <w:rPr>
          <w:rFonts w:ascii="Times New Roman" w:hAnsi="Times New Roman" w:cs="Times New Roman"/>
          <w:b/>
          <w:bCs/>
          <w:sz w:val="28"/>
          <w:szCs w:val="28"/>
        </w:rPr>
      </w:pPr>
    </w:p>
    <w:p w14:paraId="6D6B9BA8" w14:textId="543F7317" w:rsidR="00880328" w:rsidRDefault="00880328" w:rsidP="00730973">
      <w:pPr>
        <w:jc w:val="center"/>
        <w:rPr>
          <w:rFonts w:ascii="Times New Roman" w:hAnsi="Times New Roman" w:cs="Times New Roman"/>
          <w:b/>
          <w:bCs/>
          <w:sz w:val="28"/>
          <w:szCs w:val="28"/>
        </w:rPr>
      </w:pPr>
    </w:p>
    <w:p w14:paraId="212F2B53" w14:textId="7208F614" w:rsidR="00880328" w:rsidRPr="005160D7" w:rsidRDefault="009644F0" w:rsidP="009644F0">
      <w:pPr>
        <w:jc w:val="left"/>
        <w:rPr>
          <w:rFonts w:ascii="Times New Roman" w:hAnsi="Times New Roman" w:cs="Times New Roman"/>
          <w:b/>
          <w:bCs/>
          <w:sz w:val="28"/>
          <w:szCs w:val="28"/>
        </w:rPr>
      </w:pPr>
      <w:r>
        <w:rPr>
          <w:noProof/>
          <w:lang w:eastAsia="es-MX"/>
        </w:rPr>
        <w:lastRenderedPageBreak/>
        <w:drawing>
          <wp:inline distT="0" distB="0" distL="0" distR="0" wp14:anchorId="5CD55201" wp14:editId="2FCEB094">
            <wp:extent cx="5465928" cy="2721989"/>
            <wp:effectExtent l="0" t="0" r="190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916" t="41445" r="12858" b="15612"/>
                    <a:stretch/>
                  </pic:blipFill>
                  <pic:spPr bwMode="auto">
                    <a:xfrm>
                      <a:off x="0" y="0"/>
                      <a:ext cx="5524574" cy="2751194"/>
                    </a:xfrm>
                    <a:prstGeom prst="rect">
                      <a:avLst/>
                    </a:prstGeom>
                    <a:ln>
                      <a:noFill/>
                    </a:ln>
                    <a:extLst>
                      <a:ext uri="{53640926-AAD7-44D8-BBD7-CCE9431645EC}">
                        <a14:shadowObscured xmlns:a14="http://schemas.microsoft.com/office/drawing/2010/main"/>
                      </a:ext>
                    </a:extLst>
                  </pic:spPr>
                </pic:pic>
              </a:graphicData>
            </a:graphic>
          </wp:inline>
        </w:drawing>
      </w:r>
    </w:p>
    <w:p w14:paraId="526770CE" w14:textId="77777777" w:rsidR="009B537C" w:rsidRPr="005160D7" w:rsidRDefault="009B537C" w:rsidP="00730973">
      <w:pPr>
        <w:jc w:val="center"/>
        <w:rPr>
          <w:rFonts w:ascii="Times New Roman" w:hAnsi="Times New Roman" w:cs="Times New Roman"/>
          <w:sz w:val="28"/>
          <w:szCs w:val="28"/>
        </w:rPr>
      </w:pPr>
    </w:p>
    <w:p w14:paraId="7CBEED82" w14:textId="77777777" w:rsidR="00D76802" w:rsidRPr="005160D7" w:rsidRDefault="00D76802" w:rsidP="00730973">
      <w:pPr>
        <w:rPr>
          <w:rFonts w:ascii="Times New Roman" w:hAnsi="Times New Roman" w:cs="Times New Roman"/>
          <w:sz w:val="28"/>
          <w:szCs w:val="28"/>
        </w:rPr>
      </w:pPr>
    </w:p>
    <w:sectPr w:rsidR="00D76802" w:rsidRPr="005160D7" w:rsidSect="00732513">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2EBA"/>
    <w:multiLevelType w:val="hybridMultilevel"/>
    <w:tmpl w:val="B3987EEA"/>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 w15:restartNumberingAfterBreak="0">
    <w:nsid w:val="23E5308D"/>
    <w:multiLevelType w:val="hybridMultilevel"/>
    <w:tmpl w:val="8274F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F1525"/>
    <w:multiLevelType w:val="hybridMultilevel"/>
    <w:tmpl w:val="040CA18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EF5"/>
    <w:rsid w:val="0000009D"/>
    <w:rsid w:val="00000378"/>
    <w:rsid w:val="00001C04"/>
    <w:rsid w:val="000027C8"/>
    <w:rsid w:val="000079C9"/>
    <w:rsid w:val="0001134B"/>
    <w:rsid w:val="0001243E"/>
    <w:rsid w:val="00012889"/>
    <w:rsid w:val="00012E91"/>
    <w:rsid w:val="000134C4"/>
    <w:rsid w:val="00015482"/>
    <w:rsid w:val="0002007A"/>
    <w:rsid w:val="00021532"/>
    <w:rsid w:val="00021DCE"/>
    <w:rsid w:val="000223FA"/>
    <w:rsid w:val="00024AF5"/>
    <w:rsid w:val="00025CAB"/>
    <w:rsid w:val="00026F1F"/>
    <w:rsid w:val="00027343"/>
    <w:rsid w:val="00032445"/>
    <w:rsid w:val="00032B73"/>
    <w:rsid w:val="00033116"/>
    <w:rsid w:val="000348C0"/>
    <w:rsid w:val="000355B2"/>
    <w:rsid w:val="0003792C"/>
    <w:rsid w:val="0003796F"/>
    <w:rsid w:val="00037E88"/>
    <w:rsid w:val="0004299F"/>
    <w:rsid w:val="00042F95"/>
    <w:rsid w:val="000445AF"/>
    <w:rsid w:val="00045470"/>
    <w:rsid w:val="00045FAA"/>
    <w:rsid w:val="00046AE7"/>
    <w:rsid w:val="00047925"/>
    <w:rsid w:val="00052A08"/>
    <w:rsid w:val="0005362F"/>
    <w:rsid w:val="00053FEC"/>
    <w:rsid w:val="00054839"/>
    <w:rsid w:val="0005599B"/>
    <w:rsid w:val="00055AA2"/>
    <w:rsid w:val="00057D17"/>
    <w:rsid w:val="00057EEF"/>
    <w:rsid w:val="00065485"/>
    <w:rsid w:val="00065DE9"/>
    <w:rsid w:val="00066C58"/>
    <w:rsid w:val="00067925"/>
    <w:rsid w:val="00067F24"/>
    <w:rsid w:val="00071D46"/>
    <w:rsid w:val="0007723A"/>
    <w:rsid w:val="000808E0"/>
    <w:rsid w:val="000809F3"/>
    <w:rsid w:val="00080DEB"/>
    <w:rsid w:val="00082AC0"/>
    <w:rsid w:val="000835CA"/>
    <w:rsid w:val="00084EC4"/>
    <w:rsid w:val="00086ABF"/>
    <w:rsid w:val="00087BD9"/>
    <w:rsid w:val="00090841"/>
    <w:rsid w:val="00090D02"/>
    <w:rsid w:val="00091532"/>
    <w:rsid w:val="00091A2E"/>
    <w:rsid w:val="00093A15"/>
    <w:rsid w:val="000943F6"/>
    <w:rsid w:val="00094524"/>
    <w:rsid w:val="000A1DAD"/>
    <w:rsid w:val="000A2898"/>
    <w:rsid w:val="000A4E10"/>
    <w:rsid w:val="000A61EF"/>
    <w:rsid w:val="000A6F9D"/>
    <w:rsid w:val="000B1E6A"/>
    <w:rsid w:val="000B256E"/>
    <w:rsid w:val="000B3602"/>
    <w:rsid w:val="000B55E8"/>
    <w:rsid w:val="000B644B"/>
    <w:rsid w:val="000C063E"/>
    <w:rsid w:val="000C0709"/>
    <w:rsid w:val="000C086D"/>
    <w:rsid w:val="000C6DA9"/>
    <w:rsid w:val="000C7718"/>
    <w:rsid w:val="000C7ABA"/>
    <w:rsid w:val="000D3C6D"/>
    <w:rsid w:val="000D70E5"/>
    <w:rsid w:val="000E0C38"/>
    <w:rsid w:val="000E2741"/>
    <w:rsid w:val="000E36AE"/>
    <w:rsid w:val="000F00E0"/>
    <w:rsid w:val="000F0743"/>
    <w:rsid w:val="000F0BF5"/>
    <w:rsid w:val="000F31B8"/>
    <w:rsid w:val="000F4BDB"/>
    <w:rsid w:val="000F64FB"/>
    <w:rsid w:val="001021CF"/>
    <w:rsid w:val="00102FF7"/>
    <w:rsid w:val="001030BD"/>
    <w:rsid w:val="001031DD"/>
    <w:rsid w:val="001061FF"/>
    <w:rsid w:val="00106273"/>
    <w:rsid w:val="00106941"/>
    <w:rsid w:val="001078F0"/>
    <w:rsid w:val="00107ECC"/>
    <w:rsid w:val="001105C4"/>
    <w:rsid w:val="00114FA6"/>
    <w:rsid w:val="00121931"/>
    <w:rsid w:val="00121C99"/>
    <w:rsid w:val="001240E0"/>
    <w:rsid w:val="00124FCF"/>
    <w:rsid w:val="001266E9"/>
    <w:rsid w:val="001271F3"/>
    <w:rsid w:val="0012722D"/>
    <w:rsid w:val="001273AA"/>
    <w:rsid w:val="0012761E"/>
    <w:rsid w:val="001303B1"/>
    <w:rsid w:val="001324D4"/>
    <w:rsid w:val="00135917"/>
    <w:rsid w:val="001379E4"/>
    <w:rsid w:val="00140A69"/>
    <w:rsid w:val="00141FE9"/>
    <w:rsid w:val="00142DA3"/>
    <w:rsid w:val="00145F93"/>
    <w:rsid w:val="00146244"/>
    <w:rsid w:val="001469CC"/>
    <w:rsid w:val="0014764A"/>
    <w:rsid w:val="00150A01"/>
    <w:rsid w:val="00153601"/>
    <w:rsid w:val="00153CEA"/>
    <w:rsid w:val="00153EA6"/>
    <w:rsid w:val="00154420"/>
    <w:rsid w:val="00154577"/>
    <w:rsid w:val="00155A5F"/>
    <w:rsid w:val="0015677D"/>
    <w:rsid w:val="00160D3A"/>
    <w:rsid w:val="00161432"/>
    <w:rsid w:val="00163CC2"/>
    <w:rsid w:val="001653C8"/>
    <w:rsid w:val="00165AD1"/>
    <w:rsid w:val="00166D16"/>
    <w:rsid w:val="00170C0D"/>
    <w:rsid w:val="00171889"/>
    <w:rsid w:val="0017452C"/>
    <w:rsid w:val="00174805"/>
    <w:rsid w:val="001748A0"/>
    <w:rsid w:val="001758B7"/>
    <w:rsid w:val="001758D2"/>
    <w:rsid w:val="0017746D"/>
    <w:rsid w:val="00177996"/>
    <w:rsid w:val="00181A88"/>
    <w:rsid w:val="0018228E"/>
    <w:rsid w:val="00183C11"/>
    <w:rsid w:val="00183EE9"/>
    <w:rsid w:val="001854C8"/>
    <w:rsid w:val="0018552C"/>
    <w:rsid w:val="00187553"/>
    <w:rsid w:val="001879A6"/>
    <w:rsid w:val="00190A96"/>
    <w:rsid w:val="001935CE"/>
    <w:rsid w:val="00193D71"/>
    <w:rsid w:val="00194879"/>
    <w:rsid w:val="00195A27"/>
    <w:rsid w:val="001972A0"/>
    <w:rsid w:val="001A0D07"/>
    <w:rsid w:val="001A5F00"/>
    <w:rsid w:val="001A76E0"/>
    <w:rsid w:val="001B02DD"/>
    <w:rsid w:val="001B20A4"/>
    <w:rsid w:val="001B25D7"/>
    <w:rsid w:val="001B282C"/>
    <w:rsid w:val="001B36C8"/>
    <w:rsid w:val="001B3928"/>
    <w:rsid w:val="001B42EE"/>
    <w:rsid w:val="001B4EBC"/>
    <w:rsid w:val="001B6FCC"/>
    <w:rsid w:val="001B71BF"/>
    <w:rsid w:val="001B7E5D"/>
    <w:rsid w:val="001C085A"/>
    <w:rsid w:val="001C11C8"/>
    <w:rsid w:val="001C169B"/>
    <w:rsid w:val="001C1CE8"/>
    <w:rsid w:val="001C31A7"/>
    <w:rsid w:val="001C74EA"/>
    <w:rsid w:val="001D04AD"/>
    <w:rsid w:val="001D124F"/>
    <w:rsid w:val="001D17EC"/>
    <w:rsid w:val="001D4350"/>
    <w:rsid w:val="001D484F"/>
    <w:rsid w:val="001D50FF"/>
    <w:rsid w:val="001D5911"/>
    <w:rsid w:val="001D7A88"/>
    <w:rsid w:val="001E0ABB"/>
    <w:rsid w:val="001E0D5F"/>
    <w:rsid w:val="001E28D1"/>
    <w:rsid w:val="001E2AFD"/>
    <w:rsid w:val="001E41B1"/>
    <w:rsid w:val="001E5BE6"/>
    <w:rsid w:val="001E5F6A"/>
    <w:rsid w:val="001F10BD"/>
    <w:rsid w:val="001F1945"/>
    <w:rsid w:val="001F3BAA"/>
    <w:rsid w:val="001F6394"/>
    <w:rsid w:val="001F6803"/>
    <w:rsid w:val="002004D7"/>
    <w:rsid w:val="002008C7"/>
    <w:rsid w:val="002009AF"/>
    <w:rsid w:val="00201918"/>
    <w:rsid w:val="002029A6"/>
    <w:rsid w:val="00202FCF"/>
    <w:rsid w:val="00203D0D"/>
    <w:rsid w:val="00203F5C"/>
    <w:rsid w:val="00207938"/>
    <w:rsid w:val="00207AB6"/>
    <w:rsid w:val="002113AE"/>
    <w:rsid w:val="00211426"/>
    <w:rsid w:val="00212C9E"/>
    <w:rsid w:val="00212DA5"/>
    <w:rsid w:val="00213C03"/>
    <w:rsid w:val="002141A7"/>
    <w:rsid w:val="00215550"/>
    <w:rsid w:val="00215B06"/>
    <w:rsid w:val="00217961"/>
    <w:rsid w:val="00217D8D"/>
    <w:rsid w:val="00220637"/>
    <w:rsid w:val="00220E19"/>
    <w:rsid w:val="00221AE0"/>
    <w:rsid w:val="0022277F"/>
    <w:rsid w:val="00222E34"/>
    <w:rsid w:val="002251B6"/>
    <w:rsid w:val="00225FAA"/>
    <w:rsid w:val="00226120"/>
    <w:rsid w:val="00231195"/>
    <w:rsid w:val="00231594"/>
    <w:rsid w:val="0023195B"/>
    <w:rsid w:val="00232D4C"/>
    <w:rsid w:val="002368A5"/>
    <w:rsid w:val="00236980"/>
    <w:rsid w:val="00236BA3"/>
    <w:rsid w:val="00237D37"/>
    <w:rsid w:val="00242ED6"/>
    <w:rsid w:val="00246461"/>
    <w:rsid w:val="0024754E"/>
    <w:rsid w:val="00247755"/>
    <w:rsid w:val="00250155"/>
    <w:rsid w:val="002501E9"/>
    <w:rsid w:val="002528F6"/>
    <w:rsid w:val="00252DD0"/>
    <w:rsid w:val="00253CA8"/>
    <w:rsid w:val="0025590D"/>
    <w:rsid w:val="00256926"/>
    <w:rsid w:val="00257050"/>
    <w:rsid w:val="002611F9"/>
    <w:rsid w:val="00261E37"/>
    <w:rsid w:val="0026349F"/>
    <w:rsid w:val="00263E5B"/>
    <w:rsid w:val="002644E4"/>
    <w:rsid w:val="00264578"/>
    <w:rsid w:val="00265230"/>
    <w:rsid w:val="00265882"/>
    <w:rsid w:val="002664D8"/>
    <w:rsid w:val="002665E3"/>
    <w:rsid w:val="002705D9"/>
    <w:rsid w:val="0027155F"/>
    <w:rsid w:val="00272190"/>
    <w:rsid w:val="00273EB1"/>
    <w:rsid w:val="00274A01"/>
    <w:rsid w:val="00277C07"/>
    <w:rsid w:val="00277E82"/>
    <w:rsid w:val="00280767"/>
    <w:rsid w:val="00281DE0"/>
    <w:rsid w:val="0028203A"/>
    <w:rsid w:val="00283641"/>
    <w:rsid w:val="0028376A"/>
    <w:rsid w:val="00283E7D"/>
    <w:rsid w:val="0028472D"/>
    <w:rsid w:val="0028484A"/>
    <w:rsid w:val="00284A6B"/>
    <w:rsid w:val="0029038B"/>
    <w:rsid w:val="00290771"/>
    <w:rsid w:val="0029128B"/>
    <w:rsid w:val="002943A8"/>
    <w:rsid w:val="002951E7"/>
    <w:rsid w:val="0029609C"/>
    <w:rsid w:val="0029622B"/>
    <w:rsid w:val="00297240"/>
    <w:rsid w:val="00297BE6"/>
    <w:rsid w:val="002A028B"/>
    <w:rsid w:val="002A0F1E"/>
    <w:rsid w:val="002A3F76"/>
    <w:rsid w:val="002A7344"/>
    <w:rsid w:val="002A7817"/>
    <w:rsid w:val="002A7E60"/>
    <w:rsid w:val="002B132F"/>
    <w:rsid w:val="002B13EE"/>
    <w:rsid w:val="002B162D"/>
    <w:rsid w:val="002B1E9E"/>
    <w:rsid w:val="002B5664"/>
    <w:rsid w:val="002B7B07"/>
    <w:rsid w:val="002C0E8A"/>
    <w:rsid w:val="002C19FA"/>
    <w:rsid w:val="002C254E"/>
    <w:rsid w:val="002C3408"/>
    <w:rsid w:val="002C7685"/>
    <w:rsid w:val="002D1045"/>
    <w:rsid w:val="002D520C"/>
    <w:rsid w:val="002D5CBB"/>
    <w:rsid w:val="002D6292"/>
    <w:rsid w:val="002D7790"/>
    <w:rsid w:val="002D79AA"/>
    <w:rsid w:val="002D7B1E"/>
    <w:rsid w:val="002E00BD"/>
    <w:rsid w:val="002E1392"/>
    <w:rsid w:val="002E2104"/>
    <w:rsid w:val="002E3CBB"/>
    <w:rsid w:val="002E4303"/>
    <w:rsid w:val="002E4A6C"/>
    <w:rsid w:val="002E5A70"/>
    <w:rsid w:val="002E5CBE"/>
    <w:rsid w:val="002F187B"/>
    <w:rsid w:val="002F2504"/>
    <w:rsid w:val="002F2B28"/>
    <w:rsid w:val="002F4B51"/>
    <w:rsid w:val="002F5DEE"/>
    <w:rsid w:val="002F690B"/>
    <w:rsid w:val="002F71B3"/>
    <w:rsid w:val="002F72B6"/>
    <w:rsid w:val="00300464"/>
    <w:rsid w:val="00301516"/>
    <w:rsid w:val="00301E7C"/>
    <w:rsid w:val="00302244"/>
    <w:rsid w:val="003024D5"/>
    <w:rsid w:val="003062B1"/>
    <w:rsid w:val="00306626"/>
    <w:rsid w:val="00306D97"/>
    <w:rsid w:val="003105CD"/>
    <w:rsid w:val="00310CB0"/>
    <w:rsid w:val="00310FBD"/>
    <w:rsid w:val="00314435"/>
    <w:rsid w:val="00315680"/>
    <w:rsid w:val="003160BD"/>
    <w:rsid w:val="003240D2"/>
    <w:rsid w:val="00325EE5"/>
    <w:rsid w:val="003263B7"/>
    <w:rsid w:val="0032657C"/>
    <w:rsid w:val="0032715F"/>
    <w:rsid w:val="00331778"/>
    <w:rsid w:val="003333C4"/>
    <w:rsid w:val="00333A13"/>
    <w:rsid w:val="00333C05"/>
    <w:rsid w:val="00335E90"/>
    <w:rsid w:val="00337729"/>
    <w:rsid w:val="003448D0"/>
    <w:rsid w:val="00346441"/>
    <w:rsid w:val="003464F1"/>
    <w:rsid w:val="00350110"/>
    <w:rsid w:val="0035242D"/>
    <w:rsid w:val="00354982"/>
    <w:rsid w:val="00354EF3"/>
    <w:rsid w:val="00360130"/>
    <w:rsid w:val="00361D97"/>
    <w:rsid w:val="00362155"/>
    <w:rsid w:val="00363072"/>
    <w:rsid w:val="0036346A"/>
    <w:rsid w:val="00363A40"/>
    <w:rsid w:val="00364347"/>
    <w:rsid w:val="00370FB8"/>
    <w:rsid w:val="00371716"/>
    <w:rsid w:val="00372798"/>
    <w:rsid w:val="00373EB4"/>
    <w:rsid w:val="003746CA"/>
    <w:rsid w:val="00375CDB"/>
    <w:rsid w:val="00383035"/>
    <w:rsid w:val="00385CB8"/>
    <w:rsid w:val="003919B4"/>
    <w:rsid w:val="003925DB"/>
    <w:rsid w:val="003931C7"/>
    <w:rsid w:val="00393B89"/>
    <w:rsid w:val="00394C5F"/>
    <w:rsid w:val="0039511F"/>
    <w:rsid w:val="003A1B12"/>
    <w:rsid w:val="003A2A88"/>
    <w:rsid w:val="003A2D1B"/>
    <w:rsid w:val="003A32F4"/>
    <w:rsid w:val="003A54DF"/>
    <w:rsid w:val="003A606B"/>
    <w:rsid w:val="003A7448"/>
    <w:rsid w:val="003B02C7"/>
    <w:rsid w:val="003B0495"/>
    <w:rsid w:val="003B061F"/>
    <w:rsid w:val="003B12EC"/>
    <w:rsid w:val="003B302C"/>
    <w:rsid w:val="003B43CD"/>
    <w:rsid w:val="003B48E5"/>
    <w:rsid w:val="003B4FDF"/>
    <w:rsid w:val="003B5286"/>
    <w:rsid w:val="003B6089"/>
    <w:rsid w:val="003B6B14"/>
    <w:rsid w:val="003B7990"/>
    <w:rsid w:val="003B7F04"/>
    <w:rsid w:val="003B7FDA"/>
    <w:rsid w:val="003C1C99"/>
    <w:rsid w:val="003C2789"/>
    <w:rsid w:val="003C31F1"/>
    <w:rsid w:val="003C4170"/>
    <w:rsid w:val="003C4BDF"/>
    <w:rsid w:val="003C5130"/>
    <w:rsid w:val="003C55C1"/>
    <w:rsid w:val="003C6CC0"/>
    <w:rsid w:val="003D2031"/>
    <w:rsid w:val="003D3879"/>
    <w:rsid w:val="003D46AD"/>
    <w:rsid w:val="003D53D5"/>
    <w:rsid w:val="003D6315"/>
    <w:rsid w:val="003D7225"/>
    <w:rsid w:val="003D73DE"/>
    <w:rsid w:val="003E0199"/>
    <w:rsid w:val="003E2C01"/>
    <w:rsid w:val="003E336C"/>
    <w:rsid w:val="003E3697"/>
    <w:rsid w:val="003E61C3"/>
    <w:rsid w:val="003E697F"/>
    <w:rsid w:val="003E6BFA"/>
    <w:rsid w:val="003F0571"/>
    <w:rsid w:val="003F0EE8"/>
    <w:rsid w:val="003F12A2"/>
    <w:rsid w:val="003F30A1"/>
    <w:rsid w:val="003F3CFB"/>
    <w:rsid w:val="003F6EAA"/>
    <w:rsid w:val="003F72CA"/>
    <w:rsid w:val="003F74F2"/>
    <w:rsid w:val="003F77BC"/>
    <w:rsid w:val="003F7B9C"/>
    <w:rsid w:val="0040130C"/>
    <w:rsid w:val="00401F9E"/>
    <w:rsid w:val="00402CB6"/>
    <w:rsid w:val="004057D8"/>
    <w:rsid w:val="00410192"/>
    <w:rsid w:val="004114EB"/>
    <w:rsid w:val="00411699"/>
    <w:rsid w:val="00417181"/>
    <w:rsid w:val="00421446"/>
    <w:rsid w:val="00422F48"/>
    <w:rsid w:val="0042508E"/>
    <w:rsid w:val="004279F8"/>
    <w:rsid w:val="00431B7B"/>
    <w:rsid w:val="00432FDD"/>
    <w:rsid w:val="00433D55"/>
    <w:rsid w:val="004349C8"/>
    <w:rsid w:val="004370A2"/>
    <w:rsid w:val="00437A3E"/>
    <w:rsid w:val="004408BE"/>
    <w:rsid w:val="00443598"/>
    <w:rsid w:val="00443B4D"/>
    <w:rsid w:val="00443CD0"/>
    <w:rsid w:val="00446714"/>
    <w:rsid w:val="00446762"/>
    <w:rsid w:val="00446C3E"/>
    <w:rsid w:val="00446D37"/>
    <w:rsid w:val="00446EEE"/>
    <w:rsid w:val="00451B1F"/>
    <w:rsid w:val="0045266C"/>
    <w:rsid w:val="004545D2"/>
    <w:rsid w:val="004549B9"/>
    <w:rsid w:val="00456CD5"/>
    <w:rsid w:val="0045774E"/>
    <w:rsid w:val="0046148E"/>
    <w:rsid w:val="00462DB1"/>
    <w:rsid w:val="00465405"/>
    <w:rsid w:val="00465A79"/>
    <w:rsid w:val="004705DF"/>
    <w:rsid w:val="0047185C"/>
    <w:rsid w:val="00471F43"/>
    <w:rsid w:val="00472015"/>
    <w:rsid w:val="00473D54"/>
    <w:rsid w:val="0047409D"/>
    <w:rsid w:val="004750FE"/>
    <w:rsid w:val="004762F7"/>
    <w:rsid w:val="004809DB"/>
    <w:rsid w:val="00480D4B"/>
    <w:rsid w:val="00480DF9"/>
    <w:rsid w:val="00480F14"/>
    <w:rsid w:val="004825D3"/>
    <w:rsid w:val="004826C7"/>
    <w:rsid w:val="00482A66"/>
    <w:rsid w:val="00482D52"/>
    <w:rsid w:val="00484F65"/>
    <w:rsid w:val="00485001"/>
    <w:rsid w:val="00485DB0"/>
    <w:rsid w:val="004869D1"/>
    <w:rsid w:val="00486DB9"/>
    <w:rsid w:val="00491504"/>
    <w:rsid w:val="00492CE2"/>
    <w:rsid w:val="00492F96"/>
    <w:rsid w:val="00493455"/>
    <w:rsid w:val="00493E46"/>
    <w:rsid w:val="00497AFA"/>
    <w:rsid w:val="004A0080"/>
    <w:rsid w:val="004A08CB"/>
    <w:rsid w:val="004A0B49"/>
    <w:rsid w:val="004A2DAE"/>
    <w:rsid w:val="004A55CA"/>
    <w:rsid w:val="004A5B5E"/>
    <w:rsid w:val="004A6A1F"/>
    <w:rsid w:val="004A6FFA"/>
    <w:rsid w:val="004A713B"/>
    <w:rsid w:val="004A753B"/>
    <w:rsid w:val="004B1D84"/>
    <w:rsid w:val="004B30A3"/>
    <w:rsid w:val="004B5BF1"/>
    <w:rsid w:val="004B5E49"/>
    <w:rsid w:val="004B6486"/>
    <w:rsid w:val="004B6509"/>
    <w:rsid w:val="004B78C1"/>
    <w:rsid w:val="004C0290"/>
    <w:rsid w:val="004C0BBE"/>
    <w:rsid w:val="004C2A47"/>
    <w:rsid w:val="004C3911"/>
    <w:rsid w:val="004C797D"/>
    <w:rsid w:val="004D0739"/>
    <w:rsid w:val="004D3086"/>
    <w:rsid w:val="004D33B2"/>
    <w:rsid w:val="004D4FF1"/>
    <w:rsid w:val="004D5636"/>
    <w:rsid w:val="004D5F99"/>
    <w:rsid w:val="004D6F8E"/>
    <w:rsid w:val="004E1351"/>
    <w:rsid w:val="004E28C2"/>
    <w:rsid w:val="004E4044"/>
    <w:rsid w:val="004E4B9B"/>
    <w:rsid w:val="004E60AE"/>
    <w:rsid w:val="004E6FA7"/>
    <w:rsid w:val="004F00A3"/>
    <w:rsid w:val="004F0157"/>
    <w:rsid w:val="004F25E0"/>
    <w:rsid w:val="004F2622"/>
    <w:rsid w:val="004F2EBE"/>
    <w:rsid w:val="004F3235"/>
    <w:rsid w:val="004F4DAF"/>
    <w:rsid w:val="004F4E3F"/>
    <w:rsid w:val="004F5BB0"/>
    <w:rsid w:val="0050214B"/>
    <w:rsid w:val="00502A29"/>
    <w:rsid w:val="00504EF4"/>
    <w:rsid w:val="00505C90"/>
    <w:rsid w:val="0050643B"/>
    <w:rsid w:val="00510465"/>
    <w:rsid w:val="00510E3F"/>
    <w:rsid w:val="00512A6E"/>
    <w:rsid w:val="005160D7"/>
    <w:rsid w:val="0052366A"/>
    <w:rsid w:val="00523AD1"/>
    <w:rsid w:val="005251C0"/>
    <w:rsid w:val="00525234"/>
    <w:rsid w:val="005253E5"/>
    <w:rsid w:val="005269A3"/>
    <w:rsid w:val="00526A9C"/>
    <w:rsid w:val="005305D8"/>
    <w:rsid w:val="00530B67"/>
    <w:rsid w:val="00532F52"/>
    <w:rsid w:val="00535D85"/>
    <w:rsid w:val="00537AEF"/>
    <w:rsid w:val="005401BC"/>
    <w:rsid w:val="0054290F"/>
    <w:rsid w:val="00543BAA"/>
    <w:rsid w:val="00543D80"/>
    <w:rsid w:val="005444B5"/>
    <w:rsid w:val="00545F46"/>
    <w:rsid w:val="0054782A"/>
    <w:rsid w:val="00550753"/>
    <w:rsid w:val="0055295B"/>
    <w:rsid w:val="00555FF1"/>
    <w:rsid w:val="005562BB"/>
    <w:rsid w:val="00557FA5"/>
    <w:rsid w:val="00560B27"/>
    <w:rsid w:val="0056107D"/>
    <w:rsid w:val="005614ED"/>
    <w:rsid w:val="00562309"/>
    <w:rsid w:val="00563FBB"/>
    <w:rsid w:val="0057049A"/>
    <w:rsid w:val="00570B58"/>
    <w:rsid w:val="0057191D"/>
    <w:rsid w:val="00572414"/>
    <w:rsid w:val="0057252A"/>
    <w:rsid w:val="00572AAD"/>
    <w:rsid w:val="00572E79"/>
    <w:rsid w:val="00574047"/>
    <w:rsid w:val="005756FD"/>
    <w:rsid w:val="00575D8C"/>
    <w:rsid w:val="00577781"/>
    <w:rsid w:val="0058017E"/>
    <w:rsid w:val="00580F73"/>
    <w:rsid w:val="00581269"/>
    <w:rsid w:val="00583303"/>
    <w:rsid w:val="00583AEE"/>
    <w:rsid w:val="00585AF7"/>
    <w:rsid w:val="00585CC0"/>
    <w:rsid w:val="00586F2C"/>
    <w:rsid w:val="0058753B"/>
    <w:rsid w:val="005906E1"/>
    <w:rsid w:val="00590B51"/>
    <w:rsid w:val="0059102F"/>
    <w:rsid w:val="0059213E"/>
    <w:rsid w:val="005940BD"/>
    <w:rsid w:val="00595319"/>
    <w:rsid w:val="00595518"/>
    <w:rsid w:val="00595597"/>
    <w:rsid w:val="00595B54"/>
    <w:rsid w:val="00596909"/>
    <w:rsid w:val="00597A9E"/>
    <w:rsid w:val="005A26D2"/>
    <w:rsid w:val="005A2CB1"/>
    <w:rsid w:val="005A38FC"/>
    <w:rsid w:val="005A6722"/>
    <w:rsid w:val="005A7E2F"/>
    <w:rsid w:val="005B000F"/>
    <w:rsid w:val="005B0612"/>
    <w:rsid w:val="005B114B"/>
    <w:rsid w:val="005B144C"/>
    <w:rsid w:val="005B1FAE"/>
    <w:rsid w:val="005B619E"/>
    <w:rsid w:val="005B6315"/>
    <w:rsid w:val="005C0914"/>
    <w:rsid w:val="005C1484"/>
    <w:rsid w:val="005C1665"/>
    <w:rsid w:val="005C2383"/>
    <w:rsid w:val="005C36CB"/>
    <w:rsid w:val="005C3C3A"/>
    <w:rsid w:val="005C3F8D"/>
    <w:rsid w:val="005C48E2"/>
    <w:rsid w:val="005C6A50"/>
    <w:rsid w:val="005D1083"/>
    <w:rsid w:val="005D2394"/>
    <w:rsid w:val="005D24AD"/>
    <w:rsid w:val="005D3794"/>
    <w:rsid w:val="005D3A95"/>
    <w:rsid w:val="005D3ECF"/>
    <w:rsid w:val="005D42B9"/>
    <w:rsid w:val="005E0415"/>
    <w:rsid w:val="005E0434"/>
    <w:rsid w:val="005E1A44"/>
    <w:rsid w:val="005E2791"/>
    <w:rsid w:val="005E3393"/>
    <w:rsid w:val="005E3F25"/>
    <w:rsid w:val="005E4A84"/>
    <w:rsid w:val="005E4F46"/>
    <w:rsid w:val="005E74FF"/>
    <w:rsid w:val="005E7CCD"/>
    <w:rsid w:val="005F0A41"/>
    <w:rsid w:val="005F297C"/>
    <w:rsid w:val="005F581F"/>
    <w:rsid w:val="005F6C36"/>
    <w:rsid w:val="005F6CB5"/>
    <w:rsid w:val="005F777E"/>
    <w:rsid w:val="005F7B89"/>
    <w:rsid w:val="005F7E2E"/>
    <w:rsid w:val="00600F5F"/>
    <w:rsid w:val="006010AA"/>
    <w:rsid w:val="006027AB"/>
    <w:rsid w:val="00603ACC"/>
    <w:rsid w:val="00603EDF"/>
    <w:rsid w:val="00603F65"/>
    <w:rsid w:val="00605337"/>
    <w:rsid w:val="00607BCC"/>
    <w:rsid w:val="00607E7E"/>
    <w:rsid w:val="006105EA"/>
    <w:rsid w:val="0061110A"/>
    <w:rsid w:val="006123DD"/>
    <w:rsid w:val="00613D9B"/>
    <w:rsid w:val="00614070"/>
    <w:rsid w:val="00615106"/>
    <w:rsid w:val="00616358"/>
    <w:rsid w:val="006174E5"/>
    <w:rsid w:val="00617731"/>
    <w:rsid w:val="006205AA"/>
    <w:rsid w:val="00621B0A"/>
    <w:rsid w:val="00622264"/>
    <w:rsid w:val="00623B30"/>
    <w:rsid w:val="00623C32"/>
    <w:rsid w:val="006274B0"/>
    <w:rsid w:val="006274F8"/>
    <w:rsid w:val="00627B0E"/>
    <w:rsid w:val="00627BAE"/>
    <w:rsid w:val="00630B7D"/>
    <w:rsid w:val="00633245"/>
    <w:rsid w:val="00635AC7"/>
    <w:rsid w:val="00636B15"/>
    <w:rsid w:val="0063706C"/>
    <w:rsid w:val="00637B22"/>
    <w:rsid w:val="00640048"/>
    <w:rsid w:val="0064020B"/>
    <w:rsid w:val="00640417"/>
    <w:rsid w:val="0064097B"/>
    <w:rsid w:val="00640AE0"/>
    <w:rsid w:val="00644819"/>
    <w:rsid w:val="00646289"/>
    <w:rsid w:val="0064715E"/>
    <w:rsid w:val="00647343"/>
    <w:rsid w:val="006476BC"/>
    <w:rsid w:val="006479FD"/>
    <w:rsid w:val="0065153D"/>
    <w:rsid w:val="00651F2A"/>
    <w:rsid w:val="006530CC"/>
    <w:rsid w:val="0065340C"/>
    <w:rsid w:val="00653470"/>
    <w:rsid w:val="00654F5A"/>
    <w:rsid w:val="00656169"/>
    <w:rsid w:val="0065685E"/>
    <w:rsid w:val="00656CE5"/>
    <w:rsid w:val="00657406"/>
    <w:rsid w:val="00660E97"/>
    <w:rsid w:val="006617AE"/>
    <w:rsid w:val="006619E4"/>
    <w:rsid w:val="00662572"/>
    <w:rsid w:val="00663143"/>
    <w:rsid w:val="0066473A"/>
    <w:rsid w:val="00664755"/>
    <w:rsid w:val="00665E1E"/>
    <w:rsid w:val="00667152"/>
    <w:rsid w:val="006700B4"/>
    <w:rsid w:val="00671078"/>
    <w:rsid w:val="00671503"/>
    <w:rsid w:val="006715D6"/>
    <w:rsid w:val="006722BC"/>
    <w:rsid w:val="00672E58"/>
    <w:rsid w:val="00673688"/>
    <w:rsid w:val="00674493"/>
    <w:rsid w:val="0067530A"/>
    <w:rsid w:val="00675E18"/>
    <w:rsid w:val="006766DE"/>
    <w:rsid w:val="00680250"/>
    <w:rsid w:val="00680DB6"/>
    <w:rsid w:val="006818DD"/>
    <w:rsid w:val="0068190C"/>
    <w:rsid w:val="006837D6"/>
    <w:rsid w:val="00690AFE"/>
    <w:rsid w:val="00692F26"/>
    <w:rsid w:val="00697F70"/>
    <w:rsid w:val="006A0189"/>
    <w:rsid w:val="006A10B8"/>
    <w:rsid w:val="006A10C6"/>
    <w:rsid w:val="006A178E"/>
    <w:rsid w:val="006A3343"/>
    <w:rsid w:val="006A342E"/>
    <w:rsid w:val="006A4FA9"/>
    <w:rsid w:val="006A51A8"/>
    <w:rsid w:val="006A591F"/>
    <w:rsid w:val="006A62B7"/>
    <w:rsid w:val="006B17F0"/>
    <w:rsid w:val="006B248A"/>
    <w:rsid w:val="006B2A22"/>
    <w:rsid w:val="006B2D7F"/>
    <w:rsid w:val="006B4E1E"/>
    <w:rsid w:val="006B6438"/>
    <w:rsid w:val="006B66F9"/>
    <w:rsid w:val="006B6A54"/>
    <w:rsid w:val="006C07EE"/>
    <w:rsid w:val="006C1489"/>
    <w:rsid w:val="006C1505"/>
    <w:rsid w:val="006C2F5A"/>
    <w:rsid w:val="006C3532"/>
    <w:rsid w:val="006C37A1"/>
    <w:rsid w:val="006C596F"/>
    <w:rsid w:val="006C5F6D"/>
    <w:rsid w:val="006C666F"/>
    <w:rsid w:val="006C6EE9"/>
    <w:rsid w:val="006C730E"/>
    <w:rsid w:val="006D166D"/>
    <w:rsid w:val="006D203B"/>
    <w:rsid w:val="006D2EC9"/>
    <w:rsid w:val="006D5108"/>
    <w:rsid w:val="006D5375"/>
    <w:rsid w:val="006E1B5C"/>
    <w:rsid w:val="006E1D89"/>
    <w:rsid w:val="006E2078"/>
    <w:rsid w:val="006E5E47"/>
    <w:rsid w:val="006E5F34"/>
    <w:rsid w:val="006E6C4A"/>
    <w:rsid w:val="006F0664"/>
    <w:rsid w:val="006F0BC3"/>
    <w:rsid w:val="006F3F4F"/>
    <w:rsid w:val="006F7526"/>
    <w:rsid w:val="006F79D2"/>
    <w:rsid w:val="007028C6"/>
    <w:rsid w:val="00702FF3"/>
    <w:rsid w:val="007063DA"/>
    <w:rsid w:val="0070737E"/>
    <w:rsid w:val="00714870"/>
    <w:rsid w:val="0071614A"/>
    <w:rsid w:val="007217E8"/>
    <w:rsid w:val="007220CB"/>
    <w:rsid w:val="0072292C"/>
    <w:rsid w:val="00722C47"/>
    <w:rsid w:val="00722DBD"/>
    <w:rsid w:val="007263FD"/>
    <w:rsid w:val="00726E93"/>
    <w:rsid w:val="00727A41"/>
    <w:rsid w:val="00727C98"/>
    <w:rsid w:val="007300B5"/>
    <w:rsid w:val="007303D1"/>
    <w:rsid w:val="00730973"/>
    <w:rsid w:val="00731075"/>
    <w:rsid w:val="00731091"/>
    <w:rsid w:val="00732513"/>
    <w:rsid w:val="00733489"/>
    <w:rsid w:val="00734CD0"/>
    <w:rsid w:val="007363A8"/>
    <w:rsid w:val="00736543"/>
    <w:rsid w:val="00737E4A"/>
    <w:rsid w:val="00737FAD"/>
    <w:rsid w:val="007403AB"/>
    <w:rsid w:val="0074100A"/>
    <w:rsid w:val="00742D03"/>
    <w:rsid w:val="00742DFE"/>
    <w:rsid w:val="00743487"/>
    <w:rsid w:val="00744BD1"/>
    <w:rsid w:val="00744FE0"/>
    <w:rsid w:val="007461DB"/>
    <w:rsid w:val="00747B96"/>
    <w:rsid w:val="0075089D"/>
    <w:rsid w:val="00751282"/>
    <w:rsid w:val="0075150B"/>
    <w:rsid w:val="007520AD"/>
    <w:rsid w:val="00752EB0"/>
    <w:rsid w:val="007537B4"/>
    <w:rsid w:val="00753B68"/>
    <w:rsid w:val="0075453A"/>
    <w:rsid w:val="007636E5"/>
    <w:rsid w:val="00763989"/>
    <w:rsid w:val="00763A33"/>
    <w:rsid w:val="00763B40"/>
    <w:rsid w:val="00764BB3"/>
    <w:rsid w:val="00766878"/>
    <w:rsid w:val="00771D4C"/>
    <w:rsid w:val="007730BE"/>
    <w:rsid w:val="007737EB"/>
    <w:rsid w:val="00775672"/>
    <w:rsid w:val="0077579E"/>
    <w:rsid w:val="00776DC1"/>
    <w:rsid w:val="0078118E"/>
    <w:rsid w:val="007821ED"/>
    <w:rsid w:val="007833E2"/>
    <w:rsid w:val="0078394A"/>
    <w:rsid w:val="00790DF1"/>
    <w:rsid w:val="00791D8E"/>
    <w:rsid w:val="00792E25"/>
    <w:rsid w:val="00795567"/>
    <w:rsid w:val="007958D0"/>
    <w:rsid w:val="00796D60"/>
    <w:rsid w:val="007A18C3"/>
    <w:rsid w:val="007A1FEE"/>
    <w:rsid w:val="007A293A"/>
    <w:rsid w:val="007A33ED"/>
    <w:rsid w:val="007A4AB8"/>
    <w:rsid w:val="007A70B9"/>
    <w:rsid w:val="007A763E"/>
    <w:rsid w:val="007B08BE"/>
    <w:rsid w:val="007B1C66"/>
    <w:rsid w:val="007B4463"/>
    <w:rsid w:val="007B48C6"/>
    <w:rsid w:val="007B5CED"/>
    <w:rsid w:val="007B72AA"/>
    <w:rsid w:val="007B7832"/>
    <w:rsid w:val="007B7AEF"/>
    <w:rsid w:val="007C0453"/>
    <w:rsid w:val="007C3173"/>
    <w:rsid w:val="007C3C0F"/>
    <w:rsid w:val="007C4A05"/>
    <w:rsid w:val="007C7D9B"/>
    <w:rsid w:val="007D0270"/>
    <w:rsid w:val="007D095D"/>
    <w:rsid w:val="007D309D"/>
    <w:rsid w:val="007D31D5"/>
    <w:rsid w:val="007D5C9E"/>
    <w:rsid w:val="007D7835"/>
    <w:rsid w:val="007E0BF8"/>
    <w:rsid w:val="007E136E"/>
    <w:rsid w:val="007E2BC8"/>
    <w:rsid w:val="007E617F"/>
    <w:rsid w:val="007E71F8"/>
    <w:rsid w:val="007F10F1"/>
    <w:rsid w:val="007F1185"/>
    <w:rsid w:val="007F2BB0"/>
    <w:rsid w:val="007F332C"/>
    <w:rsid w:val="007F568C"/>
    <w:rsid w:val="007F5FA4"/>
    <w:rsid w:val="00801BC3"/>
    <w:rsid w:val="00803260"/>
    <w:rsid w:val="00803E3A"/>
    <w:rsid w:val="008057E4"/>
    <w:rsid w:val="00810B56"/>
    <w:rsid w:val="008115DA"/>
    <w:rsid w:val="00811A59"/>
    <w:rsid w:val="008126DF"/>
    <w:rsid w:val="00812BCB"/>
    <w:rsid w:val="00816B76"/>
    <w:rsid w:val="00816DEA"/>
    <w:rsid w:val="00820A72"/>
    <w:rsid w:val="0082105E"/>
    <w:rsid w:val="00822638"/>
    <w:rsid w:val="00822B17"/>
    <w:rsid w:val="00823144"/>
    <w:rsid w:val="0082351F"/>
    <w:rsid w:val="00823678"/>
    <w:rsid w:val="00824326"/>
    <w:rsid w:val="00826533"/>
    <w:rsid w:val="00826A0C"/>
    <w:rsid w:val="0082720E"/>
    <w:rsid w:val="0083010C"/>
    <w:rsid w:val="008309C3"/>
    <w:rsid w:val="00832788"/>
    <w:rsid w:val="00835007"/>
    <w:rsid w:val="008350C2"/>
    <w:rsid w:val="00835B14"/>
    <w:rsid w:val="008362C3"/>
    <w:rsid w:val="00836D3E"/>
    <w:rsid w:val="008370DE"/>
    <w:rsid w:val="008404F3"/>
    <w:rsid w:val="00841D2C"/>
    <w:rsid w:val="00842BC3"/>
    <w:rsid w:val="00843D0B"/>
    <w:rsid w:val="0084627F"/>
    <w:rsid w:val="00847782"/>
    <w:rsid w:val="008479DE"/>
    <w:rsid w:val="0085277E"/>
    <w:rsid w:val="00855ABD"/>
    <w:rsid w:val="00855CC3"/>
    <w:rsid w:val="00856045"/>
    <w:rsid w:val="0085687E"/>
    <w:rsid w:val="0085780E"/>
    <w:rsid w:val="0085797B"/>
    <w:rsid w:val="008604F8"/>
    <w:rsid w:val="008607F0"/>
    <w:rsid w:val="00860FF2"/>
    <w:rsid w:val="00864FA4"/>
    <w:rsid w:val="00865C60"/>
    <w:rsid w:val="00867147"/>
    <w:rsid w:val="00870037"/>
    <w:rsid w:val="00870D35"/>
    <w:rsid w:val="00870D8E"/>
    <w:rsid w:val="00870F3B"/>
    <w:rsid w:val="00871415"/>
    <w:rsid w:val="00871F91"/>
    <w:rsid w:val="0087229B"/>
    <w:rsid w:val="00880328"/>
    <w:rsid w:val="008810AA"/>
    <w:rsid w:val="0088223E"/>
    <w:rsid w:val="00882672"/>
    <w:rsid w:val="008844FB"/>
    <w:rsid w:val="00884F32"/>
    <w:rsid w:val="008852DA"/>
    <w:rsid w:val="00885329"/>
    <w:rsid w:val="00885D16"/>
    <w:rsid w:val="00886981"/>
    <w:rsid w:val="00887A24"/>
    <w:rsid w:val="00887B64"/>
    <w:rsid w:val="00890069"/>
    <w:rsid w:val="00890DB0"/>
    <w:rsid w:val="008920A9"/>
    <w:rsid w:val="0089429A"/>
    <w:rsid w:val="008959A4"/>
    <w:rsid w:val="00895F92"/>
    <w:rsid w:val="00896D96"/>
    <w:rsid w:val="0089742B"/>
    <w:rsid w:val="00897774"/>
    <w:rsid w:val="008A1F5A"/>
    <w:rsid w:val="008A2577"/>
    <w:rsid w:val="008A4D9C"/>
    <w:rsid w:val="008A6E68"/>
    <w:rsid w:val="008A72F2"/>
    <w:rsid w:val="008A75E9"/>
    <w:rsid w:val="008A7F5E"/>
    <w:rsid w:val="008B3EBE"/>
    <w:rsid w:val="008B600B"/>
    <w:rsid w:val="008C0397"/>
    <w:rsid w:val="008C1F0D"/>
    <w:rsid w:val="008C39F5"/>
    <w:rsid w:val="008C4486"/>
    <w:rsid w:val="008C65E4"/>
    <w:rsid w:val="008D07EA"/>
    <w:rsid w:val="008D1367"/>
    <w:rsid w:val="008D1626"/>
    <w:rsid w:val="008D1AFC"/>
    <w:rsid w:val="008D48DC"/>
    <w:rsid w:val="008D5572"/>
    <w:rsid w:val="008D57A8"/>
    <w:rsid w:val="008D69EA"/>
    <w:rsid w:val="008E20F6"/>
    <w:rsid w:val="008E27C5"/>
    <w:rsid w:val="008E300B"/>
    <w:rsid w:val="008E57AF"/>
    <w:rsid w:val="008E5EB9"/>
    <w:rsid w:val="008E62DC"/>
    <w:rsid w:val="008F16D0"/>
    <w:rsid w:val="008F3E07"/>
    <w:rsid w:val="008F4D64"/>
    <w:rsid w:val="008F5FDC"/>
    <w:rsid w:val="008F7559"/>
    <w:rsid w:val="008F75FE"/>
    <w:rsid w:val="009056B0"/>
    <w:rsid w:val="009070FF"/>
    <w:rsid w:val="009112F8"/>
    <w:rsid w:val="00911927"/>
    <w:rsid w:val="009139D9"/>
    <w:rsid w:val="00914CF1"/>
    <w:rsid w:val="0091555E"/>
    <w:rsid w:val="0091698D"/>
    <w:rsid w:val="0091701D"/>
    <w:rsid w:val="00920304"/>
    <w:rsid w:val="00920AD6"/>
    <w:rsid w:val="00920D1A"/>
    <w:rsid w:val="00923394"/>
    <w:rsid w:val="009236AC"/>
    <w:rsid w:val="00923F28"/>
    <w:rsid w:val="009251B7"/>
    <w:rsid w:val="009273F8"/>
    <w:rsid w:val="00927B95"/>
    <w:rsid w:val="00930141"/>
    <w:rsid w:val="00931A53"/>
    <w:rsid w:val="00932175"/>
    <w:rsid w:val="00933BB6"/>
    <w:rsid w:val="00933E47"/>
    <w:rsid w:val="009347F9"/>
    <w:rsid w:val="009358DF"/>
    <w:rsid w:val="009360CB"/>
    <w:rsid w:val="00936FCE"/>
    <w:rsid w:val="009371EC"/>
    <w:rsid w:val="00940424"/>
    <w:rsid w:val="00943587"/>
    <w:rsid w:val="009440E2"/>
    <w:rsid w:val="00944E0F"/>
    <w:rsid w:val="00950C6C"/>
    <w:rsid w:val="0095642A"/>
    <w:rsid w:val="009607C3"/>
    <w:rsid w:val="00963130"/>
    <w:rsid w:val="0096340A"/>
    <w:rsid w:val="009644F0"/>
    <w:rsid w:val="009702EC"/>
    <w:rsid w:val="00971FC9"/>
    <w:rsid w:val="009724D5"/>
    <w:rsid w:val="009741A9"/>
    <w:rsid w:val="0097426C"/>
    <w:rsid w:val="0097477E"/>
    <w:rsid w:val="009751F7"/>
    <w:rsid w:val="0097598E"/>
    <w:rsid w:val="00980DB6"/>
    <w:rsid w:val="009851EC"/>
    <w:rsid w:val="0098574F"/>
    <w:rsid w:val="00985C28"/>
    <w:rsid w:val="009900C9"/>
    <w:rsid w:val="009911C2"/>
    <w:rsid w:val="0099149C"/>
    <w:rsid w:val="00992072"/>
    <w:rsid w:val="00996384"/>
    <w:rsid w:val="009A1916"/>
    <w:rsid w:val="009A1FA9"/>
    <w:rsid w:val="009A3C55"/>
    <w:rsid w:val="009A4C71"/>
    <w:rsid w:val="009A4DA2"/>
    <w:rsid w:val="009A5186"/>
    <w:rsid w:val="009A7966"/>
    <w:rsid w:val="009A7C16"/>
    <w:rsid w:val="009B22B0"/>
    <w:rsid w:val="009B40B4"/>
    <w:rsid w:val="009B537C"/>
    <w:rsid w:val="009B7491"/>
    <w:rsid w:val="009C2A22"/>
    <w:rsid w:val="009C2D42"/>
    <w:rsid w:val="009C2FB4"/>
    <w:rsid w:val="009C3AF0"/>
    <w:rsid w:val="009C4079"/>
    <w:rsid w:val="009C4138"/>
    <w:rsid w:val="009C46D2"/>
    <w:rsid w:val="009C4C38"/>
    <w:rsid w:val="009C56D5"/>
    <w:rsid w:val="009C5F1A"/>
    <w:rsid w:val="009C6B8F"/>
    <w:rsid w:val="009D39C0"/>
    <w:rsid w:val="009D4430"/>
    <w:rsid w:val="009D4D2C"/>
    <w:rsid w:val="009D50A5"/>
    <w:rsid w:val="009D5876"/>
    <w:rsid w:val="009D5AB5"/>
    <w:rsid w:val="009D5FA0"/>
    <w:rsid w:val="009D6320"/>
    <w:rsid w:val="009E0CE7"/>
    <w:rsid w:val="009E2A0A"/>
    <w:rsid w:val="009E4F68"/>
    <w:rsid w:val="009E50B5"/>
    <w:rsid w:val="009E62D8"/>
    <w:rsid w:val="009E64B1"/>
    <w:rsid w:val="009F0696"/>
    <w:rsid w:val="009F08B6"/>
    <w:rsid w:val="009F08C0"/>
    <w:rsid w:val="009F26A8"/>
    <w:rsid w:val="009F4D2A"/>
    <w:rsid w:val="009F51D3"/>
    <w:rsid w:val="009F5923"/>
    <w:rsid w:val="00A01D51"/>
    <w:rsid w:val="00A03ACD"/>
    <w:rsid w:val="00A04B54"/>
    <w:rsid w:val="00A04B7A"/>
    <w:rsid w:val="00A118CA"/>
    <w:rsid w:val="00A11FCF"/>
    <w:rsid w:val="00A126DF"/>
    <w:rsid w:val="00A1279D"/>
    <w:rsid w:val="00A14CD4"/>
    <w:rsid w:val="00A154E0"/>
    <w:rsid w:val="00A17A12"/>
    <w:rsid w:val="00A219E8"/>
    <w:rsid w:val="00A22C97"/>
    <w:rsid w:val="00A24E8C"/>
    <w:rsid w:val="00A25031"/>
    <w:rsid w:val="00A25B49"/>
    <w:rsid w:val="00A26873"/>
    <w:rsid w:val="00A3174F"/>
    <w:rsid w:val="00A33117"/>
    <w:rsid w:val="00A341D2"/>
    <w:rsid w:val="00A412C1"/>
    <w:rsid w:val="00A42CA2"/>
    <w:rsid w:val="00A43515"/>
    <w:rsid w:val="00A43BA5"/>
    <w:rsid w:val="00A43DA9"/>
    <w:rsid w:val="00A446E7"/>
    <w:rsid w:val="00A4500C"/>
    <w:rsid w:val="00A4510A"/>
    <w:rsid w:val="00A4519B"/>
    <w:rsid w:val="00A458FD"/>
    <w:rsid w:val="00A4632E"/>
    <w:rsid w:val="00A46A07"/>
    <w:rsid w:val="00A470F9"/>
    <w:rsid w:val="00A473B7"/>
    <w:rsid w:val="00A4774A"/>
    <w:rsid w:val="00A47ECA"/>
    <w:rsid w:val="00A50D25"/>
    <w:rsid w:val="00A51542"/>
    <w:rsid w:val="00A525E0"/>
    <w:rsid w:val="00A53FB8"/>
    <w:rsid w:val="00A540EE"/>
    <w:rsid w:val="00A5427E"/>
    <w:rsid w:val="00A55CB6"/>
    <w:rsid w:val="00A563E4"/>
    <w:rsid w:val="00A5663B"/>
    <w:rsid w:val="00A5744B"/>
    <w:rsid w:val="00A57D7B"/>
    <w:rsid w:val="00A57F18"/>
    <w:rsid w:val="00A60B2B"/>
    <w:rsid w:val="00A60DA0"/>
    <w:rsid w:val="00A613F4"/>
    <w:rsid w:val="00A6257C"/>
    <w:rsid w:val="00A63587"/>
    <w:rsid w:val="00A66BBB"/>
    <w:rsid w:val="00A719BF"/>
    <w:rsid w:val="00A7214C"/>
    <w:rsid w:val="00A7300C"/>
    <w:rsid w:val="00A74373"/>
    <w:rsid w:val="00A74E03"/>
    <w:rsid w:val="00A755CD"/>
    <w:rsid w:val="00A75A2A"/>
    <w:rsid w:val="00A82E73"/>
    <w:rsid w:val="00A85D08"/>
    <w:rsid w:val="00A864DC"/>
    <w:rsid w:val="00A8703B"/>
    <w:rsid w:val="00A8790A"/>
    <w:rsid w:val="00A87DDD"/>
    <w:rsid w:val="00A91386"/>
    <w:rsid w:val="00A93400"/>
    <w:rsid w:val="00A93ECF"/>
    <w:rsid w:val="00A9442F"/>
    <w:rsid w:val="00A955C7"/>
    <w:rsid w:val="00A955FE"/>
    <w:rsid w:val="00AA0ECE"/>
    <w:rsid w:val="00AA0FCE"/>
    <w:rsid w:val="00AA33D2"/>
    <w:rsid w:val="00AA5C55"/>
    <w:rsid w:val="00AA69D4"/>
    <w:rsid w:val="00AB1586"/>
    <w:rsid w:val="00AB1828"/>
    <w:rsid w:val="00AB4740"/>
    <w:rsid w:val="00AB4885"/>
    <w:rsid w:val="00AB504E"/>
    <w:rsid w:val="00AB5274"/>
    <w:rsid w:val="00AB5E9A"/>
    <w:rsid w:val="00AB6987"/>
    <w:rsid w:val="00AB7FB5"/>
    <w:rsid w:val="00AC0A5B"/>
    <w:rsid w:val="00AC1BA3"/>
    <w:rsid w:val="00AC1D9E"/>
    <w:rsid w:val="00AC2AF6"/>
    <w:rsid w:val="00AC338E"/>
    <w:rsid w:val="00AC4AC7"/>
    <w:rsid w:val="00AC6A95"/>
    <w:rsid w:val="00AC71D8"/>
    <w:rsid w:val="00AC74D6"/>
    <w:rsid w:val="00AD3912"/>
    <w:rsid w:val="00AD53CD"/>
    <w:rsid w:val="00AD591B"/>
    <w:rsid w:val="00AD7350"/>
    <w:rsid w:val="00AD76C5"/>
    <w:rsid w:val="00AE01AE"/>
    <w:rsid w:val="00AE0259"/>
    <w:rsid w:val="00AE0B72"/>
    <w:rsid w:val="00AE2F97"/>
    <w:rsid w:val="00AE5375"/>
    <w:rsid w:val="00AE601A"/>
    <w:rsid w:val="00AE686A"/>
    <w:rsid w:val="00AE6DD3"/>
    <w:rsid w:val="00AF139A"/>
    <w:rsid w:val="00AF1900"/>
    <w:rsid w:val="00AF26B5"/>
    <w:rsid w:val="00AF2B75"/>
    <w:rsid w:val="00AF2E47"/>
    <w:rsid w:val="00AF46C4"/>
    <w:rsid w:val="00AF4D82"/>
    <w:rsid w:val="00AF4E31"/>
    <w:rsid w:val="00AF661B"/>
    <w:rsid w:val="00AF69C2"/>
    <w:rsid w:val="00B01785"/>
    <w:rsid w:val="00B04127"/>
    <w:rsid w:val="00B04C70"/>
    <w:rsid w:val="00B054F3"/>
    <w:rsid w:val="00B0595D"/>
    <w:rsid w:val="00B06AB9"/>
    <w:rsid w:val="00B072E1"/>
    <w:rsid w:val="00B125F6"/>
    <w:rsid w:val="00B1265D"/>
    <w:rsid w:val="00B1310D"/>
    <w:rsid w:val="00B14A1D"/>
    <w:rsid w:val="00B14C3A"/>
    <w:rsid w:val="00B1510E"/>
    <w:rsid w:val="00B1554E"/>
    <w:rsid w:val="00B169D9"/>
    <w:rsid w:val="00B16D07"/>
    <w:rsid w:val="00B21F13"/>
    <w:rsid w:val="00B266A9"/>
    <w:rsid w:val="00B274CC"/>
    <w:rsid w:val="00B3080A"/>
    <w:rsid w:val="00B315E0"/>
    <w:rsid w:val="00B31E1E"/>
    <w:rsid w:val="00B36CD5"/>
    <w:rsid w:val="00B400BF"/>
    <w:rsid w:val="00B410EB"/>
    <w:rsid w:val="00B41B73"/>
    <w:rsid w:val="00B4230D"/>
    <w:rsid w:val="00B4267E"/>
    <w:rsid w:val="00B42D0E"/>
    <w:rsid w:val="00B4352C"/>
    <w:rsid w:val="00B43BFC"/>
    <w:rsid w:val="00B44467"/>
    <w:rsid w:val="00B45498"/>
    <w:rsid w:val="00B45570"/>
    <w:rsid w:val="00B460D1"/>
    <w:rsid w:val="00B477E7"/>
    <w:rsid w:val="00B50E89"/>
    <w:rsid w:val="00B51FEB"/>
    <w:rsid w:val="00B543F6"/>
    <w:rsid w:val="00B54791"/>
    <w:rsid w:val="00B55F81"/>
    <w:rsid w:val="00B5695A"/>
    <w:rsid w:val="00B56C3E"/>
    <w:rsid w:val="00B57B15"/>
    <w:rsid w:val="00B57C8C"/>
    <w:rsid w:val="00B63137"/>
    <w:rsid w:val="00B635B4"/>
    <w:rsid w:val="00B6371F"/>
    <w:rsid w:val="00B646E2"/>
    <w:rsid w:val="00B652DB"/>
    <w:rsid w:val="00B65821"/>
    <w:rsid w:val="00B66122"/>
    <w:rsid w:val="00B7239C"/>
    <w:rsid w:val="00B735B7"/>
    <w:rsid w:val="00B74979"/>
    <w:rsid w:val="00B75C88"/>
    <w:rsid w:val="00B764F8"/>
    <w:rsid w:val="00B77338"/>
    <w:rsid w:val="00B80483"/>
    <w:rsid w:val="00B81AE4"/>
    <w:rsid w:val="00B8235D"/>
    <w:rsid w:val="00B83035"/>
    <w:rsid w:val="00B84EC8"/>
    <w:rsid w:val="00B84F65"/>
    <w:rsid w:val="00B85080"/>
    <w:rsid w:val="00B900EC"/>
    <w:rsid w:val="00B905F5"/>
    <w:rsid w:val="00B92FBB"/>
    <w:rsid w:val="00B93167"/>
    <w:rsid w:val="00B96B2B"/>
    <w:rsid w:val="00B96D87"/>
    <w:rsid w:val="00B97DFA"/>
    <w:rsid w:val="00BA0DA7"/>
    <w:rsid w:val="00BA10B4"/>
    <w:rsid w:val="00BA1672"/>
    <w:rsid w:val="00BA1DA2"/>
    <w:rsid w:val="00BA2823"/>
    <w:rsid w:val="00BA2F15"/>
    <w:rsid w:val="00BA4048"/>
    <w:rsid w:val="00BA4105"/>
    <w:rsid w:val="00BA49D6"/>
    <w:rsid w:val="00BA4E75"/>
    <w:rsid w:val="00BA50B1"/>
    <w:rsid w:val="00BA724B"/>
    <w:rsid w:val="00BA76B3"/>
    <w:rsid w:val="00BB16D3"/>
    <w:rsid w:val="00BB1E8F"/>
    <w:rsid w:val="00BB5D0A"/>
    <w:rsid w:val="00BB73CB"/>
    <w:rsid w:val="00BB7872"/>
    <w:rsid w:val="00BC0D9E"/>
    <w:rsid w:val="00BC161D"/>
    <w:rsid w:val="00BC51F4"/>
    <w:rsid w:val="00BD09C5"/>
    <w:rsid w:val="00BD110E"/>
    <w:rsid w:val="00BD1B76"/>
    <w:rsid w:val="00BD3442"/>
    <w:rsid w:val="00BD3641"/>
    <w:rsid w:val="00BD3E00"/>
    <w:rsid w:val="00BD5991"/>
    <w:rsid w:val="00BD5CCD"/>
    <w:rsid w:val="00BD6BF5"/>
    <w:rsid w:val="00BD6E3C"/>
    <w:rsid w:val="00BE251B"/>
    <w:rsid w:val="00BE3694"/>
    <w:rsid w:val="00BE41BA"/>
    <w:rsid w:val="00BE4DEA"/>
    <w:rsid w:val="00BE5940"/>
    <w:rsid w:val="00BE5ABC"/>
    <w:rsid w:val="00BE744A"/>
    <w:rsid w:val="00BE79C2"/>
    <w:rsid w:val="00BE7C58"/>
    <w:rsid w:val="00BE7CEB"/>
    <w:rsid w:val="00BE7E9C"/>
    <w:rsid w:val="00BF05A7"/>
    <w:rsid w:val="00BF1865"/>
    <w:rsid w:val="00BF1AA6"/>
    <w:rsid w:val="00BF2F05"/>
    <w:rsid w:val="00C00E3C"/>
    <w:rsid w:val="00C00FA1"/>
    <w:rsid w:val="00C01B17"/>
    <w:rsid w:val="00C01B35"/>
    <w:rsid w:val="00C03652"/>
    <w:rsid w:val="00C03EA6"/>
    <w:rsid w:val="00C04413"/>
    <w:rsid w:val="00C05760"/>
    <w:rsid w:val="00C06F0A"/>
    <w:rsid w:val="00C073DF"/>
    <w:rsid w:val="00C07EB0"/>
    <w:rsid w:val="00C1008D"/>
    <w:rsid w:val="00C10B15"/>
    <w:rsid w:val="00C13DC3"/>
    <w:rsid w:val="00C1476C"/>
    <w:rsid w:val="00C157F6"/>
    <w:rsid w:val="00C15AF1"/>
    <w:rsid w:val="00C20D1E"/>
    <w:rsid w:val="00C21110"/>
    <w:rsid w:val="00C214F4"/>
    <w:rsid w:val="00C2212E"/>
    <w:rsid w:val="00C229E6"/>
    <w:rsid w:val="00C24C15"/>
    <w:rsid w:val="00C25323"/>
    <w:rsid w:val="00C26113"/>
    <w:rsid w:val="00C26272"/>
    <w:rsid w:val="00C30956"/>
    <w:rsid w:val="00C32444"/>
    <w:rsid w:val="00C335B5"/>
    <w:rsid w:val="00C341A7"/>
    <w:rsid w:val="00C34818"/>
    <w:rsid w:val="00C34BDB"/>
    <w:rsid w:val="00C35F7C"/>
    <w:rsid w:val="00C3753F"/>
    <w:rsid w:val="00C41389"/>
    <w:rsid w:val="00C41513"/>
    <w:rsid w:val="00C415CC"/>
    <w:rsid w:val="00C4478D"/>
    <w:rsid w:val="00C45481"/>
    <w:rsid w:val="00C47297"/>
    <w:rsid w:val="00C47675"/>
    <w:rsid w:val="00C50225"/>
    <w:rsid w:val="00C50B60"/>
    <w:rsid w:val="00C5181F"/>
    <w:rsid w:val="00C51AC0"/>
    <w:rsid w:val="00C5279D"/>
    <w:rsid w:val="00C53C1B"/>
    <w:rsid w:val="00C53CE6"/>
    <w:rsid w:val="00C5407C"/>
    <w:rsid w:val="00C551A9"/>
    <w:rsid w:val="00C56F11"/>
    <w:rsid w:val="00C57394"/>
    <w:rsid w:val="00C57403"/>
    <w:rsid w:val="00C6424A"/>
    <w:rsid w:val="00C6532B"/>
    <w:rsid w:val="00C67487"/>
    <w:rsid w:val="00C678F8"/>
    <w:rsid w:val="00C71565"/>
    <w:rsid w:val="00C72367"/>
    <w:rsid w:val="00C72AAA"/>
    <w:rsid w:val="00C74D57"/>
    <w:rsid w:val="00C80303"/>
    <w:rsid w:val="00C82704"/>
    <w:rsid w:val="00C828E3"/>
    <w:rsid w:val="00C8377E"/>
    <w:rsid w:val="00C85252"/>
    <w:rsid w:val="00C877F0"/>
    <w:rsid w:val="00C912BD"/>
    <w:rsid w:val="00C91486"/>
    <w:rsid w:val="00C92300"/>
    <w:rsid w:val="00C92DDB"/>
    <w:rsid w:val="00C93B0C"/>
    <w:rsid w:val="00C94E41"/>
    <w:rsid w:val="00C9500A"/>
    <w:rsid w:val="00C95B0D"/>
    <w:rsid w:val="00C95D45"/>
    <w:rsid w:val="00C95EF3"/>
    <w:rsid w:val="00C967B3"/>
    <w:rsid w:val="00C97F25"/>
    <w:rsid w:val="00CA11F7"/>
    <w:rsid w:val="00CA2D39"/>
    <w:rsid w:val="00CA53AE"/>
    <w:rsid w:val="00CA6410"/>
    <w:rsid w:val="00CA6C39"/>
    <w:rsid w:val="00CA7069"/>
    <w:rsid w:val="00CB00D3"/>
    <w:rsid w:val="00CB1123"/>
    <w:rsid w:val="00CB53BC"/>
    <w:rsid w:val="00CB64B0"/>
    <w:rsid w:val="00CC0245"/>
    <w:rsid w:val="00CC10D2"/>
    <w:rsid w:val="00CC1D2B"/>
    <w:rsid w:val="00CC3CA2"/>
    <w:rsid w:val="00CC44A3"/>
    <w:rsid w:val="00CC53AD"/>
    <w:rsid w:val="00CD0924"/>
    <w:rsid w:val="00CD0D77"/>
    <w:rsid w:val="00CD14D1"/>
    <w:rsid w:val="00CD165A"/>
    <w:rsid w:val="00CD4567"/>
    <w:rsid w:val="00CD6092"/>
    <w:rsid w:val="00CE016A"/>
    <w:rsid w:val="00CE0719"/>
    <w:rsid w:val="00CE21BD"/>
    <w:rsid w:val="00CE2282"/>
    <w:rsid w:val="00CE2468"/>
    <w:rsid w:val="00CE3E42"/>
    <w:rsid w:val="00CE4614"/>
    <w:rsid w:val="00CE51B5"/>
    <w:rsid w:val="00CE7C60"/>
    <w:rsid w:val="00CF05A9"/>
    <w:rsid w:val="00CF13B3"/>
    <w:rsid w:val="00CF1B74"/>
    <w:rsid w:val="00CF1C86"/>
    <w:rsid w:val="00CF2912"/>
    <w:rsid w:val="00CF3712"/>
    <w:rsid w:val="00CF47DD"/>
    <w:rsid w:val="00CF4C18"/>
    <w:rsid w:val="00CF5654"/>
    <w:rsid w:val="00CF6804"/>
    <w:rsid w:val="00CF6A57"/>
    <w:rsid w:val="00CF6DAF"/>
    <w:rsid w:val="00CF766B"/>
    <w:rsid w:val="00CF775E"/>
    <w:rsid w:val="00CF7971"/>
    <w:rsid w:val="00D01EDB"/>
    <w:rsid w:val="00D0415E"/>
    <w:rsid w:val="00D04405"/>
    <w:rsid w:val="00D04C19"/>
    <w:rsid w:val="00D07626"/>
    <w:rsid w:val="00D11E45"/>
    <w:rsid w:val="00D11F5F"/>
    <w:rsid w:val="00D1390B"/>
    <w:rsid w:val="00D13CC0"/>
    <w:rsid w:val="00D13DC9"/>
    <w:rsid w:val="00D16707"/>
    <w:rsid w:val="00D16923"/>
    <w:rsid w:val="00D21837"/>
    <w:rsid w:val="00D2291C"/>
    <w:rsid w:val="00D22FB3"/>
    <w:rsid w:val="00D24923"/>
    <w:rsid w:val="00D2556E"/>
    <w:rsid w:val="00D25AA8"/>
    <w:rsid w:val="00D2686B"/>
    <w:rsid w:val="00D26877"/>
    <w:rsid w:val="00D26E86"/>
    <w:rsid w:val="00D30AC9"/>
    <w:rsid w:val="00D31618"/>
    <w:rsid w:val="00D32ABE"/>
    <w:rsid w:val="00D33204"/>
    <w:rsid w:val="00D33F24"/>
    <w:rsid w:val="00D34EEF"/>
    <w:rsid w:val="00D362C1"/>
    <w:rsid w:val="00D37197"/>
    <w:rsid w:val="00D41561"/>
    <w:rsid w:val="00D41D5E"/>
    <w:rsid w:val="00D41DEC"/>
    <w:rsid w:val="00D44E27"/>
    <w:rsid w:val="00D52047"/>
    <w:rsid w:val="00D54928"/>
    <w:rsid w:val="00D571F8"/>
    <w:rsid w:val="00D60B14"/>
    <w:rsid w:val="00D61D63"/>
    <w:rsid w:val="00D61EA3"/>
    <w:rsid w:val="00D65AED"/>
    <w:rsid w:val="00D6769B"/>
    <w:rsid w:val="00D70EDA"/>
    <w:rsid w:val="00D71740"/>
    <w:rsid w:val="00D71E0D"/>
    <w:rsid w:val="00D725B8"/>
    <w:rsid w:val="00D72A75"/>
    <w:rsid w:val="00D73386"/>
    <w:rsid w:val="00D74F15"/>
    <w:rsid w:val="00D7554D"/>
    <w:rsid w:val="00D75757"/>
    <w:rsid w:val="00D767FC"/>
    <w:rsid w:val="00D76802"/>
    <w:rsid w:val="00D77280"/>
    <w:rsid w:val="00D813F5"/>
    <w:rsid w:val="00D81BD3"/>
    <w:rsid w:val="00D81E3F"/>
    <w:rsid w:val="00D82298"/>
    <w:rsid w:val="00D822BB"/>
    <w:rsid w:val="00D82527"/>
    <w:rsid w:val="00D8484C"/>
    <w:rsid w:val="00D84B6C"/>
    <w:rsid w:val="00D868C4"/>
    <w:rsid w:val="00D86CB7"/>
    <w:rsid w:val="00D91947"/>
    <w:rsid w:val="00D91CE6"/>
    <w:rsid w:val="00D91E80"/>
    <w:rsid w:val="00D930E0"/>
    <w:rsid w:val="00D962A6"/>
    <w:rsid w:val="00D978E1"/>
    <w:rsid w:val="00DA085B"/>
    <w:rsid w:val="00DA0EE1"/>
    <w:rsid w:val="00DA1589"/>
    <w:rsid w:val="00DA2150"/>
    <w:rsid w:val="00DA247C"/>
    <w:rsid w:val="00DA398F"/>
    <w:rsid w:val="00DA5E11"/>
    <w:rsid w:val="00DA6716"/>
    <w:rsid w:val="00DA6C63"/>
    <w:rsid w:val="00DA6E7C"/>
    <w:rsid w:val="00DA743F"/>
    <w:rsid w:val="00DA7659"/>
    <w:rsid w:val="00DA7E74"/>
    <w:rsid w:val="00DB186B"/>
    <w:rsid w:val="00DB1F48"/>
    <w:rsid w:val="00DB22DA"/>
    <w:rsid w:val="00DB3119"/>
    <w:rsid w:val="00DB56DC"/>
    <w:rsid w:val="00DB5B32"/>
    <w:rsid w:val="00DB62F0"/>
    <w:rsid w:val="00DB693C"/>
    <w:rsid w:val="00DC05C9"/>
    <w:rsid w:val="00DC08B2"/>
    <w:rsid w:val="00DC2008"/>
    <w:rsid w:val="00DC2447"/>
    <w:rsid w:val="00DC28AC"/>
    <w:rsid w:val="00DC491F"/>
    <w:rsid w:val="00DC5645"/>
    <w:rsid w:val="00DD0446"/>
    <w:rsid w:val="00DD242A"/>
    <w:rsid w:val="00DD2929"/>
    <w:rsid w:val="00DD2FBA"/>
    <w:rsid w:val="00DD3B2B"/>
    <w:rsid w:val="00DD3DB0"/>
    <w:rsid w:val="00DD4971"/>
    <w:rsid w:val="00DD701C"/>
    <w:rsid w:val="00DE0149"/>
    <w:rsid w:val="00DE14BD"/>
    <w:rsid w:val="00DE19E1"/>
    <w:rsid w:val="00DE25BC"/>
    <w:rsid w:val="00DE6044"/>
    <w:rsid w:val="00DE6A34"/>
    <w:rsid w:val="00DF0203"/>
    <w:rsid w:val="00DF1CED"/>
    <w:rsid w:val="00DF36A7"/>
    <w:rsid w:val="00DF596C"/>
    <w:rsid w:val="00DF7008"/>
    <w:rsid w:val="00DF7483"/>
    <w:rsid w:val="00DF77E5"/>
    <w:rsid w:val="00E015E9"/>
    <w:rsid w:val="00E0196D"/>
    <w:rsid w:val="00E02D45"/>
    <w:rsid w:val="00E03650"/>
    <w:rsid w:val="00E03EAC"/>
    <w:rsid w:val="00E04707"/>
    <w:rsid w:val="00E04F48"/>
    <w:rsid w:val="00E056E7"/>
    <w:rsid w:val="00E07D64"/>
    <w:rsid w:val="00E114B3"/>
    <w:rsid w:val="00E116C0"/>
    <w:rsid w:val="00E13F3E"/>
    <w:rsid w:val="00E14114"/>
    <w:rsid w:val="00E1431C"/>
    <w:rsid w:val="00E151D1"/>
    <w:rsid w:val="00E15C66"/>
    <w:rsid w:val="00E16C82"/>
    <w:rsid w:val="00E17C61"/>
    <w:rsid w:val="00E2123A"/>
    <w:rsid w:val="00E22F56"/>
    <w:rsid w:val="00E23578"/>
    <w:rsid w:val="00E24011"/>
    <w:rsid w:val="00E24635"/>
    <w:rsid w:val="00E248AF"/>
    <w:rsid w:val="00E248C4"/>
    <w:rsid w:val="00E24F88"/>
    <w:rsid w:val="00E256EA"/>
    <w:rsid w:val="00E25B4D"/>
    <w:rsid w:val="00E25BE7"/>
    <w:rsid w:val="00E2756C"/>
    <w:rsid w:val="00E3032B"/>
    <w:rsid w:val="00E331FD"/>
    <w:rsid w:val="00E337B7"/>
    <w:rsid w:val="00E34E0E"/>
    <w:rsid w:val="00E34EB3"/>
    <w:rsid w:val="00E3629F"/>
    <w:rsid w:val="00E36AE6"/>
    <w:rsid w:val="00E375C0"/>
    <w:rsid w:val="00E402F6"/>
    <w:rsid w:val="00E404B7"/>
    <w:rsid w:val="00E43A9D"/>
    <w:rsid w:val="00E441BE"/>
    <w:rsid w:val="00E44D17"/>
    <w:rsid w:val="00E46032"/>
    <w:rsid w:val="00E4633A"/>
    <w:rsid w:val="00E473AB"/>
    <w:rsid w:val="00E504BD"/>
    <w:rsid w:val="00E523D9"/>
    <w:rsid w:val="00E52578"/>
    <w:rsid w:val="00E52A19"/>
    <w:rsid w:val="00E5333C"/>
    <w:rsid w:val="00E53999"/>
    <w:rsid w:val="00E548C5"/>
    <w:rsid w:val="00E57956"/>
    <w:rsid w:val="00E633D9"/>
    <w:rsid w:val="00E63802"/>
    <w:rsid w:val="00E63EFD"/>
    <w:rsid w:val="00E66560"/>
    <w:rsid w:val="00E670AD"/>
    <w:rsid w:val="00E674C1"/>
    <w:rsid w:val="00E70907"/>
    <w:rsid w:val="00E71C6F"/>
    <w:rsid w:val="00E731CE"/>
    <w:rsid w:val="00E73F6B"/>
    <w:rsid w:val="00E74F69"/>
    <w:rsid w:val="00E760E3"/>
    <w:rsid w:val="00E76C0C"/>
    <w:rsid w:val="00E77A49"/>
    <w:rsid w:val="00E8132D"/>
    <w:rsid w:val="00E821FD"/>
    <w:rsid w:val="00E82AF6"/>
    <w:rsid w:val="00E836BA"/>
    <w:rsid w:val="00E849F1"/>
    <w:rsid w:val="00E84B2A"/>
    <w:rsid w:val="00E84EB2"/>
    <w:rsid w:val="00E87DFC"/>
    <w:rsid w:val="00E902E9"/>
    <w:rsid w:val="00E90B79"/>
    <w:rsid w:val="00E917E9"/>
    <w:rsid w:val="00E92EF5"/>
    <w:rsid w:val="00E9559F"/>
    <w:rsid w:val="00E95D99"/>
    <w:rsid w:val="00E961D5"/>
    <w:rsid w:val="00E96326"/>
    <w:rsid w:val="00EA05B7"/>
    <w:rsid w:val="00EA07B0"/>
    <w:rsid w:val="00EA0F7C"/>
    <w:rsid w:val="00EA318B"/>
    <w:rsid w:val="00EA4592"/>
    <w:rsid w:val="00EA4D75"/>
    <w:rsid w:val="00EA605B"/>
    <w:rsid w:val="00EA66D5"/>
    <w:rsid w:val="00EA6A5A"/>
    <w:rsid w:val="00EB1969"/>
    <w:rsid w:val="00EB1BE6"/>
    <w:rsid w:val="00EB2E75"/>
    <w:rsid w:val="00EB3155"/>
    <w:rsid w:val="00EB4251"/>
    <w:rsid w:val="00EB5774"/>
    <w:rsid w:val="00EB795B"/>
    <w:rsid w:val="00EB7A73"/>
    <w:rsid w:val="00EC0932"/>
    <w:rsid w:val="00ED16AC"/>
    <w:rsid w:val="00ED209E"/>
    <w:rsid w:val="00ED54EA"/>
    <w:rsid w:val="00ED58C8"/>
    <w:rsid w:val="00EE20D1"/>
    <w:rsid w:val="00EE2CCC"/>
    <w:rsid w:val="00EE3752"/>
    <w:rsid w:val="00EE5758"/>
    <w:rsid w:val="00EE78F6"/>
    <w:rsid w:val="00EF019B"/>
    <w:rsid w:val="00EF11D9"/>
    <w:rsid w:val="00EF159D"/>
    <w:rsid w:val="00EF3538"/>
    <w:rsid w:val="00EF3BF3"/>
    <w:rsid w:val="00EF6A4C"/>
    <w:rsid w:val="00EF6ED9"/>
    <w:rsid w:val="00F00010"/>
    <w:rsid w:val="00F02DA4"/>
    <w:rsid w:val="00F043B8"/>
    <w:rsid w:val="00F04C96"/>
    <w:rsid w:val="00F10CD4"/>
    <w:rsid w:val="00F11FB2"/>
    <w:rsid w:val="00F1267A"/>
    <w:rsid w:val="00F13078"/>
    <w:rsid w:val="00F14526"/>
    <w:rsid w:val="00F146C4"/>
    <w:rsid w:val="00F1568A"/>
    <w:rsid w:val="00F1620D"/>
    <w:rsid w:val="00F16E6E"/>
    <w:rsid w:val="00F17DCA"/>
    <w:rsid w:val="00F17E87"/>
    <w:rsid w:val="00F21793"/>
    <w:rsid w:val="00F23E8E"/>
    <w:rsid w:val="00F25B74"/>
    <w:rsid w:val="00F25BFA"/>
    <w:rsid w:val="00F273CC"/>
    <w:rsid w:val="00F276DA"/>
    <w:rsid w:val="00F30544"/>
    <w:rsid w:val="00F31D3A"/>
    <w:rsid w:val="00F33B89"/>
    <w:rsid w:val="00F37000"/>
    <w:rsid w:val="00F377DC"/>
    <w:rsid w:val="00F414A5"/>
    <w:rsid w:val="00F41570"/>
    <w:rsid w:val="00F41C37"/>
    <w:rsid w:val="00F4337A"/>
    <w:rsid w:val="00F43400"/>
    <w:rsid w:val="00F43439"/>
    <w:rsid w:val="00F446CD"/>
    <w:rsid w:val="00F50122"/>
    <w:rsid w:val="00F514E0"/>
    <w:rsid w:val="00F51FEE"/>
    <w:rsid w:val="00F553EC"/>
    <w:rsid w:val="00F578F5"/>
    <w:rsid w:val="00F602C5"/>
    <w:rsid w:val="00F60F81"/>
    <w:rsid w:val="00F62C2E"/>
    <w:rsid w:val="00F634FB"/>
    <w:rsid w:val="00F63E36"/>
    <w:rsid w:val="00F64324"/>
    <w:rsid w:val="00F65113"/>
    <w:rsid w:val="00F70056"/>
    <w:rsid w:val="00F71F74"/>
    <w:rsid w:val="00F73681"/>
    <w:rsid w:val="00F73BF3"/>
    <w:rsid w:val="00F7467E"/>
    <w:rsid w:val="00F756D1"/>
    <w:rsid w:val="00F75A6F"/>
    <w:rsid w:val="00F77FC8"/>
    <w:rsid w:val="00F8146C"/>
    <w:rsid w:val="00F818E0"/>
    <w:rsid w:val="00F8266D"/>
    <w:rsid w:val="00F86DBB"/>
    <w:rsid w:val="00F8711C"/>
    <w:rsid w:val="00F872D2"/>
    <w:rsid w:val="00F87488"/>
    <w:rsid w:val="00F90779"/>
    <w:rsid w:val="00F91996"/>
    <w:rsid w:val="00F92051"/>
    <w:rsid w:val="00F94036"/>
    <w:rsid w:val="00F95FB1"/>
    <w:rsid w:val="00F96B77"/>
    <w:rsid w:val="00FA05F7"/>
    <w:rsid w:val="00FA144E"/>
    <w:rsid w:val="00FA2FF5"/>
    <w:rsid w:val="00FA3784"/>
    <w:rsid w:val="00FA5005"/>
    <w:rsid w:val="00FA56CB"/>
    <w:rsid w:val="00FA62AE"/>
    <w:rsid w:val="00FA6B19"/>
    <w:rsid w:val="00FA6F14"/>
    <w:rsid w:val="00FA79DD"/>
    <w:rsid w:val="00FB0D7A"/>
    <w:rsid w:val="00FB294C"/>
    <w:rsid w:val="00FB3128"/>
    <w:rsid w:val="00FB39A9"/>
    <w:rsid w:val="00FB66DE"/>
    <w:rsid w:val="00FB6BB9"/>
    <w:rsid w:val="00FB7CAF"/>
    <w:rsid w:val="00FC0237"/>
    <w:rsid w:val="00FC0D51"/>
    <w:rsid w:val="00FC2E3A"/>
    <w:rsid w:val="00FC3BBD"/>
    <w:rsid w:val="00FC502E"/>
    <w:rsid w:val="00FC5734"/>
    <w:rsid w:val="00FC589A"/>
    <w:rsid w:val="00FC6E01"/>
    <w:rsid w:val="00FC6EDB"/>
    <w:rsid w:val="00FD282B"/>
    <w:rsid w:val="00FD2ACF"/>
    <w:rsid w:val="00FD3F61"/>
    <w:rsid w:val="00FD400C"/>
    <w:rsid w:val="00FD5969"/>
    <w:rsid w:val="00FD61C5"/>
    <w:rsid w:val="00FE0DC2"/>
    <w:rsid w:val="00FE1344"/>
    <w:rsid w:val="00FE1B3D"/>
    <w:rsid w:val="00FE367E"/>
    <w:rsid w:val="00FE48C4"/>
    <w:rsid w:val="00FE4BAD"/>
    <w:rsid w:val="00FE5328"/>
    <w:rsid w:val="00FF0948"/>
    <w:rsid w:val="00FF1C2F"/>
    <w:rsid w:val="00FF3533"/>
    <w:rsid w:val="00FF4759"/>
    <w:rsid w:val="00FF499D"/>
    <w:rsid w:val="00FF4AD7"/>
    <w:rsid w:val="00FF4D67"/>
    <w:rsid w:val="00FF57F5"/>
    <w:rsid w:val="00FF62A2"/>
    <w:rsid w:val="00FF7CA2"/>
    <w:rsid w:val="02E88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DDC3F"/>
  <w15:chartTrackingRefBased/>
  <w15:docId w15:val="{9C1D4697-C36E-4A5F-BB03-8424774B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s"/>
    <w:basedOn w:val="Normal"/>
    <w:next w:val="Normal"/>
    <w:link w:val="Ttulo1Car"/>
    <w:uiPriority w:val="9"/>
    <w:qFormat/>
    <w:rsid w:val="00B125F6"/>
    <w:pPr>
      <w:keepNext/>
      <w:keepLines/>
      <w:ind w:firstLine="0"/>
      <w:contextualSpacing/>
      <w:jc w:val="center"/>
      <w:outlineLvl w:val="0"/>
    </w:pPr>
    <w:rPr>
      <w:rFonts w:ascii="Times New Roman" w:eastAsiaTheme="majorEastAsia" w:hAnsi="Times New Roman" w:cstheme="majorBidi"/>
      <w:b/>
      <w:sz w:val="28"/>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7680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9D4430"/>
    <w:pPr>
      <w:ind w:left="720"/>
      <w:contextualSpacing/>
    </w:pPr>
  </w:style>
  <w:style w:type="character" w:styleId="Refdecomentario">
    <w:name w:val="annotation reference"/>
    <w:basedOn w:val="Fuentedeprrafopredeter"/>
    <w:uiPriority w:val="99"/>
    <w:semiHidden/>
    <w:unhideWhenUsed/>
    <w:rsid w:val="00B85080"/>
    <w:rPr>
      <w:sz w:val="16"/>
      <w:szCs w:val="16"/>
    </w:rPr>
  </w:style>
  <w:style w:type="paragraph" w:styleId="Textocomentario">
    <w:name w:val="annotation text"/>
    <w:basedOn w:val="Normal"/>
    <w:link w:val="TextocomentarioCar"/>
    <w:uiPriority w:val="99"/>
    <w:semiHidden/>
    <w:unhideWhenUsed/>
    <w:rsid w:val="00B850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5080"/>
    <w:rPr>
      <w:sz w:val="20"/>
      <w:szCs w:val="20"/>
    </w:rPr>
  </w:style>
  <w:style w:type="paragraph" w:styleId="Asuntodelcomentario">
    <w:name w:val="annotation subject"/>
    <w:basedOn w:val="Textocomentario"/>
    <w:next w:val="Textocomentario"/>
    <w:link w:val="AsuntodelcomentarioCar"/>
    <w:uiPriority w:val="99"/>
    <w:semiHidden/>
    <w:unhideWhenUsed/>
    <w:rsid w:val="00B85080"/>
    <w:rPr>
      <w:b/>
      <w:bCs/>
    </w:rPr>
  </w:style>
  <w:style w:type="character" w:customStyle="1" w:styleId="AsuntodelcomentarioCar">
    <w:name w:val="Asunto del comentario Car"/>
    <w:basedOn w:val="TextocomentarioCar"/>
    <w:link w:val="Asuntodelcomentario"/>
    <w:uiPriority w:val="99"/>
    <w:semiHidden/>
    <w:rsid w:val="00B85080"/>
    <w:rPr>
      <w:b/>
      <w:bCs/>
      <w:sz w:val="20"/>
      <w:szCs w:val="20"/>
    </w:rPr>
  </w:style>
  <w:style w:type="paragraph" w:styleId="Sinespaciado">
    <w:name w:val="No Spacing"/>
    <w:uiPriority w:val="1"/>
    <w:qFormat/>
    <w:rsid w:val="003464F1"/>
    <w:pPr>
      <w:spacing w:after="0" w:line="240" w:lineRule="auto"/>
    </w:pPr>
  </w:style>
  <w:style w:type="character" w:styleId="Hipervnculo">
    <w:name w:val="Hyperlink"/>
    <w:basedOn w:val="Fuentedeprrafopredeter"/>
    <w:uiPriority w:val="99"/>
    <w:unhideWhenUsed/>
    <w:rsid w:val="0028484A"/>
    <w:rPr>
      <w:color w:val="0563C1" w:themeColor="hyperlink"/>
      <w:u w:val="single"/>
    </w:rPr>
  </w:style>
  <w:style w:type="character" w:customStyle="1" w:styleId="Mencinsinresolver1">
    <w:name w:val="Mención sin resolver1"/>
    <w:basedOn w:val="Fuentedeprrafopredeter"/>
    <w:uiPriority w:val="99"/>
    <w:semiHidden/>
    <w:unhideWhenUsed/>
    <w:rsid w:val="0028484A"/>
    <w:rPr>
      <w:color w:val="605E5C"/>
      <w:shd w:val="clear" w:color="auto" w:fill="E1DFDD"/>
    </w:rPr>
  </w:style>
  <w:style w:type="character" w:customStyle="1" w:styleId="TextocomentarioCar1">
    <w:name w:val="Texto comentario Car1"/>
    <w:uiPriority w:val="99"/>
    <w:semiHidden/>
    <w:rsid w:val="00A47ECA"/>
    <w:rPr>
      <w:sz w:val="20"/>
      <w:szCs w:val="20"/>
    </w:rPr>
  </w:style>
  <w:style w:type="character" w:customStyle="1" w:styleId="UnresolvedMention">
    <w:name w:val="Unresolved Mention"/>
    <w:basedOn w:val="Fuentedeprrafopredeter"/>
    <w:uiPriority w:val="99"/>
    <w:semiHidden/>
    <w:unhideWhenUsed/>
    <w:rsid w:val="00A74E03"/>
    <w:rPr>
      <w:color w:val="605E5C"/>
      <w:shd w:val="clear" w:color="auto" w:fill="E1DFDD"/>
    </w:rPr>
  </w:style>
  <w:style w:type="table" w:styleId="Tablaconcuadrcula">
    <w:name w:val="Table Grid"/>
    <w:basedOn w:val="Tablanormal"/>
    <w:uiPriority w:val="39"/>
    <w:rsid w:val="0063706C"/>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s Car"/>
    <w:basedOn w:val="Fuentedeprrafopredeter"/>
    <w:link w:val="Ttulo1"/>
    <w:uiPriority w:val="9"/>
    <w:rsid w:val="00B125F6"/>
    <w:rPr>
      <w:rFonts w:ascii="Times New Roman" w:eastAsiaTheme="majorEastAsia" w:hAnsi="Times New Roman" w:cstheme="majorBidi"/>
      <w:b/>
      <w:sz w:val="28"/>
      <w:szCs w:val="32"/>
      <w:lang w:eastAsia="es-MX"/>
    </w:rPr>
  </w:style>
  <w:style w:type="table" w:styleId="Tablanormal3">
    <w:name w:val="Plain Table 3"/>
    <w:basedOn w:val="Tablanormal"/>
    <w:uiPriority w:val="43"/>
    <w:rsid w:val="00BA76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A76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BA76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4">
    <w:name w:val="Grid Table 3 Accent 4"/>
    <w:basedOn w:val="Tablanormal"/>
    <w:uiPriority w:val="48"/>
    <w:rsid w:val="00BA76B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7125">
      <w:bodyDiv w:val="1"/>
      <w:marLeft w:val="0"/>
      <w:marRight w:val="0"/>
      <w:marTop w:val="0"/>
      <w:marBottom w:val="0"/>
      <w:divBdr>
        <w:top w:val="none" w:sz="0" w:space="0" w:color="auto"/>
        <w:left w:val="none" w:sz="0" w:space="0" w:color="auto"/>
        <w:bottom w:val="none" w:sz="0" w:space="0" w:color="auto"/>
        <w:right w:val="none" w:sz="0" w:space="0" w:color="auto"/>
      </w:divBdr>
    </w:div>
    <w:div w:id="263997886">
      <w:bodyDiv w:val="1"/>
      <w:marLeft w:val="0"/>
      <w:marRight w:val="0"/>
      <w:marTop w:val="0"/>
      <w:marBottom w:val="0"/>
      <w:divBdr>
        <w:top w:val="none" w:sz="0" w:space="0" w:color="auto"/>
        <w:left w:val="none" w:sz="0" w:space="0" w:color="auto"/>
        <w:bottom w:val="none" w:sz="0" w:space="0" w:color="auto"/>
        <w:right w:val="none" w:sz="0" w:space="0" w:color="auto"/>
      </w:divBdr>
    </w:div>
    <w:div w:id="670907945">
      <w:bodyDiv w:val="1"/>
      <w:marLeft w:val="0"/>
      <w:marRight w:val="0"/>
      <w:marTop w:val="0"/>
      <w:marBottom w:val="0"/>
      <w:divBdr>
        <w:top w:val="none" w:sz="0" w:space="0" w:color="auto"/>
        <w:left w:val="none" w:sz="0" w:space="0" w:color="auto"/>
        <w:bottom w:val="none" w:sz="0" w:space="0" w:color="auto"/>
        <w:right w:val="none" w:sz="0" w:space="0" w:color="auto"/>
      </w:divBdr>
    </w:div>
    <w:div w:id="954140619">
      <w:bodyDiv w:val="1"/>
      <w:marLeft w:val="0"/>
      <w:marRight w:val="0"/>
      <w:marTop w:val="0"/>
      <w:marBottom w:val="0"/>
      <w:divBdr>
        <w:top w:val="none" w:sz="0" w:space="0" w:color="auto"/>
        <w:left w:val="none" w:sz="0" w:space="0" w:color="auto"/>
        <w:bottom w:val="none" w:sz="0" w:space="0" w:color="auto"/>
        <w:right w:val="none" w:sz="0" w:space="0" w:color="auto"/>
      </w:divBdr>
    </w:div>
    <w:div w:id="11599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trasvoceseneducacion.org/wpcontent/uploads/2019/04/Educaci%C3%B3n-Emocional.-Propuestas-paraeducadores-y-familias-Rafael-Bisquerra-Alzina-2.pdf"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x.doi.org/10.5944/ap.12.1.143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hyperlink" Target="http://dx.doi.org/10.19044/esj.2019.v15n16p280"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hyperlink" Target="http://www.galileo.edu/pdh/wp-content/blogs.dir/4/files/2011/05/1.-%20ConductismoCognositivismo-y-Constructivism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Atención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17-4386-A8FC-55C07716E74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17-4386-A8FC-55C07716E74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17-4386-A8FC-55C07716E7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Hoja2!$A$2:$A$4</c:f>
              <c:strCache>
                <c:ptCount val="3"/>
                <c:pt idx="0">
                  <c:v>poca atención</c:v>
                </c:pt>
                <c:pt idx="1">
                  <c:v>Adecuada atención </c:v>
                </c:pt>
                <c:pt idx="2">
                  <c:v>Demasiada atención</c:v>
                </c:pt>
              </c:strCache>
            </c:strRef>
          </c:cat>
          <c:val>
            <c:numRef>
              <c:f>Hoja2!$B$2:$B$4</c:f>
              <c:numCache>
                <c:formatCode>General</c:formatCode>
                <c:ptCount val="3"/>
                <c:pt idx="0">
                  <c:v>7</c:v>
                </c:pt>
                <c:pt idx="1">
                  <c:v>12</c:v>
                </c:pt>
                <c:pt idx="2">
                  <c:v>2</c:v>
                </c:pt>
              </c:numCache>
            </c:numRef>
          </c:val>
          <c:extLst>
            <c:ext xmlns:c16="http://schemas.microsoft.com/office/drawing/2014/chart" uri="{C3380CC4-5D6E-409C-BE32-E72D297353CC}">
              <c16:uniqueId val="{00000006-0917-4386-A8FC-55C07716E74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Claridad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61-40DF-A45C-14899E1C7C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61-40DF-A45C-14899E1C7C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61-40DF-A45C-14899E1C7C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Hoja2!$J$2:$J$4</c:f>
              <c:strCache>
                <c:ptCount val="3"/>
                <c:pt idx="0">
                  <c:v>Debe mejorar su comprensión</c:v>
                </c:pt>
                <c:pt idx="1">
                  <c:v>Adecuada comprensión</c:v>
                </c:pt>
                <c:pt idx="2">
                  <c:v>Excelente comprensión</c:v>
                </c:pt>
              </c:strCache>
            </c:strRef>
          </c:cat>
          <c:val>
            <c:numRef>
              <c:f>Hoja2!$K$2:$K$4</c:f>
              <c:numCache>
                <c:formatCode>General</c:formatCode>
                <c:ptCount val="3"/>
                <c:pt idx="0">
                  <c:v>7</c:v>
                </c:pt>
                <c:pt idx="1">
                  <c:v>8</c:v>
                </c:pt>
                <c:pt idx="2">
                  <c:v>6</c:v>
                </c:pt>
              </c:numCache>
            </c:numRef>
          </c:val>
          <c:extLst>
            <c:ext xmlns:c16="http://schemas.microsoft.com/office/drawing/2014/chart" uri="{C3380CC4-5D6E-409C-BE32-E72D297353CC}">
              <c16:uniqueId val="{00000006-C461-40DF-A45C-14899E1C7C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Reparación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A3-4546-840D-16452C008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A3-4546-840D-16452C008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A3-4546-840D-16452C008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Hoja2!$Q$2:$Q$4</c:f>
              <c:strCache>
                <c:ptCount val="3"/>
                <c:pt idx="0">
                  <c:v>Debe mejorar su regulación</c:v>
                </c:pt>
                <c:pt idx="1">
                  <c:v>Adecuada regulación</c:v>
                </c:pt>
                <c:pt idx="2">
                  <c:v>Excelente regulación</c:v>
                </c:pt>
              </c:strCache>
            </c:strRef>
          </c:cat>
          <c:val>
            <c:numRef>
              <c:f>Hoja2!$R$2:$R$4</c:f>
              <c:numCache>
                <c:formatCode>General</c:formatCode>
                <c:ptCount val="3"/>
                <c:pt idx="0">
                  <c:v>3</c:v>
                </c:pt>
                <c:pt idx="1">
                  <c:v>11</c:v>
                </c:pt>
                <c:pt idx="2">
                  <c:v>7</c:v>
                </c:pt>
              </c:numCache>
            </c:numRef>
          </c:val>
          <c:extLst>
            <c:ext xmlns:c16="http://schemas.microsoft.com/office/drawing/2014/chart" uri="{C3380CC4-5D6E-409C-BE32-E72D297353CC}">
              <c16:uniqueId val="{00000006-06A3-4546-840D-16452C0087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0479A7704EA43A802BA44DBAA9F55" ma:contentTypeVersion="2" ma:contentTypeDescription="Create a new document." ma:contentTypeScope="" ma:versionID="988230da92914c27a05b0485a8001ee9">
  <xsd:schema xmlns:xsd="http://www.w3.org/2001/XMLSchema" xmlns:xs="http://www.w3.org/2001/XMLSchema" xmlns:p="http://schemas.microsoft.com/office/2006/metadata/properties" xmlns:ns2="29d37ffb-190c-4724-842a-b5d9279e381b" targetNamespace="http://schemas.microsoft.com/office/2006/metadata/properties" ma:root="true" ma:fieldsID="f43cb85e727235f5f7f1c928e760e0c3" ns2:_="">
    <xsd:import namespace="29d37ffb-190c-4724-842a-b5d9279e38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37ffb-190c-4724-842a-b5d9279e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6A7A6-E503-4082-B03C-4740A96F2B13}">
  <ds:schemaRefs>
    <ds:schemaRef ds:uri="http://schemas.microsoft.com/sharepoint/v3/contenttype/forms"/>
  </ds:schemaRefs>
</ds:datastoreItem>
</file>

<file path=customXml/itemProps2.xml><?xml version="1.0" encoding="utf-8"?>
<ds:datastoreItem xmlns:ds="http://schemas.openxmlformats.org/officeDocument/2006/customXml" ds:itemID="{68A17CC3-868B-4722-8DF4-20A94A16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37ffb-190c-4724-842a-b5d9279e3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6035E-B325-4C02-8949-374375D6CC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CC91B3-E0D6-424E-B075-D17F326D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35</Pages>
  <Words>7964</Words>
  <Characters>43803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alba Morale</cp:lastModifiedBy>
  <cp:revision>18</cp:revision>
  <dcterms:created xsi:type="dcterms:W3CDTF">2021-05-04T21:21:00Z</dcterms:created>
  <dcterms:modified xsi:type="dcterms:W3CDTF">2021-05-11T03:38:00Z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0x0101008940479A7704EA43A802BA44DBAA9F55</vt:lpwstr>
  </property>
</Properties>
</file>