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D532C" w14:textId="77777777" w:rsidR="009230BA"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071C8233" w14:textId="77777777" w:rsidR="009230BA" w:rsidRPr="00DC7C65" w:rsidRDefault="009230BA" w:rsidP="009230BA">
      <w:pPr>
        <w:jc w:val="center"/>
        <w:rPr>
          <w:rFonts w:ascii="Times New Roman" w:hAnsi="Times New Roman" w:cs="Times New Roman"/>
          <w:sz w:val="24"/>
          <w:szCs w:val="24"/>
        </w:rPr>
      </w:pPr>
    </w:p>
    <w:p w14:paraId="6BBB8F61" w14:textId="77777777" w:rsidR="009230BA" w:rsidRPr="00DC7C65"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15786691" w14:textId="77777777" w:rsidR="009230BA" w:rsidRDefault="009230BA" w:rsidP="009230BA">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43821D83" wp14:editId="71B302B5">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7037290" w14:textId="77777777" w:rsidR="009230BA" w:rsidRPr="00DC7C65" w:rsidRDefault="009230BA" w:rsidP="009230BA">
      <w:pPr>
        <w:jc w:val="center"/>
        <w:rPr>
          <w:rFonts w:ascii="Times New Roman" w:hAnsi="Times New Roman" w:cs="Times New Roman"/>
          <w:sz w:val="24"/>
          <w:szCs w:val="24"/>
        </w:rPr>
      </w:pPr>
    </w:p>
    <w:p w14:paraId="6A4EC664" w14:textId="77777777" w:rsidR="009230BA" w:rsidRDefault="009230BA" w:rsidP="009230BA">
      <w:pPr>
        <w:jc w:val="center"/>
        <w:rPr>
          <w:rFonts w:ascii="Times New Roman" w:hAnsi="Times New Roman" w:cs="Times New Roman"/>
          <w:sz w:val="24"/>
          <w:szCs w:val="24"/>
        </w:rPr>
      </w:pPr>
    </w:p>
    <w:p w14:paraId="6B1DE07D" w14:textId="77777777" w:rsidR="009230BA" w:rsidRDefault="009230BA" w:rsidP="009230BA">
      <w:pPr>
        <w:jc w:val="center"/>
        <w:rPr>
          <w:rFonts w:ascii="Times New Roman" w:hAnsi="Times New Roman" w:cs="Times New Roman"/>
          <w:sz w:val="24"/>
          <w:szCs w:val="24"/>
        </w:rPr>
      </w:pPr>
    </w:p>
    <w:p w14:paraId="743A0668" w14:textId="77777777" w:rsidR="009230BA" w:rsidRDefault="009230BA" w:rsidP="009230BA">
      <w:pPr>
        <w:jc w:val="center"/>
        <w:rPr>
          <w:rFonts w:ascii="Times New Roman" w:hAnsi="Times New Roman" w:cs="Times New Roman"/>
          <w:sz w:val="24"/>
          <w:szCs w:val="24"/>
        </w:rPr>
      </w:pPr>
    </w:p>
    <w:p w14:paraId="7114AC4E" w14:textId="77777777" w:rsidR="009230BA" w:rsidRDefault="009230BA" w:rsidP="009230BA">
      <w:pPr>
        <w:jc w:val="center"/>
        <w:rPr>
          <w:rFonts w:ascii="Times New Roman" w:hAnsi="Times New Roman" w:cs="Times New Roman"/>
          <w:sz w:val="24"/>
          <w:szCs w:val="24"/>
        </w:rPr>
      </w:pPr>
    </w:p>
    <w:p w14:paraId="41231529" w14:textId="77777777" w:rsidR="009230BA"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79EFA43A" w14:textId="77777777" w:rsidR="009230BA" w:rsidRPr="00DC7C65" w:rsidRDefault="009230BA" w:rsidP="009230BA">
      <w:pPr>
        <w:jc w:val="center"/>
        <w:rPr>
          <w:rFonts w:ascii="Times New Roman" w:hAnsi="Times New Roman" w:cs="Times New Roman"/>
          <w:sz w:val="24"/>
          <w:szCs w:val="24"/>
        </w:rPr>
      </w:pPr>
    </w:p>
    <w:p w14:paraId="797C3935" w14:textId="77777777" w:rsidR="009230BA" w:rsidRPr="00DC7C65"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2DAB9513" w14:textId="77777777" w:rsidR="009230BA" w:rsidRPr="00DC7C65" w:rsidRDefault="009230BA" w:rsidP="009230BA">
      <w:pPr>
        <w:jc w:val="center"/>
        <w:rPr>
          <w:rFonts w:ascii="Times New Roman" w:hAnsi="Times New Roman" w:cs="Times New Roman"/>
          <w:sz w:val="24"/>
          <w:szCs w:val="24"/>
        </w:rPr>
      </w:pPr>
    </w:p>
    <w:p w14:paraId="2A82C642" w14:textId="77777777" w:rsidR="009230BA"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944C98">
        <w:rPr>
          <w:rFonts w:ascii="Times New Roman" w:hAnsi="Times New Roman" w:cs="Times New Roman"/>
          <w:sz w:val="24"/>
          <w:szCs w:val="24"/>
        </w:rPr>
        <w:t>EL SENTIDO Y LOS FINES DE LA EDUCACIÓN.</w:t>
      </w:r>
    </w:p>
    <w:p w14:paraId="75FC88F9" w14:textId="77777777" w:rsidR="009230BA" w:rsidRPr="00DC7C65" w:rsidRDefault="009230BA" w:rsidP="009230BA">
      <w:pPr>
        <w:jc w:val="center"/>
        <w:rPr>
          <w:rFonts w:ascii="Times New Roman" w:hAnsi="Times New Roman" w:cs="Times New Roman"/>
          <w:sz w:val="24"/>
          <w:szCs w:val="24"/>
        </w:rPr>
      </w:pPr>
    </w:p>
    <w:p w14:paraId="741F9EBB" w14:textId="77777777" w:rsidR="009230BA" w:rsidRPr="007F3265"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CONCEPTO DE EDUCACIÓN</w:t>
      </w:r>
    </w:p>
    <w:p w14:paraId="7C1969E2" w14:textId="77777777" w:rsidR="009230BA" w:rsidRPr="00DC7C65" w:rsidRDefault="009230BA" w:rsidP="009230BA">
      <w:pPr>
        <w:jc w:val="center"/>
        <w:rPr>
          <w:rFonts w:ascii="Times New Roman" w:hAnsi="Times New Roman" w:cs="Times New Roman"/>
          <w:sz w:val="24"/>
          <w:szCs w:val="24"/>
        </w:rPr>
      </w:pPr>
    </w:p>
    <w:p w14:paraId="76001057" w14:textId="77777777" w:rsidR="009230BA" w:rsidRPr="00DC7C65"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7B7FC294" w14:textId="77777777" w:rsidR="009230BA" w:rsidRDefault="009230BA" w:rsidP="009230BA">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6F589409" w14:textId="77777777" w:rsidR="009230BA" w:rsidRPr="00DC7C65" w:rsidRDefault="009230BA" w:rsidP="009230BA">
      <w:pPr>
        <w:jc w:val="center"/>
        <w:rPr>
          <w:rFonts w:ascii="Times New Roman" w:hAnsi="Times New Roman" w:cs="Times New Roman"/>
          <w:sz w:val="24"/>
          <w:szCs w:val="24"/>
        </w:rPr>
      </w:pPr>
    </w:p>
    <w:p w14:paraId="3434093E" w14:textId="77777777" w:rsidR="009230BA" w:rsidRDefault="009230BA" w:rsidP="009230BA">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4B535F9F" w14:textId="77777777" w:rsidR="009230BA" w:rsidRDefault="009230BA" w:rsidP="009230BA">
      <w:pPr>
        <w:jc w:val="center"/>
        <w:rPr>
          <w:rFonts w:ascii="Times New Roman" w:hAnsi="Times New Roman" w:cs="Times New Roman"/>
          <w:sz w:val="24"/>
          <w:szCs w:val="24"/>
        </w:rPr>
      </w:pPr>
    </w:p>
    <w:p w14:paraId="58883745" w14:textId="77777777" w:rsidR="009230BA" w:rsidRDefault="009230BA" w:rsidP="009230BA">
      <w:pPr>
        <w:rPr>
          <w:rFonts w:ascii="Times New Roman" w:hAnsi="Times New Roman" w:cs="Times New Roman"/>
          <w:sz w:val="24"/>
          <w:szCs w:val="24"/>
        </w:rPr>
      </w:pPr>
    </w:p>
    <w:p w14:paraId="7CBD2A1B" w14:textId="77777777" w:rsidR="009230BA" w:rsidRDefault="009230BA" w:rsidP="009230BA">
      <w:pPr>
        <w:jc w:val="center"/>
        <w:rPr>
          <w:rFonts w:ascii="Times New Roman" w:hAnsi="Times New Roman" w:cs="Times New Roman"/>
          <w:sz w:val="24"/>
          <w:szCs w:val="24"/>
        </w:rPr>
      </w:pPr>
    </w:p>
    <w:p w14:paraId="00053810" w14:textId="77777777" w:rsidR="009230BA" w:rsidRDefault="009230BA" w:rsidP="009230BA">
      <w:pPr>
        <w:jc w:val="center"/>
        <w:rPr>
          <w:rFonts w:ascii="Times New Roman" w:hAnsi="Times New Roman" w:cs="Times New Roman"/>
          <w:sz w:val="24"/>
          <w:szCs w:val="24"/>
        </w:rPr>
      </w:pPr>
    </w:p>
    <w:p w14:paraId="634460CD" w14:textId="77777777" w:rsidR="009230BA" w:rsidRDefault="009230BA" w:rsidP="009230BA">
      <w:pPr>
        <w:jc w:val="center"/>
        <w:rPr>
          <w:rFonts w:ascii="Times New Roman" w:hAnsi="Times New Roman" w:cs="Times New Roman"/>
          <w:sz w:val="24"/>
          <w:szCs w:val="24"/>
        </w:rPr>
      </w:pPr>
    </w:p>
    <w:p w14:paraId="51429202" w14:textId="77777777" w:rsidR="009230BA" w:rsidRDefault="009230BA" w:rsidP="009230BA">
      <w:pPr>
        <w:jc w:val="center"/>
        <w:rPr>
          <w:rFonts w:ascii="Times New Roman" w:hAnsi="Times New Roman" w:cs="Times New Roman"/>
          <w:sz w:val="24"/>
          <w:szCs w:val="24"/>
        </w:rPr>
      </w:pPr>
    </w:p>
    <w:p w14:paraId="01E82FE5" w14:textId="1EA2C65A" w:rsidR="009230BA" w:rsidRDefault="009230BA" w:rsidP="009230BA">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13</w:t>
      </w:r>
      <w:r>
        <w:rPr>
          <w:rFonts w:ascii="Times New Roman" w:hAnsi="Times New Roman" w:cs="Times New Roman"/>
          <w:sz w:val="24"/>
          <w:szCs w:val="24"/>
        </w:rPr>
        <w:t xml:space="preserve"> DE MAYO DEL 2021</w:t>
      </w:r>
    </w:p>
    <w:p w14:paraId="32CCC92F" w14:textId="6F1D2B6D" w:rsidR="009230BA" w:rsidRDefault="009230BA">
      <w:pPr>
        <w:rPr>
          <w:rFonts w:ascii="Arial" w:hAnsi="Arial" w:cs="Arial"/>
          <w:b/>
          <w:bCs/>
          <w:i/>
          <w:iCs/>
          <w:color w:val="000000"/>
          <w:sz w:val="24"/>
          <w:szCs w:val="24"/>
          <w:u w:val="single"/>
        </w:rPr>
      </w:pPr>
      <w:r w:rsidRPr="009230BA">
        <w:rPr>
          <w:rFonts w:ascii="Arial" w:hAnsi="Arial" w:cs="Arial"/>
          <w:b/>
          <w:bCs/>
          <w:i/>
          <w:iCs/>
          <w:color w:val="000000"/>
          <w:sz w:val="24"/>
          <w:szCs w:val="24"/>
          <w:u w:val="single"/>
        </w:rPr>
        <w:lastRenderedPageBreak/>
        <w:t xml:space="preserve">La educación progresista </w:t>
      </w:r>
    </w:p>
    <w:p w14:paraId="5FE1CCFC" w14:textId="77777777" w:rsidR="009230BA" w:rsidRPr="00D73773" w:rsidRDefault="009230BA" w:rsidP="009230BA">
      <w:p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 xml:space="preserve">La educación progresista fue defendida en 1890 donde propone la enseñanza reflexiva. </w:t>
      </w:r>
      <w:r>
        <w:rPr>
          <w:rFonts w:ascii="Arial" w:eastAsia="Times New Roman" w:hAnsi="Arial" w:cs="Arial"/>
          <w:color w:val="000000"/>
          <w:sz w:val="24"/>
          <w:szCs w:val="24"/>
          <w:lang w:eastAsia="es-MX"/>
        </w:rPr>
        <w:t>Se</w:t>
      </w:r>
      <w:r w:rsidRPr="00D73773">
        <w:rPr>
          <w:rFonts w:ascii="Arial" w:eastAsia="Times New Roman" w:hAnsi="Arial" w:cs="Arial"/>
          <w:color w:val="000000"/>
          <w:sz w:val="24"/>
          <w:szCs w:val="24"/>
          <w:lang w:eastAsia="es-MX"/>
        </w:rPr>
        <w:t xml:space="preserve"> encuentra bajo muy diversas denominaciones (escuela nueva, nueva educación)</w:t>
      </w:r>
      <w:r>
        <w:rPr>
          <w:rFonts w:ascii="Arial" w:eastAsia="Times New Roman" w:hAnsi="Arial" w:cs="Arial"/>
          <w:color w:val="000000"/>
          <w:sz w:val="24"/>
          <w:szCs w:val="24"/>
          <w:lang w:eastAsia="es-MX"/>
        </w:rPr>
        <w:t xml:space="preserve">, </w:t>
      </w:r>
      <w:r w:rsidRPr="00D73773">
        <w:rPr>
          <w:rFonts w:ascii="Arial" w:eastAsia="Times New Roman" w:hAnsi="Arial" w:cs="Arial"/>
          <w:color w:val="000000"/>
          <w:sz w:val="24"/>
          <w:szCs w:val="24"/>
          <w:lang w:eastAsia="es-MX"/>
        </w:rPr>
        <w:t>es la tensión entre la teoría y la praxis (los planteamientos abstractos de naturaleza utópica y la "aplicabilidad"), de modo que ninguna de las reformas o experiencias educativas se considera definitiva.</w:t>
      </w:r>
    </w:p>
    <w:p w14:paraId="7481C0BA"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Se apoyan en la estructura conceptual de cada alumno</w:t>
      </w:r>
    </w:p>
    <w:p w14:paraId="30CB8FF7"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parte de las ideas y preconceptos que el alumno trae sobre el tema de la clase.</w:t>
      </w:r>
    </w:p>
    <w:p w14:paraId="0C5EBBE5"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Aplica el nuevo concepto o situaciones concretas y lo relaciona con otros conceptos de la estructura cognitiva.</w:t>
      </w:r>
    </w:p>
    <w:p w14:paraId="295AE668"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Prevé el cambio conceptual que se espera de la construcción activa del nuevo concepto y su recuperación en la estructura mental.</w:t>
      </w:r>
    </w:p>
    <w:p w14:paraId="1F45EFB0"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Confronta las ideas y preconceptos afines al tema de enseñanza, con el nuevo concepto científico que se enseña.</w:t>
      </w:r>
    </w:p>
    <w:p w14:paraId="5908E67D" w14:textId="77777777" w:rsidR="009230BA"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3773">
        <w:rPr>
          <w:rFonts w:ascii="Arial" w:eastAsia="Times New Roman" w:hAnsi="Arial" w:cs="Arial"/>
          <w:color w:val="000000"/>
          <w:sz w:val="24"/>
          <w:szCs w:val="24"/>
          <w:lang w:eastAsia="es-MX"/>
        </w:rPr>
        <w:t>Se entiende por educación conservadora aquella que pretende perpetuar los valores tradicionales, por lo cual se presenta acrítica y dogmática, se trate de cualquier forma sociopolítica que se intente que perdure.</w:t>
      </w:r>
    </w:p>
    <w:p w14:paraId="457F220D" w14:textId="77777777" w:rsidR="009230BA" w:rsidRPr="00A41A7D" w:rsidRDefault="009230BA" w:rsidP="009230BA">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AA58E6">
        <w:rPr>
          <w:rFonts w:ascii="Arial" w:eastAsia="Times New Roman" w:hAnsi="Arial" w:cs="Arial"/>
          <w:color w:val="000000"/>
          <w:sz w:val="24"/>
          <w:szCs w:val="24"/>
          <w:lang w:eastAsia="es-MX"/>
        </w:rPr>
        <w:t>Frente a estas concepciones conservadoras, propone la concepción de una educación progresista (Escuela Nueva o Activa).</w:t>
      </w:r>
    </w:p>
    <w:p w14:paraId="4D17F8D8" w14:textId="77777777" w:rsidR="009230BA" w:rsidRPr="009230BA" w:rsidRDefault="009230BA">
      <w:pPr>
        <w:rPr>
          <w:rFonts w:ascii="Arial" w:hAnsi="Arial" w:cs="Arial"/>
          <w:color w:val="000000"/>
          <w:sz w:val="24"/>
          <w:szCs w:val="24"/>
        </w:rPr>
      </w:pPr>
    </w:p>
    <w:p w14:paraId="630FAAB6" w14:textId="6C93D5D4" w:rsidR="009F4C7D" w:rsidRDefault="009230BA">
      <w:pPr>
        <w:rPr>
          <w:rFonts w:ascii="Arial" w:hAnsi="Arial" w:cs="Arial"/>
          <w:b/>
          <w:bCs/>
          <w:i/>
          <w:iCs/>
          <w:color w:val="000000"/>
          <w:sz w:val="24"/>
          <w:szCs w:val="24"/>
          <w:u w:val="single"/>
        </w:rPr>
      </w:pPr>
      <w:r w:rsidRPr="009230BA">
        <w:rPr>
          <w:rFonts w:ascii="Arial" w:hAnsi="Arial" w:cs="Arial"/>
          <w:b/>
          <w:bCs/>
          <w:i/>
          <w:iCs/>
          <w:color w:val="000000"/>
          <w:sz w:val="24"/>
          <w:szCs w:val="24"/>
          <w:u w:val="single"/>
        </w:rPr>
        <w:t>L</w:t>
      </w:r>
      <w:r w:rsidRPr="009230BA">
        <w:rPr>
          <w:rFonts w:ascii="Arial" w:hAnsi="Arial" w:cs="Arial"/>
          <w:b/>
          <w:bCs/>
          <w:i/>
          <w:iCs/>
          <w:color w:val="000000"/>
          <w:sz w:val="24"/>
          <w:szCs w:val="24"/>
          <w:u w:val="single"/>
        </w:rPr>
        <w:t>a concepción pragmatista del conocimiento</w:t>
      </w:r>
    </w:p>
    <w:p w14:paraId="7E7F1DD3" w14:textId="49A29CE5" w:rsidR="009230BA" w:rsidRPr="009230BA" w:rsidRDefault="009230BA">
      <w:pPr>
        <w:rPr>
          <w:rFonts w:ascii="Arial" w:hAnsi="Arial" w:cs="Arial"/>
          <w:b/>
          <w:bCs/>
          <w:i/>
          <w:iCs/>
          <w:sz w:val="40"/>
          <w:szCs w:val="40"/>
          <w:u w:val="single"/>
        </w:rPr>
      </w:pPr>
      <w:r w:rsidRPr="009230BA">
        <w:rPr>
          <w:rFonts w:ascii="Arial" w:hAnsi="Arial" w:cs="Arial"/>
          <w:color w:val="000000"/>
          <w:sz w:val="24"/>
          <w:szCs w:val="24"/>
          <w:shd w:val="clear" w:color="auto" w:fill="F9F9F9"/>
        </w:rPr>
        <w:t>El pragmatismo identifica la realidad objetiva con la “experiencia”, y la división entre el sujeto y el objeto de conocimiento sólo se realiza dentro de la experiencia. En lógica, el pragmatismo tiende abiertamente al </w:t>
      </w:r>
      <w:r w:rsidRPr="009230BA">
        <w:rPr>
          <w:rFonts w:ascii="Arial" w:hAnsi="Arial" w:cs="Arial"/>
          <w:i/>
          <w:iCs/>
          <w:color w:val="000000"/>
          <w:sz w:val="24"/>
          <w:szCs w:val="24"/>
          <w:shd w:val="clear" w:color="auto" w:fill="F9F9F9"/>
        </w:rPr>
        <w:t>irracionalismo</w:t>
      </w:r>
      <w:r w:rsidRPr="009230BA">
        <w:rPr>
          <w:rFonts w:ascii="Arial" w:hAnsi="Arial" w:cs="Arial"/>
          <w:color w:val="000000"/>
          <w:sz w:val="24"/>
          <w:szCs w:val="24"/>
          <w:shd w:val="clear" w:color="auto" w:fill="F9F9F9"/>
        </w:rPr>
        <w:t> (James) o en forma disimulada (</w:t>
      </w:r>
      <w:r w:rsidRPr="009230BA">
        <w:rPr>
          <w:rFonts w:ascii="Arial" w:hAnsi="Arial" w:cs="Arial"/>
          <w:i/>
          <w:iCs/>
          <w:color w:val="000000"/>
          <w:sz w:val="24"/>
          <w:szCs w:val="24"/>
          <w:shd w:val="clear" w:color="auto" w:fill="F9F9F9"/>
        </w:rPr>
        <w:t>Dewey</w:t>
      </w:r>
      <w:r w:rsidRPr="009230BA">
        <w:rPr>
          <w:rFonts w:ascii="Arial" w:hAnsi="Arial" w:cs="Arial"/>
          <w:color w:val="000000"/>
          <w:sz w:val="24"/>
          <w:szCs w:val="24"/>
          <w:shd w:val="clear" w:color="auto" w:fill="F9F9F9"/>
        </w:rPr>
        <w:t>). El pragmatismo considera las leyes y formas de la lógica como ficciones útiles. En ética, el pragmatismo se atiene al mejorismo, es decir, al punto de vista del mejoramiento gradual del orden existente. En sociología, el pragmatismo varía desde el culto a las “grandes personalidades” (James) y la apología de la democracia burguesa (Dewey) hasta la defensa directa del </w:t>
      </w:r>
      <w:r w:rsidRPr="009230BA">
        <w:rPr>
          <w:rFonts w:ascii="Arial" w:hAnsi="Arial" w:cs="Arial"/>
          <w:i/>
          <w:iCs/>
          <w:color w:val="000000"/>
          <w:sz w:val="24"/>
          <w:szCs w:val="24"/>
          <w:shd w:val="clear" w:color="auto" w:fill="F9F9F9"/>
        </w:rPr>
        <w:t>racismo</w:t>
      </w:r>
      <w:r w:rsidRPr="009230BA">
        <w:rPr>
          <w:rFonts w:ascii="Arial" w:hAnsi="Arial" w:cs="Arial"/>
          <w:color w:val="000000"/>
          <w:sz w:val="24"/>
          <w:szCs w:val="24"/>
          <w:shd w:val="clear" w:color="auto" w:fill="F9F9F9"/>
        </w:rPr>
        <w:t> y el </w:t>
      </w:r>
      <w:r w:rsidRPr="009230BA">
        <w:rPr>
          <w:rFonts w:ascii="Arial" w:hAnsi="Arial" w:cs="Arial"/>
          <w:i/>
          <w:iCs/>
          <w:color w:val="000000"/>
          <w:sz w:val="24"/>
          <w:szCs w:val="24"/>
          <w:shd w:val="clear" w:color="auto" w:fill="F9F9F9"/>
        </w:rPr>
        <w:t>fascismo</w:t>
      </w:r>
      <w:r w:rsidRPr="009230BA">
        <w:rPr>
          <w:rFonts w:ascii="Arial" w:hAnsi="Arial" w:cs="Arial"/>
          <w:color w:val="000000"/>
          <w:sz w:val="24"/>
          <w:szCs w:val="24"/>
          <w:shd w:val="clear" w:color="auto" w:fill="F9F9F9"/>
        </w:rPr>
        <w:t> (Schiller). En el presente, el pragmatismo adopta la forma de “naturalismo experimental”, que une el idealismo subjetivo con el antimarxismo y el anticomunismo (S. Hook), o la forma de “neopragmatismo”, que une el pragmatismo con el </w:t>
      </w:r>
      <w:r w:rsidRPr="009230BA">
        <w:rPr>
          <w:rFonts w:ascii="Arial" w:hAnsi="Arial" w:cs="Arial"/>
          <w:i/>
          <w:iCs/>
          <w:color w:val="000000"/>
          <w:sz w:val="24"/>
          <w:szCs w:val="24"/>
          <w:shd w:val="clear" w:color="auto" w:fill="F9F9F9"/>
        </w:rPr>
        <w:t>neopositivismo</w:t>
      </w:r>
      <w:r w:rsidRPr="009230BA">
        <w:rPr>
          <w:rFonts w:ascii="Arial" w:hAnsi="Arial" w:cs="Arial"/>
          <w:color w:val="000000"/>
          <w:sz w:val="24"/>
          <w:szCs w:val="24"/>
          <w:shd w:val="clear" w:color="auto" w:fill="F9F9F9"/>
        </w:rPr>
        <w:t xml:space="preserve"> y el idealismo semántico. El pragmatismo dominó durante largo tiempo en la vida espiritual de </w:t>
      </w:r>
      <w:proofErr w:type="gramStart"/>
      <w:r w:rsidRPr="009230BA">
        <w:rPr>
          <w:rFonts w:ascii="Arial" w:hAnsi="Arial" w:cs="Arial"/>
          <w:color w:val="000000"/>
          <w:sz w:val="24"/>
          <w:szCs w:val="24"/>
          <w:shd w:val="clear" w:color="auto" w:fill="F9F9F9"/>
        </w:rPr>
        <w:t>EE.UU.</w:t>
      </w:r>
      <w:proofErr w:type="gramEnd"/>
      <w:r w:rsidRPr="009230BA">
        <w:rPr>
          <w:rFonts w:ascii="Arial" w:hAnsi="Arial" w:cs="Arial"/>
          <w:color w:val="000000"/>
          <w:sz w:val="24"/>
          <w:szCs w:val="24"/>
          <w:shd w:val="clear" w:color="auto" w:fill="F9F9F9"/>
        </w:rPr>
        <w:t>, y sólo después de la guerra empezó a ceder sus posiciones al </w:t>
      </w:r>
      <w:r w:rsidRPr="009230BA">
        <w:rPr>
          <w:rFonts w:ascii="Arial" w:hAnsi="Arial" w:cs="Arial"/>
          <w:i/>
          <w:iCs/>
          <w:color w:val="000000"/>
          <w:sz w:val="24"/>
          <w:szCs w:val="24"/>
          <w:shd w:val="clear" w:color="auto" w:fill="F9F9F9"/>
        </w:rPr>
        <w:t>neopositivismo</w:t>
      </w:r>
      <w:r w:rsidRPr="009230BA">
        <w:rPr>
          <w:rFonts w:ascii="Arial" w:hAnsi="Arial" w:cs="Arial"/>
          <w:color w:val="000000"/>
          <w:sz w:val="24"/>
          <w:szCs w:val="24"/>
          <w:shd w:val="clear" w:color="auto" w:fill="F9F9F9"/>
        </w:rPr>
        <w:t> y a las concepciones religiosas.</w:t>
      </w:r>
    </w:p>
    <w:sectPr w:rsidR="009230BA" w:rsidRPr="00923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D7BAD"/>
    <w:multiLevelType w:val="hybridMultilevel"/>
    <w:tmpl w:val="CFA80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7D"/>
    <w:rsid w:val="009230BA"/>
    <w:rsid w:val="009F4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A2F6"/>
  <w15:chartTrackingRefBased/>
  <w15:docId w15:val="{25046C65-539C-4BF2-A206-292BA1C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3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2343</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2</cp:revision>
  <dcterms:created xsi:type="dcterms:W3CDTF">2021-05-13T05:41:00Z</dcterms:created>
  <dcterms:modified xsi:type="dcterms:W3CDTF">2021-05-13T05:49:00Z</dcterms:modified>
</cp:coreProperties>
</file>