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E21F" w14:textId="466C48A6" w:rsidR="00252723" w:rsidRDefault="00252723" w:rsidP="0025272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42742A">
        <w:rPr>
          <w:rFonts w:ascii="Arial Narrow" w:hAnsi="Arial Narrow"/>
          <w:b/>
        </w:rPr>
        <w:t>PRIMER AÑO</w:t>
      </w:r>
    </w:p>
    <w:p w14:paraId="624AAD1B" w14:textId="607D159F" w:rsidR="00252723" w:rsidRPr="002339BE" w:rsidRDefault="00252723" w:rsidP="0042742A">
      <w:pPr>
        <w:spacing w:after="0"/>
        <w:rPr>
          <w:rFonts w:ascii="Arial Narrow" w:hAnsi="Arial Narrow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252723" w:rsidRPr="00017EC3" w14:paraId="62442F3F" w14:textId="77777777" w:rsidTr="002D022D">
        <w:tc>
          <w:tcPr>
            <w:tcW w:w="2497" w:type="pct"/>
            <w:gridSpan w:val="2"/>
            <w:shd w:val="clear" w:color="auto" w:fill="auto"/>
          </w:tcPr>
          <w:p w14:paraId="65DFC996" w14:textId="77777777" w:rsidR="00252723" w:rsidRPr="00017EC3" w:rsidRDefault="00252723" w:rsidP="002D022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55456518" w14:textId="77777777" w:rsidR="00252723" w:rsidRPr="00017EC3" w:rsidRDefault="00252723" w:rsidP="002D022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252723" w:rsidRPr="00017EC3" w14:paraId="6FA9FCE0" w14:textId="77777777" w:rsidTr="002D022D">
        <w:tc>
          <w:tcPr>
            <w:tcW w:w="1902" w:type="pct"/>
            <w:shd w:val="clear" w:color="auto" w:fill="auto"/>
          </w:tcPr>
          <w:p w14:paraId="6CD56272" w14:textId="77777777" w:rsidR="00252723" w:rsidRPr="00017EC3" w:rsidRDefault="00252723" w:rsidP="002D022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12E9218" w14:textId="3B49D415" w:rsidR="00252723" w:rsidRPr="00017EC3" w:rsidRDefault="00252723" w:rsidP="002D022D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Sesión </w:t>
            </w:r>
            <w:r w:rsidR="00C20D2F">
              <w:rPr>
                <w:rFonts w:ascii="Arial Narrow" w:hAnsi="Arial Narrow"/>
              </w:rPr>
              <w:t>N. ª</w:t>
            </w:r>
            <w:r>
              <w:rPr>
                <w:rFonts w:ascii="Arial Narrow" w:hAnsi="Arial Narrow"/>
              </w:rPr>
              <w:t xml:space="preserve"> </w:t>
            </w:r>
            <w:r w:rsidR="0042742A">
              <w:rPr>
                <w:rFonts w:ascii="Arial Narrow" w:hAnsi="Arial Narrow"/>
              </w:rPr>
              <w:t>11</w:t>
            </w:r>
          </w:p>
        </w:tc>
        <w:tc>
          <w:tcPr>
            <w:tcW w:w="1194" w:type="pct"/>
            <w:shd w:val="clear" w:color="auto" w:fill="auto"/>
          </w:tcPr>
          <w:p w14:paraId="02A7851B" w14:textId="20CDF5D4" w:rsidR="00252723" w:rsidRPr="00017EC3" w:rsidRDefault="00252723" w:rsidP="002D022D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2</w:t>
            </w:r>
            <w:r w:rsidR="0042742A">
              <w:rPr>
                <w:rFonts w:ascii="Arial Narrow" w:hAnsi="Arial Narrow" w:cs="Arial"/>
              </w:rPr>
              <w:t xml:space="preserve">5 </w:t>
            </w:r>
            <w:r>
              <w:rPr>
                <w:rFonts w:ascii="Arial Narrow" w:hAnsi="Arial Narrow" w:cs="Arial"/>
              </w:rPr>
              <w:t>de mayo 2021</w:t>
            </w:r>
          </w:p>
        </w:tc>
      </w:tr>
    </w:tbl>
    <w:p w14:paraId="675713B0" w14:textId="4CB5B99B" w:rsidR="00252723" w:rsidRDefault="00252723" w:rsidP="00252723">
      <w:pPr>
        <w:spacing w:before="100" w:beforeAutospacing="1" w:after="100" w:afterAutospacing="1"/>
      </w:pPr>
      <w:r w:rsidRPr="003A6536">
        <w:rPr>
          <w:b/>
        </w:rPr>
        <w:t>Propósito</w:t>
      </w:r>
      <w:r>
        <w:rPr>
          <w:b/>
        </w:rPr>
        <w:t xml:space="preserve">: </w:t>
      </w:r>
      <w:r w:rsidR="004A1842">
        <w:rPr>
          <w:bCs/>
        </w:rPr>
        <w:t>infundir los valores éticos y empáticos en nuestros día a día y en nuestros grupos .</w:t>
      </w:r>
    </w:p>
    <w:p w14:paraId="129B3084" w14:textId="77777777" w:rsidR="00252723" w:rsidRPr="002339BE" w:rsidRDefault="00252723" w:rsidP="00252723">
      <w:pPr>
        <w:spacing w:before="100" w:beforeAutospacing="1" w:after="100" w:afterAutospacing="1"/>
      </w:pPr>
      <w:r w:rsidRPr="004110B0">
        <w:rPr>
          <w:b/>
        </w:rPr>
        <w:t>Actividades:</w:t>
      </w:r>
    </w:p>
    <w:p w14:paraId="66A0E8CE" w14:textId="302FDA95" w:rsidR="00252723" w:rsidRDefault="00252723" w:rsidP="00252723">
      <w:pPr>
        <w:pStyle w:val="Prrafodelista"/>
        <w:numPr>
          <w:ilvl w:val="0"/>
          <w:numId w:val="1"/>
        </w:numPr>
      </w:pPr>
      <w:r>
        <w:t xml:space="preserve">Bienvenida </w:t>
      </w:r>
      <w:r w:rsidR="0016495E">
        <w:t xml:space="preserve">liga de </w:t>
      </w:r>
      <w:proofErr w:type="spellStart"/>
      <w:r w:rsidR="0016495E">
        <w:t>You</w:t>
      </w:r>
      <w:proofErr w:type="spellEnd"/>
      <w:r w:rsidR="0016495E">
        <w:t xml:space="preserve"> </w:t>
      </w:r>
      <w:proofErr w:type="spellStart"/>
      <w:r w:rsidR="0016495E">
        <w:t>Tube</w:t>
      </w:r>
      <w:proofErr w:type="spellEnd"/>
      <w:r w:rsidR="0016495E">
        <w:t xml:space="preserve"> </w:t>
      </w:r>
      <w:r w:rsidR="0016495E" w:rsidRPr="0016495E">
        <w:t>https://youtu.be/qy11mKVPieo</w:t>
      </w:r>
    </w:p>
    <w:p w14:paraId="716F2211" w14:textId="75F0CDAC" w:rsidR="00252723" w:rsidRPr="0042742A" w:rsidRDefault="00252723" w:rsidP="0042742A">
      <w:pPr>
        <w:pStyle w:val="Prrafodelista"/>
        <w:numPr>
          <w:ilvl w:val="0"/>
          <w:numId w:val="1"/>
        </w:numPr>
      </w:pPr>
      <w:r>
        <w:t>Pase de lista</w:t>
      </w:r>
    </w:p>
    <w:p w14:paraId="353053AA" w14:textId="118EFA43" w:rsidR="00252723" w:rsidRDefault="0042742A" w:rsidP="00252723">
      <w:pPr>
        <w:ind w:left="708"/>
      </w:pPr>
      <w:r>
        <w:t>3</w:t>
      </w:r>
      <w:r w:rsidR="00252723">
        <w:t>.</w:t>
      </w:r>
      <w:r>
        <w:t xml:space="preserve"> Subir evidencias de portafolio de la unidad, así como la nota reflexiva.</w:t>
      </w:r>
    </w:p>
    <w:p w14:paraId="1A066BFD" w14:textId="41279602" w:rsidR="00252723" w:rsidRDefault="0042742A" w:rsidP="00252723">
      <w:pPr>
        <w:ind w:left="720"/>
      </w:pPr>
      <w:r>
        <w:t>4</w:t>
      </w:r>
      <w:r w:rsidR="00252723">
        <w:t xml:space="preserve">. Recordar </w:t>
      </w:r>
      <w:r>
        <w:t>poner actividad de firmas de conocimiento de evaluaciones.</w:t>
      </w:r>
    </w:p>
    <w:p w14:paraId="03698A7A" w14:textId="26B2AD7C" w:rsidR="00252723" w:rsidRDefault="0042742A" w:rsidP="00252723">
      <w:pPr>
        <w:tabs>
          <w:tab w:val="left" w:pos="848"/>
        </w:tabs>
        <w:ind w:left="708"/>
      </w:pPr>
      <w:r>
        <w:t>5</w:t>
      </w:r>
      <w:r w:rsidR="00252723">
        <w:t xml:space="preserve">.  </w:t>
      </w:r>
      <w:r w:rsidR="00C20D2F">
        <w:t>Entrar a ENEP digital y revisar la evaluación del primer momento con la finalidad de identificar áreas de oportunidad y generar estrategias de mejora en su quehacer profesional</w:t>
      </w:r>
      <w:r>
        <w:t>.</w:t>
      </w:r>
    </w:p>
    <w:p w14:paraId="02F21B54" w14:textId="7B8108B5" w:rsidR="00252723" w:rsidRDefault="0042742A" w:rsidP="00252723">
      <w:pPr>
        <w:spacing w:after="0" w:line="360" w:lineRule="auto"/>
        <w:ind w:left="708"/>
      </w:pPr>
      <w:r>
        <w:t>6</w:t>
      </w:r>
      <w:r w:rsidR="00252723">
        <w:t xml:space="preserve">. </w:t>
      </w:r>
      <w:r w:rsidR="00894869">
        <w:t xml:space="preserve">Recordar todos los docentes que faltan enviar su Acuse de la Declaración patrimonial, esta semana se vence el plazo, pueden acudir a la </w:t>
      </w:r>
      <w:r w:rsidR="0016495E">
        <w:t>ENEP para</w:t>
      </w:r>
      <w:r w:rsidR="00894869">
        <w:t xml:space="preserve"> recibir apoyo</w:t>
      </w:r>
      <w:r w:rsidR="0016495E">
        <w:t>.</w:t>
      </w:r>
    </w:p>
    <w:p w14:paraId="1D0F110D" w14:textId="1FC71D10" w:rsidR="00252723" w:rsidRDefault="0042742A" w:rsidP="00252723">
      <w:pPr>
        <w:spacing w:after="0" w:line="360" w:lineRule="auto"/>
        <w:ind w:left="708"/>
      </w:pPr>
      <w:r>
        <w:t>7</w:t>
      </w:r>
      <w:r w:rsidR="00252723">
        <w:t>. Dar un tiempo al interior de los colegiados para elegir el curso del semestre non 21-22</w:t>
      </w:r>
    </w:p>
    <w:p w14:paraId="660DE7A7" w14:textId="7484B702" w:rsidR="00252723" w:rsidRDefault="00252723" w:rsidP="00252723">
      <w:pPr>
        <w:spacing w:after="0" w:line="360" w:lineRule="auto"/>
        <w:ind w:left="708"/>
      </w:pPr>
      <w:r>
        <w:t xml:space="preserve">9. </w:t>
      </w:r>
      <w:r w:rsidR="0042742A">
        <w:t>Socializar la jornada de observación que se realizara el 2,3,</w:t>
      </w:r>
      <w:r w:rsidR="004A1842">
        <w:t>4, de</w:t>
      </w:r>
      <w:r w:rsidR="0042742A">
        <w:t xml:space="preserve"> junio con el fin de </w:t>
      </w:r>
      <w:r w:rsidR="004A1842">
        <w:t>no omitir detalles.</w:t>
      </w:r>
      <w:r w:rsidR="0042742A">
        <w:t xml:space="preserve"> </w:t>
      </w:r>
    </w:p>
    <w:p w14:paraId="3E7CF0E6" w14:textId="0B3634D7" w:rsidR="00252723" w:rsidRDefault="00252723" w:rsidP="00252723">
      <w:pPr>
        <w:ind w:left="720"/>
      </w:pPr>
      <w:r>
        <w:t xml:space="preserve">10. Subdirección académica acompañamientos a docentes </w:t>
      </w:r>
      <w:r w:rsidR="004A1842">
        <w:t xml:space="preserve">miércoles a la maestra </w:t>
      </w:r>
      <w:proofErr w:type="spellStart"/>
      <w:r w:rsidR="004A1842">
        <w:t>Efi</w:t>
      </w:r>
      <w:proofErr w:type="spellEnd"/>
      <w:r w:rsidR="004A1842">
        <w:t xml:space="preserve"> Maury Arredondo.</w:t>
      </w:r>
    </w:p>
    <w:p w14:paraId="5A326B5D" w14:textId="77777777" w:rsidR="00252723" w:rsidRDefault="00252723" w:rsidP="00252723">
      <w:pPr>
        <w:ind w:left="720"/>
      </w:pPr>
      <w:r>
        <w:t xml:space="preserve">11. Registrar alumnos en riesgo </w:t>
      </w:r>
    </w:p>
    <w:p w14:paraId="26DB8EF6" w14:textId="418EACB8" w:rsidR="00252723" w:rsidRDefault="00252723" w:rsidP="00252723">
      <w:pPr>
        <w:ind w:left="720"/>
      </w:pPr>
      <w:r>
        <w:t xml:space="preserve">12. </w:t>
      </w:r>
      <w:r w:rsidR="004A1842">
        <w:t xml:space="preserve">subir avaneces programáticos </w:t>
      </w:r>
      <w:r>
        <w:t xml:space="preserve">  </w:t>
      </w:r>
      <w:r w:rsidR="004A1842">
        <w:t>en escuela en red.</w:t>
      </w:r>
    </w:p>
    <w:p w14:paraId="63123F25" w14:textId="77777777" w:rsidR="009E78DE" w:rsidRDefault="009E78DE" w:rsidP="00252723">
      <w:pPr>
        <w:ind w:left="720"/>
      </w:pPr>
    </w:p>
    <w:p w14:paraId="50083EAB" w14:textId="77777777" w:rsidR="00252723" w:rsidRPr="002F746C" w:rsidRDefault="00252723" w:rsidP="00252723">
      <w:pPr>
        <w:rPr>
          <w:b/>
        </w:rPr>
      </w:pPr>
      <w:r w:rsidRPr="003B0CAF">
        <w:rPr>
          <w:b/>
        </w:rPr>
        <w:t>Asuntos generales:</w:t>
      </w:r>
    </w:p>
    <w:p w14:paraId="67591503" w14:textId="0B4C518D" w:rsidR="00252723" w:rsidRDefault="00252723" w:rsidP="00252723">
      <w:pPr>
        <w:spacing w:after="0" w:line="240" w:lineRule="auto"/>
      </w:pPr>
      <w:r>
        <w:t xml:space="preserve">-      Los docentes que faltan de ir por su presente del día del maestro acudan a la ENEP </w:t>
      </w:r>
    </w:p>
    <w:p w14:paraId="01825E4E" w14:textId="73AAAC3A" w:rsidR="00252723" w:rsidRDefault="004A1842" w:rsidP="00894869">
      <w:pPr>
        <w:pStyle w:val="Prrafodelista"/>
        <w:spacing w:after="0" w:line="240" w:lineRule="auto"/>
        <w:ind w:left="360"/>
      </w:pPr>
      <w:r>
        <w:t>Subir calificaciones 4 de junio de la segunda unidad.</w:t>
      </w:r>
    </w:p>
    <w:p w14:paraId="1F45A73A" w14:textId="77777777" w:rsidR="00252723" w:rsidRDefault="00252723" w:rsidP="00252723">
      <w:pPr>
        <w:spacing w:after="0" w:line="240" w:lineRule="auto"/>
      </w:pPr>
    </w:p>
    <w:p w14:paraId="4E2D0FF5" w14:textId="27BC7758" w:rsidR="00252723" w:rsidRDefault="004A1842" w:rsidP="00252723">
      <w:pPr>
        <w:pStyle w:val="Prrafodelista"/>
        <w:spacing w:after="0" w:line="240" w:lineRule="auto"/>
        <w:ind w:left="360"/>
        <w:jc w:val="center"/>
      </w:pPr>
      <w:r>
        <w:t xml:space="preserve">Elizabeth Guadalupe Ramos Suarez </w:t>
      </w:r>
    </w:p>
    <w:p w14:paraId="2C34EBF0" w14:textId="01D2E668" w:rsidR="00252723" w:rsidRDefault="00252723" w:rsidP="004A1842">
      <w:pPr>
        <w:jc w:val="center"/>
      </w:pPr>
      <w:r>
        <w:t>_____________________________</w:t>
      </w:r>
    </w:p>
    <w:p w14:paraId="054C15F5" w14:textId="77777777" w:rsidR="00252723" w:rsidRDefault="00252723" w:rsidP="00252723">
      <w:pPr>
        <w:spacing w:after="0"/>
        <w:jc w:val="center"/>
      </w:pPr>
      <w:r>
        <w:t>Nombre y firma</w:t>
      </w:r>
    </w:p>
    <w:p w14:paraId="52F2FB38" w14:textId="77777777" w:rsidR="00252723" w:rsidRDefault="00252723" w:rsidP="00252723"/>
    <w:p w14:paraId="76C1E969" w14:textId="77777777" w:rsidR="00252723" w:rsidRDefault="00252723"/>
    <w:sectPr w:rsidR="00252723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A2C4B" w14:textId="77777777" w:rsidR="00704CD5" w:rsidRDefault="002035AD">
      <w:pPr>
        <w:spacing w:after="0" w:line="240" w:lineRule="auto"/>
      </w:pPr>
      <w:r>
        <w:separator/>
      </w:r>
    </w:p>
  </w:endnote>
  <w:endnote w:type="continuationSeparator" w:id="0">
    <w:p w14:paraId="600E28F7" w14:textId="77777777" w:rsidR="00704CD5" w:rsidRDefault="0020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98D61" w14:textId="77777777" w:rsidR="00E23B3C" w:rsidRDefault="004A18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9EF06" w14:textId="77777777" w:rsidR="00530DF1" w:rsidRPr="00CB1AFF" w:rsidRDefault="009E78DE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DF2FD1" wp14:editId="213A3793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C7B6B" w14:textId="77777777" w:rsidR="00D90E2D" w:rsidRDefault="009E78DE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4379D2C" w14:textId="77777777" w:rsidR="00D90E2D" w:rsidRDefault="009E78DE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24DF2FD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4E9C7B6B" w14:textId="77777777" w:rsidR="00D90E2D" w:rsidRDefault="009E78DE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4379D2C" w14:textId="77777777" w:rsidR="00D90E2D" w:rsidRDefault="009E78DE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172C34A" wp14:editId="3ABAD343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3B3C3" w14:textId="77777777" w:rsidR="00D90E2D" w:rsidRDefault="009E78DE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C4781F7" wp14:editId="4E51A54A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01C41FFA" w14:textId="77777777" w:rsidR="00F72914" w:rsidRDefault="004A18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6B0D" w14:textId="77777777" w:rsidR="00E23B3C" w:rsidRDefault="004A18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ECC2" w14:textId="77777777" w:rsidR="00704CD5" w:rsidRDefault="002035AD">
      <w:pPr>
        <w:spacing w:after="0" w:line="240" w:lineRule="auto"/>
      </w:pPr>
      <w:r>
        <w:separator/>
      </w:r>
    </w:p>
  </w:footnote>
  <w:footnote w:type="continuationSeparator" w:id="0">
    <w:p w14:paraId="1B8D1E4B" w14:textId="77777777" w:rsidR="00704CD5" w:rsidRDefault="0020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89C0B" w14:textId="77777777" w:rsidR="00E23B3C" w:rsidRDefault="004A18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13389893" w14:textId="77777777" w:rsidTr="00C91E12">
      <w:trPr>
        <w:trHeight w:val="1550"/>
      </w:trPr>
      <w:tc>
        <w:tcPr>
          <w:tcW w:w="1235" w:type="pct"/>
        </w:tcPr>
        <w:p w14:paraId="653335BD" w14:textId="77777777" w:rsidR="00E23B3C" w:rsidRDefault="009E78DE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395E535" wp14:editId="2886D24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A17F2E" w14:textId="77777777" w:rsidR="00E23B3C" w:rsidRDefault="009E78DE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73DFE8E" wp14:editId="005B64B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98FAA6" w14:textId="77777777" w:rsidR="00E23B3C" w:rsidRDefault="004A1842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5D4A4B9" w14:textId="77777777" w:rsidR="00E23B3C" w:rsidRDefault="004A1842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9C00EB2" w14:textId="77777777" w:rsidR="00E23B3C" w:rsidRDefault="004A1842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00930F" w14:textId="77777777" w:rsidR="00E23B3C" w:rsidRDefault="004A1842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4916A2D4" w14:textId="77777777" w:rsidR="00E23B3C" w:rsidRPr="00A559ED" w:rsidRDefault="009E78DE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4718CF0" w14:textId="77777777" w:rsidR="00E23B3C" w:rsidRDefault="009E78DE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3416ED" wp14:editId="62605664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1FA84" w14:textId="77777777" w:rsidR="00B245FE" w:rsidRPr="00961A3A" w:rsidRDefault="004A1842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EEB4F" w14:textId="77777777" w:rsidR="00E23B3C" w:rsidRDefault="004A18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23"/>
    <w:rsid w:val="0016495E"/>
    <w:rsid w:val="002035AD"/>
    <w:rsid w:val="00252723"/>
    <w:rsid w:val="0042742A"/>
    <w:rsid w:val="004A1842"/>
    <w:rsid w:val="00704CD5"/>
    <w:rsid w:val="00894869"/>
    <w:rsid w:val="009C6FAB"/>
    <w:rsid w:val="009E78DE"/>
    <w:rsid w:val="00C2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43DB"/>
  <w15:chartTrackingRefBased/>
  <w15:docId w15:val="{3DE195B4-2DD4-40DB-AED6-33FA01F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52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2723"/>
  </w:style>
  <w:style w:type="paragraph" w:styleId="Piedepgina">
    <w:name w:val="footer"/>
    <w:basedOn w:val="Normal"/>
    <w:link w:val="PiedepginaCar"/>
    <w:uiPriority w:val="99"/>
    <w:unhideWhenUsed/>
    <w:rsid w:val="00252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723"/>
  </w:style>
  <w:style w:type="paragraph" w:styleId="Prrafodelista">
    <w:name w:val="List Paragraph"/>
    <w:basedOn w:val="Normal"/>
    <w:uiPriority w:val="34"/>
    <w:qFormat/>
    <w:rsid w:val="002527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2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5272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25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ELIZABETH GUADALUPE RAMOS SUAREZ</cp:lastModifiedBy>
  <cp:revision>2</cp:revision>
  <dcterms:created xsi:type="dcterms:W3CDTF">2021-05-25T10:42:00Z</dcterms:created>
  <dcterms:modified xsi:type="dcterms:W3CDTF">2021-05-25T10:42:00Z</dcterms:modified>
</cp:coreProperties>
</file>