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44" w:rsidRDefault="00A42644" w:rsidP="00A4264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A42644" w:rsidRDefault="00A42644" w:rsidP="00A4264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A42644" w:rsidRDefault="00A42644" w:rsidP="00A4264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A42644" w:rsidRDefault="00A42644" w:rsidP="00A42644">
      <w:pPr>
        <w:jc w:val="center"/>
        <w:rPr>
          <w:rFonts w:ascii="Times New Roman" w:hAnsi="Times New Roman" w:cs="Times New Roman"/>
          <w:b/>
          <w:sz w:val="28"/>
          <w:szCs w:val="28"/>
        </w:rPr>
      </w:pPr>
      <w:r>
        <w:rPr>
          <w:noProof/>
          <w:lang w:val="es-ES" w:eastAsia="es-ES"/>
        </w:rPr>
        <mc:AlternateContent>
          <mc:Choice Requires="wpg">
            <w:drawing>
              <wp:anchor distT="0" distB="0" distL="114300" distR="114300" simplePos="0" relativeHeight="251659264" behindDoc="0" locked="0" layoutInCell="1" allowOverlap="1" wp14:anchorId="6ABCFCD9" wp14:editId="6F3CF9F4">
                <wp:simplePos x="0" y="0"/>
                <wp:positionH relativeFrom="margin">
                  <wp:align>center</wp:align>
                </wp:positionH>
                <wp:positionV relativeFrom="paragraph">
                  <wp:posOffset>281940</wp:posOffset>
                </wp:positionV>
                <wp:extent cx="4737100" cy="1214120"/>
                <wp:effectExtent l="0" t="19050" r="0" b="0"/>
                <wp:wrapNone/>
                <wp:docPr id="2" name="Grupo 2"/>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315644"/>
                            <a:ext cx="2284730" cy="715998"/>
                          </a:xfrm>
                          <a:prstGeom prst="rect">
                            <a:avLst/>
                          </a:prstGeom>
                          <a:noFill/>
                        </wps:spPr>
                        <wps:txbx>
                          <w:txbxContent>
                            <w:p w:rsidR="00A42644" w:rsidRPr="00E94A5A" w:rsidRDefault="00A42644" w:rsidP="00A42644">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r w:rsidRPr="00E94A5A">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HScEBUtBAAA&#10;SgoAAA4AAAAAAAAAAAAAAAAAOgIAAGRycy9lMm9Eb2MueG1sUEsBAi0AFAAGAAgAAAAhAKomDr68&#10;AAAAIQEAABkAAAAAAAAAAAAAAAAAkwYAAGRycy9fcmVscy9lMm9Eb2MueG1sLnJlbHNQSwECLQAU&#10;AAYACAAAACEAQOO7BN8AAAAHAQAADwAAAAAAAAAAAAAAAACG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42644" w:rsidRPr="00E94A5A" w:rsidRDefault="00A42644" w:rsidP="00A42644">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r w:rsidRPr="00E94A5A">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d3D8QAAADaAAAADwAAAGRycy9kb3ducmV2LnhtbESPQUvDQBSE70L/w/IK3uymVYuk3Zai&#10;FPUgxWo9v2Zfk9Dse2F3m8R/7wqCx2FmvmGW68E1qiMfamED00kGirgQW3Np4PNje/MAKkRki40w&#10;GfimAOvV6GqJuZWe36nbx1IlCIccDVQxtrnWoajIYZhIS5y8k3iHMUlfauuxT3DX6FmWzbXDmtNC&#10;hS09VlSc9xdnQPoDHfzXcSfd/PVtdvt0d9k+izHX42GzABVpiP/hv/aLNXAPv1fS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3cPxAAAANoAAAAPAAAAAAAAAAAA&#10;AAAAAKECAABkcnMvZG93bnJldi54bWxQSwUGAAAAAAQABAD5AAAAkgMAAAAA&#10;" strokecolor="black [3040]" strokeweight="1.5pt">
                  <v:shadow on="t" color="black" opacity="26214f" origin="-.5,-.5" offset=".74836mm,.74836mm"/>
                </v:line>
                <w10:wrap anchorx="margin"/>
              </v:group>
            </w:pict>
          </mc:Fallback>
        </mc:AlternateContent>
      </w:r>
    </w:p>
    <w:p w:rsidR="00A42644" w:rsidRDefault="00A42644" w:rsidP="00A42644">
      <w:pPr>
        <w:rPr>
          <w:rFonts w:ascii="Times New Roman" w:hAnsi="Times New Roman" w:cs="Times New Roman"/>
          <w:b/>
          <w:sz w:val="28"/>
          <w:szCs w:val="28"/>
        </w:rPr>
      </w:pPr>
      <w:r>
        <w:rPr>
          <w:rFonts w:ascii="Times New Roman" w:hAnsi="Times New Roman" w:cs="Times New Roman"/>
          <w:b/>
          <w:sz w:val="28"/>
          <w:szCs w:val="28"/>
        </w:rPr>
        <w:t xml:space="preserve">           </w:t>
      </w:r>
    </w:p>
    <w:p w:rsidR="00A42644" w:rsidRDefault="00A42644" w:rsidP="00A42644">
      <w:pPr>
        <w:jc w:val="center"/>
        <w:rPr>
          <w:rFonts w:ascii="Times New Roman" w:hAnsi="Times New Roman" w:cs="Times New Roman"/>
          <w:b/>
          <w:sz w:val="28"/>
          <w:szCs w:val="28"/>
        </w:rPr>
      </w:pPr>
    </w:p>
    <w:p w:rsidR="00A42644" w:rsidRPr="00A42644" w:rsidRDefault="00A42644" w:rsidP="00A42644">
      <w:pPr>
        <w:rPr>
          <w:rFonts w:ascii="Times New Roman" w:hAnsi="Times New Roman" w:cs="Times New Roman"/>
          <w:b/>
          <w:sz w:val="28"/>
          <w:szCs w:val="28"/>
        </w:rPr>
      </w:pPr>
      <w:r>
        <w:rPr>
          <w:rFonts w:ascii="Times New Roman" w:hAnsi="Times New Roman" w:cs="Times New Roman"/>
          <w:b/>
          <w:sz w:val="28"/>
          <w:szCs w:val="28"/>
        </w:rPr>
        <w:t xml:space="preserve">                  </w:t>
      </w:r>
    </w:p>
    <w:p w:rsidR="00A42644" w:rsidRDefault="00A42644" w:rsidP="00A42644">
      <w:pPr>
        <w:rPr>
          <w:rFonts w:ascii="Times New Roman" w:hAnsi="Times New Roman" w:cs="Times New Roman"/>
          <w:b/>
          <w:sz w:val="28"/>
        </w:rPr>
      </w:pPr>
    </w:p>
    <w:p w:rsidR="00A42644" w:rsidRPr="003E5CF3" w:rsidRDefault="00A42644" w:rsidP="00A42644">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w:t>
      </w:r>
      <w:r w:rsidRPr="003E5CF3">
        <w:rPr>
          <w:rFonts w:ascii="Times New Roman" w:hAnsi="Times New Roman" w:cs="Times New Roman"/>
          <w:b/>
          <w:sz w:val="28"/>
          <w:szCs w:val="28"/>
          <w:u w:val="single"/>
        </w:rPr>
        <w:t>: Sofía Vanessa Gaona Montoya</w:t>
      </w:r>
    </w:p>
    <w:p w:rsidR="00A42644" w:rsidRPr="003E5CF3" w:rsidRDefault="00A42644" w:rsidP="00A42644">
      <w:pPr>
        <w:spacing w:line="240" w:lineRule="auto"/>
        <w:jc w:val="center"/>
        <w:rPr>
          <w:rFonts w:ascii="Times New Roman" w:hAnsi="Times New Roman" w:cs="Times New Roman"/>
          <w:b/>
          <w:sz w:val="2"/>
          <w:szCs w:val="28"/>
        </w:rPr>
      </w:pPr>
    </w:p>
    <w:p w:rsidR="00A42644" w:rsidRDefault="00A42644" w:rsidP="00A42644">
      <w:pPr>
        <w:jc w:val="center"/>
        <w:rPr>
          <w:rFonts w:ascii="Times New Roman" w:hAnsi="Times New Roman" w:cs="Times New Roman"/>
          <w:b/>
          <w:sz w:val="28"/>
          <w:szCs w:val="28"/>
        </w:rPr>
      </w:pPr>
      <w:r>
        <w:rPr>
          <w:rFonts w:ascii="Times New Roman" w:hAnsi="Times New Roman" w:cs="Times New Roman"/>
          <w:b/>
          <w:sz w:val="28"/>
          <w:szCs w:val="28"/>
        </w:rPr>
        <w:t>Número de lista:</w:t>
      </w:r>
      <w:r w:rsidRPr="003E5CF3">
        <w:rPr>
          <w:rFonts w:ascii="Times New Roman" w:hAnsi="Times New Roman" w:cs="Times New Roman"/>
          <w:b/>
          <w:sz w:val="28"/>
          <w:szCs w:val="28"/>
          <w:u w:val="single"/>
        </w:rPr>
        <w:t xml:space="preserve"> 5</w:t>
      </w:r>
      <w:r>
        <w:rPr>
          <w:rFonts w:ascii="Times New Roman" w:hAnsi="Times New Roman" w:cs="Times New Roman"/>
          <w:b/>
          <w:sz w:val="28"/>
          <w:szCs w:val="28"/>
        </w:rPr>
        <w:t xml:space="preserve">   </w:t>
      </w:r>
    </w:p>
    <w:p w:rsidR="00A42644" w:rsidRPr="003E5CF3" w:rsidRDefault="00A42644" w:rsidP="00A42644">
      <w:pPr>
        <w:jc w:val="center"/>
        <w:rPr>
          <w:rFonts w:ascii="Times New Roman" w:hAnsi="Times New Roman" w:cs="Times New Roman"/>
          <w:b/>
          <w:sz w:val="2"/>
          <w:szCs w:val="28"/>
        </w:rPr>
      </w:pPr>
    </w:p>
    <w:p w:rsidR="00A42644" w:rsidRDefault="00A42644" w:rsidP="00A42644">
      <w:pPr>
        <w:jc w:val="center"/>
        <w:rPr>
          <w:rFonts w:ascii="Times New Roman" w:hAnsi="Times New Roman" w:cs="Times New Roman"/>
          <w:b/>
          <w:sz w:val="28"/>
          <w:szCs w:val="28"/>
        </w:rPr>
      </w:pPr>
      <w:r>
        <w:rPr>
          <w:rFonts w:ascii="Times New Roman" w:hAnsi="Times New Roman" w:cs="Times New Roman"/>
          <w:b/>
          <w:sz w:val="28"/>
          <w:szCs w:val="28"/>
        </w:rPr>
        <w:t xml:space="preserve"> Grado:</w:t>
      </w:r>
      <w:r w:rsidRPr="003E5CF3">
        <w:rPr>
          <w:rFonts w:ascii="Times New Roman" w:hAnsi="Times New Roman" w:cs="Times New Roman"/>
          <w:b/>
          <w:sz w:val="28"/>
          <w:szCs w:val="28"/>
          <w:u w:val="single"/>
        </w:rPr>
        <w:t xml:space="preserve"> 2º</w:t>
      </w:r>
      <w:r>
        <w:rPr>
          <w:rFonts w:ascii="Times New Roman" w:hAnsi="Times New Roman" w:cs="Times New Roman"/>
          <w:b/>
          <w:sz w:val="28"/>
          <w:szCs w:val="28"/>
        </w:rPr>
        <w:t xml:space="preserve">    Sección:</w:t>
      </w:r>
      <w:r w:rsidRPr="003E5CF3">
        <w:rPr>
          <w:rFonts w:ascii="Times New Roman" w:hAnsi="Times New Roman" w:cs="Times New Roman"/>
          <w:b/>
          <w:sz w:val="28"/>
          <w:szCs w:val="28"/>
          <w:u w:val="single"/>
        </w:rPr>
        <w:t xml:space="preserve"> A</w:t>
      </w:r>
    </w:p>
    <w:p w:rsidR="00A42644" w:rsidRPr="003E5CF3" w:rsidRDefault="00A42644" w:rsidP="00A42644">
      <w:pPr>
        <w:jc w:val="center"/>
        <w:rPr>
          <w:rFonts w:ascii="Times New Roman" w:hAnsi="Times New Roman" w:cs="Times New Roman"/>
          <w:b/>
          <w:sz w:val="2"/>
          <w:szCs w:val="28"/>
        </w:rPr>
      </w:pPr>
    </w:p>
    <w:p w:rsidR="00A42644" w:rsidRPr="003E5CF3" w:rsidRDefault="00A42644" w:rsidP="00A42644">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
          <w:sz w:val="28"/>
          <w:szCs w:val="28"/>
          <w:u w:val="single"/>
        </w:rPr>
        <w:t>Monografía</w:t>
      </w:r>
    </w:p>
    <w:p w:rsidR="00A42644" w:rsidRPr="003E5CF3" w:rsidRDefault="00A42644" w:rsidP="00A42644">
      <w:pPr>
        <w:jc w:val="center"/>
        <w:rPr>
          <w:rFonts w:ascii="Times New Roman" w:hAnsi="Times New Roman" w:cs="Times New Roman"/>
          <w:b/>
          <w:bCs/>
          <w:sz w:val="2"/>
          <w:szCs w:val="24"/>
        </w:rPr>
      </w:pPr>
    </w:p>
    <w:p w:rsidR="00A42644" w:rsidRDefault="00A42644" w:rsidP="00A42644">
      <w:pPr>
        <w:jc w:val="center"/>
        <w:rPr>
          <w:rFonts w:ascii="Times New Roman" w:hAnsi="Times New Roman" w:cs="Times New Roman"/>
          <w:b/>
          <w:bCs/>
          <w:sz w:val="28"/>
          <w:szCs w:val="24"/>
          <w:u w:val="single"/>
        </w:rPr>
      </w:pPr>
      <w:r>
        <w:rPr>
          <w:rFonts w:ascii="Times New Roman" w:hAnsi="Times New Roman" w:cs="Times New Roman"/>
          <w:b/>
          <w:bCs/>
          <w:sz w:val="24"/>
          <w:szCs w:val="24"/>
        </w:rPr>
        <w:t xml:space="preserve">Nombre del docente: </w:t>
      </w:r>
      <w:r>
        <w:rPr>
          <w:rFonts w:ascii="Times New Roman" w:hAnsi="Times New Roman" w:cs="Times New Roman"/>
          <w:b/>
          <w:bCs/>
          <w:sz w:val="28"/>
          <w:szCs w:val="24"/>
          <w:u w:val="single"/>
        </w:rPr>
        <w:t>Elizabeth Guadalupe Ramos Suarez.</w:t>
      </w:r>
    </w:p>
    <w:p w:rsidR="00A42644" w:rsidRDefault="00A42644" w:rsidP="00A42644">
      <w:pPr>
        <w:rPr>
          <w:rFonts w:ascii="Times New Roman" w:hAnsi="Times New Roman" w:cs="Times New Roman"/>
          <w:b/>
          <w:color w:val="000000"/>
          <w:sz w:val="28"/>
        </w:rPr>
      </w:pPr>
    </w:p>
    <w:p w:rsidR="00A42644" w:rsidRDefault="00A42644" w:rsidP="00A42644">
      <w:pPr>
        <w:rPr>
          <w:rFonts w:ascii="Times New Roman" w:hAnsi="Times New Roman" w:cs="Times New Roman"/>
          <w:b/>
          <w:color w:val="000000"/>
          <w:sz w:val="28"/>
        </w:rPr>
      </w:pPr>
    </w:p>
    <w:p w:rsidR="00A42644" w:rsidRPr="003E5CF3" w:rsidRDefault="00A42644" w:rsidP="00A42644">
      <w:pPr>
        <w:rPr>
          <w:rFonts w:ascii="Times New Roman" w:hAnsi="Times New Roman" w:cs="Times New Roman"/>
          <w:b/>
          <w:color w:val="000000"/>
          <w:sz w:val="28"/>
        </w:rPr>
      </w:pPr>
      <w:r w:rsidRPr="003E5CF3">
        <w:rPr>
          <w:rFonts w:ascii="Times New Roman" w:hAnsi="Times New Roman" w:cs="Times New Roman"/>
          <w:b/>
          <w:color w:val="000000"/>
          <w:sz w:val="28"/>
        </w:rPr>
        <w:t>COMPETENCIAS:</w:t>
      </w:r>
    </w:p>
    <w:p w:rsidR="00A42644" w:rsidRPr="007513A1" w:rsidRDefault="00A42644" w:rsidP="00A42644">
      <w:pPr>
        <w:rPr>
          <w:rFonts w:ascii="Times New Roman" w:hAnsi="Times New Roman" w:cs="Times New Roman"/>
          <w:b/>
          <w:sz w:val="24"/>
          <w:szCs w:val="24"/>
        </w:rPr>
      </w:pPr>
      <w:r w:rsidRPr="007513A1">
        <w:rPr>
          <w:rFonts w:ascii="Times New Roman" w:hAnsi="Times New Roman" w:cs="Times New Roman"/>
          <w:b/>
          <w:sz w:val="24"/>
          <w:szCs w:val="24"/>
        </w:rPr>
        <w:t>UNIDAD DE APRENDIZAJE II. PRÁCTICAS Y ESCENARIOS DE GESTIÓN</w:t>
      </w:r>
    </w:p>
    <w:p w:rsidR="00A42644" w:rsidRPr="007513A1" w:rsidRDefault="00A42644" w:rsidP="00A42644">
      <w:pPr>
        <w:numPr>
          <w:ilvl w:val="0"/>
          <w:numId w:val="2"/>
        </w:numPr>
        <w:spacing w:line="256" w:lineRule="auto"/>
        <w:rPr>
          <w:rFonts w:ascii="Times New Roman" w:hAnsi="Times New Roman" w:cs="Times New Roman"/>
          <w:b/>
          <w:sz w:val="24"/>
          <w:szCs w:val="24"/>
          <w:lang w:val="es-ES"/>
        </w:rPr>
      </w:pPr>
      <w:r w:rsidRPr="007513A1">
        <w:rPr>
          <w:rFonts w:ascii="Times New Roman" w:hAnsi="Times New Roman" w:cs="Times New Roman"/>
          <w:b/>
          <w:sz w:val="24"/>
          <w:szCs w:val="24"/>
          <w:lang w:val="es-ES"/>
        </w:rPr>
        <w:t>Integra recursos de la investigación educativa para enriquecer su práctica profesional, expresando su interés por el conocimiento, la ciencia y la mejora de la educación.</w:t>
      </w:r>
    </w:p>
    <w:p w:rsidR="00A42644" w:rsidRPr="007513A1" w:rsidRDefault="00A42644" w:rsidP="00A42644">
      <w:pPr>
        <w:numPr>
          <w:ilvl w:val="0"/>
          <w:numId w:val="2"/>
        </w:numPr>
        <w:spacing w:line="256" w:lineRule="auto"/>
        <w:rPr>
          <w:rFonts w:ascii="Times New Roman" w:hAnsi="Times New Roman" w:cs="Times New Roman"/>
          <w:b/>
          <w:sz w:val="24"/>
          <w:szCs w:val="24"/>
          <w:lang w:val="es-ES"/>
        </w:rPr>
      </w:pPr>
      <w:r w:rsidRPr="007513A1">
        <w:rPr>
          <w:rFonts w:ascii="Times New Roman" w:hAnsi="Times New Roman" w:cs="Times New Roman"/>
          <w:b/>
          <w:sz w:val="24"/>
          <w:szCs w:val="24"/>
          <w:lang w:val="es-ES"/>
        </w:rPr>
        <w:t>Actúa de manera ética ante la diversidad de situaciones que se presentan en la práctica profesional.</w:t>
      </w:r>
    </w:p>
    <w:p w:rsidR="00A42644" w:rsidRDefault="00A42644" w:rsidP="00A42644">
      <w:pPr>
        <w:jc w:val="right"/>
        <w:rPr>
          <w:rFonts w:ascii="Times New Roman" w:hAnsi="Times New Roman" w:cs="Times New Roman"/>
          <w:b/>
          <w:bCs/>
          <w:sz w:val="28"/>
          <w:szCs w:val="28"/>
        </w:rPr>
      </w:pPr>
    </w:p>
    <w:p w:rsidR="00A42644" w:rsidRDefault="00A42644" w:rsidP="00A42644">
      <w:pPr>
        <w:jc w:val="right"/>
        <w:rPr>
          <w:rFonts w:ascii="Times New Roman" w:hAnsi="Times New Roman" w:cs="Times New Roman"/>
          <w:b/>
          <w:bCs/>
          <w:sz w:val="28"/>
          <w:szCs w:val="28"/>
        </w:rPr>
      </w:pPr>
    </w:p>
    <w:p w:rsidR="00A42644" w:rsidRDefault="00A42644" w:rsidP="00A42644">
      <w:pPr>
        <w:jc w:val="right"/>
        <w:rPr>
          <w:rFonts w:ascii="Times New Roman" w:hAnsi="Times New Roman" w:cs="Times New Roman"/>
          <w:b/>
          <w:bCs/>
          <w:sz w:val="28"/>
          <w:szCs w:val="28"/>
        </w:rPr>
      </w:pPr>
    </w:p>
    <w:p w:rsidR="00D7450C" w:rsidRDefault="00A42644" w:rsidP="00A42644">
      <w:pPr>
        <w:rPr>
          <w:rFonts w:ascii="Times New Roman" w:hAnsi="Times New Roman" w:cs="Times New Roman"/>
          <w:b/>
          <w:bCs/>
          <w:sz w:val="28"/>
          <w:szCs w:val="28"/>
        </w:rPr>
      </w:pPr>
      <w:r>
        <w:rPr>
          <w:rFonts w:ascii="Times New Roman" w:hAnsi="Times New Roman" w:cs="Times New Roman"/>
          <w:b/>
          <w:bCs/>
          <w:sz w:val="28"/>
          <w:szCs w:val="28"/>
        </w:rPr>
        <w:t xml:space="preserve">Saltillo, Coahuila                                                            </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20 de Mayo del </w:t>
      </w:r>
      <w:r>
        <w:rPr>
          <w:rFonts w:ascii="Times New Roman" w:hAnsi="Times New Roman" w:cs="Times New Roman"/>
          <w:b/>
          <w:bCs/>
          <w:sz w:val="28"/>
          <w:szCs w:val="28"/>
        </w:rPr>
        <w:t>2021</w:t>
      </w:r>
    </w:p>
    <w:p w:rsidR="00A42644" w:rsidRDefault="00A42644" w:rsidP="00A42644">
      <w:pPr>
        <w:spacing w:line="360" w:lineRule="auto"/>
        <w:jc w:val="both"/>
        <w:rPr>
          <w:rFonts w:ascii="Times New Roman" w:hAnsi="Times New Roman" w:cs="Times New Roman"/>
          <w:sz w:val="28"/>
          <w:szCs w:val="28"/>
        </w:rPr>
      </w:pPr>
      <w:r w:rsidRPr="00A63805">
        <w:rPr>
          <w:rFonts w:ascii="Times New Roman" w:hAnsi="Times New Roman" w:cs="Times New Roman"/>
          <w:sz w:val="28"/>
          <w:szCs w:val="28"/>
        </w:rPr>
        <w:lastRenderedPageBreak/>
        <w:t xml:space="preserve">En esta ocasión, se realizó un diario de campo que es </w:t>
      </w:r>
      <w:r w:rsidRPr="00A63805">
        <w:rPr>
          <w:rFonts w:ascii="Times New Roman" w:hAnsi="Times New Roman" w:cs="Times New Roman"/>
          <w:color w:val="202124"/>
          <w:sz w:val="28"/>
          <w:szCs w:val="28"/>
          <w:shd w:val="clear" w:color="auto" w:fill="FFFFFF"/>
        </w:rPr>
        <w:t xml:space="preserve">un instrumento de gran ayuda para obtener información que permita el análisis sobre la práctica, este es “un instrumento de formación, que facilita la implicación y desarrolla la introspección, y de investigación, que desarrolla la observación y la auto observación recogiendo observaciones de diferente índole" </w:t>
      </w:r>
      <w:sdt>
        <w:sdtPr>
          <w:rPr>
            <w:rFonts w:ascii="Times New Roman" w:hAnsi="Times New Roman" w:cs="Times New Roman"/>
            <w:color w:val="202124"/>
            <w:sz w:val="28"/>
            <w:szCs w:val="28"/>
            <w:shd w:val="clear" w:color="auto" w:fill="FFFFFF"/>
          </w:rPr>
          <w:id w:val="118345166"/>
          <w:citation/>
        </w:sdtPr>
        <w:sdtContent>
          <w:r w:rsidRPr="00A63805">
            <w:rPr>
              <w:rFonts w:ascii="Times New Roman" w:hAnsi="Times New Roman" w:cs="Times New Roman"/>
              <w:color w:val="202124"/>
              <w:sz w:val="28"/>
              <w:szCs w:val="28"/>
              <w:shd w:val="clear" w:color="auto" w:fill="FFFFFF"/>
            </w:rPr>
            <w:fldChar w:fldCharType="begin"/>
          </w:r>
          <w:r w:rsidRPr="00A63805">
            <w:rPr>
              <w:rFonts w:ascii="Times New Roman" w:hAnsi="Times New Roman" w:cs="Times New Roman"/>
              <w:color w:val="202124"/>
              <w:sz w:val="28"/>
              <w:szCs w:val="28"/>
              <w:shd w:val="clear" w:color="auto" w:fill="FFFFFF"/>
              <w:lang w:val="es-ES"/>
            </w:rPr>
            <w:instrText xml:space="preserve">CITATION Bon07 \l 3082 </w:instrText>
          </w:r>
          <w:r w:rsidRPr="00A63805">
            <w:rPr>
              <w:rFonts w:ascii="Times New Roman" w:hAnsi="Times New Roman" w:cs="Times New Roman"/>
              <w:color w:val="202124"/>
              <w:sz w:val="28"/>
              <w:szCs w:val="28"/>
              <w:shd w:val="clear" w:color="auto" w:fill="FFFFFF"/>
            </w:rPr>
            <w:fldChar w:fldCharType="separate"/>
          </w:r>
          <w:r w:rsidRPr="00750A87">
            <w:rPr>
              <w:rFonts w:ascii="Times New Roman" w:hAnsi="Times New Roman" w:cs="Times New Roman"/>
              <w:noProof/>
              <w:color w:val="202124"/>
              <w:sz w:val="28"/>
              <w:szCs w:val="28"/>
              <w:shd w:val="clear" w:color="auto" w:fill="FFFFFF"/>
              <w:lang w:val="es-ES"/>
            </w:rPr>
            <w:t>(ASCENCIÓN, 2017)</w:t>
          </w:r>
          <w:r w:rsidRPr="00A63805">
            <w:rPr>
              <w:rFonts w:ascii="Times New Roman" w:hAnsi="Times New Roman" w:cs="Times New Roman"/>
              <w:color w:val="202124"/>
              <w:sz w:val="28"/>
              <w:szCs w:val="28"/>
              <w:shd w:val="clear" w:color="auto" w:fill="FFFFFF"/>
            </w:rPr>
            <w:fldChar w:fldCharType="end"/>
          </w:r>
        </w:sdtContent>
      </w:sdt>
      <w:r w:rsidRPr="00A63805">
        <w:rPr>
          <w:rFonts w:ascii="Times New Roman" w:hAnsi="Times New Roman" w:cs="Times New Roman"/>
          <w:color w:val="202124"/>
          <w:sz w:val="28"/>
          <w:szCs w:val="28"/>
          <w:shd w:val="clear" w:color="auto" w:fill="FFFFFF"/>
        </w:rPr>
        <w:t> </w:t>
      </w:r>
      <w:r w:rsidRPr="00A63805">
        <w:rPr>
          <w:rFonts w:ascii="Times New Roman" w:hAnsi="Times New Roman" w:cs="Times New Roman"/>
          <w:sz w:val="28"/>
          <w:szCs w:val="28"/>
        </w:rPr>
        <w:t>donde el objetivo fue  un jardín de niños.</w:t>
      </w:r>
    </w:p>
    <w:p w:rsidR="00A42644" w:rsidRDefault="00A42644" w:rsidP="00A42644">
      <w:pPr>
        <w:spacing w:line="360" w:lineRule="auto"/>
        <w:jc w:val="both"/>
        <w:rPr>
          <w:rFonts w:ascii="Times New Roman" w:hAnsi="Times New Roman" w:cs="Times New Roman"/>
          <w:color w:val="202124"/>
          <w:sz w:val="28"/>
          <w:szCs w:val="28"/>
          <w:shd w:val="clear" w:color="auto" w:fill="FFFFFF"/>
        </w:rPr>
      </w:pPr>
      <w:r w:rsidRPr="00A63805">
        <w:rPr>
          <w:rFonts w:ascii="Times New Roman" w:hAnsi="Times New Roman" w:cs="Times New Roman"/>
          <w:color w:val="202124"/>
          <w:sz w:val="28"/>
          <w:szCs w:val="28"/>
          <w:shd w:val="clear" w:color="auto" w:fill="FFFFFF"/>
        </w:rPr>
        <w:t>La</w:t>
      </w:r>
      <w:r>
        <w:rPr>
          <w:rFonts w:ascii="Times New Roman" w:hAnsi="Times New Roman" w:cs="Times New Roman"/>
          <w:color w:val="202124"/>
          <w:sz w:val="28"/>
          <w:szCs w:val="28"/>
          <w:shd w:val="clear" w:color="auto" w:fill="FFFFFF"/>
        </w:rPr>
        <w:t xml:space="preserve"> primera jornada de</w:t>
      </w:r>
      <w:r w:rsidRPr="00A63805">
        <w:rPr>
          <w:rFonts w:ascii="Times New Roman" w:hAnsi="Times New Roman" w:cs="Times New Roman"/>
          <w:color w:val="202124"/>
          <w:sz w:val="28"/>
          <w:szCs w:val="28"/>
          <w:shd w:val="clear" w:color="auto" w:fill="FFFFFF"/>
        </w:rPr>
        <w:t xml:space="preserve"> observación fue realizada de manera externa, sin entrar a  las instalaciones del jardín de niños, todo lo que lo rodea físicamente, las características de la población en la que se encuentra y asiste a ella.  Esta observación fue planeada para la obtención de la información general de la institución educativa tal como su ubicación geográfica, el tipo de infraestructura con la que cuenta y  los materiales de las que están construidas sus instalaciones, así </w:t>
      </w:r>
      <w:r w:rsidRPr="00A63805">
        <w:rPr>
          <w:rFonts w:ascii="Times New Roman" w:hAnsi="Times New Roman" w:cs="Times New Roman"/>
          <w:color w:val="202124"/>
          <w:sz w:val="28"/>
          <w:szCs w:val="28"/>
          <w:shd w:val="clear" w:color="auto" w:fill="FFFFFF"/>
        </w:rPr>
        <w:t>como</w:t>
      </w:r>
      <w:r w:rsidRPr="00A63805">
        <w:rPr>
          <w:rFonts w:ascii="Times New Roman" w:hAnsi="Times New Roman" w:cs="Times New Roman"/>
          <w:color w:val="202124"/>
          <w:sz w:val="28"/>
          <w:szCs w:val="28"/>
          <w:shd w:val="clear" w:color="auto" w:fill="FFFFFF"/>
        </w:rPr>
        <w:t xml:space="preserve"> también conocer como es el ambiente natural y social de la comunidad en la que se encuentra dicho plantel, su urbanización y su ayuda o afección a la zona con respecto a los habitantes de esta.</w:t>
      </w:r>
    </w:p>
    <w:p w:rsidR="00A42644" w:rsidRDefault="00A42644" w:rsidP="00A42644">
      <w:pPr>
        <w:tabs>
          <w:tab w:val="left" w:pos="675"/>
        </w:tabs>
        <w:spacing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Por otro </w:t>
      </w:r>
      <w:r w:rsidRPr="00A42644">
        <w:rPr>
          <w:rFonts w:ascii="Times New Roman" w:hAnsi="Times New Roman" w:cs="Times New Roman"/>
          <w:color w:val="202124"/>
          <w:sz w:val="28"/>
          <w:szCs w:val="28"/>
          <w:shd w:val="clear" w:color="auto" w:fill="FFFFFF"/>
        </w:rPr>
        <w:t>lado, se realizó una</w:t>
      </w:r>
      <w:r>
        <w:rPr>
          <w:rFonts w:ascii="Times New Roman" w:hAnsi="Times New Roman" w:cs="Times New Roman"/>
          <w:color w:val="202124"/>
          <w:sz w:val="28"/>
          <w:szCs w:val="28"/>
          <w:shd w:val="clear" w:color="auto" w:fill="FFFFFF"/>
        </w:rPr>
        <w:t xml:space="preserve"> segunda</w:t>
      </w:r>
      <w:r w:rsidRPr="00A42644">
        <w:rPr>
          <w:rFonts w:ascii="Times New Roman" w:hAnsi="Times New Roman" w:cs="Times New Roman"/>
          <w:color w:val="202124"/>
          <w:sz w:val="28"/>
          <w:szCs w:val="28"/>
          <w:shd w:val="clear" w:color="auto" w:fill="FFFFFF"/>
        </w:rPr>
        <w:t xml:space="preserve"> observación de manera virtual </w:t>
      </w:r>
      <w:r>
        <w:rPr>
          <w:rFonts w:ascii="Times New Roman" w:hAnsi="Times New Roman" w:cs="Times New Roman"/>
          <w:color w:val="202124"/>
          <w:sz w:val="28"/>
          <w:szCs w:val="28"/>
          <w:shd w:val="clear" w:color="auto" w:fill="FFFFFF"/>
        </w:rPr>
        <w:t>mediante</w:t>
      </w:r>
      <w:r w:rsidRPr="00A42644">
        <w:rPr>
          <w:rFonts w:ascii="Times New Roman" w:hAnsi="Times New Roman" w:cs="Times New Roman"/>
          <w:color w:val="202124"/>
          <w:sz w:val="28"/>
          <w:szCs w:val="28"/>
          <w:shd w:val="clear" w:color="auto" w:fill="FFFFFF"/>
        </w:rPr>
        <w:t xml:space="preserve"> una </w:t>
      </w:r>
      <w:r w:rsidRPr="00A42644">
        <w:rPr>
          <w:rFonts w:ascii="Times New Roman" w:hAnsi="Times New Roman" w:cs="Times New Roman"/>
          <w:color w:val="202124"/>
          <w:sz w:val="28"/>
          <w:szCs w:val="28"/>
          <w:shd w:val="clear" w:color="auto" w:fill="FFFFFF"/>
        </w:rPr>
        <w:t>video llamada</w:t>
      </w:r>
      <w:r>
        <w:rPr>
          <w:rFonts w:ascii="Times New Roman" w:hAnsi="Times New Roman" w:cs="Times New Roman"/>
          <w:color w:val="202124"/>
          <w:sz w:val="28"/>
          <w:szCs w:val="28"/>
          <w:shd w:val="clear" w:color="auto" w:fill="FFFFFF"/>
        </w:rPr>
        <w:t xml:space="preserve"> con una directora en la cual, se nos habló sobre</w:t>
      </w:r>
      <w:r w:rsidRPr="00A42644">
        <w:rPr>
          <w:rFonts w:ascii="Times New Roman" w:hAnsi="Times New Roman" w:cs="Times New Roman"/>
          <w:color w:val="202124"/>
          <w:sz w:val="28"/>
          <w:szCs w:val="28"/>
          <w:shd w:val="clear" w:color="auto" w:fill="FFFFFF"/>
        </w:rPr>
        <w:t xml:space="preserve"> su trabajo de manera virtual y trabajo seguro desde su casa.</w:t>
      </w:r>
    </w:p>
    <w:p w:rsidR="00A42644" w:rsidRPr="00A42644" w:rsidRDefault="00A42644" w:rsidP="00A42644">
      <w:pPr>
        <w:tabs>
          <w:tab w:val="left" w:pos="675"/>
        </w:tabs>
        <w:spacing w:line="36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Como información general del jardín de niños observado, tenemos:</w:t>
      </w:r>
    </w:p>
    <w:p w:rsidR="00A42644" w:rsidRDefault="00A42644" w:rsidP="00A42644">
      <w:pPr>
        <w:spacing w:after="200" w:line="276" w:lineRule="auto"/>
        <w:rPr>
          <w:rFonts w:ascii="Times New Roman" w:hAnsi="Times New Roman" w:cs="Times New Roman"/>
          <w:b/>
          <w:sz w:val="28"/>
        </w:rPr>
      </w:pPr>
      <w:r>
        <w:rPr>
          <w:rFonts w:ascii="Times New Roman" w:hAnsi="Times New Roman" w:cs="Times New Roman"/>
          <w:b/>
          <w:sz w:val="28"/>
        </w:rPr>
        <w:t>INFORMACION GENERAL:</w:t>
      </w:r>
    </w:p>
    <w:p w:rsidR="00A42644" w:rsidRPr="00405639" w:rsidRDefault="00A42644" w:rsidP="00A42644">
      <w:pPr>
        <w:spacing w:after="200" w:line="276" w:lineRule="auto"/>
        <w:rPr>
          <w:rFonts w:ascii="Times New Roman" w:hAnsi="Times New Roman" w:cs="Times New Roman"/>
          <w:sz w:val="24"/>
        </w:rPr>
      </w:pPr>
      <w:r>
        <w:rPr>
          <w:rFonts w:ascii="Times New Roman" w:hAnsi="Times New Roman" w:cs="Times New Roman"/>
          <w:b/>
          <w:sz w:val="24"/>
          <w:u w:val="single"/>
        </w:rPr>
        <w:t>Nombre del plantel:</w:t>
      </w:r>
      <w:r>
        <w:rPr>
          <w:rFonts w:ascii="Times New Roman" w:hAnsi="Times New Roman" w:cs="Times New Roman"/>
          <w:sz w:val="24"/>
        </w:rPr>
        <w:t xml:space="preserve"> Jardín de niños “Manuel Gutiérrez”</w:t>
      </w:r>
    </w:p>
    <w:p w:rsidR="00A42644" w:rsidRDefault="00A42644" w:rsidP="00A42644">
      <w:pPr>
        <w:spacing w:after="200" w:line="276" w:lineRule="auto"/>
        <w:rPr>
          <w:rFonts w:ascii="Times New Roman" w:hAnsi="Times New Roman" w:cs="Times New Roman"/>
          <w:sz w:val="24"/>
        </w:rPr>
      </w:pPr>
      <w:r w:rsidRPr="00170D47">
        <w:rPr>
          <w:rFonts w:ascii="Times New Roman" w:hAnsi="Times New Roman" w:cs="Times New Roman"/>
          <w:b/>
          <w:sz w:val="24"/>
          <w:u w:val="single"/>
        </w:rPr>
        <w:t>Dirección:</w:t>
      </w:r>
      <w:r>
        <w:rPr>
          <w:rFonts w:ascii="Times New Roman" w:hAnsi="Times New Roman" w:cs="Times New Roman"/>
          <w:sz w:val="24"/>
        </w:rPr>
        <w:t xml:space="preserve"> Calle Tahití #429 Col. Oceanía </w:t>
      </w:r>
      <w:proofErr w:type="spellStart"/>
      <w:r>
        <w:rPr>
          <w:rFonts w:ascii="Times New Roman" w:hAnsi="Times New Roman" w:cs="Times New Roman"/>
          <w:sz w:val="24"/>
        </w:rPr>
        <w:t>Boulevares</w:t>
      </w:r>
      <w:proofErr w:type="spellEnd"/>
    </w:p>
    <w:p w:rsidR="00A42644" w:rsidRPr="00170D47" w:rsidRDefault="00A42644" w:rsidP="00A42644">
      <w:pPr>
        <w:spacing w:after="200" w:line="276" w:lineRule="auto"/>
        <w:rPr>
          <w:rFonts w:ascii="Times New Roman" w:hAnsi="Times New Roman" w:cs="Times New Roman"/>
          <w:sz w:val="24"/>
        </w:rPr>
      </w:pPr>
      <w:r w:rsidRPr="00170D47">
        <w:rPr>
          <w:rFonts w:ascii="Times New Roman" w:hAnsi="Times New Roman" w:cs="Times New Roman"/>
          <w:b/>
          <w:sz w:val="24"/>
          <w:u w:val="single"/>
        </w:rPr>
        <w:t>Referencias:</w:t>
      </w:r>
      <w:r>
        <w:rPr>
          <w:rFonts w:ascii="Times New Roman" w:hAnsi="Times New Roman" w:cs="Times New Roman"/>
          <w:b/>
          <w:sz w:val="24"/>
          <w:u w:val="single"/>
        </w:rPr>
        <w:t xml:space="preserve"> </w:t>
      </w:r>
      <w:r>
        <w:rPr>
          <w:rFonts w:ascii="Times New Roman" w:hAnsi="Times New Roman" w:cs="Times New Roman"/>
          <w:sz w:val="24"/>
        </w:rPr>
        <w:t xml:space="preserve">entre calle Samoa y </w:t>
      </w:r>
      <w:proofErr w:type="spellStart"/>
      <w:r>
        <w:rPr>
          <w:rFonts w:ascii="Times New Roman" w:hAnsi="Times New Roman" w:cs="Times New Roman"/>
          <w:sz w:val="24"/>
        </w:rPr>
        <w:t>Blvd</w:t>
      </w:r>
      <w:proofErr w:type="spellEnd"/>
      <w:r>
        <w:rPr>
          <w:rFonts w:ascii="Times New Roman" w:hAnsi="Times New Roman" w:cs="Times New Roman"/>
          <w:sz w:val="24"/>
        </w:rPr>
        <w:t xml:space="preserve">. Oceanía </w:t>
      </w:r>
    </w:p>
    <w:p w:rsidR="00A42644" w:rsidRPr="007848B3" w:rsidRDefault="00A42644" w:rsidP="00A42644">
      <w:pPr>
        <w:spacing w:after="200" w:line="276" w:lineRule="auto"/>
        <w:rPr>
          <w:rFonts w:ascii="Times New Roman" w:hAnsi="Times New Roman" w:cs="Times New Roman"/>
          <w:sz w:val="24"/>
        </w:rPr>
      </w:pPr>
    </w:p>
    <w:p w:rsidR="00A42644" w:rsidRDefault="00A42644" w:rsidP="00A42644">
      <w:pPr>
        <w:spacing w:line="360" w:lineRule="auto"/>
        <w:jc w:val="both"/>
      </w:pPr>
      <w:r>
        <w:rPr>
          <w:noProof/>
          <w:lang w:val="es-ES" w:eastAsia="es-ES"/>
        </w:rPr>
        <w:lastRenderedPageBreak/>
        <mc:AlternateContent>
          <mc:Choice Requires="wps">
            <w:drawing>
              <wp:anchor distT="0" distB="0" distL="114300" distR="114300" simplePos="0" relativeHeight="251661312" behindDoc="0" locked="0" layoutInCell="1" allowOverlap="1" wp14:anchorId="4D30CACB" wp14:editId="63E09AF5">
                <wp:simplePos x="0" y="0"/>
                <wp:positionH relativeFrom="column">
                  <wp:posOffset>1343025</wp:posOffset>
                </wp:positionH>
                <wp:positionV relativeFrom="paragraph">
                  <wp:posOffset>753110</wp:posOffset>
                </wp:positionV>
                <wp:extent cx="228600" cy="320040"/>
                <wp:effectExtent l="19050" t="0" r="19050" b="41910"/>
                <wp:wrapNone/>
                <wp:docPr id="11" name="11 Flecha abajo"/>
                <wp:cNvGraphicFramePr/>
                <a:graphic xmlns:a="http://schemas.openxmlformats.org/drawingml/2006/main">
                  <a:graphicData uri="http://schemas.microsoft.com/office/word/2010/wordprocessingShape">
                    <wps:wsp>
                      <wps:cNvSpPr/>
                      <wps:spPr>
                        <a:xfrm>
                          <a:off x="0" y="0"/>
                          <a:ext cx="228600" cy="32004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1 Flecha abajo" o:spid="_x0000_s1026" type="#_x0000_t67" style="position:absolute;margin-left:105.75pt;margin-top:59.3pt;width:18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" adj="13886" fillcolor="red" strokecolor="black [3213]" strokeweight="2pt"/>
            </w:pict>
          </mc:Fallback>
        </mc:AlternateContent>
      </w:r>
      <w:r w:rsidRPr="00170D47">
        <w:rPr>
          <w:noProof/>
          <w:lang w:val="es-ES" w:eastAsia="es-ES"/>
        </w:rPr>
        <w:drawing>
          <wp:inline distT="0" distB="0" distL="0" distR="0" wp14:anchorId="3AA59CFE" wp14:editId="7E849D01">
            <wp:extent cx="2658522" cy="3096000"/>
            <wp:effectExtent l="0" t="0" r="889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9 at 6.44.29 PM.jpeg"/>
                    <pic:cNvPicPr/>
                  </pic:nvPicPr>
                  <pic:blipFill rotWithShape="1">
                    <a:blip r:embed="rId9">
                      <a:extLst>
                        <a:ext uri="{28A0092B-C50C-407E-A947-70E740481C1C}">
                          <a14:useLocalDpi xmlns:a14="http://schemas.microsoft.com/office/drawing/2010/main" val="0"/>
                        </a:ext>
                      </a:extLst>
                    </a:blip>
                    <a:srcRect t="43093" r="-56" b="4420"/>
                    <a:stretch/>
                  </pic:blipFill>
                  <pic:spPr bwMode="auto">
                    <a:xfrm>
                      <a:off x="0" y="0"/>
                      <a:ext cx="2658522" cy="3096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s-ES" w:eastAsia="es-ES"/>
        </w:rPr>
        <w:drawing>
          <wp:inline distT="0" distB="0" distL="0" distR="0" wp14:anchorId="40881C4F" wp14:editId="40B2E0BC">
            <wp:extent cx="2810933" cy="3119167"/>
            <wp:effectExtent l="0" t="0" r="8890" b="508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9 at 6.44.29 PM (2).jpeg"/>
                    <pic:cNvPicPr/>
                  </pic:nvPicPr>
                  <pic:blipFill rotWithShape="1">
                    <a:blip r:embed="rId10">
                      <a:extLst>
                        <a:ext uri="{28A0092B-C50C-407E-A947-70E740481C1C}">
                          <a14:useLocalDpi xmlns:a14="http://schemas.microsoft.com/office/drawing/2010/main" val="0"/>
                        </a:ext>
                      </a:extLst>
                    </a:blip>
                    <a:srcRect t="17404" b="20718"/>
                    <a:stretch/>
                  </pic:blipFill>
                  <pic:spPr bwMode="auto">
                    <a:xfrm>
                      <a:off x="0" y="0"/>
                      <a:ext cx="2810933" cy="3119167"/>
                    </a:xfrm>
                    <a:prstGeom prst="rect">
                      <a:avLst/>
                    </a:prstGeom>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29646490" wp14:editId="0B72C11B">
            <wp:extent cx="2731911" cy="304800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9 at 6.44.29 PM (1).jpeg"/>
                    <pic:cNvPicPr/>
                  </pic:nvPicPr>
                  <pic:blipFill rotWithShape="1">
                    <a:blip r:embed="rId11">
                      <a:extLst>
                        <a:ext uri="{28A0092B-C50C-407E-A947-70E740481C1C}">
                          <a14:useLocalDpi xmlns:a14="http://schemas.microsoft.com/office/drawing/2010/main" val="0"/>
                        </a:ext>
                      </a:extLst>
                    </a:blip>
                    <a:srcRect t="18785" b="11326"/>
                    <a:stretch/>
                  </pic:blipFill>
                  <pic:spPr bwMode="auto">
                    <a:xfrm>
                      <a:off x="0" y="0"/>
                      <a:ext cx="2731911" cy="3048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s-ES" w:eastAsia="es-ES"/>
        </w:rPr>
        <w:drawing>
          <wp:inline distT="0" distB="0" distL="0" distR="0" wp14:anchorId="00D0C987" wp14:editId="64CFE73B">
            <wp:extent cx="2775068" cy="3036498"/>
            <wp:effectExtent l="0" t="0" r="635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9 at 9.20.37 PM.jpeg"/>
                    <pic:cNvPicPr/>
                  </pic:nvPicPr>
                  <pic:blipFill rotWithShape="1">
                    <a:blip r:embed="rId12" cstate="print">
                      <a:extLst>
                        <a:ext uri="{28A0092B-C50C-407E-A947-70E740481C1C}">
                          <a14:useLocalDpi xmlns:a14="http://schemas.microsoft.com/office/drawing/2010/main" val="0"/>
                        </a:ext>
                      </a:extLst>
                    </a:blip>
                    <a:srcRect t="2994" b="12126"/>
                    <a:stretch/>
                  </pic:blipFill>
                  <pic:spPr bwMode="auto">
                    <a:xfrm>
                      <a:off x="0" y="0"/>
                      <a:ext cx="2780270" cy="3042190"/>
                    </a:xfrm>
                    <a:prstGeom prst="rect">
                      <a:avLst/>
                    </a:prstGeom>
                    <a:ln>
                      <a:noFill/>
                    </a:ln>
                    <a:extLst>
                      <a:ext uri="{53640926-AAD7-44D8-BBD7-CCE9431645EC}">
                        <a14:shadowObscured xmlns:a14="http://schemas.microsoft.com/office/drawing/2010/main"/>
                      </a:ext>
                    </a:extLst>
                  </pic:spPr>
                </pic:pic>
              </a:graphicData>
            </a:graphic>
          </wp:inline>
        </w:drawing>
      </w:r>
    </w:p>
    <w:p w:rsidR="00183EE7" w:rsidRDefault="00183EE7" w:rsidP="00183EE7">
      <w:pPr>
        <w:spacing w:after="200" w:line="276" w:lineRule="auto"/>
        <w:rPr>
          <w:rFonts w:ascii="Times New Roman" w:hAnsi="Times New Roman" w:cs="Times New Roman"/>
          <w:sz w:val="24"/>
        </w:rPr>
      </w:pPr>
      <w:r>
        <w:rPr>
          <w:rFonts w:ascii="Times New Roman" w:hAnsi="Times New Roman" w:cs="Times New Roman"/>
          <w:color w:val="202124"/>
          <w:sz w:val="28"/>
          <w:szCs w:val="28"/>
          <w:shd w:val="clear" w:color="auto" w:fill="FFFFFF"/>
        </w:rPr>
        <w:t xml:space="preserve">Como primera intervención </w:t>
      </w:r>
      <w:r>
        <w:rPr>
          <w:rFonts w:ascii="Times New Roman" w:hAnsi="Times New Roman" w:cs="Times New Roman"/>
          <w:sz w:val="24"/>
        </w:rPr>
        <w:t xml:space="preserve">me di a la tarea de analizar las instalaciones del jardín, en qué condiciones se encontraba y sus alrededores, así como poner atención en diferentes horas del día lo que sucedía alrededor ya que este jardín de niños cuenta con turno matutino y vespertino. </w:t>
      </w:r>
      <w:r>
        <w:rPr>
          <w:rFonts w:ascii="Times New Roman" w:hAnsi="Times New Roman" w:cs="Times New Roman"/>
          <w:sz w:val="24"/>
        </w:rPr>
        <w:tab/>
        <w:t>Sus instalaciones son bastante buenas, están recién remodeladas y equipadas.</w:t>
      </w:r>
    </w:p>
    <w:p w:rsidR="00183EE7" w:rsidRDefault="00183EE7" w:rsidP="00183EE7">
      <w:pPr>
        <w:spacing w:after="200" w:line="276" w:lineRule="auto"/>
        <w:rPr>
          <w:rFonts w:ascii="Times New Roman" w:hAnsi="Times New Roman" w:cs="Times New Roman"/>
          <w:sz w:val="24"/>
        </w:rPr>
      </w:pPr>
      <w:r>
        <w:rPr>
          <w:rFonts w:ascii="Times New Roman" w:hAnsi="Times New Roman" w:cs="Times New Roman"/>
          <w:sz w:val="24"/>
        </w:rPr>
        <w:t xml:space="preserve">Pude notar que por las mañanas es un área bastante tranquila y poco transitada, en cambio por las tardes se torna un poco más peligroso ya que al momento de bajar la luz del día el terreno baldío que se encuentra a un lado no cuenta con iluminación creando un área bastante oscura y aunado a esto, se encuentra un arroyo que también se torna bastante </w:t>
      </w:r>
      <w:r>
        <w:rPr>
          <w:rFonts w:ascii="Times New Roman" w:hAnsi="Times New Roman" w:cs="Times New Roman"/>
          <w:sz w:val="24"/>
        </w:rPr>
        <w:lastRenderedPageBreak/>
        <w:t xml:space="preserve">peligroso ya que no está cercado y por la maleza no se percibe en donde se hace el voladero, creando así  mucho riesgo en cualquier descuido para un niño. También pude notar que por las tardes hay una casa en particular en la que después de las 6 de la tarde, los caballeros que ahí residen se reúnen en la cochera a tomar bebidas embriagantes con música algo alta, siendo a las 7 de la tarde la salida del kínder. Aunque no se nota que los señores puedan ser agresivos, pues se encuentran a la vista y en el paso de los niños. </w:t>
      </w:r>
      <w:r>
        <w:rPr>
          <w:rFonts w:ascii="Times New Roman" w:hAnsi="Times New Roman" w:cs="Times New Roman"/>
          <w:sz w:val="24"/>
        </w:rPr>
        <w:t xml:space="preserve"> </w:t>
      </w:r>
      <w:r>
        <w:rPr>
          <w:rFonts w:ascii="Times New Roman" w:hAnsi="Times New Roman" w:cs="Times New Roman"/>
          <w:sz w:val="24"/>
        </w:rPr>
        <w:t>Lo que más me llamo la atención es que aunque no hay c</w:t>
      </w:r>
      <w:r>
        <w:rPr>
          <w:rFonts w:ascii="Times New Roman" w:hAnsi="Times New Roman" w:cs="Times New Roman"/>
          <w:sz w:val="24"/>
        </w:rPr>
        <w:t xml:space="preserve">lases presenciales las maestras </w:t>
      </w:r>
      <w:r>
        <w:rPr>
          <w:rFonts w:ascii="Times New Roman" w:hAnsi="Times New Roman" w:cs="Times New Roman"/>
          <w:sz w:val="24"/>
        </w:rPr>
        <w:t>siguen yendo a adornar el periódico mural de la entrada y dejan avisos en los portones.</w:t>
      </w:r>
    </w:p>
    <w:p w:rsidR="00183EE7" w:rsidRDefault="00183EE7" w:rsidP="00183EE7">
      <w:pPr>
        <w:spacing w:after="200" w:line="276" w:lineRule="auto"/>
        <w:rPr>
          <w:rFonts w:ascii="Times New Roman" w:hAnsi="Times New Roman" w:cs="Times New Roman"/>
          <w:sz w:val="24"/>
          <w:szCs w:val="24"/>
          <w:lang w:eastAsia="es-MX"/>
        </w:rPr>
      </w:pPr>
      <w:r w:rsidRPr="00A217D0">
        <w:rPr>
          <w:rFonts w:ascii="Times New Roman" w:hAnsi="Times New Roman" w:cs="Times New Roman"/>
          <w:sz w:val="24"/>
          <w:szCs w:val="24"/>
          <w:lang w:eastAsia="es-MX"/>
        </w:rPr>
        <w:t>Después de haber analizado cada uno de los aspectos anteriores, me dediqué a realizar la entrevista o el instrumento que se aplicaría a los vecinos de esa zona, como ya se contaba con cierta información previa al haber observado, basándome en esas observaciones realicé el instrumento, para identificar las necesidades o problemáticas que pude encontrar.</w:t>
      </w:r>
    </w:p>
    <w:p w:rsidR="00183EE7" w:rsidRPr="00050449" w:rsidRDefault="00183EE7" w:rsidP="00183EE7">
      <w:pPr>
        <w:spacing w:after="200" w:line="276" w:lineRule="auto"/>
        <w:rPr>
          <w:rFonts w:ascii="Times New Roman" w:hAnsi="Times New Roman" w:cs="Times New Roman"/>
          <w:sz w:val="24"/>
        </w:rPr>
      </w:pPr>
      <w:r>
        <w:rPr>
          <w:rFonts w:ascii="Times New Roman" w:hAnsi="Times New Roman" w:cs="Times New Roman"/>
          <w:sz w:val="24"/>
        </w:rPr>
        <w:t>Fue una aplicación algo difícil ya que la gente en esta zona es muy cerrada y no querían contestar la encuesta aun cuando les explique para lo que era  y portaba mi uniforme. Pero logre conseguir al final a todas estas personas, que cooperaron bastante bien, aunque la mayoría no me permitió que se les grabara o tomara foto para evidencia.</w:t>
      </w:r>
    </w:p>
    <w:p w:rsidR="00183EE7" w:rsidRDefault="00183EE7" w:rsidP="00183EE7">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Después de haber analizado cada uno de los aspectos anteriores, me dediqué a realizar la entrevista o el instrumento que se aplicaría a los vecinos de esa zona, como ya se contaba con cierta información previa al haber observado, basándome en esas observaciones realicé </w:t>
      </w:r>
      <w:r>
        <w:rPr>
          <w:rFonts w:ascii="Times New Roman" w:hAnsi="Times New Roman" w:cs="Times New Roman"/>
          <w:sz w:val="24"/>
          <w:szCs w:val="24"/>
        </w:rPr>
        <w:t>el acomodo y correcciones pertinentes al siguiente  instrumento anexo.</w:t>
      </w:r>
    </w:p>
    <w:p w:rsidR="0094354A" w:rsidRPr="006700E8" w:rsidRDefault="0094354A" w:rsidP="0094354A">
      <w:pPr>
        <w:spacing w:after="200" w:line="276" w:lineRule="auto"/>
        <w:rPr>
          <w:rFonts w:ascii="Times New Roman" w:hAnsi="Times New Roman" w:cs="Times New Roman"/>
        </w:rPr>
      </w:pPr>
      <w:r w:rsidRPr="006700E8">
        <w:rPr>
          <w:rFonts w:ascii="Times New Roman" w:hAnsi="Times New Roman" w:cs="Times New Roman"/>
        </w:rPr>
        <w:t>Anexo el instrumento aplicado a la comunidad:</w:t>
      </w:r>
    </w:p>
    <w:p w:rsidR="0094354A" w:rsidRPr="007848B3" w:rsidRDefault="0094354A" w:rsidP="0094354A">
      <w:pPr>
        <w:spacing w:after="200" w:line="276" w:lineRule="auto"/>
        <w:rPr>
          <w:rFonts w:ascii="Times New Roman" w:hAnsi="Times New Roman" w:cs="Times New Roman"/>
          <w:b/>
        </w:rPr>
      </w:pPr>
      <w:r>
        <w:rPr>
          <w:rFonts w:ascii="Times New Roman" w:hAnsi="Times New Roman" w:cs="Times New Roman"/>
          <w:b/>
          <w:noProof/>
          <w:sz w:val="24"/>
          <w:szCs w:val="24"/>
          <w:lang w:val="es-ES" w:eastAsia="es-ES"/>
        </w:rPr>
        <mc:AlternateContent>
          <mc:Choice Requires="wps">
            <w:drawing>
              <wp:anchor distT="0" distB="0" distL="114300" distR="114300" simplePos="0" relativeHeight="251663360" behindDoc="0" locked="0" layoutInCell="1" allowOverlap="1" wp14:anchorId="7CDCB55D" wp14:editId="3A26AB72">
                <wp:simplePos x="0" y="0"/>
                <wp:positionH relativeFrom="column">
                  <wp:posOffset>-476142</wp:posOffset>
                </wp:positionH>
                <wp:positionV relativeFrom="paragraph">
                  <wp:posOffset>47625</wp:posOffset>
                </wp:positionV>
                <wp:extent cx="1035050" cy="1673524"/>
                <wp:effectExtent l="0" t="0" r="0" b="3175"/>
                <wp:wrapNone/>
                <wp:docPr id="18" name="18 Cuadro de texto"/>
                <wp:cNvGraphicFramePr/>
                <a:graphic xmlns:a="http://schemas.openxmlformats.org/drawingml/2006/main">
                  <a:graphicData uri="http://schemas.microsoft.com/office/word/2010/wordprocessingShape">
                    <wps:wsp>
                      <wps:cNvSpPr txBox="1"/>
                      <wps:spPr>
                        <a:xfrm>
                          <a:off x="0" y="0"/>
                          <a:ext cx="1035050" cy="1673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54A" w:rsidRDefault="0094354A" w:rsidP="0094354A">
                            <w:r>
                              <w:rPr>
                                <w:noProof/>
                                <w:lang w:val="es-ES" w:eastAsia="es-ES"/>
                              </w:rPr>
                              <w:drawing>
                                <wp:inline distT="0" distB="0" distL="0" distR="0" wp14:anchorId="2C4B907B" wp14:editId="69F2936D">
                                  <wp:extent cx="845820" cy="1026965"/>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20" cy="1026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8 Cuadro de texto" o:spid="_x0000_s1030" type="#_x0000_t202" style="position:absolute;margin-left:-37.5pt;margin-top:3.75pt;width:81.5pt;height:13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" filled="f" stroked="f" strokeweight=".5pt">
                <v:textbox>
                  <w:txbxContent>
                    <w:p w:rsidR="0094354A" w:rsidRDefault="0094354A" w:rsidP="0094354A">
                      <w:r>
                        <w:rPr>
                          <w:noProof/>
                          <w:lang w:val="es-ES" w:eastAsia="es-ES"/>
                        </w:rPr>
                        <w:drawing>
                          <wp:inline distT="0" distB="0" distL="0" distR="0" wp14:anchorId="2C4B907B" wp14:editId="69F2936D">
                            <wp:extent cx="845820" cy="1026965"/>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20" cy="1026965"/>
                                    </a:xfrm>
                                    <a:prstGeom prst="rect">
                                      <a:avLst/>
                                    </a:prstGeom>
                                    <a:noFill/>
                                    <a:ln>
                                      <a:noFill/>
                                    </a:ln>
                                  </pic:spPr>
                                </pic:pic>
                              </a:graphicData>
                            </a:graphic>
                          </wp:inline>
                        </w:drawing>
                      </w:r>
                    </w:p>
                  </w:txbxContent>
                </v:textbox>
              </v:shape>
            </w:pict>
          </mc:Fallback>
        </mc:AlternateContent>
      </w:r>
    </w:p>
    <w:p w:rsidR="0094354A" w:rsidRPr="00AA7CEE" w:rsidRDefault="0094354A" w:rsidP="0094354A">
      <w:pPr>
        <w:jc w:val="center"/>
        <w:rPr>
          <w:rFonts w:ascii="Times New Roman" w:hAnsi="Times New Roman" w:cs="Times New Roman"/>
          <w:b/>
          <w:sz w:val="24"/>
          <w:szCs w:val="24"/>
          <w:lang w:val="es-ES"/>
        </w:rPr>
      </w:pPr>
      <w:r w:rsidRPr="00AA7CEE">
        <w:rPr>
          <w:rFonts w:ascii="Times New Roman" w:hAnsi="Times New Roman" w:cs="Times New Roman"/>
          <w:b/>
          <w:sz w:val="24"/>
          <w:szCs w:val="24"/>
          <w:lang w:val="es-ES"/>
        </w:rPr>
        <w:t>Escuela Normal de Educación Preescolar del Estado de Coahuila</w:t>
      </w:r>
    </w:p>
    <w:p w:rsidR="0094354A" w:rsidRDefault="0094354A" w:rsidP="0094354A">
      <w:pPr>
        <w:jc w:val="center"/>
        <w:rPr>
          <w:rFonts w:ascii="Times New Roman" w:hAnsi="Times New Roman" w:cs="Times New Roman"/>
          <w:b/>
          <w:sz w:val="24"/>
          <w:szCs w:val="24"/>
          <w:lang w:val="es-ES"/>
        </w:rPr>
      </w:pPr>
      <w:r>
        <w:rPr>
          <w:rFonts w:ascii="Times New Roman" w:hAnsi="Times New Roman" w:cs="Times New Roman"/>
          <w:b/>
          <w:sz w:val="24"/>
          <w:szCs w:val="24"/>
          <w:lang w:val="es-ES"/>
        </w:rPr>
        <w:t>Alumna</w:t>
      </w:r>
      <w:r w:rsidRPr="00AA7CEE">
        <w:rPr>
          <w:rFonts w:ascii="Times New Roman" w:hAnsi="Times New Roman" w:cs="Times New Roman"/>
          <w:b/>
          <w:sz w:val="24"/>
          <w:szCs w:val="24"/>
          <w:lang w:val="es-ES"/>
        </w:rPr>
        <w:t xml:space="preserve">: </w:t>
      </w:r>
      <w:r>
        <w:rPr>
          <w:rFonts w:ascii="Times New Roman" w:hAnsi="Times New Roman" w:cs="Times New Roman"/>
          <w:b/>
          <w:sz w:val="24"/>
          <w:szCs w:val="24"/>
          <w:lang w:val="es-ES"/>
        </w:rPr>
        <w:t>Sofía Vanessa Gaona Montoya</w:t>
      </w:r>
    </w:p>
    <w:p w:rsidR="0094354A" w:rsidRPr="00AA7CEE" w:rsidRDefault="0094354A" w:rsidP="0094354A">
      <w:pPr>
        <w:jc w:val="center"/>
        <w:rPr>
          <w:rFonts w:ascii="Times New Roman" w:hAnsi="Times New Roman" w:cs="Times New Roman"/>
          <w:b/>
          <w:sz w:val="24"/>
          <w:szCs w:val="24"/>
          <w:lang w:val="es-ES"/>
        </w:rPr>
      </w:pPr>
      <w:r>
        <w:rPr>
          <w:rFonts w:ascii="Times New Roman" w:hAnsi="Times New Roman" w:cs="Times New Roman"/>
          <w:b/>
          <w:sz w:val="24"/>
          <w:szCs w:val="24"/>
          <w:lang w:val="es-ES"/>
        </w:rPr>
        <w:t>Grado:</w:t>
      </w:r>
      <w:r w:rsidRPr="00AA7CEE">
        <w:rPr>
          <w:rFonts w:ascii="Times New Roman" w:hAnsi="Times New Roman" w:cs="Times New Roman"/>
          <w:b/>
          <w:sz w:val="24"/>
          <w:szCs w:val="24"/>
          <w:lang w:val="es-ES"/>
        </w:rPr>
        <w:t xml:space="preserve"> 2</w:t>
      </w:r>
      <w:r>
        <w:rPr>
          <w:rFonts w:ascii="Times New Roman" w:hAnsi="Times New Roman" w:cs="Times New Roman"/>
          <w:b/>
          <w:sz w:val="24"/>
          <w:szCs w:val="24"/>
          <w:lang w:val="es-ES"/>
        </w:rPr>
        <w:t>º              Sección: A</w:t>
      </w:r>
    </w:p>
    <w:p w:rsidR="0094354A" w:rsidRDefault="0094354A" w:rsidP="0094354A">
      <w:pPr>
        <w:jc w:val="center"/>
        <w:rPr>
          <w:rFonts w:ascii="Times New Roman" w:hAnsi="Times New Roman" w:cs="Times New Roman"/>
          <w:b/>
          <w:sz w:val="24"/>
          <w:szCs w:val="24"/>
          <w:lang w:val="es-ES"/>
        </w:rPr>
      </w:pPr>
      <w:r w:rsidRPr="00AA7CEE">
        <w:rPr>
          <w:rFonts w:ascii="Times New Roman" w:hAnsi="Times New Roman" w:cs="Times New Roman"/>
          <w:b/>
          <w:sz w:val="24"/>
          <w:szCs w:val="24"/>
          <w:lang w:val="es-ES"/>
        </w:rPr>
        <w:t>Materia: Observación y análisis de prácticas y contextos escolares.</w:t>
      </w:r>
    </w:p>
    <w:p w:rsidR="0094354A" w:rsidRDefault="0094354A" w:rsidP="0094354A">
      <w:pPr>
        <w:rPr>
          <w:rFonts w:ascii="Times New Roman" w:hAnsi="Times New Roman" w:cs="Times New Roman"/>
          <w:sz w:val="24"/>
          <w:szCs w:val="24"/>
          <w:lang w:val="es-ES"/>
        </w:rPr>
      </w:pPr>
    </w:p>
    <w:p w:rsidR="0094354A" w:rsidRPr="00AA7CEE" w:rsidRDefault="0094354A" w:rsidP="0094354A">
      <w:pPr>
        <w:rPr>
          <w:rFonts w:ascii="Times New Roman" w:hAnsi="Times New Roman" w:cs="Times New Roman"/>
          <w:sz w:val="24"/>
          <w:szCs w:val="24"/>
          <w:lang w:val="es-ES"/>
        </w:rPr>
      </w:pPr>
      <w:r>
        <w:rPr>
          <w:rFonts w:ascii="Times New Roman" w:hAnsi="Times New Roman" w:cs="Times New Roman"/>
          <w:sz w:val="24"/>
          <w:szCs w:val="24"/>
          <w:lang w:val="es-ES"/>
        </w:rPr>
        <w:t>INSTRUCCIONES: Contesta a partir de tu punto de vista y sentir como habitante de esta comunidad el siguiente</w:t>
      </w:r>
      <w:r w:rsidRPr="00AA7CEE">
        <w:rPr>
          <w:rFonts w:ascii="Times New Roman" w:hAnsi="Times New Roman" w:cs="Times New Roman"/>
          <w:sz w:val="24"/>
          <w:szCs w:val="24"/>
          <w:lang w:val="es-ES"/>
        </w:rPr>
        <w:t xml:space="preserve"> cuestionario </w:t>
      </w:r>
      <w:r>
        <w:rPr>
          <w:rFonts w:ascii="Times New Roman" w:hAnsi="Times New Roman" w:cs="Times New Roman"/>
          <w:sz w:val="24"/>
          <w:szCs w:val="24"/>
          <w:lang w:val="es-ES"/>
        </w:rPr>
        <w:t xml:space="preserve">que </w:t>
      </w:r>
      <w:r w:rsidRPr="00AA7CEE">
        <w:rPr>
          <w:rFonts w:ascii="Times New Roman" w:hAnsi="Times New Roman" w:cs="Times New Roman"/>
          <w:sz w:val="24"/>
          <w:szCs w:val="24"/>
          <w:lang w:val="es-ES"/>
        </w:rPr>
        <w:t xml:space="preserve">tiene </w:t>
      </w:r>
      <w:r>
        <w:rPr>
          <w:rFonts w:ascii="Times New Roman" w:hAnsi="Times New Roman" w:cs="Times New Roman"/>
          <w:sz w:val="24"/>
          <w:szCs w:val="24"/>
          <w:lang w:val="es-ES"/>
        </w:rPr>
        <w:t>por objetivo</w:t>
      </w:r>
      <w:r w:rsidRPr="00AA7CEE">
        <w:rPr>
          <w:rFonts w:ascii="Times New Roman" w:hAnsi="Times New Roman" w:cs="Times New Roman"/>
          <w:sz w:val="24"/>
          <w:szCs w:val="24"/>
          <w:lang w:val="es-ES"/>
        </w:rPr>
        <w:t xml:space="preserve"> conocer el perfil social, económico, educativo y religioso de </w:t>
      </w:r>
      <w:r>
        <w:rPr>
          <w:rFonts w:ascii="Times New Roman" w:hAnsi="Times New Roman" w:cs="Times New Roman"/>
          <w:sz w:val="24"/>
          <w:szCs w:val="24"/>
          <w:lang w:val="es-ES"/>
        </w:rPr>
        <w:t>esta zona para analizar las afecciones o influencias que dichos perfiles pueden tener sobre la educación y calidad de vida de los niños asistentes al Jardín de niños</w:t>
      </w:r>
      <w:r w:rsidRPr="00AA7CEE">
        <w:rPr>
          <w:rFonts w:ascii="Times New Roman" w:hAnsi="Times New Roman" w:cs="Times New Roman"/>
          <w:sz w:val="24"/>
          <w:szCs w:val="24"/>
          <w:lang w:val="es-ES"/>
        </w:rPr>
        <w:t xml:space="preserve">. </w:t>
      </w:r>
    </w:p>
    <w:p w:rsidR="0094354A" w:rsidRPr="00510246"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¿Cómo describirías </w:t>
      </w:r>
      <w:r w:rsidRPr="00A32510">
        <w:rPr>
          <w:rFonts w:ascii="Times New Roman" w:eastAsia="Times New Roman" w:hAnsi="Times New Roman" w:cs="Times New Roman"/>
          <w:color w:val="000000"/>
          <w:sz w:val="24"/>
          <w:szCs w:val="24"/>
          <w:lang w:eastAsia="es-MX"/>
        </w:rPr>
        <w:t>esta zona?</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A32510">
        <w:rPr>
          <w:rFonts w:ascii="Times New Roman" w:eastAsia="Times New Roman" w:hAnsi="Times New Roman" w:cs="Times New Roman"/>
          <w:color w:val="000000"/>
          <w:sz w:val="24"/>
          <w:szCs w:val="24"/>
          <w:lang w:eastAsia="es-MX"/>
        </w:rPr>
        <w:lastRenderedPageBreak/>
        <w:t>¿Cu</w:t>
      </w:r>
      <w:r>
        <w:rPr>
          <w:rFonts w:ascii="Times New Roman" w:eastAsia="Times New Roman" w:hAnsi="Times New Roman" w:cs="Times New Roman"/>
          <w:color w:val="000000"/>
          <w:sz w:val="24"/>
          <w:szCs w:val="24"/>
          <w:lang w:eastAsia="es-MX"/>
        </w:rPr>
        <w:t>áles son las posibles causas o más frecuentes causas de</w:t>
      </w:r>
      <w:r w:rsidRPr="00A32510">
        <w:rPr>
          <w:rFonts w:ascii="Times New Roman" w:eastAsia="Times New Roman" w:hAnsi="Times New Roman" w:cs="Times New Roman"/>
          <w:color w:val="000000"/>
          <w:sz w:val="24"/>
          <w:szCs w:val="24"/>
          <w:lang w:eastAsia="es-MX"/>
        </w:rPr>
        <w:t xml:space="preserve"> d</w:t>
      </w:r>
      <w:r>
        <w:rPr>
          <w:rFonts w:ascii="Times New Roman" w:eastAsia="Times New Roman" w:hAnsi="Times New Roman" w:cs="Times New Roman"/>
          <w:color w:val="000000"/>
          <w:sz w:val="24"/>
          <w:szCs w:val="24"/>
          <w:lang w:eastAsia="es-MX"/>
        </w:rPr>
        <w:t xml:space="preserve">isgusto de los habitantes de esta </w:t>
      </w:r>
      <w:r w:rsidRPr="00A32510">
        <w:rPr>
          <w:rFonts w:ascii="Times New Roman" w:eastAsia="Times New Roman" w:hAnsi="Times New Roman" w:cs="Times New Roman"/>
          <w:color w:val="000000"/>
          <w:sz w:val="24"/>
          <w:szCs w:val="24"/>
          <w:lang w:eastAsia="es-MX"/>
        </w:rPr>
        <w:t>comunidad?</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¿Consideras que el área exterior donde se encuentra el Jardín de niños se encuentra sucio, contaminado o en malas condiciones?</w:t>
      </w:r>
    </w:p>
    <w:p w:rsidR="0094354A" w:rsidRPr="00332251"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¿Qué sugerirías hacer para corregir estos daños</w:t>
      </w:r>
      <w:r w:rsidRPr="00A32510">
        <w:rPr>
          <w:rFonts w:ascii="Times New Roman" w:eastAsia="Times New Roman" w:hAnsi="Times New Roman" w:cs="Times New Roman"/>
          <w:color w:val="000000"/>
          <w:sz w:val="24"/>
          <w:szCs w:val="24"/>
          <w:lang w:eastAsia="es-MX"/>
        </w:rPr>
        <w:t>?</w:t>
      </w:r>
    </w:p>
    <w:p w:rsidR="0094354A" w:rsidRPr="00510246"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A32510">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Consideras que entre los habitantes de tu comunidad existe </w:t>
      </w:r>
      <w:r w:rsidRPr="00A32510">
        <w:rPr>
          <w:rFonts w:ascii="Times New Roman" w:eastAsia="Times New Roman" w:hAnsi="Times New Roman" w:cs="Times New Roman"/>
          <w:color w:val="000000"/>
          <w:sz w:val="24"/>
          <w:szCs w:val="24"/>
          <w:lang w:eastAsia="es-MX"/>
        </w:rPr>
        <w:t>una buena convivencia?</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A32510">
        <w:rPr>
          <w:rFonts w:ascii="Times New Roman" w:eastAsia="Times New Roman" w:hAnsi="Times New Roman" w:cs="Times New Roman"/>
          <w:color w:val="000000"/>
          <w:sz w:val="24"/>
          <w:szCs w:val="24"/>
          <w:lang w:eastAsia="es-MX"/>
        </w:rPr>
        <w:t>¿Qué ac</w:t>
      </w:r>
      <w:r>
        <w:rPr>
          <w:rFonts w:ascii="Times New Roman" w:eastAsia="Times New Roman" w:hAnsi="Times New Roman" w:cs="Times New Roman"/>
          <w:color w:val="000000"/>
          <w:sz w:val="24"/>
          <w:szCs w:val="24"/>
          <w:lang w:eastAsia="es-MX"/>
        </w:rPr>
        <w:t>tividades comunitarias han</w:t>
      </w:r>
      <w:r w:rsidRPr="00A32510">
        <w:rPr>
          <w:rFonts w:ascii="Times New Roman" w:eastAsia="Times New Roman" w:hAnsi="Times New Roman" w:cs="Times New Roman"/>
          <w:color w:val="000000"/>
          <w:sz w:val="24"/>
          <w:szCs w:val="24"/>
          <w:lang w:eastAsia="es-MX"/>
        </w:rPr>
        <w:t xml:space="preserve"> realizado anteriormente</w:t>
      </w:r>
      <w:r>
        <w:rPr>
          <w:rFonts w:ascii="Times New Roman" w:eastAsia="Times New Roman" w:hAnsi="Times New Roman" w:cs="Times New Roman"/>
          <w:color w:val="000000"/>
          <w:sz w:val="24"/>
          <w:szCs w:val="24"/>
          <w:lang w:eastAsia="es-MX"/>
        </w:rPr>
        <w:t xml:space="preserve"> en beneficio al </w:t>
      </w:r>
      <w:proofErr w:type="spellStart"/>
      <w:r>
        <w:rPr>
          <w:rFonts w:ascii="Times New Roman" w:eastAsia="Times New Roman" w:hAnsi="Times New Roman" w:cs="Times New Roman"/>
          <w:color w:val="000000"/>
          <w:sz w:val="24"/>
          <w:szCs w:val="24"/>
          <w:lang w:eastAsia="es-MX"/>
        </w:rPr>
        <w:t>Jardin</w:t>
      </w:r>
      <w:proofErr w:type="spellEnd"/>
      <w:r>
        <w:rPr>
          <w:rFonts w:ascii="Times New Roman" w:eastAsia="Times New Roman" w:hAnsi="Times New Roman" w:cs="Times New Roman"/>
          <w:color w:val="000000"/>
          <w:sz w:val="24"/>
          <w:szCs w:val="24"/>
          <w:lang w:eastAsia="es-MX"/>
        </w:rPr>
        <w:t xml:space="preserve"> de niños y sus alrededores</w:t>
      </w:r>
      <w:r w:rsidRPr="00A32510">
        <w:rPr>
          <w:rFonts w:ascii="Times New Roman" w:eastAsia="Times New Roman" w:hAnsi="Times New Roman" w:cs="Times New Roman"/>
          <w:color w:val="000000"/>
          <w:sz w:val="24"/>
          <w:szCs w:val="24"/>
          <w:lang w:eastAsia="es-MX"/>
        </w:rPr>
        <w:t>?</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A32510">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Existe algún otro plantel educativo en esta zona</w:t>
      </w:r>
      <w:r w:rsidRPr="00A32510">
        <w:rPr>
          <w:rFonts w:ascii="Times New Roman" w:eastAsia="Times New Roman" w:hAnsi="Times New Roman" w:cs="Times New Roman"/>
          <w:color w:val="000000"/>
          <w:sz w:val="24"/>
          <w:szCs w:val="24"/>
          <w:lang w:eastAsia="es-MX"/>
        </w:rPr>
        <w:t>?</w:t>
      </w:r>
    </w:p>
    <w:p w:rsidR="0094354A" w:rsidRPr="009E3F64"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lo personal, </w:t>
      </w:r>
      <w:r w:rsidRPr="009E3F64">
        <w:rPr>
          <w:rFonts w:ascii="Times New Roman" w:eastAsia="Times New Roman" w:hAnsi="Times New Roman" w:cs="Times New Roman"/>
          <w:color w:val="000000"/>
          <w:sz w:val="24"/>
          <w:szCs w:val="24"/>
          <w:lang w:eastAsia="es-MX"/>
        </w:rPr>
        <w:t>¿Convives</w:t>
      </w:r>
      <w:r>
        <w:rPr>
          <w:rFonts w:ascii="Times New Roman" w:eastAsia="Times New Roman" w:hAnsi="Times New Roman" w:cs="Times New Roman"/>
          <w:color w:val="000000"/>
          <w:sz w:val="24"/>
          <w:szCs w:val="24"/>
          <w:lang w:eastAsia="es-MX"/>
        </w:rPr>
        <w:t xml:space="preserve"> o tienes comunicación </w:t>
      </w:r>
      <w:r w:rsidRPr="009E3F64">
        <w:rPr>
          <w:rFonts w:ascii="Times New Roman" w:eastAsia="Times New Roman" w:hAnsi="Times New Roman" w:cs="Times New Roman"/>
          <w:color w:val="000000"/>
          <w:sz w:val="24"/>
          <w:szCs w:val="24"/>
          <w:lang w:eastAsia="es-MX"/>
        </w:rPr>
        <w:t>con los vecinos?</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Cuando se suscita alguna dificultad en la comunidad</w:t>
      </w:r>
      <w:r w:rsidRPr="00A32510">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se apoyan entre vecinos?</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9E3F64">
        <w:rPr>
          <w:rFonts w:ascii="Times New Roman" w:eastAsia="Times New Roman" w:hAnsi="Times New Roman" w:cs="Times New Roman"/>
          <w:color w:val="000000"/>
          <w:sz w:val="24"/>
          <w:szCs w:val="24"/>
          <w:lang w:eastAsia="es-MX"/>
        </w:rPr>
        <w:t>¿En esta zona existen vecinos problemáticos?</w:t>
      </w:r>
      <w:r>
        <w:rPr>
          <w:rFonts w:ascii="Times New Roman" w:eastAsia="Times New Roman" w:hAnsi="Times New Roman" w:cs="Times New Roman"/>
          <w:color w:val="000000"/>
          <w:sz w:val="24"/>
          <w:szCs w:val="24"/>
          <w:lang w:eastAsia="es-MX"/>
        </w:rPr>
        <w:t xml:space="preserve"> Ya sea agresivos, groseros, etc.</w:t>
      </w:r>
    </w:p>
    <w:p w:rsidR="0094354A" w:rsidRPr="009E3F64"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9E3F64">
        <w:rPr>
          <w:rFonts w:ascii="Times New Roman" w:eastAsia="Times New Roman" w:hAnsi="Times New Roman" w:cs="Times New Roman"/>
          <w:color w:val="000000"/>
          <w:sz w:val="24"/>
          <w:szCs w:val="24"/>
          <w:lang w:eastAsia="es-MX"/>
        </w:rPr>
        <w:t>¿Qué no te gusta de esta zona?</w:t>
      </w:r>
    </w:p>
    <w:p w:rsidR="0094354A" w:rsidRPr="003F68E8"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¿Esta zona cuenta</w:t>
      </w:r>
      <w:r w:rsidRPr="00A32510">
        <w:rPr>
          <w:rFonts w:ascii="Times New Roman" w:eastAsia="Times New Roman" w:hAnsi="Times New Roman" w:cs="Times New Roman"/>
          <w:color w:val="000000"/>
          <w:sz w:val="24"/>
          <w:szCs w:val="24"/>
          <w:lang w:eastAsia="es-MX"/>
        </w:rPr>
        <w:t xml:space="preserve"> con todos los servicios básicos?</w:t>
      </w:r>
      <w:r>
        <w:rPr>
          <w:rFonts w:ascii="Times New Roman" w:eastAsia="Times New Roman" w:hAnsi="Times New Roman" w:cs="Times New Roman"/>
          <w:color w:val="000000"/>
          <w:sz w:val="24"/>
          <w:szCs w:val="24"/>
          <w:lang w:eastAsia="es-MX"/>
        </w:rPr>
        <w:t xml:space="preserve"> Tales como agua, luz, drenaje</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¿Tienen problemas con alguno de estos servicios</w:t>
      </w:r>
      <w:r w:rsidRPr="00A32510">
        <w:rPr>
          <w:rFonts w:ascii="Times New Roman" w:eastAsia="Times New Roman" w:hAnsi="Times New Roman" w:cs="Times New Roman"/>
          <w:color w:val="000000"/>
          <w:sz w:val="24"/>
          <w:szCs w:val="24"/>
          <w:lang w:eastAsia="es-MX"/>
        </w:rPr>
        <w:t>?</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9E3F64">
        <w:rPr>
          <w:rFonts w:ascii="Times New Roman" w:eastAsia="Times New Roman" w:hAnsi="Times New Roman" w:cs="Times New Roman"/>
          <w:color w:val="000000"/>
          <w:sz w:val="24"/>
          <w:szCs w:val="24"/>
          <w:lang w:eastAsia="es-MX"/>
        </w:rPr>
        <w:t>¿Cuántos comercios existen cerca del Jardín de niños? Ya sea tienditas, puestos de comida, papelerías</w:t>
      </w:r>
    </w:p>
    <w:p w:rsidR="0094354A" w:rsidRPr="009E3F64"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¿Existen cerca del jardín de niños negocios que tengan a la venta bebidas alcohólicas</w:t>
      </w:r>
      <w:r w:rsidRPr="009E3F64">
        <w:rPr>
          <w:rFonts w:ascii="Times New Roman" w:eastAsia="Times New Roman" w:hAnsi="Times New Roman" w:cs="Times New Roman"/>
          <w:color w:val="000000"/>
          <w:sz w:val="24"/>
          <w:szCs w:val="24"/>
          <w:lang w:eastAsia="es-MX"/>
        </w:rPr>
        <w:t>?</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A32510">
        <w:rPr>
          <w:rFonts w:ascii="Times New Roman" w:eastAsia="Times New Roman" w:hAnsi="Times New Roman" w:cs="Times New Roman"/>
          <w:color w:val="000000"/>
          <w:sz w:val="24"/>
          <w:szCs w:val="24"/>
          <w:lang w:eastAsia="es-MX"/>
        </w:rPr>
        <w:t xml:space="preserve">¿Hay servicios médicos </w:t>
      </w:r>
      <w:r>
        <w:rPr>
          <w:rFonts w:ascii="Times New Roman" w:eastAsia="Times New Roman" w:hAnsi="Times New Roman" w:cs="Times New Roman"/>
          <w:color w:val="000000"/>
          <w:sz w:val="24"/>
          <w:szCs w:val="24"/>
          <w:lang w:eastAsia="es-MX"/>
        </w:rPr>
        <w:t xml:space="preserve">que puedan servir en caso de emergencia </w:t>
      </w:r>
      <w:r w:rsidRPr="00A32510">
        <w:rPr>
          <w:rFonts w:ascii="Times New Roman" w:eastAsia="Times New Roman" w:hAnsi="Times New Roman" w:cs="Times New Roman"/>
          <w:color w:val="000000"/>
          <w:sz w:val="24"/>
          <w:szCs w:val="24"/>
          <w:lang w:eastAsia="es-MX"/>
        </w:rPr>
        <w:t>cerca?</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¿Tienen alguna iglesia cerca? Si es así, ¿cuentan con fiesta patronal?</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¿Existe alguna celebración o evento público que se realice en el año cerca de las instalaciones del Jardín?</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¿Cuáles son las horas en las que  hay más tráfico vehicular?</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¿Consideras peligrosa la calle en la que se encuentra la entrada al </w:t>
      </w:r>
      <w:proofErr w:type="spellStart"/>
      <w:r>
        <w:rPr>
          <w:rFonts w:ascii="Times New Roman" w:eastAsia="Times New Roman" w:hAnsi="Times New Roman" w:cs="Times New Roman"/>
          <w:color w:val="000000"/>
          <w:sz w:val="24"/>
          <w:szCs w:val="24"/>
          <w:lang w:eastAsia="es-MX"/>
        </w:rPr>
        <w:t>jardin</w:t>
      </w:r>
      <w:proofErr w:type="spellEnd"/>
      <w:r>
        <w:rPr>
          <w:rFonts w:ascii="Times New Roman" w:eastAsia="Times New Roman" w:hAnsi="Times New Roman" w:cs="Times New Roman"/>
          <w:color w:val="000000"/>
          <w:sz w:val="24"/>
          <w:szCs w:val="24"/>
          <w:lang w:eastAsia="es-MX"/>
        </w:rPr>
        <w:t xml:space="preserve"> de niños?</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¿Qué peligros cercanos encuentras? </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¿Cerca del Jardín, pasa el trasporte público? ¿con que frecuencia?</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¿Existe apoyo por parte de las autoridades de seguridad  del estado?</w:t>
      </w:r>
    </w:p>
    <w:p w:rsidR="0094354A" w:rsidRPr="00510246"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hora de entradas, salidas o en eventos escolares ¿Llegan a estorbar su vivienda o su cochera los automóviles de maestros o padres de familia?</w:t>
      </w:r>
    </w:p>
    <w:p w:rsidR="0094354A" w:rsidRPr="00510246"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¿Considera  molesto el vivir cerca de un jardín de niños?</w:t>
      </w:r>
    </w:p>
    <w:p w:rsidR="0094354A" w:rsidRDefault="0094354A" w:rsidP="0094354A">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¿Cómo es catalogada en esta zona la calidad educativa que brinda la institución a los niños?</w:t>
      </w:r>
    </w:p>
    <w:p w:rsidR="0094354A" w:rsidRPr="00183EE7" w:rsidRDefault="0094354A" w:rsidP="00183EE7">
      <w:pPr>
        <w:spacing w:after="200" w:line="276" w:lineRule="auto"/>
        <w:rPr>
          <w:rFonts w:ascii="Times New Roman" w:hAnsi="Times New Roman" w:cs="Times New Roman"/>
          <w:sz w:val="24"/>
        </w:rPr>
      </w:pPr>
      <w:r>
        <w:rPr>
          <w:rFonts w:ascii="Times New Roman" w:hAnsi="Times New Roman" w:cs="Times New Roman"/>
          <w:sz w:val="24"/>
          <w:szCs w:val="24"/>
        </w:rPr>
        <w:t>Las entrevistas que fueron aplicadas</w:t>
      </w:r>
      <w:r>
        <w:rPr>
          <w:rFonts w:ascii="Times New Roman" w:hAnsi="Times New Roman" w:cs="Times New Roman"/>
          <w:sz w:val="24"/>
          <w:szCs w:val="24"/>
        </w:rPr>
        <w:t xml:space="preserve">, tuvieron </w:t>
      </w:r>
      <w:r>
        <w:rPr>
          <w:rFonts w:ascii="Times New Roman" w:hAnsi="Times New Roman" w:cs="Times New Roman"/>
          <w:sz w:val="24"/>
          <w:szCs w:val="24"/>
        </w:rPr>
        <w:t xml:space="preserve">siempre </w:t>
      </w:r>
      <w:r>
        <w:rPr>
          <w:rFonts w:ascii="Times New Roman" w:hAnsi="Times New Roman" w:cs="Times New Roman"/>
          <w:sz w:val="24"/>
          <w:szCs w:val="24"/>
        </w:rPr>
        <w:t>como finalidad conocer cómo s</w:t>
      </w:r>
      <w:r>
        <w:rPr>
          <w:rFonts w:ascii="Times New Roman" w:hAnsi="Times New Roman" w:cs="Times New Roman"/>
          <w:sz w:val="24"/>
          <w:szCs w:val="24"/>
        </w:rPr>
        <w:t xml:space="preserve">e trabaja en el plantel y cómo fue la adaptación de todos quienes conforman el jardín de niños hacia </w:t>
      </w:r>
      <w:r>
        <w:rPr>
          <w:rFonts w:ascii="Times New Roman" w:hAnsi="Times New Roman" w:cs="Times New Roman"/>
          <w:sz w:val="24"/>
          <w:szCs w:val="24"/>
        </w:rPr>
        <w:t>las clases en línea,</w:t>
      </w:r>
      <w:r>
        <w:rPr>
          <w:rFonts w:ascii="Times New Roman" w:hAnsi="Times New Roman" w:cs="Times New Roman"/>
          <w:sz w:val="24"/>
          <w:szCs w:val="24"/>
        </w:rPr>
        <w:t xml:space="preserve"> así como</w:t>
      </w:r>
      <w:r>
        <w:rPr>
          <w:rFonts w:ascii="Times New Roman" w:hAnsi="Times New Roman" w:cs="Times New Roman"/>
          <w:sz w:val="24"/>
          <w:szCs w:val="24"/>
        </w:rPr>
        <w:t xml:space="preserve"> la manera en la cual los docentes y la función que cumple cada uno de ellos</w:t>
      </w:r>
      <w:r>
        <w:rPr>
          <w:rFonts w:ascii="Times New Roman" w:hAnsi="Times New Roman" w:cs="Times New Roman"/>
          <w:sz w:val="24"/>
          <w:szCs w:val="24"/>
        </w:rPr>
        <w:t xml:space="preserve">, </w:t>
      </w:r>
      <w:r>
        <w:rPr>
          <w:rFonts w:ascii="Times New Roman" w:hAnsi="Times New Roman" w:cs="Times New Roman"/>
          <w:sz w:val="24"/>
          <w:szCs w:val="24"/>
        </w:rPr>
        <w:t xml:space="preserve"> sean docentes, maestros especialistas, perso</w:t>
      </w:r>
      <w:r>
        <w:rPr>
          <w:rFonts w:ascii="Times New Roman" w:hAnsi="Times New Roman" w:cs="Times New Roman"/>
          <w:sz w:val="24"/>
          <w:szCs w:val="24"/>
        </w:rPr>
        <w:t>nal administrativo y directivos, gracias a la aplicación de este instrumento se pudo obtener información clara y asertiva.</w:t>
      </w:r>
    </w:p>
    <w:p w:rsidR="00A42644" w:rsidRDefault="0094354A" w:rsidP="00A42644">
      <w:pPr>
        <w:spacing w:line="360" w:lineRule="auto"/>
        <w:jc w:val="both"/>
        <w:rPr>
          <w:rFonts w:ascii="Times New Roman" w:hAnsi="Times New Roman" w:cs="Times New Roman"/>
          <w:sz w:val="24"/>
          <w:szCs w:val="24"/>
        </w:rPr>
      </w:pPr>
      <w:r>
        <w:rPr>
          <w:rFonts w:ascii="Times New Roman" w:hAnsi="Times New Roman" w:cs="Times New Roman"/>
          <w:sz w:val="24"/>
          <w:szCs w:val="24"/>
        </w:rPr>
        <w:t>El principal tema tratado fue</w:t>
      </w:r>
      <w:r>
        <w:rPr>
          <w:rFonts w:ascii="Times New Roman" w:hAnsi="Times New Roman" w:cs="Times New Roman"/>
          <w:sz w:val="24"/>
          <w:szCs w:val="24"/>
        </w:rPr>
        <w:t xml:space="preserve"> el có</w:t>
      </w:r>
      <w:r>
        <w:rPr>
          <w:rFonts w:ascii="Times New Roman" w:hAnsi="Times New Roman" w:cs="Times New Roman"/>
          <w:sz w:val="24"/>
          <w:szCs w:val="24"/>
        </w:rPr>
        <w:t xml:space="preserve">mo es vivir cerca de un plantel educativo, en especial un jardín de niños, para conocer </w:t>
      </w:r>
      <w:r>
        <w:rPr>
          <w:rFonts w:ascii="Times New Roman" w:hAnsi="Times New Roman" w:cs="Times New Roman"/>
          <w:sz w:val="24"/>
          <w:szCs w:val="24"/>
        </w:rPr>
        <w:t xml:space="preserve">si </w:t>
      </w:r>
      <w:r>
        <w:rPr>
          <w:rFonts w:ascii="Times New Roman" w:hAnsi="Times New Roman" w:cs="Times New Roman"/>
          <w:sz w:val="24"/>
          <w:szCs w:val="24"/>
        </w:rPr>
        <w:t>existe o representa algún t</w:t>
      </w:r>
      <w:r>
        <w:rPr>
          <w:rFonts w:ascii="Times New Roman" w:hAnsi="Times New Roman" w:cs="Times New Roman"/>
          <w:sz w:val="24"/>
          <w:szCs w:val="24"/>
        </w:rPr>
        <w:t>ip</w:t>
      </w:r>
      <w:r>
        <w:rPr>
          <w:rFonts w:ascii="Times New Roman" w:hAnsi="Times New Roman" w:cs="Times New Roman"/>
          <w:sz w:val="24"/>
          <w:szCs w:val="24"/>
        </w:rPr>
        <w:t>o de inconveniente.</w:t>
      </w:r>
    </w:p>
    <w:p w:rsidR="0094354A" w:rsidRDefault="0094354A" w:rsidP="0094354A">
      <w:pPr>
        <w:spacing w:line="360" w:lineRule="auto"/>
        <w:jc w:val="both"/>
        <w:rPr>
          <w:rFonts w:ascii="Times New Roman" w:hAnsi="Times New Roman" w:cs="Times New Roman"/>
          <w:sz w:val="24"/>
          <w:szCs w:val="24"/>
        </w:rPr>
      </w:pPr>
      <w:r>
        <w:rPr>
          <w:rFonts w:ascii="Times New Roman" w:hAnsi="Times New Roman" w:cs="Times New Roman"/>
          <w:sz w:val="24"/>
          <w:szCs w:val="24"/>
        </w:rPr>
        <w:t>En mi particular punto de vista y después de haber analizado las respuestas obtenidas en cada entrevista a esta comunidad</w:t>
      </w:r>
      <w:r>
        <w:rPr>
          <w:rFonts w:ascii="Times New Roman" w:hAnsi="Times New Roman" w:cs="Times New Roman"/>
          <w:sz w:val="24"/>
          <w:szCs w:val="24"/>
        </w:rPr>
        <w:t xml:space="preserve">, este kínder tiene </w:t>
      </w:r>
      <w:r>
        <w:rPr>
          <w:rFonts w:ascii="Times New Roman" w:hAnsi="Times New Roman" w:cs="Times New Roman"/>
          <w:sz w:val="24"/>
          <w:szCs w:val="24"/>
        </w:rPr>
        <w:t xml:space="preserve">una </w:t>
      </w:r>
      <w:r>
        <w:rPr>
          <w:rFonts w:ascii="Times New Roman" w:hAnsi="Times New Roman" w:cs="Times New Roman"/>
          <w:sz w:val="24"/>
          <w:szCs w:val="24"/>
        </w:rPr>
        <w:t>buena ubicación</w:t>
      </w:r>
      <w:r w:rsidR="00AF0143">
        <w:rPr>
          <w:rFonts w:ascii="Times New Roman" w:hAnsi="Times New Roman" w:cs="Times New Roman"/>
          <w:sz w:val="24"/>
          <w:szCs w:val="24"/>
        </w:rPr>
        <w:t xml:space="preserve">, ya que se encuentra en un punto medio para todos los habitantes de esta comunidad así como también está cerca de los siguientes dos niveles educativos (primaria y secundaria) garantizando así la sensación de seguridad tanto en padres de familia como en los alumnos. La comunidad opina acerca del nivel educativo de la institución que los docentes les enseñan de la mejor manera los </w:t>
      </w:r>
      <w:r>
        <w:rPr>
          <w:rFonts w:ascii="Times New Roman" w:hAnsi="Times New Roman" w:cs="Times New Roman"/>
          <w:sz w:val="24"/>
          <w:szCs w:val="24"/>
        </w:rPr>
        <w:t xml:space="preserve">temas correctos </w:t>
      </w:r>
      <w:r w:rsidR="00AF0143">
        <w:rPr>
          <w:rFonts w:ascii="Times New Roman" w:hAnsi="Times New Roman" w:cs="Times New Roman"/>
          <w:sz w:val="24"/>
          <w:szCs w:val="24"/>
        </w:rPr>
        <w:t>y apropiados dando como resultado grandes</w:t>
      </w:r>
      <w:r>
        <w:rPr>
          <w:rFonts w:ascii="Times New Roman" w:hAnsi="Times New Roman" w:cs="Times New Roman"/>
          <w:sz w:val="24"/>
          <w:szCs w:val="24"/>
        </w:rPr>
        <w:t xml:space="preserve"> aprendizaje</w:t>
      </w:r>
      <w:r w:rsidR="00AF0143">
        <w:rPr>
          <w:rFonts w:ascii="Times New Roman" w:hAnsi="Times New Roman" w:cs="Times New Roman"/>
          <w:sz w:val="24"/>
          <w:szCs w:val="24"/>
        </w:rPr>
        <w:t>s y conocimientos.</w:t>
      </w:r>
    </w:p>
    <w:p w:rsidR="0094354A" w:rsidRDefault="0094354A" w:rsidP="00A426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Otro punto muy importante del </w:t>
      </w:r>
      <w:r w:rsidR="00AF0143">
        <w:rPr>
          <w:rFonts w:ascii="Times New Roman" w:hAnsi="Times New Roman" w:cs="Times New Roman"/>
          <w:sz w:val="24"/>
          <w:szCs w:val="24"/>
        </w:rPr>
        <w:t>cual</w:t>
      </w:r>
      <w:r>
        <w:rPr>
          <w:rFonts w:ascii="Times New Roman" w:hAnsi="Times New Roman" w:cs="Times New Roman"/>
          <w:sz w:val="24"/>
          <w:szCs w:val="24"/>
        </w:rPr>
        <w:t xml:space="preserve"> se </w:t>
      </w:r>
      <w:r w:rsidR="00AF0143">
        <w:rPr>
          <w:rFonts w:ascii="Times New Roman" w:hAnsi="Times New Roman" w:cs="Times New Roman"/>
          <w:sz w:val="24"/>
          <w:szCs w:val="24"/>
        </w:rPr>
        <w:t>trat</w:t>
      </w:r>
      <w:r>
        <w:rPr>
          <w:rFonts w:ascii="Times New Roman" w:hAnsi="Times New Roman" w:cs="Times New Roman"/>
          <w:sz w:val="24"/>
          <w:szCs w:val="24"/>
        </w:rPr>
        <w:t>ó</w:t>
      </w:r>
      <w:r w:rsidR="00AF0143">
        <w:rPr>
          <w:rFonts w:ascii="Times New Roman" w:hAnsi="Times New Roman" w:cs="Times New Roman"/>
          <w:sz w:val="24"/>
          <w:szCs w:val="24"/>
        </w:rPr>
        <w:t xml:space="preserve"> en la segunda observación, </w:t>
      </w:r>
      <w:r>
        <w:rPr>
          <w:rFonts w:ascii="Times New Roman" w:hAnsi="Times New Roman" w:cs="Times New Roman"/>
          <w:sz w:val="24"/>
          <w:szCs w:val="24"/>
        </w:rPr>
        <w:t xml:space="preserve"> fue en la entrevista indirecta, la cual </w:t>
      </w:r>
      <w:r w:rsidR="00AF0143">
        <w:rPr>
          <w:rFonts w:ascii="Times New Roman" w:hAnsi="Times New Roman" w:cs="Times New Roman"/>
          <w:sz w:val="24"/>
          <w:szCs w:val="24"/>
        </w:rPr>
        <w:t>fue realizada</w:t>
      </w:r>
      <w:r>
        <w:rPr>
          <w:rFonts w:ascii="Times New Roman" w:hAnsi="Times New Roman" w:cs="Times New Roman"/>
          <w:sz w:val="24"/>
          <w:szCs w:val="24"/>
        </w:rPr>
        <w:t xml:space="preserve"> a la directora</w:t>
      </w:r>
      <w:r w:rsidR="00AF0143">
        <w:rPr>
          <w:rFonts w:ascii="Times New Roman" w:hAnsi="Times New Roman" w:cs="Times New Roman"/>
          <w:sz w:val="24"/>
          <w:szCs w:val="24"/>
        </w:rPr>
        <w:t xml:space="preserve"> de otro jardín de niños y el tema tratado fue </w:t>
      </w:r>
      <w:r>
        <w:rPr>
          <w:rFonts w:ascii="Times New Roman" w:hAnsi="Times New Roman" w:cs="Times New Roman"/>
          <w:sz w:val="24"/>
          <w:szCs w:val="24"/>
        </w:rPr>
        <w:t xml:space="preserve"> el covid-19. La enseñanza en casa </w:t>
      </w:r>
      <w:r w:rsidR="00AF0143">
        <w:rPr>
          <w:rFonts w:ascii="Times New Roman" w:hAnsi="Times New Roman" w:cs="Times New Roman"/>
          <w:sz w:val="24"/>
          <w:szCs w:val="24"/>
        </w:rPr>
        <w:t>ha vuelto el aprendizaje complicado tanto para docentes como alumnos y padres de familia</w:t>
      </w:r>
      <w:r>
        <w:rPr>
          <w:rFonts w:ascii="Times New Roman" w:hAnsi="Times New Roman" w:cs="Times New Roman"/>
          <w:sz w:val="24"/>
          <w:szCs w:val="24"/>
        </w:rPr>
        <w:t xml:space="preserve">, sin embargo, cada </w:t>
      </w:r>
      <w:r w:rsidR="00AF0143">
        <w:rPr>
          <w:rFonts w:ascii="Times New Roman" w:hAnsi="Times New Roman" w:cs="Times New Roman"/>
          <w:sz w:val="24"/>
          <w:szCs w:val="24"/>
        </w:rPr>
        <w:t>individuo participante está dando su mayor esfuerzo por hacer las cosas lo mejor posible.</w:t>
      </w:r>
    </w:p>
    <w:p w:rsidR="00AF0143" w:rsidRDefault="00AF0143" w:rsidP="00AF0143">
      <w:pPr>
        <w:spacing w:line="360" w:lineRule="auto"/>
        <w:jc w:val="both"/>
        <w:rPr>
          <w:rFonts w:ascii="Times New Roman" w:hAnsi="Times New Roman" w:cs="Times New Roman"/>
          <w:sz w:val="24"/>
          <w:szCs w:val="24"/>
        </w:rPr>
      </w:pPr>
      <w:r>
        <w:rPr>
          <w:rFonts w:ascii="Times New Roman" w:hAnsi="Times New Roman" w:cs="Times New Roman"/>
          <w:sz w:val="24"/>
          <w:szCs w:val="24"/>
        </w:rPr>
        <w:t>Como información general, el jardín de niños de la segunda observación lleva por nombre “</w:t>
      </w:r>
      <w:r w:rsidRPr="00E564CD">
        <w:rPr>
          <w:rFonts w:ascii="Times New Roman" w:hAnsi="Times New Roman" w:cs="Times New Roman"/>
          <w:sz w:val="24"/>
          <w:szCs w:val="24"/>
        </w:rPr>
        <w:t>J</w:t>
      </w:r>
      <w:r>
        <w:rPr>
          <w:rFonts w:ascii="Times New Roman" w:hAnsi="Times New Roman" w:cs="Times New Roman"/>
          <w:sz w:val="24"/>
          <w:szCs w:val="24"/>
        </w:rPr>
        <w:t xml:space="preserve">ardín de </w:t>
      </w:r>
      <w:r w:rsidRPr="00E564CD">
        <w:rPr>
          <w:rFonts w:ascii="Times New Roman" w:hAnsi="Times New Roman" w:cs="Times New Roman"/>
          <w:sz w:val="24"/>
          <w:szCs w:val="24"/>
        </w:rPr>
        <w:t>N</w:t>
      </w:r>
      <w:r>
        <w:rPr>
          <w:rFonts w:ascii="Times New Roman" w:hAnsi="Times New Roman" w:cs="Times New Roman"/>
          <w:sz w:val="24"/>
          <w:szCs w:val="24"/>
        </w:rPr>
        <w:t>iños</w:t>
      </w:r>
      <w:r w:rsidRPr="00E564CD">
        <w:rPr>
          <w:rFonts w:ascii="Times New Roman" w:hAnsi="Times New Roman" w:cs="Times New Roman"/>
          <w:sz w:val="24"/>
          <w:szCs w:val="24"/>
        </w:rPr>
        <w:t xml:space="preserve"> Bertha Carvajal Rodríguez</w:t>
      </w:r>
      <w:r>
        <w:rPr>
          <w:rFonts w:ascii="Times New Roman" w:hAnsi="Times New Roman" w:cs="Times New Roman"/>
          <w:sz w:val="24"/>
          <w:szCs w:val="24"/>
        </w:rPr>
        <w:t>”, cuenta con el t</w:t>
      </w:r>
      <w:r w:rsidRPr="00E564CD">
        <w:rPr>
          <w:rFonts w:ascii="Times New Roman" w:hAnsi="Times New Roman" w:cs="Times New Roman"/>
          <w:sz w:val="24"/>
          <w:szCs w:val="24"/>
        </w:rPr>
        <w:t>urno matutino</w:t>
      </w:r>
      <w:r>
        <w:rPr>
          <w:rFonts w:ascii="Times New Roman" w:hAnsi="Times New Roman" w:cs="Times New Roman"/>
          <w:sz w:val="24"/>
          <w:szCs w:val="24"/>
        </w:rPr>
        <w:t xml:space="preserve"> </w:t>
      </w:r>
      <w:r>
        <w:rPr>
          <w:rFonts w:ascii="Times New Roman" w:hAnsi="Times New Roman" w:cs="Times New Roman"/>
          <w:sz w:val="24"/>
          <w:szCs w:val="24"/>
        </w:rPr>
        <w:t xml:space="preserve">y su dirección es </w:t>
      </w:r>
      <w:r w:rsidRPr="00E564CD">
        <w:rPr>
          <w:rFonts w:ascii="Times New Roman" w:hAnsi="Times New Roman" w:cs="Times New Roman"/>
          <w:sz w:val="24"/>
          <w:szCs w:val="24"/>
        </w:rPr>
        <w:t xml:space="preserve">Río balsas </w:t>
      </w:r>
      <w:r>
        <w:rPr>
          <w:rFonts w:ascii="Times New Roman" w:hAnsi="Times New Roman" w:cs="Times New Roman"/>
          <w:sz w:val="24"/>
          <w:szCs w:val="24"/>
        </w:rPr>
        <w:t>#1130 Col. Manantiales del valle en la ciudad de</w:t>
      </w:r>
      <w:r w:rsidRPr="00E564CD">
        <w:rPr>
          <w:rFonts w:ascii="Times New Roman" w:hAnsi="Times New Roman" w:cs="Times New Roman"/>
          <w:sz w:val="24"/>
          <w:szCs w:val="24"/>
        </w:rPr>
        <w:t xml:space="preserve"> Ramos Arizpe, </w:t>
      </w:r>
      <w:proofErr w:type="spellStart"/>
      <w:r w:rsidRPr="00E564CD">
        <w:rPr>
          <w:rFonts w:ascii="Times New Roman" w:hAnsi="Times New Roman" w:cs="Times New Roman"/>
          <w:sz w:val="24"/>
          <w:szCs w:val="24"/>
        </w:rPr>
        <w:t>Coah</w:t>
      </w:r>
      <w:proofErr w:type="spellEnd"/>
      <w:r w:rsidRPr="00E564CD">
        <w:rPr>
          <w:rFonts w:ascii="Times New Roman" w:hAnsi="Times New Roman" w:cs="Times New Roman"/>
          <w:sz w:val="24"/>
          <w:szCs w:val="24"/>
        </w:rPr>
        <w:t>.</w:t>
      </w:r>
    </w:p>
    <w:p w:rsidR="00AF0143" w:rsidRDefault="00AF0143" w:rsidP="00AF0143">
      <w:pPr>
        <w:spacing w:line="360" w:lineRule="auto"/>
        <w:jc w:val="both"/>
        <w:rPr>
          <w:rFonts w:ascii="Times New Roman" w:hAnsi="Times New Roman" w:cs="Times New Roman"/>
          <w:sz w:val="24"/>
          <w:szCs w:val="24"/>
        </w:rPr>
      </w:pPr>
    </w:p>
    <w:p w:rsidR="00AF0143" w:rsidRDefault="00AF0143" w:rsidP="00AF0143">
      <w:pPr>
        <w:spacing w:line="360" w:lineRule="auto"/>
        <w:jc w:val="both"/>
        <w:rPr>
          <w:rFonts w:ascii="Times New Roman" w:hAnsi="Times New Roman" w:cs="Times New Roman"/>
          <w:sz w:val="24"/>
          <w:szCs w:val="24"/>
        </w:rPr>
      </w:pPr>
    </w:p>
    <w:p w:rsidR="00AF0143" w:rsidRPr="00E564CD" w:rsidRDefault="00AF0143" w:rsidP="00AF01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siguiente instrumento </w:t>
      </w:r>
      <w:r>
        <w:rPr>
          <w:rFonts w:ascii="Times New Roman" w:hAnsi="Times New Roman" w:cs="Times New Roman"/>
          <w:sz w:val="24"/>
          <w:szCs w:val="24"/>
        </w:rPr>
        <w:t xml:space="preserve">fue planteado para </w:t>
      </w:r>
      <w:r>
        <w:rPr>
          <w:rFonts w:ascii="Times New Roman" w:hAnsi="Times New Roman" w:cs="Times New Roman"/>
          <w:sz w:val="24"/>
          <w:szCs w:val="24"/>
        </w:rPr>
        <w:t>los padres de familia y directivos del segundo plantel:</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2. ¿Qué turno tiene la institución?</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3. ¿En qué horarios trabaja su personal docente a distancia?</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4. ¿Pertenece al sistema federal o estatal?</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5. ¿Qué programas manejo este ciclo escolar en tiempos de pandemia?</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6. ¿Qué proyectos se implementaron en su institución y bajo que recursos?</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7. ¿Cuál es su función como directora y como gestiona para que se lleven a cabo los proyectos escolares que traza el jardín de niños?</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8. ¿Qué número de personal cuenta su institución?</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9. ¿Cuántos de ellos fueron vacunados?</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10. ¿De qué manera se prepara la institución para el regreso a clases presenciales?</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11. ¿Cuántos alumnos tiene y cuentos grupos?</w:t>
      </w:r>
    </w:p>
    <w:p w:rsidR="00AF0143" w:rsidRPr="00E564CD"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12. ¿Mantiene contacto con los padres de familia y cuales han sido sus estrategias para mantener contacto y colaboración con ellos?</w:t>
      </w:r>
    </w:p>
    <w:p w:rsidR="00AF0143" w:rsidRDefault="00AF0143" w:rsidP="00AF0143">
      <w:pPr>
        <w:spacing w:line="360" w:lineRule="auto"/>
        <w:jc w:val="both"/>
        <w:rPr>
          <w:rFonts w:ascii="Times New Roman" w:hAnsi="Times New Roman" w:cs="Times New Roman"/>
          <w:sz w:val="24"/>
          <w:szCs w:val="24"/>
        </w:rPr>
      </w:pPr>
      <w:r w:rsidRPr="00E564CD">
        <w:rPr>
          <w:rFonts w:ascii="Times New Roman" w:hAnsi="Times New Roman" w:cs="Times New Roman"/>
          <w:sz w:val="24"/>
          <w:szCs w:val="24"/>
        </w:rPr>
        <w:t>13. ¿Cuál es el papel de los padres en la educación y formación de valores en escuela en casa?</w:t>
      </w:r>
    </w:p>
    <w:p w:rsidR="006F3484" w:rsidRDefault="00123D08" w:rsidP="00123D08">
      <w:pPr>
        <w:tabs>
          <w:tab w:val="left" w:pos="6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w:t>
      </w:r>
      <w:r>
        <w:rPr>
          <w:rFonts w:ascii="Times New Roman" w:hAnsi="Times New Roman" w:cs="Times New Roman"/>
          <w:sz w:val="24"/>
          <w:szCs w:val="24"/>
        </w:rPr>
        <w:t xml:space="preserve">preguntas estuvieron </w:t>
      </w:r>
      <w:r>
        <w:rPr>
          <w:rFonts w:ascii="Times New Roman" w:hAnsi="Times New Roman" w:cs="Times New Roman"/>
          <w:sz w:val="24"/>
          <w:szCs w:val="24"/>
        </w:rPr>
        <w:t xml:space="preserve">centradas en </w:t>
      </w:r>
      <w:r>
        <w:rPr>
          <w:rFonts w:ascii="Times New Roman" w:hAnsi="Times New Roman" w:cs="Times New Roman"/>
          <w:sz w:val="24"/>
          <w:szCs w:val="24"/>
        </w:rPr>
        <w:t>la manera de trabajar</w:t>
      </w:r>
      <w:r>
        <w:rPr>
          <w:rFonts w:ascii="Times New Roman" w:hAnsi="Times New Roman" w:cs="Times New Roman"/>
          <w:sz w:val="24"/>
          <w:szCs w:val="24"/>
        </w:rPr>
        <w:t xml:space="preserve"> que están llevando </w:t>
      </w:r>
      <w:r>
        <w:rPr>
          <w:rFonts w:ascii="Times New Roman" w:hAnsi="Times New Roman" w:cs="Times New Roman"/>
          <w:sz w:val="24"/>
          <w:szCs w:val="24"/>
        </w:rPr>
        <w:t xml:space="preserve">los docentes y del personal administrativo en </w:t>
      </w:r>
      <w:r>
        <w:rPr>
          <w:rFonts w:ascii="Times New Roman" w:hAnsi="Times New Roman" w:cs="Times New Roman"/>
          <w:sz w:val="24"/>
          <w:szCs w:val="24"/>
        </w:rPr>
        <w:t xml:space="preserve">medio de esta nueva normalidad en cuestión </w:t>
      </w:r>
      <w:r>
        <w:rPr>
          <w:rFonts w:ascii="Times New Roman" w:hAnsi="Times New Roman" w:cs="Times New Roman"/>
          <w:sz w:val="24"/>
          <w:szCs w:val="24"/>
        </w:rPr>
        <w:t>a la enseñanza en casa, si ya estaban vacunados</w:t>
      </w:r>
      <w:r w:rsidR="006F3484">
        <w:rPr>
          <w:rFonts w:ascii="Times New Roman" w:hAnsi="Times New Roman" w:cs="Times New Roman"/>
          <w:sz w:val="24"/>
          <w:szCs w:val="24"/>
        </w:rPr>
        <w:t xml:space="preserve"> todos o cuántos de ellos y</w:t>
      </w:r>
      <w:r>
        <w:rPr>
          <w:rFonts w:ascii="Times New Roman" w:hAnsi="Times New Roman" w:cs="Times New Roman"/>
          <w:sz w:val="24"/>
          <w:szCs w:val="24"/>
        </w:rPr>
        <w:t xml:space="preserve"> qué mejoras puede</w:t>
      </w:r>
      <w:r w:rsidR="006F3484">
        <w:rPr>
          <w:rFonts w:ascii="Times New Roman" w:hAnsi="Times New Roman" w:cs="Times New Roman"/>
          <w:sz w:val="24"/>
          <w:szCs w:val="24"/>
        </w:rPr>
        <w:t>n</w:t>
      </w:r>
      <w:r>
        <w:rPr>
          <w:rFonts w:ascii="Times New Roman" w:hAnsi="Times New Roman" w:cs="Times New Roman"/>
          <w:sz w:val="24"/>
          <w:szCs w:val="24"/>
        </w:rPr>
        <w:t xml:space="preserve"> tener o está</w:t>
      </w:r>
      <w:r w:rsidR="006F3484">
        <w:rPr>
          <w:rFonts w:ascii="Times New Roman" w:hAnsi="Times New Roman" w:cs="Times New Roman"/>
          <w:sz w:val="24"/>
          <w:szCs w:val="24"/>
        </w:rPr>
        <w:t>n</w:t>
      </w:r>
      <w:r>
        <w:rPr>
          <w:rFonts w:ascii="Times New Roman" w:hAnsi="Times New Roman" w:cs="Times New Roman"/>
          <w:sz w:val="24"/>
          <w:szCs w:val="24"/>
        </w:rPr>
        <w:t xml:space="preserve"> teniendo </w:t>
      </w:r>
      <w:r w:rsidR="006F3484">
        <w:rPr>
          <w:rFonts w:ascii="Times New Roman" w:hAnsi="Times New Roman" w:cs="Times New Roman"/>
          <w:sz w:val="24"/>
          <w:szCs w:val="24"/>
        </w:rPr>
        <w:t>como escuela.</w:t>
      </w:r>
    </w:p>
    <w:p w:rsidR="006F3484" w:rsidRDefault="006F3484" w:rsidP="00123D08">
      <w:pPr>
        <w:tabs>
          <w:tab w:val="left" w:pos="675"/>
        </w:tabs>
        <w:spacing w:line="360" w:lineRule="auto"/>
        <w:jc w:val="both"/>
        <w:rPr>
          <w:rFonts w:ascii="Times New Roman" w:hAnsi="Times New Roman" w:cs="Times New Roman"/>
          <w:sz w:val="24"/>
          <w:szCs w:val="24"/>
        </w:rPr>
      </w:pPr>
      <w:r>
        <w:rPr>
          <w:rFonts w:ascii="Times New Roman" w:hAnsi="Times New Roman" w:cs="Times New Roman"/>
          <w:sz w:val="24"/>
          <w:szCs w:val="24"/>
        </w:rPr>
        <w:t>A todas estas preguntas</w:t>
      </w:r>
      <w:r w:rsidR="00123D08">
        <w:rPr>
          <w:rFonts w:ascii="Times New Roman" w:hAnsi="Times New Roman" w:cs="Times New Roman"/>
          <w:sz w:val="24"/>
          <w:szCs w:val="24"/>
        </w:rPr>
        <w:t xml:space="preserve"> la directora respondió </w:t>
      </w:r>
      <w:r>
        <w:rPr>
          <w:rFonts w:ascii="Times New Roman" w:hAnsi="Times New Roman" w:cs="Times New Roman"/>
          <w:sz w:val="24"/>
          <w:szCs w:val="24"/>
        </w:rPr>
        <w:t>siempre de la mejor manera y lo más amable, incluso diseño una presentación para que a todos nos fuera más fácil comprender las respuestas que nos estaba exponiendo</w:t>
      </w:r>
      <w:r w:rsidR="00123D08">
        <w:rPr>
          <w:rFonts w:ascii="Times New Roman" w:hAnsi="Times New Roman" w:cs="Times New Roman"/>
          <w:sz w:val="24"/>
          <w:szCs w:val="24"/>
        </w:rPr>
        <w:t xml:space="preserve">, dándonos información muy importante para la elaboración de nuestra investigación. </w:t>
      </w:r>
    </w:p>
    <w:p w:rsidR="00DF6D0A" w:rsidRDefault="00123D08" w:rsidP="00DF6D0A">
      <w:pPr>
        <w:tabs>
          <w:tab w:val="left" w:pos="67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total </w:t>
      </w:r>
      <w:r w:rsidR="00DF6D0A">
        <w:rPr>
          <w:rFonts w:ascii="Times New Roman" w:hAnsi="Times New Roman" w:cs="Times New Roman"/>
          <w:sz w:val="24"/>
          <w:szCs w:val="24"/>
        </w:rPr>
        <w:t xml:space="preserve">son 13 personas laborando en este </w:t>
      </w:r>
      <w:r>
        <w:rPr>
          <w:rFonts w:ascii="Times New Roman" w:hAnsi="Times New Roman" w:cs="Times New Roman"/>
          <w:sz w:val="24"/>
          <w:szCs w:val="24"/>
        </w:rPr>
        <w:t>jardín de niños, en</w:t>
      </w:r>
      <w:r w:rsidR="00DF6D0A">
        <w:rPr>
          <w:rFonts w:ascii="Times New Roman" w:hAnsi="Times New Roman" w:cs="Times New Roman"/>
          <w:sz w:val="24"/>
          <w:szCs w:val="24"/>
        </w:rPr>
        <w:t>tre</w:t>
      </w:r>
      <w:r>
        <w:rPr>
          <w:rFonts w:ascii="Times New Roman" w:hAnsi="Times New Roman" w:cs="Times New Roman"/>
          <w:sz w:val="24"/>
          <w:szCs w:val="24"/>
        </w:rPr>
        <w:t xml:space="preserve"> ellos se encuentra </w:t>
      </w:r>
      <w:r w:rsidR="00DF6D0A">
        <w:rPr>
          <w:rFonts w:ascii="Times New Roman" w:hAnsi="Times New Roman" w:cs="Times New Roman"/>
          <w:sz w:val="24"/>
          <w:szCs w:val="24"/>
        </w:rPr>
        <w:t>la directora quien</w:t>
      </w:r>
      <w:r>
        <w:rPr>
          <w:rFonts w:ascii="Times New Roman" w:hAnsi="Times New Roman" w:cs="Times New Roman"/>
          <w:sz w:val="24"/>
          <w:szCs w:val="24"/>
        </w:rPr>
        <w:t xml:space="preserve"> es la encargada de dirigir y estar al pendiente de to</w:t>
      </w:r>
      <w:r w:rsidR="00DF6D0A">
        <w:rPr>
          <w:rFonts w:ascii="Times New Roman" w:hAnsi="Times New Roman" w:cs="Times New Roman"/>
          <w:sz w:val="24"/>
          <w:szCs w:val="24"/>
        </w:rPr>
        <w:t>do lo que suceda en el jardín y en comunicación constante con las educadoras</w:t>
      </w:r>
      <w:r w:rsidR="00DF6D0A">
        <w:rPr>
          <w:rFonts w:ascii="Times New Roman" w:hAnsi="Times New Roman" w:cs="Times New Roman"/>
          <w:sz w:val="24"/>
          <w:szCs w:val="24"/>
          <w:lang w:val="es-ES"/>
        </w:rPr>
        <w:t xml:space="preserve">, donde ellas tienen el </w:t>
      </w:r>
      <w:r w:rsidRPr="00B0219F">
        <w:rPr>
          <w:rFonts w:ascii="Times New Roman" w:hAnsi="Times New Roman" w:cs="Times New Roman"/>
          <w:sz w:val="24"/>
          <w:szCs w:val="24"/>
        </w:rPr>
        <w:t xml:space="preserve">papel </w:t>
      </w:r>
      <w:r w:rsidR="00DF6D0A">
        <w:rPr>
          <w:rFonts w:ascii="Times New Roman" w:hAnsi="Times New Roman" w:cs="Times New Roman"/>
          <w:sz w:val="24"/>
          <w:szCs w:val="24"/>
        </w:rPr>
        <w:t xml:space="preserve">de </w:t>
      </w:r>
      <w:r w:rsidRPr="00B0219F">
        <w:rPr>
          <w:rFonts w:ascii="Times New Roman" w:hAnsi="Times New Roman" w:cs="Times New Roman"/>
          <w:sz w:val="24"/>
          <w:szCs w:val="24"/>
        </w:rPr>
        <w:t xml:space="preserve">lograr que </w:t>
      </w:r>
      <w:r w:rsidR="00DF6D0A">
        <w:rPr>
          <w:rFonts w:ascii="Times New Roman" w:hAnsi="Times New Roman" w:cs="Times New Roman"/>
          <w:sz w:val="24"/>
          <w:szCs w:val="24"/>
        </w:rPr>
        <w:t>los niños</w:t>
      </w:r>
      <w:r w:rsidRPr="00B0219F">
        <w:rPr>
          <w:rFonts w:ascii="Times New Roman" w:hAnsi="Times New Roman" w:cs="Times New Roman"/>
          <w:sz w:val="24"/>
          <w:szCs w:val="24"/>
        </w:rPr>
        <w:t xml:space="preserve"> aprendan y logren su desarrollo integral.</w:t>
      </w:r>
      <w:r>
        <w:rPr>
          <w:rFonts w:ascii="Times New Roman" w:hAnsi="Times New Roman" w:cs="Times New Roman"/>
          <w:sz w:val="24"/>
          <w:szCs w:val="24"/>
        </w:rPr>
        <w:t xml:space="preserve"> </w:t>
      </w:r>
      <w:r w:rsidR="00DF6D0A">
        <w:rPr>
          <w:rFonts w:ascii="Times New Roman" w:hAnsi="Times New Roman" w:cs="Times New Roman"/>
          <w:sz w:val="24"/>
          <w:szCs w:val="24"/>
        </w:rPr>
        <w:t xml:space="preserve">Así como también un </w:t>
      </w:r>
      <w:r w:rsidR="00DF6D0A">
        <w:rPr>
          <w:rFonts w:ascii="Times New Roman" w:hAnsi="Times New Roman" w:cs="Times New Roman"/>
          <w:sz w:val="24"/>
          <w:szCs w:val="24"/>
          <w:lang w:val="es-ES"/>
        </w:rPr>
        <w:t>docente de educación física quien s</w:t>
      </w:r>
      <w:r w:rsidRPr="00B0219F">
        <w:rPr>
          <w:rFonts w:ascii="Times New Roman" w:hAnsi="Times New Roman" w:cs="Times New Roman"/>
          <w:sz w:val="24"/>
          <w:szCs w:val="24"/>
          <w:lang w:val="es-ES"/>
        </w:rPr>
        <w:t xml:space="preserve">e encarga </w:t>
      </w:r>
      <w:r w:rsidR="00DF6D0A">
        <w:rPr>
          <w:rFonts w:ascii="Times New Roman" w:hAnsi="Times New Roman" w:cs="Times New Roman"/>
          <w:sz w:val="24"/>
          <w:szCs w:val="24"/>
          <w:lang w:val="es-ES"/>
        </w:rPr>
        <w:t>del trabajo</w:t>
      </w:r>
      <w:r w:rsidRPr="00B0219F">
        <w:rPr>
          <w:rFonts w:ascii="Times New Roman" w:hAnsi="Times New Roman" w:cs="Times New Roman"/>
          <w:sz w:val="24"/>
          <w:szCs w:val="24"/>
          <w:lang w:val="es-ES"/>
        </w:rPr>
        <w:t xml:space="preserve"> </w:t>
      </w:r>
      <w:r w:rsidR="00DF6D0A">
        <w:rPr>
          <w:rFonts w:ascii="Times New Roman" w:hAnsi="Times New Roman" w:cs="Times New Roman"/>
          <w:sz w:val="24"/>
          <w:szCs w:val="24"/>
          <w:lang w:val="es-ES"/>
        </w:rPr>
        <w:t>físico y motriz</w:t>
      </w:r>
      <w:r w:rsidRPr="00B0219F">
        <w:rPr>
          <w:rFonts w:ascii="Times New Roman" w:hAnsi="Times New Roman" w:cs="Times New Roman"/>
          <w:sz w:val="24"/>
          <w:szCs w:val="24"/>
          <w:lang w:val="es-ES"/>
        </w:rPr>
        <w:t xml:space="preserve"> de todos los niños</w:t>
      </w:r>
      <w:r w:rsidR="00DF6D0A">
        <w:rPr>
          <w:rFonts w:ascii="Times New Roman" w:hAnsi="Times New Roman" w:cs="Times New Roman"/>
          <w:sz w:val="24"/>
          <w:szCs w:val="24"/>
        </w:rPr>
        <w:t xml:space="preserve"> por el lado deportivo. </w:t>
      </w:r>
    </w:p>
    <w:p w:rsidR="00C54568" w:rsidRDefault="00DF6D0A" w:rsidP="00DF6D0A">
      <w:pPr>
        <w:tabs>
          <w:tab w:val="left" w:pos="6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cuentan con un </w:t>
      </w:r>
      <w:r>
        <w:rPr>
          <w:rFonts w:ascii="Times New Roman" w:hAnsi="Times New Roman" w:cs="Times New Roman"/>
          <w:sz w:val="24"/>
          <w:szCs w:val="24"/>
          <w:lang w:val="es-ES"/>
        </w:rPr>
        <w:t>docente de m</w:t>
      </w:r>
      <w:r w:rsidRPr="00B0219F">
        <w:rPr>
          <w:rFonts w:ascii="Times New Roman" w:hAnsi="Times New Roman" w:cs="Times New Roman"/>
          <w:sz w:val="24"/>
          <w:szCs w:val="24"/>
          <w:lang w:val="es-ES"/>
        </w:rPr>
        <w:t>úsica</w:t>
      </w:r>
      <w:r>
        <w:rPr>
          <w:rFonts w:ascii="Times New Roman" w:hAnsi="Times New Roman" w:cs="Times New Roman"/>
          <w:sz w:val="24"/>
          <w:szCs w:val="24"/>
          <w:lang w:val="es-ES"/>
        </w:rPr>
        <w:t xml:space="preserve"> quien</w:t>
      </w:r>
      <w:r w:rsidRPr="00B0219F">
        <w:rPr>
          <w:rFonts w:ascii="Times New Roman" w:hAnsi="Times New Roman" w:cs="Times New Roman"/>
          <w:sz w:val="24"/>
          <w:szCs w:val="24"/>
          <w:lang w:val="es-ES"/>
        </w:rPr>
        <w:t xml:space="preserve"> tiene su propia aula en el cual, se encarga de sacar </w:t>
      </w:r>
      <w:r>
        <w:rPr>
          <w:rFonts w:ascii="Times New Roman" w:hAnsi="Times New Roman" w:cs="Times New Roman"/>
          <w:sz w:val="24"/>
          <w:szCs w:val="24"/>
          <w:lang w:val="es-ES"/>
        </w:rPr>
        <w:t>los dotes artístico</w:t>
      </w:r>
      <w:r w:rsidRPr="00B0219F">
        <w:rPr>
          <w:rFonts w:ascii="Times New Roman" w:hAnsi="Times New Roman" w:cs="Times New Roman"/>
          <w:sz w:val="24"/>
          <w:szCs w:val="24"/>
          <w:lang w:val="es-ES"/>
        </w:rPr>
        <w:t>s</w:t>
      </w:r>
      <w:r w:rsidRPr="00B0219F">
        <w:rPr>
          <w:rFonts w:ascii="Times New Roman" w:hAnsi="Times New Roman" w:cs="Times New Roman"/>
          <w:sz w:val="24"/>
          <w:szCs w:val="24"/>
          <w:lang w:val="es-ES"/>
        </w:rPr>
        <w:t xml:space="preserve"> y musicales de los niños.</w:t>
      </w:r>
      <w:r>
        <w:rPr>
          <w:rFonts w:ascii="Times New Roman" w:hAnsi="Times New Roman" w:cs="Times New Roman"/>
          <w:sz w:val="24"/>
          <w:szCs w:val="24"/>
        </w:rPr>
        <w:t xml:space="preserve"> </w:t>
      </w:r>
      <w:r>
        <w:rPr>
          <w:rFonts w:ascii="Times New Roman" w:hAnsi="Times New Roman" w:cs="Times New Roman"/>
          <w:sz w:val="24"/>
          <w:szCs w:val="24"/>
        </w:rPr>
        <w:t xml:space="preserve">Hay un </w:t>
      </w:r>
      <w:r>
        <w:rPr>
          <w:rFonts w:ascii="Times New Roman" w:hAnsi="Times New Roman" w:cs="Times New Roman"/>
          <w:sz w:val="24"/>
          <w:szCs w:val="24"/>
          <w:lang w:val="es-ES"/>
        </w:rPr>
        <w:t>docen</w:t>
      </w:r>
      <w:r w:rsidRPr="00B0219F">
        <w:rPr>
          <w:rFonts w:ascii="Times New Roman" w:hAnsi="Times New Roman" w:cs="Times New Roman"/>
          <w:sz w:val="24"/>
          <w:szCs w:val="24"/>
          <w:lang w:val="es-ES"/>
        </w:rPr>
        <w:t xml:space="preserve">te de </w:t>
      </w:r>
      <w:r>
        <w:rPr>
          <w:rFonts w:ascii="Times New Roman" w:hAnsi="Times New Roman" w:cs="Times New Roman"/>
          <w:sz w:val="24"/>
          <w:szCs w:val="24"/>
          <w:lang w:val="es-ES"/>
        </w:rPr>
        <w:t>educación especial y pedagogía quien funge como</w:t>
      </w:r>
      <w:r w:rsidRPr="00B0219F">
        <w:rPr>
          <w:rFonts w:ascii="Times New Roman" w:hAnsi="Times New Roman" w:cs="Times New Roman"/>
          <w:sz w:val="24"/>
          <w:szCs w:val="24"/>
          <w:lang w:val="es-ES"/>
        </w:rPr>
        <w:t xml:space="preserve"> un apoyo para los niños con alguna discapacidad</w:t>
      </w:r>
      <w:r>
        <w:rPr>
          <w:rFonts w:ascii="Times New Roman" w:hAnsi="Times New Roman" w:cs="Times New Roman"/>
          <w:sz w:val="24"/>
          <w:szCs w:val="24"/>
          <w:lang w:val="es-ES"/>
        </w:rPr>
        <w:t xml:space="preserve"> de aprendizaje y el doce</w:t>
      </w:r>
      <w:r w:rsidRPr="00B0219F">
        <w:rPr>
          <w:rFonts w:ascii="Times New Roman" w:hAnsi="Times New Roman" w:cs="Times New Roman"/>
          <w:sz w:val="24"/>
          <w:szCs w:val="24"/>
          <w:lang w:val="es-ES"/>
        </w:rPr>
        <w:t xml:space="preserve">nte de </w:t>
      </w:r>
      <w:r>
        <w:rPr>
          <w:rFonts w:ascii="Times New Roman" w:hAnsi="Times New Roman" w:cs="Times New Roman"/>
          <w:sz w:val="24"/>
          <w:szCs w:val="24"/>
          <w:lang w:val="es-ES"/>
        </w:rPr>
        <w:t xml:space="preserve">educación especial en lenguaje se centra </w:t>
      </w:r>
      <w:r w:rsidR="00C54568">
        <w:rPr>
          <w:rFonts w:ascii="Times New Roman" w:hAnsi="Times New Roman" w:cs="Times New Roman"/>
          <w:sz w:val="24"/>
          <w:szCs w:val="24"/>
          <w:lang w:val="es-ES"/>
        </w:rPr>
        <w:t xml:space="preserve">únicamente </w:t>
      </w:r>
      <w:r w:rsidRPr="00B0219F">
        <w:rPr>
          <w:rFonts w:ascii="Times New Roman" w:hAnsi="Times New Roman" w:cs="Times New Roman"/>
          <w:sz w:val="24"/>
          <w:szCs w:val="24"/>
          <w:lang w:val="es-ES"/>
        </w:rPr>
        <w:t>en problemas de lenguaje o comunicación.</w:t>
      </w:r>
      <w:r>
        <w:rPr>
          <w:rFonts w:ascii="Times New Roman" w:hAnsi="Times New Roman" w:cs="Times New Roman"/>
          <w:sz w:val="24"/>
          <w:szCs w:val="24"/>
        </w:rPr>
        <w:t xml:space="preserve"> </w:t>
      </w:r>
    </w:p>
    <w:p w:rsidR="00DF6D0A" w:rsidRDefault="00C54568" w:rsidP="00DF6D0A">
      <w:pPr>
        <w:tabs>
          <w:tab w:val="left" w:pos="675"/>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La </w:t>
      </w:r>
      <w:r>
        <w:rPr>
          <w:rFonts w:ascii="Times New Roman" w:hAnsi="Times New Roman" w:cs="Times New Roman"/>
          <w:sz w:val="24"/>
          <w:szCs w:val="24"/>
          <w:lang w:val="es-ES"/>
        </w:rPr>
        <w:t>d</w:t>
      </w:r>
      <w:r w:rsidR="00DF6D0A" w:rsidRPr="00B0219F">
        <w:rPr>
          <w:rFonts w:ascii="Times New Roman" w:hAnsi="Times New Roman" w:cs="Times New Roman"/>
          <w:sz w:val="24"/>
          <w:szCs w:val="24"/>
          <w:lang w:val="es-ES"/>
        </w:rPr>
        <w:t>ocente de psicóloga</w:t>
      </w:r>
      <w:r>
        <w:rPr>
          <w:rFonts w:ascii="Times New Roman" w:hAnsi="Times New Roman" w:cs="Times New Roman"/>
          <w:sz w:val="24"/>
          <w:szCs w:val="24"/>
          <w:lang w:val="es-ES"/>
        </w:rPr>
        <w:t xml:space="preserve"> b</w:t>
      </w:r>
      <w:r w:rsidR="00DF6D0A" w:rsidRPr="00B0219F">
        <w:rPr>
          <w:rFonts w:ascii="Times New Roman" w:hAnsi="Times New Roman" w:cs="Times New Roman"/>
          <w:sz w:val="24"/>
          <w:szCs w:val="24"/>
          <w:lang w:val="es-ES"/>
        </w:rPr>
        <w:t xml:space="preserve">rinda ayuda o puede </w:t>
      </w:r>
      <w:r>
        <w:rPr>
          <w:rFonts w:ascii="Times New Roman" w:hAnsi="Times New Roman" w:cs="Times New Roman"/>
          <w:sz w:val="24"/>
          <w:szCs w:val="24"/>
          <w:lang w:val="es-ES"/>
        </w:rPr>
        <w:t>detectar problemas en los niños y la t</w:t>
      </w:r>
      <w:r w:rsidR="00DF6D0A" w:rsidRPr="00B0219F">
        <w:rPr>
          <w:rFonts w:ascii="Times New Roman" w:hAnsi="Times New Roman" w:cs="Times New Roman"/>
          <w:sz w:val="24"/>
          <w:szCs w:val="24"/>
          <w:lang w:val="es-ES"/>
        </w:rPr>
        <w:t>rabajadora social</w:t>
      </w:r>
      <w:r>
        <w:rPr>
          <w:rFonts w:ascii="Times New Roman" w:hAnsi="Times New Roman" w:cs="Times New Roman"/>
          <w:sz w:val="24"/>
          <w:szCs w:val="24"/>
          <w:lang w:val="es-ES"/>
        </w:rPr>
        <w:t xml:space="preserve"> es</w:t>
      </w:r>
      <w:r w:rsidR="00DF6D0A" w:rsidRPr="00B0219F">
        <w:rPr>
          <w:rFonts w:ascii="Times New Roman" w:hAnsi="Times New Roman" w:cs="Times New Roman"/>
          <w:sz w:val="24"/>
          <w:szCs w:val="24"/>
          <w:lang w:val="es-ES"/>
        </w:rPr>
        <w:t xml:space="preserve"> la mediadora en la escuela, se encarga de que todos los niños se encuentren bien y si presentan algún problema, mandarlo al</w:t>
      </w:r>
      <w:r>
        <w:rPr>
          <w:rFonts w:ascii="Times New Roman" w:hAnsi="Times New Roman" w:cs="Times New Roman"/>
          <w:sz w:val="24"/>
          <w:szCs w:val="24"/>
          <w:lang w:val="es-ES"/>
        </w:rPr>
        <w:t xml:space="preserve"> área de psicología u otra área, así como una a</w:t>
      </w:r>
      <w:r w:rsidR="00DF6D0A" w:rsidRPr="00B0219F">
        <w:rPr>
          <w:rFonts w:ascii="Times New Roman" w:hAnsi="Times New Roman" w:cs="Times New Roman"/>
          <w:sz w:val="24"/>
          <w:szCs w:val="24"/>
          <w:lang w:val="es-ES"/>
        </w:rPr>
        <w:t>sistente de servicios</w:t>
      </w:r>
      <w:r>
        <w:rPr>
          <w:rFonts w:ascii="Times New Roman" w:hAnsi="Times New Roman" w:cs="Times New Roman"/>
          <w:sz w:val="24"/>
          <w:szCs w:val="24"/>
          <w:lang w:val="es-ES"/>
        </w:rPr>
        <w:t xml:space="preserve"> la cual su función es</w:t>
      </w:r>
      <w:r w:rsidR="00DF6D0A" w:rsidRPr="00B0219F">
        <w:rPr>
          <w:rFonts w:ascii="Times New Roman" w:hAnsi="Times New Roman" w:cs="Times New Roman"/>
          <w:sz w:val="24"/>
          <w:szCs w:val="24"/>
          <w:lang w:val="es-ES"/>
        </w:rPr>
        <w:t xml:space="preserve"> dar servicio a los padres de familia y de control escolar de papelería.</w:t>
      </w:r>
      <w:r w:rsidR="00DF6D0A">
        <w:rPr>
          <w:rFonts w:ascii="Times New Roman" w:hAnsi="Times New Roman" w:cs="Times New Roman"/>
          <w:sz w:val="24"/>
          <w:szCs w:val="24"/>
          <w:lang w:val="es-ES"/>
        </w:rPr>
        <w:t xml:space="preserve"> </w:t>
      </w:r>
    </w:p>
    <w:p w:rsidR="00123D08" w:rsidRDefault="00C54568" w:rsidP="00C54568">
      <w:pPr>
        <w:tabs>
          <w:tab w:val="left" w:pos="675"/>
        </w:tabs>
        <w:spacing w:line="360" w:lineRule="auto"/>
        <w:jc w:val="both"/>
        <w:rPr>
          <w:rFonts w:ascii="Times New Roman" w:hAnsi="Times New Roman" w:cs="Times New Roman"/>
          <w:sz w:val="24"/>
          <w:szCs w:val="24"/>
        </w:rPr>
      </w:pPr>
      <w:r>
        <w:rPr>
          <w:rFonts w:ascii="Times New Roman" w:hAnsi="Times New Roman" w:cs="Times New Roman"/>
          <w:sz w:val="24"/>
          <w:szCs w:val="24"/>
        </w:rPr>
        <w:t>Es una institución muy bien organizada y sobre todo completa, pude notar que la directora los invita siempre a trabajar lo mejor posible en equipo y de esta manera le sacan el mejor provecho a su planilla que es de las mejores conformadas, siempre trabajan en función y beneficio de los niños y su jardín, y las condiciones en las que se encuentra el kínder no los detiene a seguir mejorando.</w:t>
      </w:r>
    </w:p>
    <w:p w:rsidR="00C54568" w:rsidRDefault="00C54568" w:rsidP="00C54568">
      <w:pPr>
        <w:tabs>
          <w:tab w:val="left" w:pos="675"/>
        </w:tabs>
        <w:spacing w:line="360" w:lineRule="auto"/>
        <w:jc w:val="both"/>
        <w:rPr>
          <w:rFonts w:ascii="Times New Roman" w:hAnsi="Times New Roman" w:cs="Times New Roman"/>
          <w:sz w:val="24"/>
          <w:szCs w:val="24"/>
        </w:rPr>
      </w:pPr>
      <w:r>
        <w:rPr>
          <w:rFonts w:ascii="Times New Roman" w:hAnsi="Times New Roman" w:cs="Times New Roman"/>
          <w:sz w:val="24"/>
          <w:szCs w:val="24"/>
        </w:rPr>
        <w:t>En conclusión</w:t>
      </w:r>
      <w:r>
        <w:rPr>
          <w:rFonts w:ascii="Times New Roman" w:hAnsi="Times New Roman" w:cs="Times New Roman"/>
          <w:sz w:val="24"/>
          <w:szCs w:val="24"/>
        </w:rPr>
        <w:t xml:space="preserve">, puedo asegurar que fue de gran aprendizaje el investigar y conocer dos planteles diferentes, en diferentes condiciones y ámbitos </w:t>
      </w:r>
      <w:r>
        <w:rPr>
          <w:rFonts w:ascii="Times New Roman" w:hAnsi="Times New Roman" w:cs="Times New Roman"/>
          <w:sz w:val="24"/>
          <w:szCs w:val="24"/>
        </w:rPr>
        <w:t xml:space="preserve">y </w:t>
      </w:r>
      <w:r>
        <w:rPr>
          <w:rFonts w:ascii="Times New Roman" w:hAnsi="Times New Roman" w:cs="Times New Roman"/>
          <w:sz w:val="24"/>
          <w:szCs w:val="24"/>
        </w:rPr>
        <w:t>sobre todo desde diferentes perspectivas.</w:t>
      </w:r>
    </w:p>
    <w:p w:rsidR="00C54568" w:rsidRPr="00E564CD" w:rsidRDefault="00C54568" w:rsidP="00C54568">
      <w:pPr>
        <w:tabs>
          <w:tab w:val="left" w:pos="6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Fue </w:t>
      </w:r>
      <w:r>
        <w:rPr>
          <w:rFonts w:ascii="Times New Roman" w:hAnsi="Times New Roman" w:cs="Times New Roman"/>
          <w:sz w:val="24"/>
          <w:szCs w:val="24"/>
        </w:rPr>
        <w:t xml:space="preserve">de gran ayuda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conocer</w:t>
      </w:r>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ambiente que </w:t>
      </w:r>
      <w:r>
        <w:rPr>
          <w:rFonts w:ascii="Times New Roman" w:hAnsi="Times New Roman" w:cs="Times New Roman"/>
          <w:sz w:val="24"/>
          <w:szCs w:val="24"/>
        </w:rPr>
        <w:t>se vive cerca de un jardín de niños por medio de su comunidad</w:t>
      </w:r>
      <w:r w:rsidR="00495083">
        <w:rPr>
          <w:rFonts w:ascii="Times New Roman" w:hAnsi="Times New Roman" w:cs="Times New Roman"/>
          <w:sz w:val="24"/>
          <w:szCs w:val="24"/>
        </w:rPr>
        <w:t xml:space="preserve"> ya sea en clases presenciales o en la nueva modalidad </w:t>
      </w:r>
      <w:r>
        <w:rPr>
          <w:rFonts w:ascii="Times New Roman" w:hAnsi="Times New Roman" w:cs="Times New Roman"/>
          <w:sz w:val="24"/>
          <w:szCs w:val="24"/>
        </w:rPr>
        <w:t xml:space="preserve">y por otro lado conocer </w:t>
      </w:r>
      <w:r w:rsidR="00495083">
        <w:rPr>
          <w:rFonts w:ascii="Times New Roman" w:hAnsi="Times New Roman" w:cs="Times New Roman"/>
          <w:sz w:val="24"/>
          <w:szCs w:val="24"/>
        </w:rPr>
        <w:t xml:space="preserve">un nuevo </w:t>
      </w:r>
      <w:r>
        <w:rPr>
          <w:rFonts w:ascii="Times New Roman" w:hAnsi="Times New Roman" w:cs="Times New Roman"/>
          <w:sz w:val="24"/>
          <w:szCs w:val="24"/>
        </w:rPr>
        <w:t xml:space="preserve"> jardín, pero desde </w:t>
      </w:r>
      <w:r w:rsidR="00495083">
        <w:rPr>
          <w:rFonts w:ascii="Times New Roman" w:hAnsi="Times New Roman" w:cs="Times New Roman"/>
          <w:sz w:val="24"/>
          <w:szCs w:val="24"/>
        </w:rPr>
        <w:t xml:space="preserve">su interior como es </w:t>
      </w:r>
      <w:r>
        <w:rPr>
          <w:rFonts w:ascii="Times New Roman" w:hAnsi="Times New Roman" w:cs="Times New Roman"/>
          <w:sz w:val="24"/>
          <w:szCs w:val="24"/>
        </w:rPr>
        <w:t>lo administrativo y la manera de trabajar de cada uno de ellos y el rol que</w:t>
      </w:r>
      <w:r w:rsidR="00495083">
        <w:rPr>
          <w:rFonts w:ascii="Times New Roman" w:hAnsi="Times New Roman" w:cs="Times New Roman"/>
          <w:sz w:val="24"/>
          <w:szCs w:val="24"/>
        </w:rPr>
        <w:t xml:space="preserve"> cada trabajador cumple</w:t>
      </w:r>
      <w:r>
        <w:rPr>
          <w:rFonts w:ascii="Times New Roman" w:hAnsi="Times New Roman" w:cs="Times New Roman"/>
          <w:sz w:val="24"/>
          <w:szCs w:val="24"/>
        </w:rPr>
        <w:t>.</w:t>
      </w:r>
    </w:p>
    <w:p w:rsidR="00AF0143" w:rsidRPr="00A63805" w:rsidRDefault="00AF0143" w:rsidP="00A42644">
      <w:pPr>
        <w:spacing w:line="360" w:lineRule="auto"/>
        <w:jc w:val="both"/>
        <w:rPr>
          <w:rFonts w:ascii="Times New Roman" w:hAnsi="Times New Roman" w:cs="Times New Roman"/>
          <w:sz w:val="28"/>
          <w:szCs w:val="28"/>
        </w:rPr>
      </w:pPr>
    </w:p>
    <w:p w:rsidR="00495083" w:rsidRDefault="00495083" w:rsidP="00495083">
      <w:pPr>
        <w:pStyle w:val="Bibliografa"/>
        <w:ind w:left="720" w:hanging="720"/>
        <w:rPr>
          <w:noProof/>
          <w:lang w:val="es-ES_tradnl"/>
        </w:rPr>
      </w:pPr>
      <w:r>
        <w:lastRenderedPageBreak/>
        <w:fldChar w:fldCharType="begin"/>
      </w:r>
      <w:r>
        <w:rPr>
          <w:lang w:val="es-ES_tradnl"/>
        </w:rPr>
        <w:instrText xml:space="preserve"> BIBLIOGRAPHY  \l 1034 </w:instrText>
      </w:r>
      <w:r>
        <w:fldChar w:fldCharType="separate"/>
      </w:r>
    </w:p>
    <w:sdt>
      <w:sdtPr>
        <w:id w:val="-1308390594"/>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495083" w:rsidRDefault="00495083">
          <w:pPr>
            <w:pStyle w:val="Ttulo1"/>
          </w:pPr>
          <w:r>
            <w:t>Bibliografía</w:t>
          </w:r>
        </w:p>
        <w:sdt>
          <w:sdtPr>
            <w:id w:val="111145805"/>
            <w:bibliography/>
          </w:sdtPr>
          <w:sdtContent>
            <w:p w:rsidR="00495083" w:rsidRDefault="00495083" w:rsidP="00495083">
              <w:pPr>
                <w:pStyle w:val="Bibliografa"/>
                <w:ind w:left="720" w:hanging="720"/>
                <w:rPr>
                  <w:noProof/>
                </w:rPr>
              </w:pPr>
              <w:r>
                <w:fldChar w:fldCharType="begin"/>
              </w:r>
              <w:r>
                <w:instrText>BIBLIOGRAPHY</w:instrText>
              </w:r>
              <w:r>
                <w:fldChar w:fldCharType="separate"/>
              </w:r>
              <w:r>
                <w:rPr>
                  <w:noProof/>
                </w:rPr>
                <w:t>ASCENCIÓN, E. C. (2017). EL DIARIO DE CAMPO COMO INSTRUMENTO. San Luis Potosi, San Luis Potosi, Mexico.</w:t>
              </w:r>
            </w:p>
            <w:p w:rsidR="00495083" w:rsidRDefault="00495083" w:rsidP="00495083">
              <w:r>
                <w:rPr>
                  <w:b/>
                  <w:bCs/>
                </w:rPr>
                <w:fldChar w:fldCharType="end"/>
              </w:r>
            </w:p>
          </w:sdtContent>
        </w:sdt>
      </w:sdtContent>
    </w:sdt>
    <w:p w:rsidR="00495083" w:rsidRDefault="00495083" w:rsidP="00495083">
      <w:pPr>
        <w:pStyle w:val="Bibliografa"/>
        <w:ind w:left="720" w:hanging="720"/>
        <w:rPr>
          <w:noProof/>
          <w:lang w:val="es-ES_tradnl"/>
        </w:rPr>
      </w:pPr>
      <w:r>
        <w:rPr>
          <w:noProof/>
          <w:lang w:val="es-ES_tradnl"/>
        </w:rPr>
        <w:t>7). EL DIARIO DE CAMPO COMO INSTRUMENTO. San Luis Potosi, San Luis Potosi, Mexico.</w:t>
      </w:r>
    </w:p>
    <w:p w:rsidR="00A42644" w:rsidRDefault="00495083" w:rsidP="00495083">
      <w:r>
        <w:fldChar w:fldCharType="end"/>
      </w:r>
      <w:bookmarkStart w:id="0" w:name="_GoBack"/>
      <w:bookmarkEnd w:id="0"/>
    </w:p>
    <w:sectPr w:rsidR="00A42644"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02E"/>
    <w:multiLevelType w:val="hybridMultilevel"/>
    <w:tmpl w:val="587CE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EA270A"/>
    <w:multiLevelType w:val="hybridMultilevel"/>
    <w:tmpl w:val="D3E81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5DF675BD"/>
    <w:multiLevelType w:val="multilevel"/>
    <w:tmpl w:val="57C0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44"/>
    <w:rsid w:val="00123D08"/>
    <w:rsid w:val="00183EE7"/>
    <w:rsid w:val="00495083"/>
    <w:rsid w:val="006A44C8"/>
    <w:rsid w:val="006F3484"/>
    <w:rsid w:val="0094354A"/>
    <w:rsid w:val="00A42644"/>
    <w:rsid w:val="00AF0143"/>
    <w:rsid w:val="00C54568"/>
    <w:rsid w:val="00D7450C"/>
    <w:rsid w:val="00DF6D0A"/>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44"/>
    <w:pPr>
      <w:spacing w:after="160" w:line="259" w:lineRule="auto"/>
    </w:pPr>
    <w:rPr>
      <w:lang w:val="es-MX"/>
    </w:rPr>
  </w:style>
  <w:style w:type="paragraph" w:styleId="Ttulo1">
    <w:name w:val="heading 1"/>
    <w:basedOn w:val="Normal"/>
    <w:next w:val="Normal"/>
    <w:link w:val="Ttulo1Car"/>
    <w:uiPriority w:val="9"/>
    <w:qFormat/>
    <w:rsid w:val="0049508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2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42644"/>
    <w:pPr>
      <w:ind w:left="720"/>
      <w:contextualSpacing/>
    </w:pPr>
  </w:style>
  <w:style w:type="paragraph" w:styleId="Textodeglobo">
    <w:name w:val="Balloon Text"/>
    <w:basedOn w:val="Normal"/>
    <w:link w:val="TextodegloboCar"/>
    <w:uiPriority w:val="99"/>
    <w:semiHidden/>
    <w:unhideWhenUsed/>
    <w:rsid w:val="00A4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644"/>
    <w:rPr>
      <w:rFonts w:ascii="Tahoma" w:hAnsi="Tahoma" w:cs="Tahoma"/>
      <w:sz w:val="16"/>
      <w:szCs w:val="16"/>
      <w:lang w:val="es-MX"/>
    </w:rPr>
  </w:style>
  <w:style w:type="paragraph" w:styleId="Bibliografa">
    <w:name w:val="Bibliography"/>
    <w:basedOn w:val="Normal"/>
    <w:next w:val="Normal"/>
    <w:uiPriority w:val="37"/>
    <w:unhideWhenUsed/>
    <w:rsid w:val="00495083"/>
  </w:style>
  <w:style w:type="character" w:customStyle="1" w:styleId="Ttulo1Car">
    <w:name w:val="Título 1 Car"/>
    <w:basedOn w:val="Fuentedeprrafopredeter"/>
    <w:link w:val="Ttulo1"/>
    <w:uiPriority w:val="9"/>
    <w:rsid w:val="00495083"/>
    <w:rPr>
      <w:rFonts w:asciiTheme="majorHAnsi" w:eastAsiaTheme="majorEastAsia" w:hAnsiTheme="majorHAnsi" w:cstheme="majorBidi"/>
      <w:b/>
      <w:bCs/>
      <w:color w:val="365F91" w:themeColor="accent1" w:themeShade="BF"/>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44"/>
    <w:pPr>
      <w:spacing w:after="160" w:line="259" w:lineRule="auto"/>
    </w:pPr>
    <w:rPr>
      <w:lang w:val="es-MX"/>
    </w:rPr>
  </w:style>
  <w:style w:type="paragraph" w:styleId="Ttulo1">
    <w:name w:val="heading 1"/>
    <w:basedOn w:val="Normal"/>
    <w:next w:val="Normal"/>
    <w:link w:val="Ttulo1Car"/>
    <w:uiPriority w:val="9"/>
    <w:qFormat/>
    <w:rsid w:val="0049508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2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42644"/>
    <w:pPr>
      <w:ind w:left="720"/>
      <w:contextualSpacing/>
    </w:pPr>
  </w:style>
  <w:style w:type="paragraph" w:styleId="Textodeglobo">
    <w:name w:val="Balloon Text"/>
    <w:basedOn w:val="Normal"/>
    <w:link w:val="TextodegloboCar"/>
    <w:uiPriority w:val="99"/>
    <w:semiHidden/>
    <w:unhideWhenUsed/>
    <w:rsid w:val="00A4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644"/>
    <w:rPr>
      <w:rFonts w:ascii="Tahoma" w:hAnsi="Tahoma" w:cs="Tahoma"/>
      <w:sz w:val="16"/>
      <w:szCs w:val="16"/>
      <w:lang w:val="es-MX"/>
    </w:rPr>
  </w:style>
  <w:style w:type="paragraph" w:styleId="Bibliografa">
    <w:name w:val="Bibliography"/>
    <w:basedOn w:val="Normal"/>
    <w:next w:val="Normal"/>
    <w:uiPriority w:val="37"/>
    <w:unhideWhenUsed/>
    <w:rsid w:val="00495083"/>
  </w:style>
  <w:style w:type="character" w:customStyle="1" w:styleId="Ttulo1Car">
    <w:name w:val="Título 1 Car"/>
    <w:basedOn w:val="Fuentedeprrafopredeter"/>
    <w:link w:val="Ttulo1"/>
    <w:uiPriority w:val="9"/>
    <w:rsid w:val="00495083"/>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Bon07</b:Tag>
    <b:SourceType>ElectronicSource</b:SourceType>
    <b:Guid>{AFAD29A0-0ABB-433D-9287-AF74D165FEC1}</b:Guid>
    <b:Author>
      <b:Author>
        <b:NameList>
          <b:Person>
            <b:Last>ASCENCIÓN</b:Last>
            <b:First>ESPINOZA</b:First>
            <b:Middle>CID ROSA</b:Middle>
          </b:Person>
        </b:NameList>
      </b:Author>
    </b:Author>
    <b:Title>EL DIARIO DE CAMPO COMO INSTRUMENTO</b:Title>
    <b:Year>2017</b:Year>
    <b:City>San Luis Potosi</b:City>
    <b:StateProvince>San Luis Potosi</b:StateProvince>
    <b:CountryRegion>Mexico</b:CountryRegion>
    <b:RefOrder>1</b:RefOrder>
  </b:Source>
</b:Sources>
</file>

<file path=customXml/itemProps1.xml><?xml version="1.0" encoding="utf-8"?>
<ds:datastoreItem xmlns:ds="http://schemas.openxmlformats.org/officeDocument/2006/customXml" ds:itemID="{D05A28E3-696D-4DE8-A832-23F27159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2053</Words>
  <Characters>11294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2021-05-21T01:39:00Z</dcterms:created>
  <dcterms:modified xsi:type="dcterms:W3CDTF">2021-05-21T03:05:00Z</dcterms:modified>
</cp:coreProperties>
</file>