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3E9" w:rsidRDefault="00722434">
      <w:r>
        <w:rPr>
          <w:noProof/>
          <w:lang w:eastAsia="es-MX"/>
        </w:rPr>
        <w:pict>
          <v:shapetype id="_x0000_t202" coordsize="21600,21600" o:spt="202" path="m,l,21600r21600,l21600,xe">
            <v:stroke joinstyle="miter"/>
            <v:path gradientshapeok="t" o:connecttype="rect"/>
          </v:shapetype>
          <v:shape id="_x0000_s1034" type="#_x0000_t202" style="position:absolute;margin-left:171.15pt;margin-top:-5.5pt;width:141.5pt;height:100.45pt;z-index:251666432" filled="f" stroked="f">
            <v:textbox>
              <w:txbxContent>
                <w:p w:rsidR="00EB5177" w:rsidRDefault="00EB5177" w:rsidP="00EB5177">
                  <w:r w:rsidRPr="0067347D">
                    <w:rPr>
                      <w:noProof/>
                      <w:lang w:eastAsia="es-MX"/>
                    </w:rPr>
                    <w:drawing>
                      <wp:inline distT="0" distB="0" distL="0" distR="0">
                        <wp:extent cx="1246909" cy="973776"/>
                        <wp:effectExtent l="0" t="0" r="0" b="0"/>
                        <wp:docPr id="1" name="0 Imagen" descr="biblioteca_digital_db_l_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5"/>
                                <a:srcRect l="17856" r="16671"/>
                                <a:stretch>
                                  <a:fillRect/>
                                </a:stretch>
                              </pic:blipFill>
                              <pic:spPr>
                                <a:xfrm>
                                  <a:off x="0" y="0"/>
                                  <a:ext cx="1246911" cy="973778"/>
                                </a:xfrm>
                                <a:prstGeom prst="rect">
                                  <a:avLst/>
                                </a:prstGeom>
                              </pic:spPr>
                            </pic:pic>
                          </a:graphicData>
                        </a:graphic>
                      </wp:inline>
                    </w:drawing>
                  </w:r>
                </w:p>
              </w:txbxContent>
            </v:textbox>
          </v:shape>
        </w:pict>
      </w:r>
      <w:r>
        <w:rPr>
          <w:noProof/>
          <w:lang w:eastAsia="es-MX"/>
        </w:rPr>
        <w:pict>
          <v:shape id="_x0000_s1032" style="position:absolute;margin-left:-155.55pt;margin-top:20.4pt;width:117pt;height:499.2pt;rotation:199423fd;z-index:251664384" coordsize="1340,9984" path="m735,8795v186,1189,395,-295,420,-455c1180,8180,860,7999,885,7835v25,-164,410,-290,420,-480c1315,7165,980,6970,945,6695v-35,-275,150,-735,150,-990c1095,5450,910,5430,945,5165v35,-265,340,-715,360,-1050c1325,3780,1060,3460,1065,3155v5,-305,275,-655,270,-870c1330,2070,1075,1990,1035,1865v-40,-125,226,-220,60,-330c929,1425,80,,40,1205,,2410,549,7606,735,8795xe" fillcolor="#fc0" stroked="f">
            <v:path arrowok="t"/>
          </v:shape>
        </w:pict>
      </w:r>
      <w:r>
        <w:rPr>
          <w:noProof/>
          <w:lang w:eastAsia="es-MX"/>
        </w:rPr>
        <w:pict>
          <v:shape id="_x0000_s1027" style="position:absolute;margin-left:216.2pt;margin-top:-126.35pt;width:360.5pt;height:314.05pt;z-index:251659264" coordsize="7210,6281" path="m875,1200v120,50,595,15,720,120c1720,1425,1425,1755,1625,1830v200,75,955,-10,1170,-60c3010,1720,2735,1560,2915,1530v180,-30,665,60,960,60c4170,1590,4555,1435,4685,1530v130,95,-195,580,-30,630c4820,2210,5530,1735,5675,1830v145,95,-205,600,-150,900c5580,3030,5990,3325,6005,3630v15,305,-415,620,-390,930c5640,4870,6010,5335,6155,5490v145,155,310,791,330,c6505,4699,7210,1490,6275,745,5340,,1750,934,875,1020v-875,86,-120,130,,180xe" fillcolor="#c60" stroked="f">
            <v:path arrowok="t"/>
          </v:shape>
        </w:pict>
      </w:r>
      <w:r>
        <w:rPr>
          <w:noProof/>
          <w:lang w:eastAsia="es-MX"/>
        </w:rPr>
        <w:pict>
          <v:shape id="_x0000_s1026" style="position:absolute;margin-left:-191.55pt;margin-top:-93.6pt;width:504.25pt;height:190.75pt;z-index:251658240" coordsize="10085,2870" path="m2160,2645v220,225,180,-805,270,-900c2520,1650,2620,2140,2700,2075v80,-65,125,-640,210,-720c2995,1275,3105,1655,3210,1595v105,-60,190,-535,330,-600c3680,930,3815,1220,4050,1205v235,-15,650,-325,900,-300c5200,930,5210,1370,5550,1355,5890,1340,6555,930,6990,815,7425,700,7840,755,8160,665v320,-90,1925,-345,750,-390c7735,230,2220,,1110,395,,790,1940,2420,2160,2645xe" fillcolor="#c90" stroked="f">
            <v:path arrowok="t"/>
          </v:shape>
        </w:pict>
      </w:r>
    </w:p>
    <w:p w:rsidR="009153E9" w:rsidRDefault="00722434">
      <w:r>
        <w:rPr>
          <w:noProof/>
          <w:lang w:eastAsia="es-MX"/>
        </w:rPr>
        <w:pict>
          <v:shape id="_x0000_s1033" type="#_x0000_t202" style="position:absolute;margin-left:-14.95pt;margin-top:75.15pt;width:483.15pt;height:577.9pt;z-index:251665408" filled="f" stroked="f">
            <v:textbox>
              <w:txbxContent>
                <w:p w:rsidR="00EB5177" w:rsidRPr="00F30059" w:rsidRDefault="00EB5177" w:rsidP="00EB5177">
                  <w:pPr>
                    <w:jc w:val="center"/>
                    <w:rPr>
                      <w:rFonts w:ascii="Times New Roman" w:hAnsi="Times New Roman" w:cs="Times New Roman"/>
                      <w:b/>
                      <w:i/>
                      <w:sz w:val="28"/>
                      <w:szCs w:val="28"/>
                    </w:rPr>
                  </w:pPr>
                  <w:r w:rsidRPr="00F30059">
                    <w:rPr>
                      <w:rFonts w:ascii="Times New Roman" w:hAnsi="Times New Roman" w:cs="Times New Roman"/>
                      <w:b/>
                      <w:i/>
                      <w:sz w:val="28"/>
                      <w:szCs w:val="28"/>
                    </w:rPr>
                    <w:t>ESCUELA NORMAL DE EDUACIÓN PREESCOLAR</w:t>
                  </w:r>
                </w:p>
                <w:p w:rsidR="00EB5177" w:rsidRPr="00F30059" w:rsidRDefault="00EB5177" w:rsidP="00EB5177">
                  <w:pPr>
                    <w:spacing w:before="75" w:after="75" w:line="240" w:lineRule="auto"/>
                    <w:jc w:val="center"/>
                    <w:outlineLvl w:val="1"/>
                    <w:rPr>
                      <w:rFonts w:ascii="Times New Roman" w:eastAsia="Times New Roman" w:hAnsi="Times New Roman" w:cs="Times New Roman"/>
                      <w:b/>
                      <w:bCs/>
                      <w:i/>
                      <w:iCs/>
                      <w:color w:val="000000"/>
                      <w:sz w:val="28"/>
                      <w:szCs w:val="28"/>
                      <w:lang w:eastAsia="es-MX"/>
                    </w:rPr>
                  </w:pPr>
                  <w:r w:rsidRPr="00F30059">
                    <w:rPr>
                      <w:rFonts w:ascii="Times New Roman" w:eastAsia="Times New Roman" w:hAnsi="Times New Roman" w:cs="Times New Roman"/>
                      <w:b/>
                      <w:bCs/>
                      <w:i/>
                      <w:iCs/>
                      <w:color w:val="000000"/>
                      <w:sz w:val="28"/>
                      <w:szCs w:val="28"/>
                      <w:lang w:eastAsia="es-MX"/>
                    </w:rPr>
                    <w:t>OBSERVACIÓN Y ANÁLISIS DE PRÁCTICAS Y CONTEXTOS ESCOLARES</w:t>
                  </w:r>
                </w:p>
                <w:p w:rsidR="00EB5177" w:rsidRPr="00F30059" w:rsidRDefault="00EB5177" w:rsidP="00EB5177">
                  <w:pPr>
                    <w:spacing w:before="75" w:after="75" w:line="240" w:lineRule="auto"/>
                    <w:jc w:val="center"/>
                    <w:outlineLvl w:val="1"/>
                    <w:rPr>
                      <w:rFonts w:ascii="Times New Roman" w:eastAsia="Times New Roman" w:hAnsi="Times New Roman" w:cs="Times New Roman"/>
                      <w:b/>
                      <w:bCs/>
                      <w:i/>
                      <w:iCs/>
                      <w:color w:val="000000"/>
                      <w:sz w:val="28"/>
                      <w:szCs w:val="28"/>
                      <w:lang w:eastAsia="es-MX"/>
                    </w:rPr>
                  </w:pPr>
                </w:p>
                <w:p w:rsidR="00EB5177" w:rsidRDefault="00EB5177" w:rsidP="00EB5177">
                  <w:pPr>
                    <w:pStyle w:val="Ttulo2"/>
                    <w:spacing w:before="75" w:beforeAutospacing="0" w:after="75" w:afterAutospacing="0"/>
                    <w:jc w:val="center"/>
                    <w:rPr>
                      <w:b w:val="0"/>
                      <w:i/>
                      <w:iCs/>
                      <w:color w:val="000000"/>
                      <w:sz w:val="28"/>
                      <w:szCs w:val="28"/>
                    </w:rPr>
                  </w:pPr>
                  <w:r w:rsidRPr="00F30059">
                    <w:rPr>
                      <w:b w:val="0"/>
                      <w:i/>
                      <w:iCs/>
                      <w:color w:val="000000"/>
                      <w:sz w:val="28"/>
                      <w:szCs w:val="28"/>
                    </w:rPr>
                    <w:t>ENTREVISTA A PADRES DE FAMILIA</w:t>
                  </w:r>
                </w:p>
                <w:p w:rsidR="004F0CB9" w:rsidRPr="004F0CB9" w:rsidRDefault="004F0CB9" w:rsidP="00EB5177">
                  <w:pPr>
                    <w:pStyle w:val="Ttulo2"/>
                    <w:spacing w:before="75" w:beforeAutospacing="0" w:after="75" w:afterAutospacing="0"/>
                    <w:jc w:val="center"/>
                    <w:rPr>
                      <w:i/>
                      <w:iCs/>
                      <w:color w:val="000000"/>
                      <w:sz w:val="28"/>
                      <w:szCs w:val="28"/>
                    </w:rPr>
                  </w:pPr>
                  <w:r w:rsidRPr="004F0CB9">
                    <w:rPr>
                      <w:i/>
                      <w:iCs/>
                      <w:color w:val="000000"/>
                      <w:sz w:val="28"/>
                      <w:szCs w:val="28"/>
                    </w:rPr>
                    <w:t>Evidencia Unidad II</w:t>
                  </w:r>
                </w:p>
                <w:p w:rsidR="00EB5177" w:rsidRPr="00F30059" w:rsidRDefault="00EB5177" w:rsidP="00EB5177">
                  <w:pPr>
                    <w:pStyle w:val="Ttulo2"/>
                    <w:spacing w:before="75" w:beforeAutospacing="0" w:after="75" w:afterAutospacing="0"/>
                    <w:jc w:val="both"/>
                    <w:rPr>
                      <w:b w:val="0"/>
                      <w:i/>
                      <w:iCs/>
                      <w:color w:val="000000"/>
                      <w:sz w:val="28"/>
                      <w:szCs w:val="28"/>
                    </w:rPr>
                  </w:pPr>
                </w:p>
                <w:p w:rsidR="00EB5177" w:rsidRPr="00F30059" w:rsidRDefault="00EB5177" w:rsidP="00EB5177">
                  <w:pPr>
                    <w:pStyle w:val="Ttulo3"/>
                    <w:spacing w:before="30" w:after="30"/>
                    <w:ind w:left="60"/>
                    <w:jc w:val="center"/>
                    <w:rPr>
                      <w:rFonts w:ascii="Times New Roman" w:hAnsi="Times New Roman" w:cs="Times New Roman"/>
                      <w:color w:val="404040" w:themeColor="text1" w:themeTint="BF"/>
                      <w:sz w:val="28"/>
                      <w:szCs w:val="28"/>
                    </w:rPr>
                  </w:pPr>
                  <w:r w:rsidRPr="00F30059">
                    <w:rPr>
                      <w:rFonts w:ascii="Times New Roman" w:hAnsi="Times New Roman" w:cs="Times New Roman"/>
                      <w:color w:val="404040" w:themeColor="text1" w:themeTint="BF"/>
                      <w:sz w:val="28"/>
                      <w:szCs w:val="28"/>
                    </w:rPr>
                    <w:t>MAESTRO: </w:t>
                  </w:r>
                  <w:hyperlink r:id="rId6" w:history="1">
                    <w:r w:rsidRPr="00F30059">
                      <w:rPr>
                        <w:rStyle w:val="Hipervnculo"/>
                        <w:rFonts w:ascii="Times New Roman" w:hAnsi="Times New Roman" w:cs="Times New Roman"/>
                        <w:color w:val="404040" w:themeColor="text1" w:themeTint="BF"/>
                        <w:sz w:val="28"/>
                        <w:szCs w:val="28"/>
                      </w:rPr>
                      <w:t>ELIZABETH GUADALUPE RAMOS SUAREZ</w:t>
                    </w:r>
                  </w:hyperlink>
                </w:p>
                <w:p w:rsidR="00EB5177" w:rsidRDefault="00EB5177" w:rsidP="00EB5177">
                  <w:pPr>
                    <w:jc w:val="center"/>
                    <w:rPr>
                      <w:rFonts w:ascii="Times New Roman" w:hAnsi="Times New Roman" w:cs="Times New Roman"/>
                      <w:color w:val="404040" w:themeColor="text1" w:themeTint="BF"/>
                      <w:sz w:val="28"/>
                      <w:szCs w:val="28"/>
                      <w:u w:val="single"/>
                    </w:rPr>
                  </w:pPr>
                  <w:r w:rsidRPr="00F30059">
                    <w:rPr>
                      <w:rFonts w:ascii="Times New Roman" w:hAnsi="Times New Roman" w:cs="Times New Roman"/>
                      <w:color w:val="404040" w:themeColor="text1" w:themeTint="BF"/>
                      <w:sz w:val="28"/>
                      <w:szCs w:val="28"/>
                    </w:rPr>
                    <w:t xml:space="preserve">ALUMNAS: </w:t>
                  </w:r>
                  <w:r w:rsidRPr="00F30059">
                    <w:rPr>
                      <w:rFonts w:ascii="Times New Roman" w:hAnsi="Times New Roman" w:cs="Times New Roman"/>
                      <w:color w:val="404040" w:themeColor="text1" w:themeTint="BF"/>
                      <w:sz w:val="28"/>
                      <w:szCs w:val="28"/>
                      <w:u w:val="single"/>
                    </w:rPr>
                    <w:t>ANDREA ABIGAIL GUERRERO VIGIL</w:t>
                  </w:r>
                </w:p>
                <w:p w:rsidR="00EB5177" w:rsidRPr="00EB5177" w:rsidRDefault="00EB5177" w:rsidP="00EB5177">
                  <w:pPr>
                    <w:jc w:val="center"/>
                    <w:rPr>
                      <w:rFonts w:ascii="Times New Roman" w:hAnsi="Times New Roman" w:cs="Times New Roman"/>
                      <w:color w:val="404040" w:themeColor="text1" w:themeTint="BF"/>
                      <w:sz w:val="28"/>
                      <w:szCs w:val="28"/>
                    </w:rPr>
                  </w:pPr>
                  <w:r w:rsidRPr="00EB5177">
                    <w:rPr>
                      <w:rFonts w:ascii="Times New Roman" w:hAnsi="Times New Roman" w:cs="Times New Roman"/>
                      <w:color w:val="404040" w:themeColor="text1" w:themeTint="BF"/>
                      <w:sz w:val="28"/>
                      <w:szCs w:val="28"/>
                    </w:rPr>
                    <w:t xml:space="preserve">Saltillo Coahuila </w:t>
                  </w:r>
                </w:p>
                <w:p w:rsidR="00EB5177" w:rsidRPr="00EB5177" w:rsidRDefault="00EB5177" w:rsidP="00EB5177">
                  <w:pPr>
                    <w:jc w:val="center"/>
                    <w:rPr>
                      <w:rFonts w:ascii="Times New Roman" w:hAnsi="Times New Roman" w:cs="Times New Roman"/>
                      <w:color w:val="404040" w:themeColor="text1" w:themeTint="BF"/>
                      <w:sz w:val="28"/>
                      <w:szCs w:val="28"/>
                    </w:rPr>
                  </w:pPr>
                  <w:r w:rsidRPr="00EB5177">
                    <w:rPr>
                      <w:rFonts w:ascii="Times New Roman" w:hAnsi="Times New Roman" w:cs="Times New Roman"/>
                      <w:color w:val="404040" w:themeColor="text1" w:themeTint="BF"/>
                      <w:sz w:val="28"/>
                      <w:szCs w:val="28"/>
                    </w:rPr>
                    <w:t>20/05/21</w:t>
                  </w:r>
                </w:p>
                <w:p w:rsidR="00EB5177" w:rsidRPr="00F30059" w:rsidRDefault="00EB5177" w:rsidP="00EB5177">
                  <w:pPr>
                    <w:jc w:val="center"/>
                    <w:rPr>
                      <w:rFonts w:ascii="Times New Roman" w:hAnsi="Times New Roman" w:cs="Times New Roman"/>
                      <w:color w:val="000000"/>
                      <w:sz w:val="28"/>
                      <w:szCs w:val="28"/>
                    </w:rPr>
                  </w:pPr>
                  <w:r w:rsidRPr="00F30059">
                    <w:rPr>
                      <w:rFonts w:ascii="Times New Roman" w:hAnsi="Times New Roman" w:cs="Times New Roman"/>
                      <w:color w:val="000000"/>
                      <w:sz w:val="28"/>
                      <w:szCs w:val="28"/>
                    </w:rPr>
                    <w:t xml:space="preserve">NUMERO DE LISTA: #6 </w:t>
                  </w:r>
                </w:p>
                <w:p w:rsidR="00EB5177" w:rsidRDefault="00EB5177" w:rsidP="00EB5177">
                  <w:pPr>
                    <w:rPr>
                      <w:rFonts w:ascii="Times New Roman" w:hAnsi="Times New Roman" w:cs="Times New Roman"/>
                      <w:color w:val="000000"/>
                      <w:sz w:val="28"/>
                      <w:szCs w:val="28"/>
                    </w:rPr>
                  </w:pPr>
                  <w:r w:rsidRPr="00F30059">
                    <w:rPr>
                      <w:rFonts w:ascii="Times New Roman" w:hAnsi="Times New Roman" w:cs="Times New Roman"/>
                      <w:color w:val="000000"/>
                      <w:sz w:val="28"/>
                      <w:szCs w:val="28"/>
                    </w:rPr>
                    <w:t xml:space="preserve">                            GRADO: 1°                                 SECCIÓN:” B</w:t>
                  </w:r>
                </w:p>
                <w:p w:rsidR="00EB5177" w:rsidRPr="00F30059" w:rsidRDefault="00EB5177" w:rsidP="00EB5177">
                  <w:pPr>
                    <w:jc w:val="both"/>
                    <w:rPr>
                      <w:rFonts w:ascii="Times New Roman" w:hAnsi="Times New Roman" w:cs="Times New Roman"/>
                      <w:color w:val="000000" w:themeColor="text1"/>
                      <w:sz w:val="28"/>
                      <w:szCs w:val="28"/>
                    </w:rPr>
                  </w:pPr>
                  <w:r w:rsidRPr="00F30059">
                    <w:rPr>
                      <w:rFonts w:ascii="Times New Roman" w:hAnsi="Times New Roman" w:cs="Times New Roman"/>
                      <w:color w:val="000000" w:themeColor="text1"/>
                      <w:sz w:val="28"/>
                      <w:szCs w:val="28"/>
                    </w:rPr>
                    <w:t xml:space="preserve">La Unidad de Aprendizaje II: “Prácticas y escenarios de Gestión”, centra su atención en los procesos y prácticas de gestión y organización de las instituciones de educación preescolar, de acuerdo con su modalidad de organización completa, unitaria, multigrado, así como sus características socioculturales y de infraestructura. </w:t>
                  </w:r>
                </w:p>
                <w:p w:rsidR="00EB5177" w:rsidRPr="00F30059" w:rsidRDefault="00EB5177" w:rsidP="00EB5177">
                  <w:pPr>
                    <w:jc w:val="both"/>
                    <w:rPr>
                      <w:rFonts w:ascii="Times New Roman" w:hAnsi="Times New Roman" w:cs="Times New Roman"/>
                      <w:color w:val="000000" w:themeColor="text1"/>
                      <w:sz w:val="28"/>
                      <w:szCs w:val="28"/>
                    </w:rPr>
                  </w:pPr>
                  <w:r w:rsidRPr="00F30059">
                    <w:rPr>
                      <w:rFonts w:ascii="Times New Roman" w:hAnsi="Times New Roman" w:cs="Times New Roman"/>
                      <w:color w:val="000000" w:themeColor="text1"/>
                      <w:sz w:val="28"/>
                      <w:szCs w:val="28"/>
                    </w:rPr>
                    <w:t>Conduce al estudiante a analizar el clima institucional, las relaciones interpersonales entre los docentes, el trabajo colaborativo la distribución de responsabilidades escolares al igual que la micro política institucional.</w:t>
                  </w:r>
                </w:p>
                <w:p w:rsidR="00EB5177" w:rsidRPr="00F30059" w:rsidRDefault="00EB5177" w:rsidP="00EB5177">
                  <w:pPr>
                    <w:jc w:val="both"/>
                    <w:rPr>
                      <w:rFonts w:ascii="Times New Roman" w:hAnsi="Times New Roman" w:cs="Times New Roman"/>
                      <w:color w:val="000000" w:themeColor="text1"/>
                      <w:sz w:val="28"/>
                      <w:szCs w:val="28"/>
                    </w:rPr>
                  </w:pPr>
                  <w:r w:rsidRPr="00F30059">
                    <w:rPr>
                      <w:rFonts w:ascii="Times New Roman" w:hAnsi="Times New Roman" w:cs="Times New Roman"/>
                      <w:color w:val="000000" w:themeColor="text1"/>
                      <w:sz w:val="28"/>
                      <w:szCs w:val="28"/>
                    </w:rPr>
                    <w:t>Además, se analizan las diferentes formas de responder a las demandas institucionales derivadas de la implementación de los planes de estudio y los diferentes programas educativos.</w:t>
                  </w:r>
                </w:p>
                <w:p w:rsidR="00EB5177" w:rsidRPr="00F30059" w:rsidRDefault="00EB5177" w:rsidP="00EB5177">
                  <w:pPr>
                    <w:rPr>
                      <w:rFonts w:ascii="Times New Roman" w:hAnsi="Times New Roman" w:cs="Times New Roman"/>
                      <w:sz w:val="28"/>
                      <w:szCs w:val="28"/>
                    </w:rPr>
                  </w:pPr>
                </w:p>
              </w:txbxContent>
            </v:textbox>
          </v:shape>
        </w:pict>
      </w:r>
      <w:r>
        <w:rPr>
          <w:noProof/>
          <w:lang w:eastAsia="es-MX"/>
        </w:rPr>
        <w:pict>
          <v:shape id="_x0000_s1031" style="position:absolute;margin-left:-119.8pt;margin-top:370.2pt;width:153.25pt;height:357.25pt;z-index:251663360" coordsize="3405,7145" path="m3035,6570v370,-169,-250,-536,-270,-721c2745,5664,3005,5555,2915,5460v-90,-95,-511,20,-690,-180c2046,5080,1835,4480,1840,4260v5,-220,381,-210,415,-300c2289,3870,2145,3740,2045,3720v-100,-20,-320,196,-390,120c1585,3764,1555,3410,1625,3260v70,-150,540,-147,450,-320c1985,2767,1230,2480,1085,2220v-145,-260,205,-570,120,-840c1120,1110,775,,575,600,375,1200,10,3936,5,4980,,6024,30,6585,545,6865v515,280,2120,-126,2490,-295xe" fillcolor="#c60" stroked="f">
            <v:path arrowok="t"/>
          </v:shape>
        </w:pict>
      </w:r>
      <w:r>
        <w:rPr>
          <w:noProof/>
          <w:lang w:eastAsia="es-MX"/>
        </w:rPr>
        <w:pict>
          <v:shape id="_x0000_s1030" style="position:absolute;margin-left:-27.8pt;margin-top:653.65pt;width:478pt;height:50.8pt;z-index:251662336" coordsize="9560,1016" path="m8245,781c8135,675,7944,351,7705,326,7466,301,7100,670,6810,631,6520,592,6261,106,5965,91,5669,76,5315,502,5035,541,4755,580,4560,336,4285,326,4010,316,3565,530,3385,481,3205,432,3370,57,3205,31,3040,5,2610,316,2395,326,2180,336,2135,,1915,91,1695,182,,726,1075,871v1075,145,6095,105,7290,90c9560,946,8355,887,8245,781xe" fillcolor="#fc0" stroked="f">
            <v:path arrowok="t"/>
          </v:shape>
        </w:pict>
      </w:r>
      <w:r>
        <w:rPr>
          <w:noProof/>
          <w:lang w:eastAsia="es-MX"/>
        </w:rPr>
        <w:pict>
          <v:shape id="_x0000_s1029" style="position:absolute;margin-left:369.45pt;margin-top:404.7pt;width:195.75pt;height:346pt;z-index:251661312" coordsize="3590,7235" path="m2915,855c2835,,2705,1085,2675,1215v-30,130,135,275,60,420c2660,1780,2270,1907,2225,2085v-45,178,185,375,240,620c2520,2950,2515,3447,2555,3555v40,108,125,-315,150,-205c2730,3460,2800,4071,2705,4215v-95,144,-510,-165,-570,c2075,4380,2425,5020,2345,5205v-80,185,-535,-17,-690,120c1500,5462,1560,5951,1415,6026,1270,6101,955,5737,785,5775,615,5813,,6160,395,6255v395,95,2325,980,2760,90c3590,5455,2995,1710,2915,855xe" fillcolor="#c90" stroked="f">
            <v:path arrowok="t"/>
          </v:shape>
        </w:pict>
      </w:r>
      <w:r>
        <w:rPr>
          <w:noProof/>
          <w:lang w:eastAsia="es-MX"/>
        </w:rPr>
        <w:pict>
          <v:shape id="_x0000_s1028" style="position:absolute;margin-left:477.45pt;margin-top:28.45pt;width:82.75pt;height:495.75pt;z-index:251660288" coordsize="1020,9915" path="m685,1135c580,,345,1710,325,1915v-20,205,255,240,240,450c550,2575,265,3005,235,3175v-30,170,100,200,150,210c435,3395,570,3155,535,3235v-35,80,-335,485,-360,630c150,4010,355,3870,385,4105v30,235,30,1040,-30,1170c295,5405,50,4713,25,4885,,5057,100,6006,205,6306v105,300,455,176,450,379c650,6888,230,7260,175,7525v-55,265,20,550,150,750c455,8475,890,9915,955,8725,1020,7535,790,2270,685,1135xe" fillcolor="#fc0" stroked="f">
            <v:path arrowok="t"/>
          </v:shape>
        </w:pict>
      </w:r>
      <w:r w:rsidR="009153E9">
        <w:br w:type="page"/>
      </w:r>
    </w:p>
    <w:p w:rsidR="004F0CB9" w:rsidRPr="001B3C4D" w:rsidRDefault="001B3C4D" w:rsidP="00CA36CF">
      <w:pPr>
        <w:spacing w:line="360" w:lineRule="auto"/>
        <w:jc w:val="center"/>
        <w:rPr>
          <w:rFonts w:ascii="Times New Roman" w:hAnsi="Times New Roman" w:cs="Times New Roman"/>
          <w:b/>
          <w:sz w:val="56"/>
          <w:szCs w:val="56"/>
        </w:rPr>
      </w:pPr>
      <w:r w:rsidRPr="001B3C4D">
        <w:rPr>
          <w:rFonts w:ascii="Times New Roman" w:hAnsi="Times New Roman" w:cs="Times New Roman"/>
          <w:b/>
          <w:sz w:val="56"/>
          <w:szCs w:val="56"/>
        </w:rPr>
        <w:lastRenderedPageBreak/>
        <w:t>Escuela más allá de la Educación…</w:t>
      </w:r>
    </w:p>
    <w:p w:rsidR="001B3C4D" w:rsidRDefault="001B3C4D" w:rsidP="00CA36CF">
      <w:pPr>
        <w:spacing w:line="360" w:lineRule="auto"/>
        <w:jc w:val="both"/>
        <w:rPr>
          <w:sz w:val="28"/>
          <w:szCs w:val="28"/>
        </w:rPr>
      </w:pPr>
    </w:p>
    <w:p w:rsidR="001B3C4D" w:rsidRPr="0099350A" w:rsidRDefault="001B3C4D" w:rsidP="00CA36CF">
      <w:pPr>
        <w:spacing w:line="360" w:lineRule="auto"/>
        <w:jc w:val="both"/>
        <w:rPr>
          <w:rFonts w:ascii="Times New Roman" w:hAnsi="Times New Roman" w:cs="Times New Roman"/>
          <w:b/>
          <w:sz w:val="32"/>
          <w:szCs w:val="32"/>
        </w:rPr>
      </w:pPr>
      <w:r w:rsidRPr="0099350A">
        <w:rPr>
          <w:rFonts w:ascii="Times New Roman" w:hAnsi="Times New Roman" w:cs="Times New Roman"/>
          <w:b/>
          <w:sz w:val="32"/>
          <w:szCs w:val="32"/>
        </w:rPr>
        <w:t>Temas a ver:</w:t>
      </w:r>
    </w:p>
    <w:p w:rsidR="001B3C4D" w:rsidRPr="00CA36CF" w:rsidRDefault="001B3C4D" w:rsidP="00CA36CF">
      <w:pPr>
        <w:spacing w:line="360" w:lineRule="auto"/>
        <w:jc w:val="both"/>
        <w:rPr>
          <w:rFonts w:ascii="Times New Roman" w:hAnsi="Times New Roman" w:cs="Times New Roman"/>
          <w:sz w:val="24"/>
          <w:szCs w:val="24"/>
        </w:rPr>
      </w:pPr>
      <w:r w:rsidRPr="00CA36CF">
        <w:rPr>
          <w:rFonts w:ascii="Times New Roman" w:hAnsi="Times New Roman" w:cs="Times New Roman"/>
          <w:sz w:val="24"/>
          <w:szCs w:val="24"/>
        </w:rPr>
        <w:t>Ubicación y entorno del Jardín de Niños……………………</w:t>
      </w:r>
      <w:r w:rsidR="00CA36CF">
        <w:rPr>
          <w:rFonts w:ascii="Times New Roman" w:hAnsi="Times New Roman" w:cs="Times New Roman"/>
          <w:sz w:val="24"/>
          <w:szCs w:val="24"/>
        </w:rPr>
        <w:t>…………………………..</w:t>
      </w:r>
    </w:p>
    <w:p w:rsidR="001B3C4D" w:rsidRPr="00CA36CF" w:rsidRDefault="001B3C4D" w:rsidP="00CA36CF">
      <w:pPr>
        <w:spacing w:line="360" w:lineRule="auto"/>
        <w:jc w:val="both"/>
        <w:rPr>
          <w:rFonts w:ascii="Times New Roman" w:hAnsi="Times New Roman" w:cs="Times New Roman"/>
          <w:sz w:val="24"/>
          <w:szCs w:val="24"/>
        </w:rPr>
      </w:pPr>
      <w:r w:rsidRPr="00CA36CF">
        <w:rPr>
          <w:rFonts w:ascii="Times New Roman" w:hAnsi="Times New Roman" w:cs="Times New Roman"/>
          <w:sz w:val="24"/>
          <w:szCs w:val="24"/>
        </w:rPr>
        <w:t>Entrevista a personas del entorno del Jardín………………</w:t>
      </w:r>
      <w:r w:rsidR="00CA36CF">
        <w:rPr>
          <w:rFonts w:ascii="Times New Roman" w:hAnsi="Times New Roman" w:cs="Times New Roman"/>
          <w:sz w:val="24"/>
          <w:szCs w:val="24"/>
        </w:rPr>
        <w:t>……………………………</w:t>
      </w:r>
    </w:p>
    <w:p w:rsidR="00CA36CF" w:rsidRPr="00CA36CF" w:rsidRDefault="00CA36CF" w:rsidP="00CA36CF">
      <w:pPr>
        <w:spacing w:line="360" w:lineRule="auto"/>
        <w:jc w:val="both"/>
        <w:rPr>
          <w:rFonts w:ascii="Times New Roman" w:hAnsi="Times New Roman" w:cs="Times New Roman"/>
          <w:sz w:val="24"/>
          <w:szCs w:val="24"/>
        </w:rPr>
      </w:pPr>
      <w:r w:rsidRPr="00CA36CF">
        <w:rPr>
          <w:rFonts w:ascii="Times New Roman" w:hAnsi="Times New Roman" w:cs="Times New Roman"/>
          <w:sz w:val="24"/>
          <w:szCs w:val="24"/>
        </w:rPr>
        <w:t>Entrevista a Directora de un plantel de Jardín de niños…</w:t>
      </w:r>
      <w:r>
        <w:rPr>
          <w:rFonts w:ascii="Times New Roman" w:hAnsi="Times New Roman" w:cs="Times New Roman"/>
          <w:sz w:val="24"/>
          <w:szCs w:val="24"/>
        </w:rPr>
        <w:t>..........................................</w:t>
      </w:r>
    </w:p>
    <w:p w:rsidR="00CA36CF" w:rsidRPr="00CA36CF" w:rsidRDefault="00CA36CF" w:rsidP="00CA36CF">
      <w:pPr>
        <w:spacing w:line="360" w:lineRule="auto"/>
        <w:jc w:val="both"/>
        <w:rPr>
          <w:rFonts w:ascii="Times New Roman" w:hAnsi="Times New Roman" w:cs="Times New Roman"/>
          <w:sz w:val="24"/>
          <w:szCs w:val="24"/>
        </w:rPr>
      </w:pPr>
      <w:r w:rsidRPr="00CA36CF">
        <w:rPr>
          <w:rFonts w:ascii="Times New Roman" w:hAnsi="Times New Roman" w:cs="Times New Roman"/>
          <w:sz w:val="24"/>
          <w:szCs w:val="24"/>
        </w:rPr>
        <w:t>Formas de trabajo durante esta pandemia……………………</w:t>
      </w:r>
      <w:r>
        <w:rPr>
          <w:rFonts w:ascii="Times New Roman" w:hAnsi="Times New Roman" w:cs="Times New Roman"/>
          <w:sz w:val="24"/>
          <w:szCs w:val="24"/>
        </w:rPr>
        <w:t>.....................................</w:t>
      </w:r>
    </w:p>
    <w:p w:rsidR="00CA36CF" w:rsidRDefault="00CA36CF" w:rsidP="00CA36CF">
      <w:pPr>
        <w:spacing w:line="360" w:lineRule="auto"/>
        <w:jc w:val="both"/>
        <w:rPr>
          <w:rFonts w:ascii="Times New Roman" w:hAnsi="Times New Roman" w:cs="Times New Roman"/>
          <w:sz w:val="24"/>
          <w:szCs w:val="24"/>
        </w:rPr>
      </w:pPr>
      <w:r w:rsidRPr="00CA36CF">
        <w:rPr>
          <w:rFonts w:ascii="Times New Roman" w:hAnsi="Times New Roman" w:cs="Times New Roman"/>
          <w:sz w:val="24"/>
          <w:szCs w:val="24"/>
        </w:rPr>
        <w:t>Encuesta a madres de Familia respecto a las clases en línea………………</w:t>
      </w:r>
      <w:r>
        <w:rPr>
          <w:rFonts w:ascii="Times New Roman" w:hAnsi="Times New Roman" w:cs="Times New Roman"/>
          <w:sz w:val="24"/>
          <w:szCs w:val="24"/>
        </w:rPr>
        <w:t>………….</w:t>
      </w:r>
    </w:p>
    <w:p w:rsidR="00CA36CF" w:rsidRDefault="00CA36CF" w:rsidP="00CA36CF">
      <w:pPr>
        <w:spacing w:line="360" w:lineRule="auto"/>
        <w:jc w:val="both"/>
        <w:rPr>
          <w:rFonts w:ascii="Times New Roman" w:hAnsi="Times New Roman" w:cs="Times New Roman"/>
          <w:sz w:val="24"/>
          <w:szCs w:val="24"/>
        </w:rPr>
      </w:pPr>
    </w:p>
    <w:p w:rsidR="00CA36CF" w:rsidRPr="0099350A" w:rsidRDefault="00CA36CF" w:rsidP="00CA36CF">
      <w:pPr>
        <w:spacing w:line="360" w:lineRule="auto"/>
        <w:jc w:val="both"/>
        <w:rPr>
          <w:rFonts w:ascii="Times New Roman" w:hAnsi="Times New Roman" w:cs="Times New Roman"/>
          <w:b/>
          <w:sz w:val="32"/>
          <w:szCs w:val="32"/>
        </w:rPr>
      </w:pPr>
      <w:r w:rsidRPr="0099350A">
        <w:rPr>
          <w:rFonts w:ascii="Times New Roman" w:hAnsi="Times New Roman" w:cs="Times New Roman"/>
          <w:b/>
          <w:sz w:val="32"/>
          <w:szCs w:val="32"/>
        </w:rPr>
        <w:t>Resumen:</w:t>
      </w:r>
    </w:p>
    <w:p w:rsidR="00CA36CF" w:rsidRDefault="0000100B" w:rsidP="00CA36CF">
      <w:pPr>
        <w:spacing w:line="360" w:lineRule="auto"/>
        <w:jc w:val="both"/>
        <w:rPr>
          <w:rFonts w:ascii="Times New Roman" w:hAnsi="Times New Roman" w:cs="Times New Roman"/>
          <w:sz w:val="24"/>
          <w:szCs w:val="24"/>
        </w:rPr>
      </w:pPr>
      <w:r w:rsidRPr="0000100B">
        <w:rPr>
          <w:rFonts w:ascii="Times New Roman" w:hAnsi="Times New Roman" w:cs="Times New Roman"/>
          <w:sz w:val="24"/>
          <w:szCs w:val="24"/>
        </w:rPr>
        <w:t>Este texto</w:t>
      </w:r>
      <w:r>
        <w:rPr>
          <w:rFonts w:ascii="Times New Roman" w:hAnsi="Times New Roman" w:cs="Times New Roman"/>
          <w:sz w:val="24"/>
          <w:szCs w:val="24"/>
        </w:rPr>
        <w:t xml:space="preserve"> hablara brevemente de toda una investigación que yo su servidora Andrea Guerrero he llevado los últimos meses sobre el entorno en el que se encuentra un escuela nivel preescolar, donde con ayuda de personas cercanas dieron parte de su experiencia al vivir cerca de esta escuela. Incluso con ayuda de la Profesora Elizabeth Ramos que se logro comunicar con la directora de una institución fue de mucha ayuda ya que nos hablo como ha sido el trabajo durante este año de contingencia </w:t>
      </w:r>
      <w:r w:rsidR="00493401">
        <w:rPr>
          <w:rFonts w:ascii="Times New Roman" w:hAnsi="Times New Roman" w:cs="Times New Roman"/>
          <w:sz w:val="24"/>
          <w:szCs w:val="24"/>
        </w:rPr>
        <w:t xml:space="preserve">y como se preparan para un posible regreso a clases al igual de cómo preparan su institución, concluyendo por el momento con la experiencia de madres de familia ante </w:t>
      </w:r>
      <w:r w:rsidR="00D02F0D">
        <w:rPr>
          <w:rFonts w:ascii="Times New Roman" w:hAnsi="Times New Roman" w:cs="Times New Roman"/>
          <w:sz w:val="24"/>
          <w:szCs w:val="24"/>
        </w:rPr>
        <w:t xml:space="preserve">esta situación. Todo esto investigado y llevado de manera </w:t>
      </w:r>
      <w:r w:rsidR="00D02F0D" w:rsidRPr="0099350A">
        <w:rPr>
          <w:rFonts w:ascii="Times New Roman" w:hAnsi="Times New Roman" w:cs="Times New Roman"/>
          <w:sz w:val="24"/>
          <w:szCs w:val="24"/>
        </w:rPr>
        <w:t>cualitativa  con los Autores Lozano, I., y Mercado, E. (2011). Cómo Investigar la práctica docente.</w:t>
      </w:r>
    </w:p>
    <w:p w:rsidR="0099350A" w:rsidRDefault="0099350A" w:rsidP="00CA36CF">
      <w:pPr>
        <w:spacing w:line="360" w:lineRule="auto"/>
        <w:jc w:val="both"/>
        <w:rPr>
          <w:rFonts w:ascii="Times New Roman" w:hAnsi="Times New Roman" w:cs="Times New Roman"/>
          <w:sz w:val="24"/>
          <w:szCs w:val="24"/>
        </w:rPr>
      </w:pPr>
    </w:p>
    <w:p w:rsidR="0099350A" w:rsidRPr="0099350A" w:rsidRDefault="0099350A" w:rsidP="00CA36CF">
      <w:pPr>
        <w:spacing w:line="360" w:lineRule="auto"/>
        <w:jc w:val="both"/>
        <w:rPr>
          <w:rFonts w:ascii="Times New Roman" w:hAnsi="Times New Roman" w:cs="Times New Roman"/>
          <w:sz w:val="24"/>
          <w:szCs w:val="24"/>
        </w:rPr>
      </w:pPr>
    </w:p>
    <w:p w:rsidR="004F0CB9" w:rsidRPr="0000100B" w:rsidRDefault="004F0CB9" w:rsidP="001B3C4D">
      <w:pPr>
        <w:jc w:val="both"/>
        <w:rPr>
          <w:rFonts w:ascii="Times New Roman" w:hAnsi="Times New Roman" w:cs="Times New Roman"/>
          <w:sz w:val="24"/>
          <w:szCs w:val="24"/>
        </w:rPr>
      </w:pPr>
      <w:r w:rsidRPr="0000100B">
        <w:rPr>
          <w:rFonts w:ascii="Times New Roman" w:hAnsi="Times New Roman" w:cs="Times New Roman"/>
          <w:sz w:val="24"/>
          <w:szCs w:val="24"/>
        </w:rPr>
        <w:br w:type="page"/>
      </w:r>
    </w:p>
    <w:p w:rsidR="009811FE" w:rsidRDefault="0099350A" w:rsidP="0099350A">
      <w:pPr>
        <w:spacing w:line="360" w:lineRule="auto"/>
        <w:jc w:val="both"/>
        <w:rPr>
          <w:rFonts w:ascii="Times New Roman" w:hAnsi="Times New Roman" w:cs="Times New Roman"/>
          <w:b/>
          <w:sz w:val="32"/>
          <w:szCs w:val="32"/>
        </w:rPr>
      </w:pPr>
      <w:r w:rsidRPr="0099350A">
        <w:rPr>
          <w:rFonts w:ascii="Times New Roman" w:hAnsi="Times New Roman" w:cs="Times New Roman"/>
          <w:b/>
          <w:sz w:val="32"/>
          <w:szCs w:val="32"/>
        </w:rPr>
        <w:lastRenderedPageBreak/>
        <w:t>Introducción</w:t>
      </w:r>
    </w:p>
    <w:p w:rsidR="0099350A" w:rsidRDefault="0099350A" w:rsidP="0099350A">
      <w:pPr>
        <w:spacing w:line="360" w:lineRule="auto"/>
        <w:jc w:val="both"/>
        <w:rPr>
          <w:rFonts w:ascii="Times New Roman" w:hAnsi="Times New Roman" w:cs="Times New Roman"/>
          <w:sz w:val="24"/>
          <w:szCs w:val="24"/>
        </w:rPr>
      </w:pPr>
      <w:r w:rsidRPr="0099350A">
        <w:rPr>
          <w:rFonts w:ascii="Times New Roman" w:hAnsi="Times New Roman" w:cs="Times New Roman"/>
          <w:sz w:val="24"/>
          <w:szCs w:val="24"/>
        </w:rPr>
        <w:t>Investigar</w:t>
      </w:r>
      <w:r>
        <w:rPr>
          <w:rFonts w:ascii="Times New Roman" w:hAnsi="Times New Roman" w:cs="Times New Roman"/>
          <w:sz w:val="24"/>
          <w:szCs w:val="24"/>
        </w:rPr>
        <w:t>, observar</w:t>
      </w:r>
      <w:r w:rsidR="00756707">
        <w:rPr>
          <w:rFonts w:ascii="Times New Roman" w:hAnsi="Times New Roman" w:cs="Times New Roman"/>
          <w:sz w:val="24"/>
          <w:szCs w:val="24"/>
        </w:rPr>
        <w:t xml:space="preserve"> y buscar estrategias de ayuda, es algo con lo que  viviremos los docentes a lo largo de nuestra preparación y trabajo diario, juntar toda información y mostrar todo de la mejor manera es un completo reto, por lo tanto en esta ocasión hablare sobre el entorno y algunas cosas que son indispensables en las escuelas pero pasan desapercibidas ante nuestros ojos cuando recién comenzamos a trabajar en ellas. Con esto doy apertura a esta pequeña investigación.</w:t>
      </w:r>
    </w:p>
    <w:p w:rsidR="006E21CD" w:rsidRDefault="00D6478E" w:rsidP="0099350A">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MX"/>
        </w:rPr>
        <w:pict>
          <v:shape id="_x0000_s1036" type="#_x0000_t202" style="position:absolute;left:0;text-align:left;margin-left:-6.5pt;margin-top:233.3pt;width:462.85pt;height:178.6pt;z-index:251667456" stroked="f">
            <v:textbox>
              <w:txbxContent>
                <w:p w:rsidR="00D6478E" w:rsidRDefault="00D6478E">
                  <w:r>
                    <w:rPr>
                      <w:noProof/>
                      <w:lang w:eastAsia="es-MX"/>
                    </w:rPr>
                    <w:drawing>
                      <wp:inline distT="0" distB="0" distL="0" distR="0">
                        <wp:extent cx="5645480" cy="2208810"/>
                        <wp:effectExtent l="19050" t="0" r="0" b="0"/>
                        <wp:docPr id="4" name="3 Imagen" descr="c8ee9d26-54f6-427f-9c3c-32725ff9c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8ee9d26-54f6-427f-9c3c-32725ff9c574.jpg"/>
                                <pic:cNvPicPr/>
                              </pic:nvPicPr>
                              <pic:blipFill>
                                <a:blip r:embed="rId7"/>
                                <a:stretch>
                                  <a:fillRect/>
                                </a:stretch>
                              </pic:blipFill>
                              <pic:spPr>
                                <a:xfrm>
                                  <a:off x="0" y="0"/>
                                  <a:ext cx="5669793" cy="2218323"/>
                                </a:xfrm>
                                <a:prstGeom prst="rect">
                                  <a:avLst/>
                                </a:prstGeom>
                              </pic:spPr>
                            </pic:pic>
                          </a:graphicData>
                        </a:graphic>
                      </wp:inline>
                    </w:drawing>
                  </w:r>
                </w:p>
              </w:txbxContent>
            </v:textbox>
          </v:shape>
        </w:pict>
      </w:r>
      <w:r w:rsidR="005452E0">
        <w:rPr>
          <w:rFonts w:ascii="Times New Roman" w:hAnsi="Times New Roman" w:cs="Times New Roman"/>
          <w:sz w:val="24"/>
          <w:szCs w:val="24"/>
        </w:rPr>
        <w:t xml:space="preserve">Comencé la investigación conociendo más a fondo su entorno </w:t>
      </w:r>
      <w:r w:rsidR="00F1635F">
        <w:rPr>
          <w:rFonts w:ascii="Times New Roman" w:hAnsi="Times New Roman" w:cs="Times New Roman"/>
          <w:sz w:val="24"/>
          <w:szCs w:val="24"/>
        </w:rPr>
        <w:t xml:space="preserve">a pesar de vivir toda mi vida en esta colonia, desconocía muchas de las cosas que pasaban aquí, un claro ejemplo es de ahora </w:t>
      </w:r>
      <w:r w:rsidR="009E3902">
        <w:rPr>
          <w:rFonts w:ascii="Times New Roman" w:hAnsi="Times New Roman" w:cs="Times New Roman"/>
          <w:sz w:val="24"/>
          <w:szCs w:val="24"/>
        </w:rPr>
        <w:t>con esta contingencia la sociedad del entorno al igual que los directivos y docentes dejaron en completo abandono la institución, sus barandales, pintura están en malas condiciones, la ba</w:t>
      </w:r>
      <w:r w:rsidR="006D5E72">
        <w:rPr>
          <w:rFonts w:ascii="Times New Roman" w:hAnsi="Times New Roman" w:cs="Times New Roman"/>
          <w:sz w:val="24"/>
          <w:szCs w:val="24"/>
        </w:rPr>
        <w:t>s</w:t>
      </w:r>
      <w:r w:rsidR="009E3902">
        <w:rPr>
          <w:rFonts w:ascii="Times New Roman" w:hAnsi="Times New Roman" w:cs="Times New Roman"/>
          <w:sz w:val="24"/>
          <w:szCs w:val="24"/>
        </w:rPr>
        <w:t xml:space="preserve">ura hiedra alta y grafitis abundaban por </w:t>
      </w:r>
      <w:r w:rsidR="006D5E72">
        <w:rPr>
          <w:rFonts w:ascii="Times New Roman" w:hAnsi="Times New Roman" w:cs="Times New Roman"/>
          <w:sz w:val="24"/>
          <w:szCs w:val="24"/>
        </w:rPr>
        <w:t xml:space="preserve">todos sus alrededores, la gente de alrededor comenta que no siempre fue así, </w:t>
      </w:r>
      <w:r w:rsidR="001E3272">
        <w:rPr>
          <w:rFonts w:ascii="Times New Roman" w:hAnsi="Times New Roman" w:cs="Times New Roman"/>
          <w:sz w:val="24"/>
          <w:szCs w:val="24"/>
        </w:rPr>
        <w:t>la institución paso por distintos procesos ya que desde sus inicios se adapto a constantes cambios y supero todas sus crisis, pero al presentarse esta contingencia no supieron mas de los maestros a cambio de que tuvieran alumnos en la escuela, pero aun así esto es difícil</w:t>
      </w:r>
      <w:r w:rsidR="006E21CD">
        <w:rPr>
          <w:rFonts w:ascii="Times New Roman" w:hAnsi="Times New Roman" w:cs="Times New Roman"/>
          <w:sz w:val="24"/>
          <w:szCs w:val="24"/>
        </w:rPr>
        <w:t>, cuando comencé la exploración trate de comunicarme con alguno de los directivos y al tratar de conseguir alguna entrevista fue nulo, conseguir información en sus redes y todos sus números de teléfono no funciono.</w:t>
      </w:r>
    </w:p>
    <w:p w:rsidR="00D6478E" w:rsidRDefault="00D6478E" w:rsidP="0099350A">
      <w:pPr>
        <w:spacing w:line="360" w:lineRule="auto"/>
        <w:jc w:val="both"/>
        <w:rPr>
          <w:rFonts w:ascii="Times New Roman" w:hAnsi="Times New Roman" w:cs="Times New Roman"/>
          <w:sz w:val="24"/>
          <w:szCs w:val="24"/>
        </w:rPr>
      </w:pPr>
    </w:p>
    <w:p w:rsidR="00D6478E" w:rsidRDefault="00D6478E" w:rsidP="0099350A">
      <w:pPr>
        <w:spacing w:line="360" w:lineRule="auto"/>
        <w:jc w:val="both"/>
        <w:rPr>
          <w:rFonts w:ascii="Times New Roman" w:hAnsi="Times New Roman" w:cs="Times New Roman"/>
          <w:sz w:val="24"/>
          <w:szCs w:val="24"/>
        </w:rPr>
      </w:pPr>
    </w:p>
    <w:p w:rsidR="00D6478E" w:rsidRDefault="00D6478E" w:rsidP="0099350A">
      <w:pPr>
        <w:spacing w:line="360" w:lineRule="auto"/>
        <w:jc w:val="both"/>
        <w:rPr>
          <w:rFonts w:ascii="Times New Roman" w:hAnsi="Times New Roman" w:cs="Times New Roman"/>
          <w:sz w:val="24"/>
          <w:szCs w:val="24"/>
        </w:rPr>
      </w:pPr>
    </w:p>
    <w:p w:rsidR="00D6478E" w:rsidRDefault="00D6478E" w:rsidP="0099350A">
      <w:pPr>
        <w:spacing w:line="360" w:lineRule="auto"/>
        <w:jc w:val="both"/>
        <w:rPr>
          <w:rFonts w:ascii="Times New Roman" w:hAnsi="Times New Roman" w:cs="Times New Roman"/>
          <w:sz w:val="24"/>
          <w:szCs w:val="24"/>
        </w:rPr>
      </w:pPr>
    </w:p>
    <w:p w:rsidR="00D6478E" w:rsidRDefault="00D6478E" w:rsidP="0099350A">
      <w:pPr>
        <w:spacing w:line="360" w:lineRule="auto"/>
        <w:jc w:val="both"/>
        <w:rPr>
          <w:rFonts w:ascii="Times New Roman" w:hAnsi="Times New Roman" w:cs="Times New Roman"/>
          <w:sz w:val="24"/>
          <w:szCs w:val="24"/>
        </w:rPr>
      </w:pPr>
    </w:p>
    <w:p w:rsidR="00D6478E" w:rsidRDefault="00D6478E" w:rsidP="0099350A">
      <w:pPr>
        <w:spacing w:line="360" w:lineRule="auto"/>
        <w:jc w:val="both"/>
        <w:rPr>
          <w:rFonts w:ascii="Times New Roman" w:hAnsi="Times New Roman" w:cs="Times New Roman"/>
          <w:sz w:val="24"/>
          <w:szCs w:val="24"/>
        </w:rPr>
      </w:pPr>
    </w:p>
    <w:p w:rsidR="006E21CD" w:rsidRDefault="006E21CD" w:rsidP="009A3A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Este no fue el fin de la investigación la profesora a cargo de la materia, quien reviso mi diario de observación, al igual que el de otras compañeras y notar que muchas encontramos la misma problemática de no conseguir comunicación con los directivos nos dio la solución </w:t>
      </w:r>
      <w:r>
        <w:rPr>
          <w:rFonts w:ascii="Times New Roman" w:hAnsi="Times New Roman" w:cs="Times New Roman"/>
          <w:sz w:val="24"/>
          <w:szCs w:val="24"/>
        </w:rPr>
        <w:lastRenderedPageBreak/>
        <w:t xml:space="preserve">de conseguirnos una pequeña entrevista </w:t>
      </w:r>
      <w:r w:rsidR="00DA03AC">
        <w:rPr>
          <w:rFonts w:ascii="Times New Roman" w:hAnsi="Times New Roman" w:cs="Times New Roman"/>
          <w:sz w:val="24"/>
          <w:szCs w:val="24"/>
        </w:rPr>
        <w:t>con la directora de un kínder y con ello nos dio la siguiente información…</w:t>
      </w:r>
    </w:p>
    <w:p w:rsidR="00013DA6" w:rsidRDefault="004D27CD" w:rsidP="009A3A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Aquí la directora del Jardín de Niños Bertha Carvajal Rodríguez nos cuenta </w:t>
      </w:r>
      <w:r w:rsidR="005D1ED9">
        <w:rPr>
          <w:rFonts w:ascii="Times New Roman" w:hAnsi="Times New Roman" w:cs="Times New Roman"/>
          <w:sz w:val="24"/>
          <w:szCs w:val="24"/>
        </w:rPr>
        <w:t xml:space="preserve">su experiencia durante esta contingencia y las nuevas modalidades a las que se tuvo que enfrentar </w:t>
      </w:r>
      <w:r w:rsidR="00517609">
        <w:rPr>
          <w:rFonts w:ascii="Times New Roman" w:hAnsi="Times New Roman" w:cs="Times New Roman"/>
          <w:sz w:val="24"/>
          <w:szCs w:val="24"/>
        </w:rPr>
        <w:t xml:space="preserve">al comenzar la contingencia, ella acepta que  no fue fácil enfrentaron muchos retos con sus niños, así como había padres que ayudaban e influían en el desarrollo de sus hijos había otros </w:t>
      </w:r>
      <w:r>
        <w:rPr>
          <w:rFonts w:ascii="Times New Roman" w:hAnsi="Times New Roman" w:cs="Times New Roman"/>
          <w:sz w:val="24"/>
          <w:szCs w:val="24"/>
        </w:rPr>
        <w:t xml:space="preserve"> </w:t>
      </w:r>
      <w:r w:rsidR="00517609">
        <w:rPr>
          <w:rFonts w:ascii="Times New Roman" w:hAnsi="Times New Roman" w:cs="Times New Roman"/>
          <w:sz w:val="24"/>
          <w:szCs w:val="24"/>
        </w:rPr>
        <w:t xml:space="preserve">que olvidaron por completo </w:t>
      </w:r>
      <w:r w:rsidR="005E4B3D">
        <w:rPr>
          <w:rFonts w:ascii="Times New Roman" w:hAnsi="Times New Roman" w:cs="Times New Roman"/>
          <w:sz w:val="24"/>
          <w:szCs w:val="24"/>
        </w:rPr>
        <w:t xml:space="preserve">la responsabilidad escolar que tenían con </w:t>
      </w:r>
      <w:r w:rsidR="00CE0BC1">
        <w:rPr>
          <w:rFonts w:ascii="Times New Roman" w:hAnsi="Times New Roman" w:cs="Times New Roman"/>
          <w:sz w:val="24"/>
          <w:szCs w:val="24"/>
        </w:rPr>
        <w:t>sus hijos</w:t>
      </w:r>
      <w:r w:rsidR="0004796A">
        <w:rPr>
          <w:rFonts w:ascii="Times New Roman" w:hAnsi="Times New Roman" w:cs="Times New Roman"/>
          <w:sz w:val="24"/>
          <w:szCs w:val="24"/>
        </w:rPr>
        <w:t>, todo el personal dio y sigue dando lo mejor de sí para impartir sus clases y apoyar aquellos niños que necesitan de más ayuda.</w:t>
      </w:r>
    </w:p>
    <w:p w:rsidR="00F7343C" w:rsidRDefault="00041D33" w:rsidP="009A3AE4">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MX"/>
        </w:rPr>
        <w:pict>
          <v:rect id="_x0000_s1038" style="position:absolute;left:0;text-align:left;margin-left:-2.75pt;margin-top:86.6pt;width:455.35pt;height:240.3pt;z-index:251668480" stroked="f">
            <v:fill r:id="rId8" o:title="2020-03-05T000000Z_875711648_RC2MDF9CKY6H_RTRMADP_3_HEALTH-CORONAVIRUS-JAPAN-CHILDREN-1" recolor="t" type="frame"/>
          </v:rect>
        </w:pict>
      </w:r>
      <w:r w:rsidR="00013DA6">
        <w:rPr>
          <w:rFonts w:ascii="Times New Roman" w:hAnsi="Times New Roman" w:cs="Times New Roman"/>
          <w:sz w:val="24"/>
          <w:szCs w:val="24"/>
        </w:rPr>
        <w:t xml:space="preserve">Otra cosa que también nos comento fue </w:t>
      </w:r>
      <w:r w:rsidR="0004796A">
        <w:rPr>
          <w:rFonts w:ascii="Times New Roman" w:hAnsi="Times New Roman" w:cs="Times New Roman"/>
          <w:sz w:val="24"/>
          <w:szCs w:val="24"/>
        </w:rPr>
        <w:t xml:space="preserve"> </w:t>
      </w:r>
      <w:r w:rsidR="002001B9">
        <w:rPr>
          <w:rFonts w:ascii="Times New Roman" w:hAnsi="Times New Roman" w:cs="Times New Roman"/>
          <w:sz w:val="24"/>
          <w:szCs w:val="24"/>
        </w:rPr>
        <w:t>como se preparan para volver a clase con la nueva Normalidad, nos habla que será un completo reto y esperan contar con ayuda suficiente de las instituciones superiores y que estas estén al tanto de cualquier cosa que se pueda ofrecer durante los roles que llevaran al comenzar a trabajar de manera presencial.</w:t>
      </w:r>
    </w:p>
    <w:p w:rsidR="00041D33" w:rsidRDefault="00041D33" w:rsidP="009935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41D33" w:rsidRDefault="00041D33" w:rsidP="0099350A">
      <w:pPr>
        <w:spacing w:line="360" w:lineRule="auto"/>
        <w:jc w:val="both"/>
        <w:rPr>
          <w:rFonts w:ascii="Times New Roman" w:hAnsi="Times New Roman" w:cs="Times New Roman"/>
          <w:sz w:val="24"/>
          <w:szCs w:val="24"/>
        </w:rPr>
      </w:pPr>
    </w:p>
    <w:p w:rsidR="002001B9" w:rsidRDefault="002001B9" w:rsidP="0099350A">
      <w:pPr>
        <w:spacing w:line="360" w:lineRule="auto"/>
        <w:jc w:val="both"/>
        <w:rPr>
          <w:rFonts w:ascii="Times New Roman" w:hAnsi="Times New Roman" w:cs="Times New Roman"/>
          <w:sz w:val="24"/>
          <w:szCs w:val="24"/>
        </w:rPr>
      </w:pPr>
    </w:p>
    <w:p w:rsidR="00041D33" w:rsidRDefault="00041D33" w:rsidP="0099350A">
      <w:pPr>
        <w:spacing w:line="360" w:lineRule="auto"/>
        <w:jc w:val="both"/>
        <w:rPr>
          <w:rFonts w:ascii="Times New Roman" w:hAnsi="Times New Roman" w:cs="Times New Roman"/>
          <w:sz w:val="24"/>
          <w:szCs w:val="24"/>
        </w:rPr>
      </w:pPr>
    </w:p>
    <w:p w:rsidR="00041D33" w:rsidRDefault="00041D33" w:rsidP="0099350A">
      <w:pPr>
        <w:spacing w:line="360" w:lineRule="auto"/>
        <w:jc w:val="both"/>
        <w:rPr>
          <w:rFonts w:ascii="Times New Roman" w:hAnsi="Times New Roman" w:cs="Times New Roman"/>
          <w:sz w:val="24"/>
          <w:szCs w:val="24"/>
        </w:rPr>
      </w:pPr>
    </w:p>
    <w:p w:rsidR="00041D33" w:rsidRDefault="00041D33" w:rsidP="0099350A">
      <w:pPr>
        <w:spacing w:line="360" w:lineRule="auto"/>
        <w:jc w:val="both"/>
        <w:rPr>
          <w:rFonts w:ascii="Times New Roman" w:hAnsi="Times New Roman" w:cs="Times New Roman"/>
          <w:sz w:val="24"/>
          <w:szCs w:val="24"/>
        </w:rPr>
      </w:pPr>
    </w:p>
    <w:p w:rsidR="00041D33" w:rsidRDefault="00041D33" w:rsidP="0099350A">
      <w:pPr>
        <w:spacing w:line="360" w:lineRule="auto"/>
        <w:jc w:val="both"/>
        <w:rPr>
          <w:rFonts w:ascii="Times New Roman" w:hAnsi="Times New Roman" w:cs="Times New Roman"/>
          <w:sz w:val="24"/>
          <w:szCs w:val="24"/>
        </w:rPr>
      </w:pPr>
    </w:p>
    <w:p w:rsidR="00041D33" w:rsidRDefault="00041D33" w:rsidP="0099350A">
      <w:pPr>
        <w:spacing w:line="360" w:lineRule="auto"/>
        <w:jc w:val="both"/>
        <w:rPr>
          <w:rFonts w:ascii="Times New Roman" w:hAnsi="Times New Roman" w:cs="Times New Roman"/>
          <w:sz w:val="24"/>
          <w:szCs w:val="24"/>
        </w:rPr>
      </w:pPr>
    </w:p>
    <w:p w:rsidR="00041D33" w:rsidRDefault="00041D33" w:rsidP="0099350A">
      <w:pPr>
        <w:spacing w:line="360" w:lineRule="auto"/>
        <w:jc w:val="both"/>
        <w:rPr>
          <w:rFonts w:ascii="Times New Roman" w:hAnsi="Times New Roman" w:cs="Times New Roman"/>
          <w:sz w:val="24"/>
          <w:szCs w:val="24"/>
        </w:rPr>
      </w:pPr>
    </w:p>
    <w:p w:rsidR="00041D33" w:rsidRDefault="00041D33" w:rsidP="0099350A">
      <w:pPr>
        <w:spacing w:line="360" w:lineRule="auto"/>
        <w:jc w:val="both"/>
        <w:rPr>
          <w:rFonts w:ascii="Times New Roman" w:hAnsi="Times New Roman" w:cs="Times New Roman"/>
          <w:sz w:val="24"/>
          <w:szCs w:val="24"/>
        </w:rPr>
      </w:pPr>
      <w:r>
        <w:rPr>
          <w:rFonts w:ascii="Times New Roman" w:hAnsi="Times New Roman" w:cs="Times New Roman"/>
          <w:sz w:val="24"/>
          <w:szCs w:val="24"/>
        </w:rPr>
        <w:t>Por otra parte la institución, su entorno y quienes integran la escuela no fueron los únicos que tienen algo que aportar a esta investigación</w:t>
      </w:r>
      <w:r w:rsidR="009A3AE4">
        <w:rPr>
          <w:rFonts w:ascii="Times New Roman" w:hAnsi="Times New Roman" w:cs="Times New Roman"/>
          <w:sz w:val="24"/>
          <w:szCs w:val="24"/>
        </w:rPr>
        <w:t xml:space="preserve">, las madres de familia también resintieron algunos de los cambios y fueron fieles testigos de los constantes cambios, que se </w:t>
      </w:r>
      <w:r w:rsidR="009A3AE4">
        <w:rPr>
          <w:rFonts w:ascii="Times New Roman" w:hAnsi="Times New Roman" w:cs="Times New Roman"/>
          <w:sz w:val="24"/>
          <w:szCs w:val="24"/>
        </w:rPr>
        <w:lastRenderedPageBreak/>
        <w:t xml:space="preserve">presentaron con la educación y lo difícil </w:t>
      </w:r>
      <w:r w:rsidR="00012604">
        <w:rPr>
          <w:rFonts w:ascii="Times New Roman" w:hAnsi="Times New Roman" w:cs="Times New Roman"/>
          <w:sz w:val="24"/>
          <w:szCs w:val="24"/>
        </w:rPr>
        <w:t xml:space="preserve">que pudo llegar a ser, nos cuentan que fue algo totalmente nuevo no solo para ellas, también para sus hijos, los niños se fastidiaban con facilidad </w:t>
      </w:r>
      <w:r w:rsidR="002108DA">
        <w:rPr>
          <w:rFonts w:ascii="Times New Roman" w:hAnsi="Times New Roman" w:cs="Times New Roman"/>
          <w:sz w:val="24"/>
          <w:szCs w:val="24"/>
        </w:rPr>
        <w:t>y era algo complicado, siempre tuvieron comunicación constante con las maestras de sus hijos, los avisos y tareas abundaban por las distintas aplicaciones de comunicación, pero después de un largo proceso se llega a la costumbre y dominio de todo esto que ya es parte de nuestra vida diaria.</w:t>
      </w:r>
    </w:p>
    <w:p w:rsidR="00A93044" w:rsidRDefault="00E8759A" w:rsidP="009935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 juntar todas estas evidencias y ver </w:t>
      </w:r>
      <w:r w:rsidR="00F60984">
        <w:rPr>
          <w:rFonts w:ascii="Times New Roman" w:hAnsi="Times New Roman" w:cs="Times New Roman"/>
          <w:sz w:val="24"/>
          <w:szCs w:val="24"/>
        </w:rPr>
        <w:t>las distintas</w:t>
      </w:r>
      <w:r>
        <w:rPr>
          <w:rFonts w:ascii="Times New Roman" w:hAnsi="Times New Roman" w:cs="Times New Roman"/>
          <w:sz w:val="24"/>
          <w:szCs w:val="24"/>
        </w:rPr>
        <w:t xml:space="preserve"> cualidades </w:t>
      </w:r>
      <w:r w:rsidR="00F60984">
        <w:rPr>
          <w:rFonts w:ascii="Times New Roman" w:hAnsi="Times New Roman" w:cs="Times New Roman"/>
          <w:sz w:val="24"/>
          <w:szCs w:val="24"/>
        </w:rPr>
        <w:t xml:space="preserve">que estas tienen nos asociamos con la teoría de Álvarez Gayou (como hacer información cualitativa fundamentos y metodología 2003) que nos dice de manera científica como los distintos pareces y experiencias de los demás influye para obtener una investigación completa en la cual comparamos estos casos y llegamos a una conclusión.  </w:t>
      </w:r>
    </w:p>
    <w:p w:rsidR="00041D33" w:rsidRDefault="00F60984" w:rsidP="0099350A">
      <w:pPr>
        <w:spacing w:line="360" w:lineRule="auto"/>
        <w:jc w:val="both"/>
        <w:rPr>
          <w:rFonts w:ascii="Times New Roman" w:hAnsi="Times New Roman" w:cs="Times New Roman"/>
          <w:sz w:val="24"/>
          <w:szCs w:val="24"/>
        </w:rPr>
      </w:pPr>
      <w:r>
        <w:rPr>
          <w:rFonts w:ascii="Times New Roman" w:hAnsi="Times New Roman" w:cs="Times New Roman"/>
          <w:sz w:val="24"/>
          <w:szCs w:val="24"/>
        </w:rPr>
        <w:t>Aclaremos que investigamos un entorno, recibimos información de la directora de otra institución y las experiencias de distintas madres de familia, pero estas tres tienen  algo en común y para todos, esta nueva normalidad fue un rotundo cambio en el cual tuvieron que acepta</w:t>
      </w:r>
      <w:r w:rsidR="00372A4A">
        <w:rPr>
          <w:rFonts w:ascii="Times New Roman" w:hAnsi="Times New Roman" w:cs="Times New Roman"/>
          <w:sz w:val="24"/>
          <w:szCs w:val="24"/>
        </w:rPr>
        <w:t xml:space="preserve">r y adaptarse al cambio, la nueva normalidad no será fácil sin embargo se expondrán al cambió y verán como este nos es de beneficio a todos, no es fácil volver  empezar pero tampoco es algo imposible y como seres humanos logramos aceptar rápido todo esto, mientras tanto seguiré observando y esperando nuevos cambios para agregarlos a este contenido en el cual se expresa cada vez algo diferente y nuevo a lo que solo conocía como un centro de educación. </w:t>
      </w:r>
    </w:p>
    <w:p w:rsidR="002001B9" w:rsidRPr="0099350A" w:rsidRDefault="002001B9" w:rsidP="0099350A">
      <w:pPr>
        <w:spacing w:line="360" w:lineRule="auto"/>
        <w:jc w:val="both"/>
        <w:rPr>
          <w:rFonts w:ascii="Times New Roman" w:hAnsi="Times New Roman" w:cs="Times New Roman"/>
          <w:sz w:val="24"/>
          <w:szCs w:val="24"/>
        </w:rPr>
      </w:pPr>
    </w:p>
    <w:sectPr w:rsidR="002001B9" w:rsidRPr="0099350A" w:rsidSect="00EB5177">
      <w:pgSz w:w="12240" w:h="15840"/>
      <w:pgMar w:top="1417" w:right="1701" w:bottom="1417" w:left="1701" w:header="708" w:footer="708"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153E9"/>
    <w:rsid w:val="0000100B"/>
    <w:rsid w:val="00012604"/>
    <w:rsid w:val="00013DA6"/>
    <w:rsid w:val="00041D33"/>
    <w:rsid w:val="0004796A"/>
    <w:rsid w:val="001B3C4D"/>
    <w:rsid w:val="001E3272"/>
    <w:rsid w:val="002001B9"/>
    <w:rsid w:val="002108DA"/>
    <w:rsid w:val="00343B50"/>
    <w:rsid w:val="00372A4A"/>
    <w:rsid w:val="00404277"/>
    <w:rsid w:val="0046681B"/>
    <w:rsid w:val="00493401"/>
    <w:rsid w:val="004D27CD"/>
    <w:rsid w:val="004F0CB9"/>
    <w:rsid w:val="00517609"/>
    <w:rsid w:val="005452E0"/>
    <w:rsid w:val="005D1ED9"/>
    <w:rsid w:val="005E4B3D"/>
    <w:rsid w:val="006D5E72"/>
    <w:rsid w:val="006E21CD"/>
    <w:rsid w:val="00722434"/>
    <w:rsid w:val="00756707"/>
    <w:rsid w:val="009153E9"/>
    <w:rsid w:val="009811FE"/>
    <w:rsid w:val="0099350A"/>
    <w:rsid w:val="009A3AE4"/>
    <w:rsid w:val="009E3902"/>
    <w:rsid w:val="00A93044"/>
    <w:rsid w:val="00BE6BA3"/>
    <w:rsid w:val="00CA36CF"/>
    <w:rsid w:val="00CE0BC1"/>
    <w:rsid w:val="00D02F0D"/>
    <w:rsid w:val="00D6478E"/>
    <w:rsid w:val="00DA03AC"/>
    <w:rsid w:val="00E8759A"/>
    <w:rsid w:val="00EB5177"/>
    <w:rsid w:val="00EB5968"/>
    <w:rsid w:val="00F1635F"/>
    <w:rsid w:val="00F60984"/>
    <w:rsid w:val="00F7343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c90,#c60,#fc0"/>
      <o:colormenu v:ext="edit" fillcolor="#fc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1FE"/>
  </w:style>
  <w:style w:type="paragraph" w:styleId="Ttulo2">
    <w:name w:val="heading 2"/>
    <w:basedOn w:val="Normal"/>
    <w:link w:val="Ttulo2Car"/>
    <w:uiPriority w:val="9"/>
    <w:qFormat/>
    <w:rsid w:val="00EB517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EB5177"/>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B5177"/>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EB5177"/>
    <w:rPr>
      <w:rFonts w:asciiTheme="majorHAnsi" w:eastAsiaTheme="majorEastAsia" w:hAnsiTheme="majorHAnsi" w:cstheme="majorBidi"/>
      <w:color w:val="243F60" w:themeColor="accent1" w:themeShade="7F"/>
      <w:sz w:val="24"/>
      <w:szCs w:val="24"/>
    </w:rPr>
  </w:style>
  <w:style w:type="character" w:styleId="Hipervnculo">
    <w:name w:val="Hyperlink"/>
    <w:basedOn w:val="Fuentedeprrafopredeter"/>
    <w:uiPriority w:val="99"/>
    <w:unhideWhenUsed/>
    <w:rsid w:val="00EB5177"/>
    <w:rPr>
      <w:color w:val="0000FF"/>
      <w:u w:val="single"/>
    </w:rPr>
  </w:style>
  <w:style w:type="paragraph" w:styleId="Textodeglobo">
    <w:name w:val="Balloon Text"/>
    <w:basedOn w:val="Normal"/>
    <w:link w:val="TextodegloboCar"/>
    <w:uiPriority w:val="99"/>
    <w:semiHidden/>
    <w:unhideWhenUsed/>
    <w:rsid w:val="00EB51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51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201.117.133.137/sistema/mensajes/EnviaMensaje1.asp?e=enep-00042&amp;c=600765339&amp;p=B40MA19B7641M1B3634175B7B&amp;idMateria=6107&amp;idMateria=6107&amp;a=M44&amp;an=ELIZABETH%20GUADALUPE%20RAMOS%20SUAREZ"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5EDAF10-B8E6-49E5-A634-A4F1BE0D9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5</Pages>
  <Words>937</Words>
  <Characters>5157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Judith</cp:lastModifiedBy>
  <cp:revision>3</cp:revision>
  <dcterms:created xsi:type="dcterms:W3CDTF">2021-05-19T21:08:00Z</dcterms:created>
  <dcterms:modified xsi:type="dcterms:W3CDTF">2021-05-21T03:55:00Z</dcterms:modified>
</cp:coreProperties>
</file>