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5646F" w14:textId="77777777" w:rsidR="0080021E" w:rsidRPr="007A40FE" w:rsidRDefault="0080021E" w:rsidP="0080021E">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09AAC155" w14:textId="77777777" w:rsidR="0080021E" w:rsidRPr="007A40FE" w:rsidRDefault="0080021E" w:rsidP="0080021E">
      <w:pPr>
        <w:jc w:val="center"/>
        <w:rPr>
          <w:rFonts w:ascii="Arial" w:hAnsi="Arial" w:cs="Arial"/>
          <w:b/>
          <w:sz w:val="28"/>
          <w:szCs w:val="28"/>
        </w:rPr>
      </w:pPr>
      <w:r w:rsidRPr="007A40FE">
        <w:rPr>
          <w:rFonts w:ascii="Arial" w:hAnsi="Arial" w:cs="Arial"/>
          <w:b/>
          <w:sz w:val="28"/>
          <w:szCs w:val="28"/>
        </w:rPr>
        <w:t>Licenciatura en Educación preescolar</w:t>
      </w:r>
    </w:p>
    <w:p w14:paraId="76C78688" w14:textId="77777777" w:rsidR="0080021E" w:rsidRPr="007A40FE" w:rsidRDefault="0080021E" w:rsidP="0080021E">
      <w:pPr>
        <w:jc w:val="center"/>
        <w:rPr>
          <w:rFonts w:ascii="Arial" w:hAnsi="Arial" w:cs="Arial"/>
          <w:b/>
          <w:sz w:val="28"/>
          <w:szCs w:val="28"/>
        </w:rPr>
      </w:pPr>
      <w:r w:rsidRPr="007A40FE">
        <w:rPr>
          <w:rFonts w:ascii="Arial" w:hAnsi="Arial" w:cs="Arial"/>
          <w:b/>
          <w:sz w:val="28"/>
          <w:szCs w:val="28"/>
        </w:rPr>
        <w:t>Ciclo escolar 2020 – 2021</w:t>
      </w:r>
    </w:p>
    <w:p w14:paraId="5F81197F" w14:textId="77777777" w:rsidR="0080021E" w:rsidRPr="007A40FE" w:rsidRDefault="0080021E" w:rsidP="0080021E">
      <w:pPr>
        <w:jc w:val="center"/>
        <w:rPr>
          <w:rFonts w:ascii="Arial" w:hAnsi="Arial" w:cs="Arial"/>
          <w:b/>
          <w:sz w:val="28"/>
          <w:szCs w:val="28"/>
        </w:rPr>
      </w:pPr>
      <w:r w:rsidRPr="007A40FE">
        <w:rPr>
          <w:rFonts w:ascii="Arial" w:hAnsi="Arial" w:cs="Arial"/>
          <w:noProof/>
        </w:rPr>
        <mc:AlternateContent>
          <mc:Choice Requires="wpg">
            <w:drawing>
              <wp:anchor distT="0" distB="0" distL="114300" distR="114300" simplePos="0" relativeHeight="251659264" behindDoc="0" locked="0" layoutInCell="1" allowOverlap="1" wp14:anchorId="573393AF" wp14:editId="70B58ABF">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95AF3BA" w14:textId="77777777" w:rsidR="00AA77BB" w:rsidRPr="005608A8" w:rsidRDefault="00AA77BB" w:rsidP="0080021E">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393AF"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95AF3BA" w14:textId="77777777" w:rsidR="00AA77BB" w:rsidRPr="005608A8" w:rsidRDefault="00AA77BB" w:rsidP="0080021E">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6BC1458" w14:textId="77777777" w:rsidR="0080021E" w:rsidRPr="007A40FE" w:rsidRDefault="0080021E" w:rsidP="0080021E">
      <w:pPr>
        <w:jc w:val="center"/>
        <w:rPr>
          <w:rFonts w:ascii="Arial" w:hAnsi="Arial" w:cs="Arial"/>
          <w:b/>
          <w:sz w:val="28"/>
          <w:szCs w:val="28"/>
        </w:rPr>
      </w:pPr>
    </w:p>
    <w:p w14:paraId="286573CC" w14:textId="77777777" w:rsidR="0080021E" w:rsidRPr="007A40FE" w:rsidRDefault="0080021E" w:rsidP="0080021E">
      <w:pPr>
        <w:jc w:val="center"/>
        <w:rPr>
          <w:rFonts w:ascii="Arial" w:hAnsi="Arial" w:cs="Arial"/>
          <w:b/>
          <w:sz w:val="28"/>
          <w:szCs w:val="28"/>
        </w:rPr>
      </w:pPr>
    </w:p>
    <w:p w14:paraId="57182E74" w14:textId="77777777" w:rsidR="0080021E" w:rsidRPr="007A40FE" w:rsidRDefault="0080021E" w:rsidP="0080021E">
      <w:pPr>
        <w:rPr>
          <w:rFonts w:ascii="Arial" w:hAnsi="Arial" w:cs="Arial"/>
          <w:b/>
          <w:sz w:val="28"/>
          <w:szCs w:val="28"/>
        </w:rPr>
      </w:pPr>
      <w:r w:rsidRPr="007A40FE">
        <w:rPr>
          <w:rFonts w:ascii="Arial" w:hAnsi="Arial" w:cs="Arial"/>
          <w:b/>
          <w:sz w:val="28"/>
          <w:szCs w:val="28"/>
        </w:rPr>
        <w:t xml:space="preserve">                  </w:t>
      </w:r>
    </w:p>
    <w:p w14:paraId="55BAEDB5" w14:textId="77777777" w:rsidR="0080021E" w:rsidRPr="007A40FE" w:rsidRDefault="0080021E" w:rsidP="0080021E">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7F3E2339" w14:textId="77777777" w:rsidR="0080021E" w:rsidRPr="007A40FE" w:rsidRDefault="0080021E" w:rsidP="0080021E">
      <w:pPr>
        <w:jc w:val="center"/>
        <w:rPr>
          <w:rFonts w:ascii="Arial" w:hAnsi="Arial" w:cs="Arial"/>
          <w:b/>
          <w:sz w:val="28"/>
          <w:szCs w:val="28"/>
        </w:rPr>
      </w:pPr>
      <w:r w:rsidRPr="007A40FE">
        <w:rPr>
          <w:rFonts w:ascii="Arial" w:hAnsi="Arial" w:cs="Arial"/>
          <w:b/>
          <w:sz w:val="28"/>
          <w:szCs w:val="28"/>
        </w:rPr>
        <w:t>Andrea Victoria Sanguino Rocamontes N. Lista 19</w:t>
      </w:r>
    </w:p>
    <w:p w14:paraId="0DDA462F" w14:textId="77777777" w:rsidR="0080021E" w:rsidRPr="007A40FE" w:rsidRDefault="0080021E" w:rsidP="0080021E">
      <w:pPr>
        <w:jc w:val="center"/>
        <w:rPr>
          <w:rFonts w:ascii="Arial" w:hAnsi="Arial" w:cs="Arial"/>
          <w:b/>
          <w:sz w:val="28"/>
          <w:szCs w:val="28"/>
        </w:rPr>
      </w:pPr>
      <w:r w:rsidRPr="007A40FE">
        <w:rPr>
          <w:rFonts w:ascii="Arial" w:hAnsi="Arial" w:cs="Arial"/>
          <w:b/>
          <w:sz w:val="28"/>
          <w:szCs w:val="28"/>
        </w:rPr>
        <w:t>Grupo:  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80021E" w:rsidRPr="007A40FE" w14:paraId="4378D0F4" w14:textId="77777777" w:rsidTr="00807506">
        <w:trPr>
          <w:tblCellSpacing w:w="15" w:type="dxa"/>
        </w:trPr>
        <w:tc>
          <w:tcPr>
            <w:tcW w:w="0" w:type="auto"/>
            <w:hideMark/>
          </w:tcPr>
          <w:p w14:paraId="09C331F3" w14:textId="77777777" w:rsidR="0080021E" w:rsidRDefault="0080021E" w:rsidP="00807506">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 xml:space="preserve">EVIDENCIA DE UNIDAD </w:t>
            </w:r>
          </w:p>
          <w:p w14:paraId="205FE596" w14:textId="36956C15" w:rsidR="0080021E" w:rsidRDefault="0080021E" w:rsidP="00807506">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MONOGRAFÍA</w:t>
            </w:r>
          </w:p>
          <w:p w14:paraId="19F768B6" w14:textId="77777777" w:rsidR="0080021E" w:rsidRPr="007A40FE" w:rsidRDefault="0080021E" w:rsidP="00807506">
            <w:pPr>
              <w:spacing w:before="75" w:after="75" w:line="240" w:lineRule="auto"/>
              <w:ind w:left="60"/>
              <w:jc w:val="center"/>
              <w:outlineLvl w:val="1"/>
              <w:rPr>
                <w:rFonts w:ascii="Arial" w:eastAsia="Times New Roman" w:hAnsi="Arial" w:cs="Arial"/>
                <w:b/>
                <w:bCs/>
                <w:i/>
                <w:iCs/>
                <w:color w:val="000000"/>
                <w:sz w:val="32"/>
                <w:szCs w:val="32"/>
                <w:lang w:eastAsia="es-MX"/>
              </w:rPr>
            </w:pPr>
            <w:r w:rsidRPr="00A60C23">
              <w:rPr>
                <w:rFonts w:ascii="Arial" w:eastAsia="Times New Roman" w:hAnsi="Arial" w:cs="Arial"/>
                <w:b/>
                <w:bCs/>
                <w:i/>
                <w:iCs/>
                <w:color w:val="000000"/>
                <w:sz w:val="28"/>
                <w:szCs w:val="28"/>
                <w:lang w:eastAsia="es-MX"/>
              </w:rPr>
              <w:t xml:space="preserve">Nombre: </w:t>
            </w:r>
          </w:p>
        </w:tc>
      </w:tr>
    </w:tbl>
    <w:p w14:paraId="0CF4FB62" w14:textId="303E39B8" w:rsidR="0080021E" w:rsidRDefault="007D4871" w:rsidP="0080021E">
      <w:pPr>
        <w:pStyle w:val="NormalWeb"/>
        <w:shd w:val="clear" w:color="auto" w:fill="FFFFFF"/>
        <w:spacing w:before="0" w:beforeAutospacing="0" w:line="276" w:lineRule="auto"/>
        <w:jc w:val="center"/>
        <w:rPr>
          <w:b/>
          <w:bCs/>
          <w:iCs/>
          <w:sz w:val="28"/>
          <w:szCs w:val="28"/>
        </w:rPr>
      </w:pPr>
      <w:r>
        <w:rPr>
          <w:b/>
          <w:bCs/>
          <w:iCs/>
          <w:sz w:val="28"/>
          <w:szCs w:val="28"/>
        </w:rPr>
        <w:t>“Formas de organización y gestión”</w:t>
      </w:r>
    </w:p>
    <w:p w14:paraId="17B79700" w14:textId="494F83E2" w:rsidR="0080021E" w:rsidRPr="005D6BF6" w:rsidRDefault="0080021E" w:rsidP="0080021E">
      <w:pPr>
        <w:pStyle w:val="NormalWeb"/>
        <w:shd w:val="clear" w:color="auto" w:fill="FFFFFF"/>
        <w:spacing w:before="0" w:beforeAutospacing="0" w:line="276" w:lineRule="auto"/>
        <w:jc w:val="center"/>
        <w:rPr>
          <w:b/>
          <w:bCs/>
          <w:iCs/>
          <w:sz w:val="28"/>
          <w:szCs w:val="28"/>
        </w:rPr>
      </w:pPr>
      <w:r>
        <w:rPr>
          <w:b/>
          <w:bCs/>
          <w:iCs/>
          <w:sz w:val="28"/>
          <w:szCs w:val="28"/>
        </w:rPr>
        <w:t>UNIDAD II. PRÁCTICAS Y ESCENCARIOS DE GESTIÓN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80021E" w:rsidRPr="007A40FE" w14:paraId="289387DE" w14:textId="77777777" w:rsidTr="00807506">
        <w:trPr>
          <w:tblCellSpacing w:w="15" w:type="dxa"/>
        </w:trPr>
        <w:tc>
          <w:tcPr>
            <w:tcW w:w="0" w:type="auto"/>
            <w:vAlign w:val="center"/>
            <w:hideMark/>
          </w:tcPr>
          <w:p w14:paraId="37749E64" w14:textId="77777777" w:rsidR="0080021E" w:rsidRDefault="0080021E" w:rsidP="0080021E">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14:paraId="060FD60E" w14:textId="0A834068" w:rsidR="0080021E" w:rsidRPr="0080021E" w:rsidRDefault="0080021E" w:rsidP="0080021E">
            <w:pPr>
              <w:pStyle w:val="Prrafodelista"/>
              <w:numPr>
                <w:ilvl w:val="0"/>
                <w:numId w:val="1"/>
              </w:numPr>
              <w:jc w:val="both"/>
              <w:rPr>
                <w:lang w:val="es-MX"/>
              </w:rPr>
            </w:pPr>
            <w:r w:rsidRPr="008218E1">
              <w:t>Orienta su actuación profesional con sentido ético-valoral y asume los diversos principios y reglas que aseguran una mejor convivencia institucional y social, en beneficio de</w:t>
            </w:r>
            <w:r>
              <w:t xml:space="preserve"> </w:t>
            </w:r>
            <w:r w:rsidRPr="008218E1">
              <w:t>los alumnos y de la comunidad escolar.</w:t>
            </w:r>
          </w:p>
        </w:tc>
      </w:tr>
    </w:tbl>
    <w:p w14:paraId="3ED00CA4" w14:textId="77777777" w:rsidR="0080021E" w:rsidRPr="007A40FE" w:rsidRDefault="0080021E" w:rsidP="0080021E">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Nombre del docente:</w:t>
      </w:r>
      <w:r>
        <w:rPr>
          <w:rFonts w:ascii="Arial" w:hAnsi="Arial" w:cs="Arial"/>
          <w:sz w:val="24"/>
          <w:szCs w:val="24"/>
        </w:rPr>
        <w:t xml:space="preserve"> Elizabeth Guadalupe Ramos Suárez</w:t>
      </w:r>
    </w:p>
    <w:p w14:paraId="4E81C3DF" w14:textId="77777777" w:rsidR="0080021E" w:rsidRPr="007A40FE" w:rsidRDefault="0080021E" w:rsidP="0080021E">
      <w:pPr>
        <w:jc w:val="center"/>
        <w:rPr>
          <w:rFonts w:ascii="Arial" w:hAnsi="Arial" w:cs="Arial"/>
          <w:sz w:val="24"/>
          <w:szCs w:val="24"/>
        </w:rPr>
      </w:pPr>
    </w:p>
    <w:p w14:paraId="6344291C" w14:textId="7436F3A3" w:rsidR="0080021E" w:rsidRPr="007A40FE" w:rsidRDefault="0080021E" w:rsidP="0080021E">
      <w:pPr>
        <w:jc w:val="center"/>
        <w:rPr>
          <w:rFonts w:ascii="Arial" w:hAnsi="Arial" w:cs="Arial"/>
          <w:sz w:val="28"/>
          <w:szCs w:val="28"/>
        </w:rPr>
      </w:pPr>
      <w:r w:rsidRPr="007A40FE">
        <w:rPr>
          <w:rFonts w:ascii="Arial" w:hAnsi="Arial" w:cs="Arial"/>
          <w:sz w:val="28"/>
          <w:szCs w:val="28"/>
        </w:rPr>
        <w:t xml:space="preserve">Fecha:  </w:t>
      </w:r>
      <w:r>
        <w:rPr>
          <w:rFonts w:ascii="Arial" w:hAnsi="Arial" w:cs="Arial"/>
          <w:sz w:val="28"/>
          <w:szCs w:val="28"/>
        </w:rPr>
        <w:t>20 de mayo de 2021</w:t>
      </w:r>
    </w:p>
    <w:p w14:paraId="30170631" w14:textId="35F2E94C" w:rsidR="0080021E" w:rsidRDefault="0080021E" w:rsidP="0080021E">
      <w:pPr>
        <w:pStyle w:val="NormalWeb"/>
        <w:kinsoku w:val="0"/>
        <w:overflowPunct w:val="0"/>
        <w:spacing w:before="0" w:beforeAutospacing="0" w:after="0" w:afterAutospacing="0" w:line="360" w:lineRule="auto"/>
        <w:jc w:val="right"/>
        <w:textAlignment w:val="baseline"/>
        <w:rPr>
          <w:rFonts w:eastAsia="Arial"/>
          <w:color w:val="000000"/>
          <w:kern w:val="24"/>
          <w:sz w:val="32"/>
          <w:szCs w:val="32"/>
        </w:rPr>
      </w:pPr>
      <w:r w:rsidRPr="001E4B50">
        <w:rPr>
          <w:rFonts w:eastAsia="Arial"/>
          <w:color w:val="000000"/>
          <w:kern w:val="24"/>
          <w:sz w:val="40"/>
          <w:szCs w:val="40"/>
        </w:rPr>
        <w:br/>
      </w:r>
      <w:r w:rsidRPr="001E4B50">
        <w:rPr>
          <w:rFonts w:eastAsia="Arial"/>
          <w:color w:val="000000"/>
          <w:kern w:val="24"/>
          <w:sz w:val="32"/>
          <w:szCs w:val="32"/>
        </w:rPr>
        <w:t xml:space="preserve">   Saltillo, Coahuila.  </w:t>
      </w:r>
      <w:r>
        <w:rPr>
          <w:rFonts w:eastAsia="Arial"/>
          <w:color w:val="000000"/>
          <w:kern w:val="24"/>
          <w:sz w:val="32"/>
          <w:szCs w:val="32"/>
        </w:rPr>
        <w:t xml:space="preserve">Mayo </w:t>
      </w:r>
      <w:r w:rsidRPr="001E4B50">
        <w:rPr>
          <w:rFonts w:eastAsia="Arial"/>
          <w:color w:val="000000"/>
          <w:kern w:val="24"/>
          <w:sz w:val="32"/>
          <w:szCs w:val="32"/>
        </w:rPr>
        <w:t>202</w:t>
      </w:r>
      <w:r>
        <w:rPr>
          <w:rFonts w:eastAsia="Arial"/>
          <w:color w:val="000000"/>
          <w:kern w:val="24"/>
          <w:sz w:val="32"/>
          <w:szCs w:val="32"/>
        </w:rPr>
        <w:t>1</w:t>
      </w:r>
    </w:p>
    <w:p w14:paraId="3B734332" w14:textId="45A62726"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1238BD3E" w14:textId="2D4F1885" w:rsidR="0080021E" w:rsidRDefault="00BE01C9" w:rsidP="00BE01C9">
      <w:pPr>
        <w:pStyle w:val="NormalWeb"/>
        <w:kinsoku w:val="0"/>
        <w:overflowPunct w:val="0"/>
        <w:spacing w:before="0" w:beforeAutospacing="0" w:after="0" w:afterAutospacing="0" w:line="360" w:lineRule="auto"/>
        <w:jc w:val="center"/>
        <w:textAlignment w:val="baseline"/>
        <w:rPr>
          <w:rFonts w:eastAsia="Arial"/>
          <w:b/>
          <w:bCs/>
          <w:color w:val="000000"/>
          <w:kern w:val="24"/>
          <w:sz w:val="32"/>
          <w:szCs w:val="32"/>
        </w:rPr>
      </w:pPr>
      <w:r w:rsidRPr="0080021E">
        <w:rPr>
          <w:rFonts w:eastAsia="Arial"/>
          <w:b/>
          <w:bCs/>
          <w:color w:val="000000"/>
          <w:kern w:val="24"/>
          <w:sz w:val="32"/>
          <w:szCs w:val="32"/>
        </w:rPr>
        <w:lastRenderedPageBreak/>
        <w:t>ÍNDICE</w:t>
      </w:r>
    </w:p>
    <w:p w14:paraId="084E90D7" w14:textId="410EF3E2" w:rsidR="00BE01C9" w:rsidRPr="00BE01C9" w:rsidRDefault="00BE01C9"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sidRPr="00BE01C9">
        <w:rPr>
          <w:rFonts w:eastAsia="Arial"/>
          <w:color w:val="000000"/>
          <w:kern w:val="24"/>
          <w:sz w:val="28"/>
          <w:szCs w:val="28"/>
        </w:rPr>
        <w:t>Prólogo</w:t>
      </w:r>
      <w:r>
        <w:rPr>
          <w:rFonts w:eastAsia="Arial"/>
          <w:color w:val="000000"/>
          <w:kern w:val="24"/>
          <w:sz w:val="28"/>
          <w:szCs w:val="28"/>
        </w:rPr>
        <w:t>………………………………………………………………</w:t>
      </w:r>
      <w:r w:rsidR="00EF2FC8">
        <w:rPr>
          <w:rFonts w:eastAsia="Arial"/>
          <w:color w:val="000000"/>
          <w:kern w:val="24"/>
          <w:sz w:val="28"/>
          <w:szCs w:val="28"/>
        </w:rPr>
        <w:t>……2</w:t>
      </w:r>
    </w:p>
    <w:p w14:paraId="2DA6D331" w14:textId="55DEB091" w:rsidR="00BE01C9" w:rsidRPr="00BE01C9" w:rsidRDefault="00BE01C9"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sidRPr="00BE01C9">
        <w:rPr>
          <w:rFonts w:eastAsia="Arial"/>
          <w:color w:val="000000"/>
          <w:kern w:val="24"/>
          <w:sz w:val="28"/>
          <w:szCs w:val="28"/>
        </w:rPr>
        <w:t>Introducción</w:t>
      </w:r>
      <w:r>
        <w:rPr>
          <w:rFonts w:eastAsia="Arial"/>
          <w:color w:val="000000"/>
          <w:kern w:val="24"/>
          <w:sz w:val="28"/>
          <w:szCs w:val="28"/>
        </w:rPr>
        <w:t>…………………………………………………………</w:t>
      </w:r>
      <w:r w:rsidR="00EF2FC8">
        <w:rPr>
          <w:rFonts w:eastAsia="Arial"/>
          <w:color w:val="000000"/>
          <w:kern w:val="24"/>
          <w:sz w:val="28"/>
          <w:szCs w:val="28"/>
        </w:rPr>
        <w:t>……3</w:t>
      </w:r>
    </w:p>
    <w:p w14:paraId="68FE8140" w14:textId="576A57DD" w:rsidR="00BE01C9" w:rsidRPr="00BE01C9" w:rsidRDefault="00BE01C9" w:rsidP="0080021E">
      <w:pPr>
        <w:pStyle w:val="NormalWeb"/>
        <w:kinsoku w:val="0"/>
        <w:overflowPunct w:val="0"/>
        <w:spacing w:before="0" w:beforeAutospacing="0" w:after="0" w:afterAutospacing="0" w:line="360" w:lineRule="auto"/>
        <w:textAlignment w:val="baseline"/>
        <w:rPr>
          <w:rFonts w:eastAsia="Arial"/>
          <w:b/>
          <w:bCs/>
          <w:color w:val="000000"/>
          <w:kern w:val="24"/>
          <w:sz w:val="28"/>
          <w:szCs w:val="28"/>
        </w:rPr>
      </w:pPr>
      <w:r w:rsidRPr="00BE01C9">
        <w:rPr>
          <w:rFonts w:eastAsia="Arial"/>
          <w:b/>
          <w:bCs/>
          <w:color w:val="000000"/>
          <w:kern w:val="24"/>
          <w:sz w:val="28"/>
          <w:szCs w:val="28"/>
        </w:rPr>
        <w:t xml:space="preserve">CAPÌTULO I </w:t>
      </w:r>
    </w:p>
    <w:p w14:paraId="25B98D0F" w14:textId="67565BC4" w:rsidR="00BE01C9" w:rsidRDefault="00BE01C9"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sidRPr="00BE01C9">
        <w:rPr>
          <w:rFonts w:eastAsia="Arial"/>
          <w:color w:val="000000"/>
          <w:kern w:val="24"/>
          <w:sz w:val="28"/>
          <w:szCs w:val="28"/>
        </w:rPr>
        <w:t xml:space="preserve">    El contexto escolar</w:t>
      </w:r>
      <w:r>
        <w:rPr>
          <w:rFonts w:eastAsia="Arial"/>
          <w:color w:val="000000"/>
          <w:kern w:val="24"/>
          <w:sz w:val="28"/>
          <w:szCs w:val="28"/>
        </w:rPr>
        <w:t>……………………………………………………...</w:t>
      </w:r>
      <w:r w:rsidR="002133BB">
        <w:rPr>
          <w:rFonts w:eastAsia="Arial"/>
          <w:color w:val="000000"/>
          <w:kern w:val="24"/>
          <w:sz w:val="28"/>
          <w:szCs w:val="28"/>
        </w:rPr>
        <w:t>5</w:t>
      </w:r>
    </w:p>
    <w:p w14:paraId="513841F5" w14:textId="0E00D5CF" w:rsidR="00643F7A" w:rsidRPr="00BE01C9" w:rsidRDefault="00643F7A"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Pr>
          <w:rFonts w:eastAsia="Arial"/>
          <w:color w:val="000000"/>
          <w:kern w:val="24"/>
          <w:sz w:val="28"/>
          <w:szCs w:val="28"/>
        </w:rPr>
        <w:t xml:space="preserve">    Instrumentos……………………………………………………………</w:t>
      </w:r>
      <w:r w:rsidR="002133BB">
        <w:rPr>
          <w:rFonts w:eastAsia="Arial"/>
          <w:color w:val="000000"/>
          <w:kern w:val="24"/>
          <w:sz w:val="28"/>
          <w:szCs w:val="28"/>
        </w:rPr>
        <w:t>10</w:t>
      </w:r>
    </w:p>
    <w:p w14:paraId="615CA080" w14:textId="7A484BD8" w:rsidR="00BE01C9" w:rsidRPr="00BE01C9" w:rsidRDefault="00BE01C9" w:rsidP="0080021E">
      <w:pPr>
        <w:pStyle w:val="NormalWeb"/>
        <w:kinsoku w:val="0"/>
        <w:overflowPunct w:val="0"/>
        <w:spacing w:before="0" w:beforeAutospacing="0" w:after="0" w:afterAutospacing="0" w:line="360" w:lineRule="auto"/>
        <w:textAlignment w:val="baseline"/>
        <w:rPr>
          <w:rFonts w:eastAsia="Arial"/>
          <w:b/>
          <w:bCs/>
          <w:color w:val="000000"/>
          <w:kern w:val="24"/>
          <w:sz w:val="28"/>
          <w:szCs w:val="28"/>
        </w:rPr>
      </w:pPr>
      <w:r w:rsidRPr="00BE01C9">
        <w:rPr>
          <w:rFonts w:eastAsia="Arial"/>
          <w:b/>
          <w:bCs/>
          <w:color w:val="000000"/>
          <w:kern w:val="24"/>
          <w:sz w:val="28"/>
          <w:szCs w:val="28"/>
        </w:rPr>
        <w:t>CAPITULO II</w:t>
      </w:r>
    </w:p>
    <w:p w14:paraId="429296ED" w14:textId="006E7A6F" w:rsidR="00BE01C9" w:rsidRDefault="00BE01C9"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sidRPr="00BE01C9">
        <w:rPr>
          <w:rFonts w:eastAsia="Arial"/>
          <w:color w:val="000000"/>
          <w:kern w:val="24"/>
          <w:sz w:val="28"/>
          <w:szCs w:val="28"/>
        </w:rPr>
        <w:t xml:space="preserve">    Impacto de gestión escolar en la calidad educativa</w:t>
      </w:r>
      <w:r>
        <w:rPr>
          <w:rFonts w:eastAsia="Arial"/>
          <w:color w:val="000000"/>
          <w:kern w:val="24"/>
          <w:sz w:val="28"/>
          <w:szCs w:val="28"/>
        </w:rPr>
        <w:t>………………</w:t>
      </w:r>
      <w:proofErr w:type="gramStart"/>
      <w:r>
        <w:rPr>
          <w:rFonts w:eastAsia="Arial"/>
          <w:color w:val="000000"/>
          <w:kern w:val="24"/>
          <w:sz w:val="28"/>
          <w:szCs w:val="28"/>
        </w:rPr>
        <w:t>…….</w:t>
      </w:r>
      <w:proofErr w:type="gramEnd"/>
      <w:r w:rsidR="002133BB">
        <w:rPr>
          <w:rFonts w:eastAsia="Arial"/>
          <w:color w:val="000000"/>
          <w:kern w:val="24"/>
          <w:sz w:val="28"/>
          <w:szCs w:val="28"/>
        </w:rPr>
        <w:t>16</w:t>
      </w:r>
    </w:p>
    <w:p w14:paraId="1F5D450E" w14:textId="48B5B1CD" w:rsidR="00BE01C9" w:rsidRDefault="00BE01C9" w:rsidP="0080021E">
      <w:pPr>
        <w:pStyle w:val="NormalWeb"/>
        <w:kinsoku w:val="0"/>
        <w:overflowPunct w:val="0"/>
        <w:spacing w:before="0" w:beforeAutospacing="0" w:after="0" w:afterAutospacing="0" w:line="360" w:lineRule="auto"/>
        <w:textAlignment w:val="baseline"/>
        <w:rPr>
          <w:rFonts w:eastAsia="Arial"/>
          <w:b/>
          <w:bCs/>
          <w:color w:val="000000"/>
          <w:kern w:val="24"/>
          <w:sz w:val="28"/>
          <w:szCs w:val="28"/>
        </w:rPr>
      </w:pPr>
      <w:r w:rsidRPr="00EF2FC8">
        <w:rPr>
          <w:rFonts w:eastAsia="Arial"/>
          <w:b/>
          <w:bCs/>
          <w:color w:val="000000"/>
          <w:kern w:val="24"/>
          <w:sz w:val="28"/>
          <w:szCs w:val="28"/>
        </w:rPr>
        <w:t>CAPITULO III</w:t>
      </w:r>
    </w:p>
    <w:p w14:paraId="7D72EF91" w14:textId="2D148C3E" w:rsidR="002F6C5A" w:rsidRDefault="002F6C5A"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Pr>
          <w:rFonts w:eastAsia="Arial"/>
          <w:b/>
          <w:bCs/>
          <w:color w:val="000000"/>
          <w:kern w:val="24"/>
          <w:sz w:val="28"/>
          <w:szCs w:val="28"/>
        </w:rPr>
        <w:t xml:space="preserve">     </w:t>
      </w:r>
      <w:r w:rsidRPr="002F6C5A">
        <w:rPr>
          <w:rFonts w:eastAsia="Arial"/>
          <w:color w:val="000000"/>
          <w:kern w:val="24"/>
          <w:sz w:val="28"/>
          <w:szCs w:val="28"/>
        </w:rPr>
        <w:t>Rutinas escolares y su vínculo con los docentes…………………</w:t>
      </w:r>
      <w:proofErr w:type="gramStart"/>
      <w:r w:rsidRPr="002F6C5A">
        <w:rPr>
          <w:rFonts w:eastAsia="Arial"/>
          <w:color w:val="000000"/>
          <w:kern w:val="24"/>
          <w:sz w:val="28"/>
          <w:szCs w:val="28"/>
        </w:rPr>
        <w:t>…</w:t>
      </w:r>
      <w:r>
        <w:rPr>
          <w:rFonts w:eastAsia="Arial"/>
          <w:color w:val="000000"/>
          <w:kern w:val="24"/>
          <w:sz w:val="28"/>
          <w:szCs w:val="28"/>
        </w:rPr>
        <w:t>…</w:t>
      </w:r>
      <w:r w:rsidR="002133BB">
        <w:rPr>
          <w:rFonts w:eastAsia="Arial"/>
          <w:color w:val="000000"/>
          <w:kern w:val="24"/>
          <w:sz w:val="28"/>
          <w:szCs w:val="28"/>
        </w:rPr>
        <w:t>.</w:t>
      </w:r>
      <w:proofErr w:type="gramEnd"/>
      <w:r w:rsidR="002133BB">
        <w:rPr>
          <w:rFonts w:eastAsia="Arial"/>
          <w:color w:val="000000"/>
          <w:kern w:val="24"/>
          <w:sz w:val="28"/>
          <w:szCs w:val="28"/>
        </w:rPr>
        <w:t>18</w:t>
      </w:r>
    </w:p>
    <w:p w14:paraId="085503AA" w14:textId="7170A1B2" w:rsidR="002133BB" w:rsidRPr="002F6C5A" w:rsidRDefault="002133BB"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Pr>
          <w:rFonts w:eastAsia="Arial"/>
          <w:color w:val="000000"/>
          <w:kern w:val="24"/>
          <w:sz w:val="28"/>
          <w:szCs w:val="28"/>
        </w:rPr>
        <w:t xml:space="preserve">     Instrumentos a directivos…………………………………………</w:t>
      </w:r>
      <w:proofErr w:type="gramStart"/>
      <w:r>
        <w:rPr>
          <w:rFonts w:eastAsia="Arial"/>
          <w:color w:val="000000"/>
          <w:kern w:val="24"/>
          <w:sz w:val="28"/>
          <w:szCs w:val="28"/>
        </w:rPr>
        <w:t>…….</w:t>
      </w:r>
      <w:proofErr w:type="gramEnd"/>
      <w:r>
        <w:rPr>
          <w:rFonts w:eastAsia="Arial"/>
          <w:color w:val="000000"/>
          <w:kern w:val="24"/>
          <w:sz w:val="28"/>
          <w:szCs w:val="28"/>
        </w:rPr>
        <w:t>24</w:t>
      </w:r>
    </w:p>
    <w:p w14:paraId="46CC751F" w14:textId="73C5A641" w:rsidR="00EF2FC8" w:rsidRPr="00EF2FC8" w:rsidRDefault="00EF2FC8"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sidRPr="00EF2FC8">
        <w:rPr>
          <w:rFonts w:eastAsia="Arial"/>
          <w:color w:val="000000"/>
          <w:kern w:val="24"/>
          <w:sz w:val="28"/>
          <w:szCs w:val="28"/>
        </w:rPr>
        <w:t>Conclusión</w:t>
      </w:r>
      <w:r>
        <w:rPr>
          <w:rFonts w:eastAsia="Arial"/>
          <w:color w:val="000000"/>
          <w:kern w:val="24"/>
          <w:sz w:val="28"/>
          <w:szCs w:val="28"/>
        </w:rPr>
        <w:t>………………………………………………………………...</w:t>
      </w:r>
      <w:r w:rsidR="002133BB">
        <w:rPr>
          <w:rFonts w:eastAsia="Arial"/>
          <w:color w:val="000000"/>
          <w:kern w:val="24"/>
          <w:sz w:val="28"/>
          <w:szCs w:val="28"/>
        </w:rPr>
        <w:t>26</w:t>
      </w:r>
    </w:p>
    <w:p w14:paraId="0A3165CD" w14:textId="7CDE5264" w:rsidR="00EF2FC8" w:rsidRPr="00EF2FC8" w:rsidRDefault="00EF2FC8"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sidRPr="00EF2FC8">
        <w:rPr>
          <w:rFonts w:eastAsia="Arial"/>
          <w:color w:val="000000"/>
          <w:kern w:val="24"/>
          <w:sz w:val="28"/>
          <w:szCs w:val="28"/>
        </w:rPr>
        <w:t>Referencias bibliográficas</w:t>
      </w:r>
      <w:r>
        <w:rPr>
          <w:rFonts w:eastAsia="Arial"/>
          <w:color w:val="000000"/>
          <w:kern w:val="24"/>
          <w:sz w:val="28"/>
          <w:szCs w:val="28"/>
        </w:rPr>
        <w:t>…………………………………………………</w:t>
      </w:r>
      <w:r w:rsidR="002133BB">
        <w:rPr>
          <w:rFonts w:eastAsia="Arial"/>
          <w:color w:val="000000"/>
          <w:kern w:val="24"/>
          <w:sz w:val="28"/>
          <w:szCs w:val="28"/>
        </w:rPr>
        <w:t>28</w:t>
      </w:r>
    </w:p>
    <w:p w14:paraId="366256BD" w14:textId="78CEB577" w:rsidR="00EF2FC8" w:rsidRPr="00EF2FC8" w:rsidRDefault="00EF2FC8"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r w:rsidRPr="00EF2FC8">
        <w:rPr>
          <w:rFonts w:eastAsia="Arial"/>
          <w:color w:val="000000"/>
          <w:kern w:val="24"/>
          <w:sz w:val="28"/>
          <w:szCs w:val="28"/>
        </w:rPr>
        <w:t>Rúbrica</w:t>
      </w:r>
      <w:r>
        <w:rPr>
          <w:rFonts w:eastAsia="Arial"/>
          <w:color w:val="000000"/>
          <w:kern w:val="24"/>
          <w:sz w:val="28"/>
          <w:szCs w:val="28"/>
        </w:rPr>
        <w:t>………………………………………………………………</w:t>
      </w:r>
      <w:proofErr w:type="gramStart"/>
      <w:r>
        <w:rPr>
          <w:rFonts w:eastAsia="Arial"/>
          <w:color w:val="000000"/>
          <w:kern w:val="24"/>
          <w:sz w:val="28"/>
          <w:szCs w:val="28"/>
        </w:rPr>
        <w:t>…….</w:t>
      </w:r>
      <w:proofErr w:type="gramEnd"/>
      <w:r w:rsidR="002133BB">
        <w:rPr>
          <w:rFonts w:eastAsia="Arial"/>
          <w:color w:val="000000"/>
          <w:kern w:val="24"/>
          <w:sz w:val="28"/>
          <w:szCs w:val="28"/>
        </w:rPr>
        <w:t>29</w:t>
      </w:r>
    </w:p>
    <w:p w14:paraId="6376DF52" w14:textId="77777777" w:rsidR="00BE01C9" w:rsidRPr="00BE01C9" w:rsidRDefault="00BE01C9" w:rsidP="0080021E">
      <w:pPr>
        <w:pStyle w:val="NormalWeb"/>
        <w:kinsoku w:val="0"/>
        <w:overflowPunct w:val="0"/>
        <w:spacing w:before="0" w:beforeAutospacing="0" w:after="0" w:afterAutospacing="0" w:line="360" w:lineRule="auto"/>
        <w:textAlignment w:val="baseline"/>
        <w:rPr>
          <w:rFonts w:eastAsia="Arial"/>
          <w:color w:val="000000"/>
          <w:kern w:val="24"/>
          <w:sz w:val="28"/>
          <w:szCs w:val="28"/>
        </w:rPr>
      </w:pPr>
    </w:p>
    <w:p w14:paraId="0999AFA9" w14:textId="77777777" w:rsidR="00BE01C9" w:rsidRDefault="00BE01C9"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C47CFC3" w14:textId="54855E2B"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71306E4E" w14:textId="6A04A3FD"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4F141247" w14:textId="500E00D0"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44420F4B" w14:textId="35518105"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12CF6F51" w14:textId="3AEE2961"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5DB6357E" w14:textId="322F1903"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53DF53B1" w14:textId="399A91B5"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79D48F83" w14:textId="6A928EB8" w:rsidR="0080021E"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2FA77EAA" w14:textId="77777777" w:rsidR="00982B3B" w:rsidRDefault="00982B3B" w:rsidP="00982B3B">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3ECC065A" w14:textId="7D4A8A45" w:rsidR="00982B3B" w:rsidRPr="00BE01C9" w:rsidRDefault="00982B3B" w:rsidP="00BE01C9">
      <w:pPr>
        <w:pStyle w:val="Ttulo1"/>
        <w:jc w:val="center"/>
        <w:rPr>
          <w:rFonts w:ascii="Times New Roman" w:eastAsia="Arial" w:hAnsi="Times New Roman" w:cs="Times New Roman"/>
          <w:b/>
          <w:bCs/>
          <w:color w:val="auto"/>
        </w:rPr>
      </w:pPr>
      <w:r w:rsidRPr="00BE01C9">
        <w:rPr>
          <w:rFonts w:ascii="Times New Roman" w:eastAsia="Arial" w:hAnsi="Times New Roman" w:cs="Times New Roman"/>
          <w:b/>
          <w:bCs/>
          <w:color w:val="auto"/>
        </w:rPr>
        <w:lastRenderedPageBreak/>
        <w:t>PRÓLOGO</w:t>
      </w:r>
    </w:p>
    <w:p w14:paraId="69752EBE" w14:textId="77777777" w:rsidR="00EF2FC8" w:rsidRPr="00EF2FC8" w:rsidRDefault="00EF2FC8" w:rsidP="00773FFC">
      <w:pPr>
        <w:pStyle w:val="NormalWeb"/>
        <w:kinsoku w:val="0"/>
        <w:overflowPunct w:val="0"/>
        <w:spacing w:after="0" w:line="360" w:lineRule="auto"/>
        <w:jc w:val="both"/>
        <w:textAlignment w:val="baseline"/>
        <w:rPr>
          <w:sz w:val="25"/>
          <w:szCs w:val="25"/>
        </w:rPr>
      </w:pPr>
      <w:r w:rsidRPr="00EF2FC8">
        <w:rPr>
          <w:sz w:val="25"/>
          <w:szCs w:val="25"/>
        </w:rPr>
        <w:t xml:space="preserve">El objetivo de este trabajo es analizar algunas de las aportaciones que se han realizado desde la investigación educativa sobre la percepción que los padres de familia, y personas aledañas a la institución tienen de la escuela. En este sentido, se han desarrollado dos vertientes. La primera, se centra en el modo como influyen las vivencias de determinadas experiencias educativas en el ambiente escolar y el aprendizaje de los alumnos. Las principales conclusiones que se obtuvieron de estos estudios gracias a la observación etnográfica y cualitativa con base en las entrevistas realizas es que problemas como el contexto escolar o las relaciones educativas difíciles pueden esconder entre las causas que lo provocan una imagen negativa tanto de su propio autoconcepto académico y las expectativas escolares, de sus profesores o de las actividades que se desarrollan en el aula. </w:t>
      </w:r>
    </w:p>
    <w:p w14:paraId="51AE45A9" w14:textId="7A5865F6" w:rsidR="00982B3B" w:rsidRPr="00982B3B" w:rsidRDefault="00EF2FC8" w:rsidP="00773FFC">
      <w:pPr>
        <w:pStyle w:val="NormalWeb"/>
        <w:kinsoku w:val="0"/>
        <w:overflowPunct w:val="0"/>
        <w:spacing w:after="0" w:line="360" w:lineRule="auto"/>
        <w:jc w:val="both"/>
        <w:textAlignment w:val="baseline"/>
        <w:rPr>
          <w:rFonts w:eastAsia="Arial"/>
          <w:color w:val="000000"/>
          <w:kern w:val="24"/>
          <w:sz w:val="25"/>
          <w:szCs w:val="25"/>
        </w:rPr>
      </w:pPr>
      <w:r w:rsidRPr="00EF2FC8">
        <w:rPr>
          <w:sz w:val="25"/>
          <w:szCs w:val="25"/>
        </w:rPr>
        <w:t>En relación con la segunda línea, se destacan aquellas investigaciones en las que se indaga sobre el papel clave que tiene el marco social y cultural en la conformación de las experiencias, creencias, valores o expectativas que los padres de familia tienen hacia con el contexto escolar</w:t>
      </w:r>
      <w:r w:rsidR="00423E0B">
        <w:rPr>
          <w:sz w:val="25"/>
          <w:szCs w:val="25"/>
        </w:rPr>
        <w:t>. Se aborda el tema de la</w:t>
      </w:r>
      <w:r w:rsidR="00982B3B" w:rsidRPr="00982B3B">
        <w:rPr>
          <w:rFonts w:eastAsia="Arial"/>
          <w:color w:val="000000"/>
          <w:kern w:val="24"/>
          <w:sz w:val="25"/>
          <w:szCs w:val="25"/>
        </w:rPr>
        <w:t xml:space="preserve"> gestión educativa como nuevo paradigma en el cual los principios generales de gestión y administración se aplican al campo específico de la educación </w:t>
      </w:r>
      <w:r w:rsidR="00423E0B">
        <w:rPr>
          <w:rFonts w:eastAsia="Arial"/>
          <w:color w:val="000000"/>
          <w:kern w:val="24"/>
          <w:sz w:val="25"/>
          <w:szCs w:val="25"/>
        </w:rPr>
        <w:t xml:space="preserve">el cual </w:t>
      </w:r>
      <w:r w:rsidR="00982B3B" w:rsidRPr="00982B3B">
        <w:rPr>
          <w:rFonts w:eastAsia="Arial"/>
          <w:color w:val="000000"/>
          <w:kern w:val="24"/>
          <w:sz w:val="25"/>
          <w:szCs w:val="25"/>
        </w:rPr>
        <w:t>se apoya en conocimientos y herramientas indispensables que son necesarias para supervisar y dirigir personal para el logro y cumplimiento de los objetivos de una organización</w:t>
      </w:r>
      <w:r w:rsidR="00423E0B">
        <w:rPr>
          <w:rFonts w:eastAsia="Arial"/>
          <w:color w:val="000000"/>
          <w:kern w:val="24"/>
          <w:sz w:val="25"/>
          <w:szCs w:val="25"/>
        </w:rPr>
        <w:t xml:space="preserve"> o institución</w:t>
      </w:r>
      <w:r w:rsidR="00982B3B" w:rsidRPr="00982B3B">
        <w:rPr>
          <w:rFonts w:eastAsia="Arial"/>
          <w:color w:val="000000"/>
          <w:kern w:val="24"/>
          <w:sz w:val="25"/>
          <w:szCs w:val="25"/>
        </w:rPr>
        <w:t>.</w:t>
      </w:r>
      <w:r w:rsidR="004016F4" w:rsidRPr="00EF2FC8">
        <w:rPr>
          <w:rFonts w:eastAsia="Arial"/>
          <w:color w:val="000000"/>
          <w:kern w:val="24"/>
          <w:sz w:val="25"/>
          <w:szCs w:val="25"/>
        </w:rPr>
        <w:t xml:space="preserve"> </w:t>
      </w:r>
      <w:r w:rsidR="00982B3B" w:rsidRPr="00982B3B">
        <w:rPr>
          <w:rFonts w:eastAsia="Arial"/>
          <w:color w:val="000000"/>
          <w:kern w:val="24"/>
          <w:sz w:val="25"/>
          <w:szCs w:val="25"/>
        </w:rPr>
        <w:t>Estas herramientas y conocimientos</w:t>
      </w:r>
      <w:r>
        <w:rPr>
          <w:rFonts w:eastAsia="Arial"/>
          <w:color w:val="000000"/>
          <w:kern w:val="24"/>
          <w:sz w:val="25"/>
          <w:szCs w:val="25"/>
        </w:rPr>
        <w:t xml:space="preserve"> serán las analizadas y abordadas en dicho documento debido a que</w:t>
      </w:r>
      <w:r w:rsidR="00982B3B" w:rsidRPr="00982B3B">
        <w:rPr>
          <w:rFonts w:eastAsia="Arial"/>
          <w:color w:val="000000"/>
          <w:kern w:val="24"/>
          <w:sz w:val="25"/>
          <w:szCs w:val="25"/>
        </w:rPr>
        <w:t xml:space="preserve"> implican el manejo de las relaciones sociales, educativas, de dirección, </w:t>
      </w:r>
      <w:r w:rsidR="00982B3B" w:rsidRPr="00EF2FC8">
        <w:rPr>
          <w:rFonts w:eastAsia="Arial"/>
          <w:color w:val="000000"/>
          <w:kern w:val="24"/>
          <w:sz w:val="25"/>
          <w:szCs w:val="25"/>
        </w:rPr>
        <w:t>liderazgo,</w:t>
      </w:r>
      <w:r w:rsidR="00982B3B" w:rsidRPr="00982B3B">
        <w:rPr>
          <w:rFonts w:eastAsia="Arial"/>
          <w:color w:val="000000"/>
          <w:kern w:val="24"/>
          <w:sz w:val="25"/>
          <w:szCs w:val="25"/>
        </w:rPr>
        <w:t xml:space="preserve"> así como de una buena comunicación</w:t>
      </w:r>
      <w:r w:rsidR="00AD14F9">
        <w:rPr>
          <w:rFonts w:eastAsia="Arial"/>
          <w:color w:val="000000"/>
          <w:kern w:val="24"/>
          <w:sz w:val="25"/>
          <w:szCs w:val="25"/>
        </w:rPr>
        <w:t>, lo que influye dentro de un buen desarrollo para impartir educación de calidad.</w:t>
      </w:r>
    </w:p>
    <w:p w14:paraId="568C996F" w14:textId="20DA6CBF" w:rsidR="00773FFC" w:rsidRDefault="00773FFC"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768AA50A" w14:textId="77777777" w:rsidR="008F13D3" w:rsidRDefault="008F13D3"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48D43975" w14:textId="12AB4A22" w:rsidR="0080021E" w:rsidRPr="00BE01C9" w:rsidRDefault="00982B3B" w:rsidP="00BE01C9">
      <w:pPr>
        <w:pStyle w:val="Ttulo1"/>
        <w:jc w:val="center"/>
        <w:rPr>
          <w:rFonts w:ascii="Times New Roman" w:eastAsia="Arial" w:hAnsi="Times New Roman" w:cs="Times New Roman"/>
          <w:b/>
          <w:bCs/>
          <w:color w:val="auto"/>
        </w:rPr>
      </w:pPr>
      <w:r w:rsidRPr="00BE01C9">
        <w:rPr>
          <w:rFonts w:ascii="Times New Roman" w:eastAsia="Arial" w:hAnsi="Times New Roman" w:cs="Times New Roman"/>
          <w:b/>
          <w:bCs/>
          <w:color w:val="auto"/>
        </w:rPr>
        <w:lastRenderedPageBreak/>
        <w:t>INTRODUCCIÓN</w:t>
      </w:r>
    </w:p>
    <w:p w14:paraId="5047BCBD" w14:textId="2EE491CF" w:rsidR="00773FFC" w:rsidRPr="00773FFC" w:rsidRDefault="00773FFC" w:rsidP="00423E0B">
      <w:pPr>
        <w:pStyle w:val="NormalWeb"/>
        <w:kinsoku w:val="0"/>
        <w:overflowPunct w:val="0"/>
        <w:spacing w:before="0" w:beforeAutospacing="0" w:after="0" w:afterAutospacing="0" w:line="360" w:lineRule="auto"/>
        <w:jc w:val="both"/>
        <w:textAlignment w:val="baseline"/>
        <w:rPr>
          <w:rFonts w:eastAsia="Arial"/>
          <w:b/>
          <w:bCs/>
          <w:color w:val="000000"/>
          <w:kern w:val="24"/>
          <w:sz w:val="25"/>
          <w:szCs w:val="25"/>
        </w:rPr>
      </w:pPr>
      <w:r w:rsidRPr="00773FFC">
        <w:rPr>
          <w:sz w:val="25"/>
          <w:szCs w:val="25"/>
        </w:rPr>
        <w:t xml:space="preserve">La escuela, se define como una institución social específicamente creada para la transmisión de los conocimientos, la formación de habilidades y la adquisición de valores democráticos. </w:t>
      </w:r>
      <w:r w:rsidR="00CD5988" w:rsidRPr="00CD5988">
        <w:rPr>
          <w:sz w:val="25"/>
          <w:szCs w:val="25"/>
        </w:rPr>
        <w:t>En términos de Durkheim (1976), la escuela es un lugar donde además de preparar a los individuos para que hagan parte de la sociedad que los ha acogido, los responsabiliza de su conservación y de su transformación.</w:t>
      </w:r>
      <w:r w:rsidR="00CD5988">
        <w:rPr>
          <w:sz w:val="25"/>
          <w:szCs w:val="25"/>
        </w:rPr>
        <w:t xml:space="preserve"> </w:t>
      </w:r>
      <w:r w:rsidRPr="00773FFC">
        <w:rPr>
          <w:sz w:val="25"/>
          <w:szCs w:val="25"/>
        </w:rPr>
        <w:t>Está ubicada en un espacio físico concreto, con una distribución temporal particular interna y una serie de pautas de comportamiento y normas que la rigen.</w:t>
      </w:r>
    </w:p>
    <w:p w14:paraId="387F3B34" w14:textId="2C4C8EA5" w:rsidR="004016F4" w:rsidRDefault="007D4871" w:rsidP="00423E0B">
      <w:pPr>
        <w:pStyle w:val="NormalWeb"/>
        <w:shd w:val="clear" w:color="auto" w:fill="FFFFFF"/>
        <w:spacing w:before="135" w:beforeAutospacing="0" w:after="135" w:afterAutospacing="0" w:line="360" w:lineRule="auto"/>
        <w:jc w:val="both"/>
        <w:rPr>
          <w:sz w:val="25"/>
          <w:szCs w:val="25"/>
        </w:rPr>
      </w:pPr>
      <w:r w:rsidRPr="007D4871">
        <w:rPr>
          <w:sz w:val="25"/>
          <w:szCs w:val="25"/>
        </w:rPr>
        <w:t>Con el presente </w:t>
      </w:r>
      <w:hyperlink r:id="rId10" w:history="1">
        <w:r w:rsidRPr="007D4871">
          <w:rPr>
            <w:rStyle w:val="Hipervnculo"/>
            <w:rFonts w:eastAsiaTheme="majorEastAsia"/>
            <w:color w:val="auto"/>
            <w:sz w:val="25"/>
            <w:szCs w:val="25"/>
            <w:u w:val="none"/>
          </w:rPr>
          <w:t>trabajo</w:t>
        </w:r>
      </w:hyperlink>
      <w:r w:rsidRPr="007D4871">
        <w:rPr>
          <w:sz w:val="25"/>
          <w:szCs w:val="25"/>
        </w:rPr>
        <w:t> de </w:t>
      </w:r>
      <w:hyperlink r:id="rId11" w:history="1">
        <w:r w:rsidRPr="007D4871">
          <w:rPr>
            <w:rStyle w:val="Hipervnculo"/>
            <w:rFonts w:eastAsiaTheme="majorEastAsia"/>
            <w:color w:val="auto"/>
            <w:sz w:val="25"/>
            <w:szCs w:val="25"/>
            <w:u w:val="none"/>
          </w:rPr>
          <w:t>investigación</w:t>
        </w:r>
      </w:hyperlink>
      <w:r w:rsidRPr="007D4871">
        <w:rPr>
          <w:sz w:val="25"/>
          <w:szCs w:val="25"/>
        </w:rPr>
        <w:t>, pretendemos ofrecer una perspectiva que nos permita tomar </w:t>
      </w:r>
      <w:hyperlink r:id="rId12" w:history="1">
        <w:r w:rsidRPr="007D4871">
          <w:rPr>
            <w:rStyle w:val="Hipervnculo"/>
            <w:rFonts w:eastAsiaTheme="majorEastAsia"/>
            <w:color w:val="auto"/>
            <w:sz w:val="25"/>
            <w:szCs w:val="25"/>
            <w:u w:val="none"/>
          </w:rPr>
          <w:t>conciencia</w:t>
        </w:r>
      </w:hyperlink>
      <w:r w:rsidRPr="007D4871">
        <w:rPr>
          <w:sz w:val="25"/>
          <w:szCs w:val="25"/>
        </w:rPr>
        <w:t> de la importancia de una buena </w:t>
      </w:r>
      <w:hyperlink r:id="rId13" w:history="1">
        <w:r w:rsidRPr="007D4871">
          <w:rPr>
            <w:rStyle w:val="Hipervnculo"/>
            <w:rFonts w:eastAsiaTheme="majorEastAsia"/>
            <w:color w:val="auto"/>
            <w:sz w:val="25"/>
            <w:szCs w:val="25"/>
            <w:u w:val="none"/>
          </w:rPr>
          <w:t>gestión</w:t>
        </w:r>
      </w:hyperlink>
      <w:r w:rsidRPr="007D4871">
        <w:rPr>
          <w:sz w:val="25"/>
          <w:szCs w:val="25"/>
        </w:rPr>
        <w:t> educativa, además, del mejoramiento en la </w:t>
      </w:r>
      <w:hyperlink r:id="rId14" w:history="1">
        <w:r w:rsidRPr="007D4871">
          <w:rPr>
            <w:rStyle w:val="Hipervnculo"/>
            <w:rFonts w:eastAsiaTheme="majorEastAsia"/>
            <w:color w:val="auto"/>
            <w:sz w:val="25"/>
            <w:szCs w:val="25"/>
            <w:u w:val="none"/>
          </w:rPr>
          <w:t>calidad</w:t>
        </w:r>
      </w:hyperlink>
      <w:r w:rsidRPr="007D4871">
        <w:rPr>
          <w:sz w:val="25"/>
          <w:szCs w:val="25"/>
        </w:rPr>
        <w:t> de los </w:t>
      </w:r>
      <w:hyperlink r:id="rId15" w:history="1">
        <w:r w:rsidRPr="007D4871">
          <w:rPr>
            <w:rStyle w:val="Hipervnculo"/>
            <w:rFonts w:eastAsiaTheme="majorEastAsia"/>
            <w:color w:val="auto"/>
            <w:sz w:val="25"/>
            <w:szCs w:val="25"/>
            <w:u w:val="none"/>
          </w:rPr>
          <w:t>servicios</w:t>
        </w:r>
      </w:hyperlink>
      <w:r w:rsidRPr="007D4871">
        <w:rPr>
          <w:sz w:val="25"/>
          <w:szCs w:val="25"/>
        </w:rPr>
        <w:t> educativos</w:t>
      </w:r>
      <w:r w:rsidR="00AD14F9">
        <w:rPr>
          <w:sz w:val="25"/>
          <w:szCs w:val="25"/>
        </w:rPr>
        <w:t>, con base en las problemáticas recabadas en el periodo de observación al campo de estudio.</w:t>
      </w:r>
    </w:p>
    <w:p w14:paraId="10092896" w14:textId="43D01873" w:rsidR="00423E0B" w:rsidRDefault="00423E0B" w:rsidP="00423E0B">
      <w:pPr>
        <w:pStyle w:val="NormalWeb"/>
        <w:shd w:val="clear" w:color="auto" w:fill="FFFFFF"/>
        <w:spacing w:before="135" w:beforeAutospacing="0" w:after="135" w:afterAutospacing="0" w:line="360" w:lineRule="auto"/>
        <w:jc w:val="both"/>
        <w:rPr>
          <w:sz w:val="25"/>
          <w:szCs w:val="25"/>
        </w:rPr>
      </w:pPr>
      <w:r>
        <w:rPr>
          <w:sz w:val="25"/>
          <w:szCs w:val="25"/>
        </w:rPr>
        <w:t>Dentro del capítulo I “El contexto escolar” se expone acerca de cómo es el contexto escolar de la institución, así como las costumbres y nivel social que tiene la gente aledaña al Jardín. Se analiza cómo influye este aspecto dentro de la calidad educativa que se pretende que debe de tener la educación preescolar.</w:t>
      </w:r>
    </w:p>
    <w:p w14:paraId="042FC58B" w14:textId="22DEAD3A" w:rsidR="007D4871" w:rsidRPr="007D4871" w:rsidRDefault="007D4871" w:rsidP="00423E0B">
      <w:pPr>
        <w:pStyle w:val="NormalWeb"/>
        <w:shd w:val="clear" w:color="auto" w:fill="FFFFFF"/>
        <w:spacing w:before="135" w:beforeAutospacing="0" w:after="135" w:afterAutospacing="0" w:line="360" w:lineRule="auto"/>
        <w:jc w:val="both"/>
        <w:rPr>
          <w:sz w:val="25"/>
          <w:szCs w:val="25"/>
        </w:rPr>
      </w:pPr>
      <w:r w:rsidRPr="007D4871">
        <w:rPr>
          <w:sz w:val="25"/>
          <w:szCs w:val="25"/>
        </w:rPr>
        <w:t xml:space="preserve"> </w:t>
      </w:r>
      <w:r w:rsidR="00423E0B">
        <w:rPr>
          <w:sz w:val="25"/>
          <w:szCs w:val="25"/>
        </w:rPr>
        <w:t>Dentro del capítulo II “Influencia del contexto escolar a la calidad educativa” se aborda acerca de l</w:t>
      </w:r>
      <w:r w:rsidRPr="007D4871">
        <w:rPr>
          <w:sz w:val="25"/>
          <w:szCs w:val="25"/>
        </w:rPr>
        <w:t xml:space="preserve">a gestión </w:t>
      </w:r>
      <w:r w:rsidR="00423E0B">
        <w:rPr>
          <w:sz w:val="25"/>
          <w:szCs w:val="25"/>
        </w:rPr>
        <w:t>la cual es</w:t>
      </w:r>
      <w:r w:rsidRPr="007D4871">
        <w:rPr>
          <w:sz w:val="25"/>
          <w:szCs w:val="25"/>
        </w:rPr>
        <w:t xml:space="preserve"> un requisito para la existencia, firmeza y desarrollo constante de una institución educativa en las condiciones desafiantes</w:t>
      </w:r>
      <w:r w:rsidR="00AD14F9">
        <w:rPr>
          <w:sz w:val="25"/>
          <w:szCs w:val="25"/>
        </w:rPr>
        <w:t xml:space="preserve"> </w:t>
      </w:r>
      <w:r w:rsidRPr="007D4871">
        <w:rPr>
          <w:sz w:val="25"/>
          <w:szCs w:val="25"/>
        </w:rPr>
        <w:t>del mundo actual. Por eso, el </w:t>
      </w:r>
      <w:hyperlink r:id="rId16" w:history="1">
        <w:r w:rsidRPr="007D4871">
          <w:rPr>
            <w:rStyle w:val="Hipervnculo"/>
            <w:rFonts w:eastAsiaTheme="majorEastAsia"/>
            <w:color w:val="auto"/>
            <w:sz w:val="25"/>
            <w:szCs w:val="25"/>
            <w:u w:val="none"/>
          </w:rPr>
          <w:t>desarrollo</w:t>
        </w:r>
      </w:hyperlink>
      <w:r w:rsidRPr="007D4871">
        <w:rPr>
          <w:sz w:val="25"/>
          <w:szCs w:val="25"/>
        </w:rPr>
        <w:t> del tema va a los elementos fundamentales que debe tener en cuenta</w:t>
      </w:r>
      <w:r w:rsidR="00AD14F9">
        <w:rPr>
          <w:sz w:val="25"/>
          <w:szCs w:val="25"/>
        </w:rPr>
        <w:t xml:space="preserve"> la organización </w:t>
      </w:r>
      <w:r w:rsidRPr="007D4871">
        <w:rPr>
          <w:sz w:val="25"/>
          <w:szCs w:val="25"/>
        </w:rPr>
        <w:t xml:space="preserve">eficaz en toda empresa y en las instituciones educativas, específicamente. </w:t>
      </w:r>
      <w:r w:rsidR="00AD14F9">
        <w:rPr>
          <w:sz w:val="25"/>
          <w:szCs w:val="25"/>
        </w:rPr>
        <w:t>Se ha</w:t>
      </w:r>
      <w:r w:rsidRPr="007D4871">
        <w:rPr>
          <w:sz w:val="25"/>
          <w:szCs w:val="25"/>
        </w:rPr>
        <w:t xml:space="preserve"> considerado lo fundamental de aspectos tales como la gestión y </w:t>
      </w:r>
      <w:hyperlink r:id="rId17" w:history="1">
        <w:r w:rsidRPr="007D4871">
          <w:rPr>
            <w:rStyle w:val="Hipervnculo"/>
            <w:rFonts w:eastAsiaTheme="majorEastAsia"/>
            <w:color w:val="auto"/>
            <w:sz w:val="25"/>
            <w:szCs w:val="25"/>
            <w:u w:val="none"/>
          </w:rPr>
          <w:t>calidad educativa</w:t>
        </w:r>
      </w:hyperlink>
      <w:r w:rsidRPr="007D4871">
        <w:rPr>
          <w:sz w:val="25"/>
          <w:szCs w:val="25"/>
        </w:rPr>
        <w:t>.</w:t>
      </w:r>
      <w:r w:rsidR="00AD14F9">
        <w:rPr>
          <w:sz w:val="25"/>
          <w:szCs w:val="25"/>
        </w:rPr>
        <w:t xml:space="preserve"> </w:t>
      </w:r>
      <w:r w:rsidR="00982B3B" w:rsidRPr="00982B3B">
        <w:rPr>
          <w:sz w:val="25"/>
          <w:szCs w:val="25"/>
        </w:rPr>
        <w:t>Desde este punto de vista la preocupación que tiene la sociedad por</w:t>
      </w:r>
      <w:r w:rsidR="00982B3B">
        <w:rPr>
          <w:sz w:val="25"/>
          <w:szCs w:val="25"/>
        </w:rPr>
        <w:t xml:space="preserve"> l</w:t>
      </w:r>
      <w:r w:rsidR="00982B3B" w:rsidRPr="00982B3B">
        <w:rPr>
          <w:sz w:val="25"/>
          <w:szCs w:val="25"/>
        </w:rPr>
        <w:t>a calidad de la educación</w:t>
      </w:r>
      <w:r w:rsidR="00982B3B">
        <w:rPr>
          <w:sz w:val="25"/>
          <w:szCs w:val="25"/>
        </w:rPr>
        <w:t xml:space="preserve"> entra dentro de la gestión escolar</w:t>
      </w:r>
      <w:r w:rsidR="00982B3B" w:rsidRPr="00982B3B">
        <w:rPr>
          <w:sz w:val="25"/>
          <w:szCs w:val="25"/>
        </w:rPr>
        <w:t xml:space="preserve"> ya que para todos es conocido que la educación tiene como misión</w:t>
      </w:r>
      <w:r w:rsidR="00982B3B">
        <w:rPr>
          <w:sz w:val="25"/>
          <w:szCs w:val="25"/>
        </w:rPr>
        <w:t xml:space="preserve"> </w:t>
      </w:r>
      <w:r w:rsidR="00982B3B" w:rsidRPr="00982B3B">
        <w:rPr>
          <w:sz w:val="25"/>
          <w:szCs w:val="25"/>
        </w:rPr>
        <w:t>fundamental contribuir a la mejora de la sociedad a través de ciudadanos críticos, honrados y</w:t>
      </w:r>
      <w:r w:rsidR="00982B3B">
        <w:rPr>
          <w:sz w:val="25"/>
          <w:szCs w:val="25"/>
        </w:rPr>
        <w:t xml:space="preserve"> </w:t>
      </w:r>
      <w:r w:rsidR="00982B3B" w:rsidRPr="00982B3B">
        <w:rPr>
          <w:sz w:val="25"/>
          <w:szCs w:val="25"/>
        </w:rPr>
        <w:t>responsables</w:t>
      </w:r>
      <w:r w:rsidR="00982B3B">
        <w:rPr>
          <w:sz w:val="25"/>
          <w:szCs w:val="25"/>
        </w:rPr>
        <w:t>.</w:t>
      </w:r>
    </w:p>
    <w:p w14:paraId="25ECCCD3" w14:textId="39977E94" w:rsidR="007D4871" w:rsidRDefault="007D4871" w:rsidP="00423E0B">
      <w:pPr>
        <w:pStyle w:val="NormalWeb"/>
        <w:shd w:val="clear" w:color="auto" w:fill="FFFFFF"/>
        <w:spacing w:before="135" w:beforeAutospacing="0" w:after="135" w:afterAutospacing="0" w:line="360" w:lineRule="auto"/>
        <w:jc w:val="both"/>
        <w:rPr>
          <w:sz w:val="25"/>
          <w:szCs w:val="25"/>
        </w:rPr>
      </w:pPr>
      <w:r w:rsidRPr="007D4871">
        <w:rPr>
          <w:sz w:val="25"/>
          <w:szCs w:val="25"/>
        </w:rPr>
        <w:lastRenderedPageBreak/>
        <w:t>Como casi</w:t>
      </w:r>
      <w:r w:rsidR="00AD14F9">
        <w:rPr>
          <w:sz w:val="25"/>
          <w:szCs w:val="25"/>
        </w:rPr>
        <w:t xml:space="preserve"> la</w:t>
      </w:r>
      <w:r w:rsidRPr="007D4871">
        <w:rPr>
          <w:sz w:val="25"/>
          <w:szCs w:val="25"/>
        </w:rPr>
        <w:t xml:space="preserve"> totalidad de los temas que se establecen en el campo educativo, la "gestión pedagógica de los planteles escolares" </w:t>
      </w:r>
      <w:r w:rsidR="00AD14F9">
        <w:rPr>
          <w:sz w:val="25"/>
          <w:szCs w:val="25"/>
        </w:rPr>
        <w:t>genera</w:t>
      </w:r>
      <w:r w:rsidRPr="007D4871">
        <w:rPr>
          <w:sz w:val="25"/>
          <w:szCs w:val="25"/>
        </w:rPr>
        <w:t xml:space="preserve"> diversas preocupaciones, énfasis y perspectivas. </w:t>
      </w:r>
    </w:p>
    <w:p w14:paraId="03DFD58D" w14:textId="2EE4D4DF" w:rsidR="00E95CA1" w:rsidRDefault="00E95CA1" w:rsidP="00423E0B">
      <w:pPr>
        <w:pStyle w:val="NormalWeb"/>
        <w:shd w:val="clear" w:color="auto" w:fill="FFFFFF"/>
        <w:spacing w:before="135" w:beforeAutospacing="0" w:after="135" w:afterAutospacing="0" w:line="360" w:lineRule="auto"/>
        <w:jc w:val="both"/>
        <w:rPr>
          <w:sz w:val="25"/>
          <w:szCs w:val="25"/>
        </w:rPr>
      </w:pPr>
      <w:r>
        <w:t>D</w:t>
      </w:r>
      <w:r>
        <w:t>entro del mismo capítulo se hace la descripción</w:t>
      </w:r>
      <w:r>
        <w:t xml:space="preserve"> y </w:t>
      </w:r>
      <w:r>
        <w:t xml:space="preserve">se </w:t>
      </w:r>
      <w:r>
        <w:t>explica</w:t>
      </w:r>
      <w:r>
        <w:t>n</w:t>
      </w:r>
      <w:r>
        <w:t xml:space="preserve"> las características de la gestión académica y </w:t>
      </w:r>
      <w:r>
        <w:t>administrativa,</w:t>
      </w:r>
      <w:r>
        <w:t xml:space="preserve"> </w:t>
      </w:r>
      <w:r>
        <w:t xml:space="preserve">además, se </w:t>
      </w:r>
      <w:r>
        <w:t>aborda</w:t>
      </w:r>
      <w:r>
        <w:t>n</w:t>
      </w:r>
      <w:r>
        <w:t xml:space="preserve"> los problemas, aciertos de la organización, los modelos de planeación, formas de negociación, relaciones de poder o conflictos en la institución.</w:t>
      </w:r>
    </w:p>
    <w:p w14:paraId="01E9DF52" w14:textId="3910FF5C" w:rsidR="00E95CA1" w:rsidRDefault="00423E0B" w:rsidP="00E95CA1">
      <w:pPr>
        <w:pStyle w:val="NormalWeb"/>
        <w:kinsoku w:val="0"/>
        <w:overflowPunct w:val="0"/>
        <w:spacing w:before="0" w:beforeAutospacing="0" w:after="0" w:afterAutospacing="0" w:line="360" w:lineRule="auto"/>
        <w:textAlignment w:val="baseline"/>
        <w:rPr>
          <w:sz w:val="25"/>
          <w:szCs w:val="25"/>
        </w:rPr>
      </w:pPr>
      <w:r>
        <w:rPr>
          <w:sz w:val="25"/>
          <w:szCs w:val="25"/>
        </w:rPr>
        <w:t>En el capítulo III “</w:t>
      </w:r>
      <w:r w:rsidR="00E95CA1">
        <w:rPr>
          <w:sz w:val="25"/>
          <w:szCs w:val="25"/>
        </w:rPr>
        <w:t xml:space="preserve">Rutinas escolares y su vínculo con el trabajo docente” </w:t>
      </w:r>
      <w:r w:rsidR="00E95CA1">
        <w:t>se e</w:t>
      </w:r>
      <w:r w:rsidR="00E95CA1">
        <w:t>xplica</w:t>
      </w:r>
      <w:r w:rsidR="00E95CA1">
        <w:t>n</w:t>
      </w:r>
      <w:r w:rsidR="00E95CA1">
        <w:t xml:space="preserve"> las rutinas escolares y su vínculo con el trabajo docente</w:t>
      </w:r>
      <w:r w:rsidR="00E95CA1">
        <w:t>.</w:t>
      </w:r>
      <w:r w:rsidR="00E95CA1">
        <w:t xml:space="preserve">  </w:t>
      </w:r>
      <w:r w:rsidR="00E95CA1">
        <w:t xml:space="preserve">Así como se </w:t>
      </w:r>
      <w:r w:rsidR="00E95CA1">
        <w:t xml:space="preserve">expone </w:t>
      </w:r>
      <w:r w:rsidR="00E95CA1">
        <w:t>un</w:t>
      </w:r>
      <w:r w:rsidR="00E95CA1">
        <w:t xml:space="preserve"> punto de vista sobre el servicio educativo que ofrece la institución.</w:t>
      </w:r>
    </w:p>
    <w:p w14:paraId="0435DC76" w14:textId="77777777" w:rsidR="00E95CA1" w:rsidRPr="00062958" w:rsidRDefault="00E95CA1" w:rsidP="00E95CA1">
      <w:pPr>
        <w:pStyle w:val="NormalWeb"/>
        <w:kinsoku w:val="0"/>
        <w:overflowPunct w:val="0"/>
        <w:spacing w:before="0" w:beforeAutospacing="0" w:after="0" w:afterAutospacing="0" w:line="360" w:lineRule="auto"/>
        <w:textAlignment w:val="baseline"/>
        <w:rPr>
          <w:b/>
          <w:bCs/>
          <w:sz w:val="32"/>
          <w:szCs w:val="32"/>
        </w:rPr>
      </w:pPr>
    </w:p>
    <w:p w14:paraId="4C0BA358" w14:textId="04290D15" w:rsidR="00423E0B" w:rsidRDefault="00423E0B" w:rsidP="00423E0B">
      <w:pPr>
        <w:pStyle w:val="NormalWeb"/>
        <w:shd w:val="clear" w:color="auto" w:fill="FFFFFF"/>
        <w:spacing w:before="135" w:beforeAutospacing="0" w:after="135" w:afterAutospacing="0" w:line="360" w:lineRule="auto"/>
        <w:jc w:val="both"/>
        <w:rPr>
          <w:sz w:val="25"/>
          <w:szCs w:val="25"/>
        </w:rPr>
      </w:pPr>
    </w:p>
    <w:p w14:paraId="73CEE637" w14:textId="1BC7499A" w:rsidR="00B5418E" w:rsidRDefault="00B5418E"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75F6393" w14:textId="317BD4F2"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76A519E2" w14:textId="36DEE85D"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0851BF7" w14:textId="2D8EA6F4"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4A79869" w14:textId="3C8ECFB5"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DC32B3E" w14:textId="535ED738"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7873562F" w14:textId="7BBE36EA"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B4DBA4D" w14:textId="7FF0E938"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83013F6" w14:textId="477A9FB4"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64DA657" w14:textId="2BF32B4D"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AD0FEB1" w14:textId="2EC79E59"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B129233" w14:textId="527F8E82" w:rsidR="00E95CA1"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028B0538" w14:textId="77777777" w:rsidR="00E95CA1" w:rsidRPr="00982B3B" w:rsidRDefault="00E95CA1" w:rsidP="00982B3B">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51C932B" w14:textId="77777777" w:rsidR="00AD14F9" w:rsidRDefault="007D4871" w:rsidP="00AD14F9">
      <w:pPr>
        <w:pStyle w:val="NormalWeb"/>
        <w:kinsoku w:val="0"/>
        <w:overflowPunct w:val="0"/>
        <w:spacing w:before="0" w:beforeAutospacing="0" w:after="0" w:afterAutospacing="0" w:line="360" w:lineRule="auto"/>
        <w:jc w:val="center"/>
        <w:textAlignment w:val="baseline"/>
        <w:rPr>
          <w:rFonts w:eastAsia="Arial"/>
          <w:b/>
          <w:bCs/>
          <w:color w:val="000000"/>
          <w:kern w:val="24"/>
          <w:sz w:val="40"/>
          <w:szCs w:val="40"/>
        </w:rPr>
      </w:pPr>
      <w:r w:rsidRPr="00982B3B">
        <w:rPr>
          <w:rFonts w:eastAsia="Arial"/>
          <w:b/>
          <w:bCs/>
          <w:color w:val="000000"/>
          <w:kern w:val="24"/>
          <w:sz w:val="40"/>
          <w:szCs w:val="40"/>
        </w:rPr>
        <w:lastRenderedPageBreak/>
        <w:t>CAPTÍTULO</w:t>
      </w:r>
      <w:r w:rsidR="00982B3B" w:rsidRPr="00982B3B">
        <w:rPr>
          <w:rFonts w:eastAsia="Arial"/>
          <w:b/>
          <w:bCs/>
          <w:color w:val="000000"/>
          <w:kern w:val="24"/>
          <w:sz w:val="40"/>
          <w:szCs w:val="40"/>
        </w:rPr>
        <w:t xml:space="preserve"> </w:t>
      </w:r>
      <w:r w:rsidRPr="00982B3B">
        <w:rPr>
          <w:rFonts w:eastAsia="Arial"/>
          <w:b/>
          <w:bCs/>
          <w:color w:val="000000"/>
          <w:kern w:val="24"/>
          <w:sz w:val="40"/>
          <w:szCs w:val="40"/>
        </w:rPr>
        <w:t>I</w:t>
      </w:r>
    </w:p>
    <w:p w14:paraId="4C40A4B0" w14:textId="181C6A09" w:rsidR="00982B3B" w:rsidRPr="00AD14F9" w:rsidRDefault="003C4EB0" w:rsidP="00AD14F9">
      <w:pPr>
        <w:pStyle w:val="NormalWeb"/>
        <w:kinsoku w:val="0"/>
        <w:overflowPunct w:val="0"/>
        <w:spacing w:before="0" w:beforeAutospacing="0" w:after="0" w:afterAutospacing="0" w:line="360" w:lineRule="auto"/>
        <w:jc w:val="center"/>
        <w:textAlignment w:val="baseline"/>
        <w:rPr>
          <w:rFonts w:eastAsia="Arial"/>
          <w:b/>
          <w:bCs/>
          <w:color w:val="000000"/>
          <w:kern w:val="24"/>
          <w:sz w:val="40"/>
          <w:szCs w:val="40"/>
        </w:rPr>
      </w:pPr>
      <w:r w:rsidRPr="00BE01C9">
        <w:rPr>
          <w:rFonts w:eastAsia="Arial"/>
          <w:b/>
          <w:bCs/>
          <w:sz w:val="28"/>
          <w:szCs w:val="28"/>
        </w:rPr>
        <w:t>EL CONTEXTO ESCOLAR</w:t>
      </w:r>
    </w:p>
    <w:p w14:paraId="677049D7" w14:textId="28B4D1DD" w:rsidR="00AD14F9" w:rsidRDefault="00773FFC" w:rsidP="00773FFC">
      <w:pPr>
        <w:spacing w:line="360" w:lineRule="auto"/>
        <w:jc w:val="both"/>
        <w:rPr>
          <w:rFonts w:ascii="Times New Roman" w:hAnsi="Times New Roman" w:cs="Times New Roman"/>
          <w:sz w:val="25"/>
          <w:szCs w:val="25"/>
        </w:rPr>
      </w:pPr>
      <w:r w:rsidRPr="00AD14F9">
        <w:rPr>
          <w:rFonts w:ascii="Times New Roman" w:hAnsi="Times New Roman" w:cs="Times New Roman"/>
          <w:sz w:val="25"/>
          <w:szCs w:val="25"/>
        </w:rPr>
        <w:t xml:space="preserve">No obstante, cuando </w:t>
      </w:r>
      <w:r w:rsidR="00CD5988">
        <w:rPr>
          <w:rFonts w:ascii="Times New Roman" w:hAnsi="Times New Roman" w:cs="Times New Roman"/>
          <w:sz w:val="25"/>
          <w:szCs w:val="25"/>
        </w:rPr>
        <w:t>se habla</w:t>
      </w:r>
      <w:r w:rsidRPr="00AD14F9">
        <w:rPr>
          <w:rFonts w:ascii="Times New Roman" w:hAnsi="Times New Roman" w:cs="Times New Roman"/>
          <w:sz w:val="25"/>
          <w:szCs w:val="25"/>
        </w:rPr>
        <w:t xml:space="preserve"> de la influencia que la dimensión sociocultural tiene en la construcción de las percepciones sobre la realidad no sólo nos interesan las diferencias que se detectan entre unas culturas y otras ante un mismo fenómeno. Es importante también conocer hasta qué punto la percepción que una determinada cultura tiene sobre un objeto o fenómeno social, influye, modifica o sustituye la percepción que poseía otra cultura sobre el mismo objeto o fenómeno. </w:t>
      </w:r>
    </w:p>
    <w:p w14:paraId="49EAA2D4" w14:textId="13C0D321" w:rsidR="00773FFC" w:rsidRPr="00AD14F9" w:rsidRDefault="00773FFC" w:rsidP="00773FFC">
      <w:pPr>
        <w:spacing w:line="360" w:lineRule="auto"/>
        <w:jc w:val="both"/>
        <w:rPr>
          <w:rFonts w:ascii="Times New Roman" w:hAnsi="Times New Roman" w:cs="Times New Roman"/>
          <w:sz w:val="25"/>
          <w:szCs w:val="25"/>
        </w:rPr>
      </w:pPr>
      <w:r w:rsidRPr="00AD14F9">
        <w:rPr>
          <w:rFonts w:ascii="Times New Roman" w:hAnsi="Times New Roman" w:cs="Times New Roman"/>
          <w:sz w:val="25"/>
          <w:szCs w:val="25"/>
        </w:rPr>
        <w:t xml:space="preserve">Autores como B. Hewitt y C. Maloney (2000) proponen que para este tipo de estudios es interesante analizar las percepciones ideales (lo que debería ser de acuerdo con lo ideal) y las percepciones reales (lo que es de acuerdo con las necesidades reales) que el grupo manifiesta sobre el objeto social. </w:t>
      </w:r>
    </w:p>
    <w:p w14:paraId="79E67BDD" w14:textId="77777777" w:rsidR="00AD14F9" w:rsidRDefault="00AD14F9" w:rsidP="00773FFC">
      <w:pPr>
        <w:spacing w:line="360" w:lineRule="auto"/>
        <w:jc w:val="both"/>
        <w:rPr>
          <w:rFonts w:ascii="Times New Roman" w:hAnsi="Times New Roman" w:cs="Times New Roman"/>
          <w:iCs/>
          <w:sz w:val="25"/>
          <w:szCs w:val="25"/>
        </w:rPr>
      </w:pPr>
      <w:r>
        <w:rPr>
          <w:rFonts w:ascii="Times New Roman" w:hAnsi="Times New Roman" w:cs="Times New Roman"/>
          <w:sz w:val="25"/>
          <w:szCs w:val="25"/>
        </w:rPr>
        <w:t>Es por lo que,</w:t>
      </w:r>
      <w:r w:rsidR="00773FFC" w:rsidRPr="00AD14F9">
        <w:rPr>
          <w:rFonts w:ascii="Times New Roman" w:hAnsi="Times New Roman" w:cs="Times New Roman"/>
          <w:sz w:val="25"/>
          <w:szCs w:val="25"/>
        </w:rPr>
        <w:t xml:space="preserve"> los días </w:t>
      </w:r>
      <w:r w:rsidR="00773FFC" w:rsidRPr="00AD14F9">
        <w:rPr>
          <w:rFonts w:ascii="Times New Roman" w:hAnsi="Times New Roman" w:cs="Times New Roman"/>
          <w:iCs/>
          <w:sz w:val="25"/>
          <w:szCs w:val="25"/>
        </w:rPr>
        <w:t>Los días 16, 17 y 18 de marzo</w:t>
      </w:r>
      <w:r>
        <w:rPr>
          <w:rFonts w:ascii="Times New Roman" w:hAnsi="Times New Roman" w:cs="Times New Roman"/>
          <w:iCs/>
          <w:sz w:val="25"/>
          <w:szCs w:val="25"/>
        </w:rPr>
        <w:t xml:space="preserve"> se llevó a cabo de manera presencial el ir a observar el objeto de estudio de manera directa.</w:t>
      </w:r>
    </w:p>
    <w:p w14:paraId="122E3125" w14:textId="7BD7D20C" w:rsidR="00773FFC" w:rsidRPr="00AD14F9" w:rsidRDefault="00AD14F9" w:rsidP="00773FFC">
      <w:pPr>
        <w:spacing w:line="360" w:lineRule="auto"/>
        <w:jc w:val="both"/>
        <w:rPr>
          <w:rFonts w:ascii="Times New Roman" w:hAnsi="Times New Roman" w:cs="Times New Roman"/>
          <w:sz w:val="25"/>
          <w:szCs w:val="25"/>
          <w:shd w:val="clear" w:color="auto" w:fill="FFFFFF"/>
        </w:rPr>
      </w:pPr>
      <w:r>
        <w:rPr>
          <w:rFonts w:ascii="Times New Roman" w:hAnsi="Times New Roman" w:cs="Times New Roman"/>
          <w:iCs/>
          <w:sz w:val="25"/>
          <w:szCs w:val="25"/>
        </w:rPr>
        <w:t>S</w:t>
      </w:r>
      <w:r w:rsidR="00773FFC" w:rsidRPr="00AD14F9">
        <w:rPr>
          <w:rFonts w:ascii="Times New Roman" w:hAnsi="Times New Roman" w:cs="Times New Roman"/>
          <w:iCs/>
          <w:sz w:val="25"/>
          <w:szCs w:val="25"/>
        </w:rPr>
        <w:t xml:space="preserve">e puso en práctica la observación de manera directa cualitativa al Jardín de niños “Profesora Trinidad de la fuente” en Saltillo, Coah. esta observación es la más adecuada y apta ya que </w:t>
      </w:r>
      <w:r w:rsidR="00773FFC" w:rsidRPr="00AD14F9">
        <w:rPr>
          <w:rFonts w:ascii="Times New Roman" w:hAnsi="Times New Roman" w:cs="Times New Roman"/>
          <w:sz w:val="25"/>
          <w:szCs w:val="25"/>
          <w:shd w:val="clear" w:color="auto" w:fill="FFFFFF"/>
        </w:rPr>
        <w:t>es el proceso de investigación el cual sirve para recopilar información o datos de manera precisa, debido a que se tiene contacto directo con el campo de investigación, el cual es el entorno social y cultural de la gente aledaña a la comunidad del jardín.</w:t>
      </w:r>
    </w:p>
    <w:p w14:paraId="112001A8" w14:textId="77777777" w:rsidR="00773FFC" w:rsidRPr="00AD14F9" w:rsidRDefault="00773FFC" w:rsidP="00773FFC">
      <w:pPr>
        <w:spacing w:line="360" w:lineRule="auto"/>
        <w:jc w:val="both"/>
        <w:rPr>
          <w:rFonts w:ascii="Times New Roman" w:hAnsi="Times New Roman" w:cs="Times New Roman"/>
          <w:sz w:val="25"/>
          <w:szCs w:val="25"/>
        </w:rPr>
      </w:pPr>
      <w:r w:rsidRPr="00AD14F9">
        <w:rPr>
          <w:rFonts w:ascii="Times New Roman" w:hAnsi="Times New Roman" w:cs="Times New Roman"/>
          <w:sz w:val="25"/>
          <w:szCs w:val="25"/>
        </w:rPr>
        <w:t>Se utilizó la observación de manera cualitativa dado a que es un método de estudio que se propone evaluar, ponderar e interpretar información obtenida a través de recursos como entrevistas, conversaciones, registros, memorias, entre otros, con el propósito de indagar en su significado profundo.</w:t>
      </w:r>
    </w:p>
    <w:p w14:paraId="13EC39C3" w14:textId="77777777" w:rsidR="00773FFC" w:rsidRPr="00AD14F9" w:rsidRDefault="00773FFC" w:rsidP="00773FFC">
      <w:pPr>
        <w:spacing w:line="360" w:lineRule="auto"/>
        <w:jc w:val="both"/>
        <w:rPr>
          <w:rFonts w:ascii="Times New Roman" w:hAnsi="Times New Roman" w:cs="Times New Roman"/>
          <w:sz w:val="25"/>
          <w:szCs w:val="25"/>
        </w:rPr>
      </w:pPr>
      <w:r w:rsidRPr="00AD14F9">
        <w:rPr>
          <w:rFonts w:ascii="Times New Roman" w:hAnsi="Times New Roman" w:cs="Times New Roman"/>
          <w:sz w:val="25"/>
          <w:szCs w:val="25"/>
        </w:rPr>
        <w:t>Se trata de un modelo de investigación de uso extendido en las ciencias sociales, basado en la apreciación e interpretación de las cosas en su contexto natural.</w:t>
      </w:r>
      <w:sdt>
        <w:sdtPr>
          <w:rPr>
            <w:rFonts w:ascii="Times New Roman" w:hAnsi="Times New Roman" w:cs="Times New Roman"/>
            <w:sz w:val="25"/>
            <w:szCs w:val="25"/>
          </w:rPr>
          <w:id w:val="-629784124"/>
          <w:citation/>
        </w:sdtPr>
        <w:sdtContent>
          <w:r w:rsidRPr="00AD14F9">
            <w:rPr>
              <w:rFonts w:ascii="Times New Roman" w:hAnsi="Times New Roman" w:cs="Times New Roman"/>
              <w:sz w:val="25"/>
              <w:szCs w:val="25"/>
            </w:rPr>
            <w:fldChar w:fldCharType="begin"/>
          </w:r>
          <w:r w:rsidRPr="00AD14F9">
            <w:rPr>
              <w:rFonts w:ascii="Times New Roman" w:hAnsi="Times New Roman" w:cs="Times New Roman"/>
              <w:sz w:val="25"/>
              <w:szCs w:val="25"/>
            </w:rPr>
            <w:instrText xml:space="preserve"> CITATION Lui04 \l 2058 </w:instrText>
          </w:r>
          <w:r w:rsidRPr="00AD14F9">
            <w:rPr>
              <w:rFonts w:ascii="Times New Roman" w:hAnsi="Times New Roman" w:cs="Times New Roman"/>
              <w:sz w:val="25"/>
              <w:szCs w:val="25"/>
            </w:rPr>
            <w:fldChar w:fldCharType="separate"/>
          </w:r>
          <w:r w:rsidRPr="00AD14F9">
            <w:rPr>
              <w:rFonts w:ascii="Times New Roman" w:hAnsi="Times New Roman" w:cs="Times New Roman"/>
              <w:sz w:val="25"/>
              <w:szCs w:val="25"/>
            </w:rPr>
            <w:t xml:space="preserve"> (Delgado, 2004)</w:t>
          </w:r>
          <w:r w:rsidRPr="00AD14F9">
            <w:rPr>
              <w:rFonts w:ascii="Times New Roman" w:hAnsi="Times New Roman" w:cs="Times New Roman"/>
              <w:sz w:val="25"/>
              <w:szCs w:val="25"/>
            </w:rPr>
            <w:fldChar w:fldCharType="end"/>
          </w:r>
        </w:sdtContent>
      </w:sdt>
    </w:p>
    <w:p w14:paraId="5EDE8B5F" w14:textId="77777777" w:rsidR="00AD14F9" w:rsidRDefault="00773FFC" w:rsidP="00505459">
      <w:pPr>
        <w:spacing w:after="160" w:line="360" w:lineRule="auto"/>
        <w:jc w:val="both"/>
        <w:rPr>
          <w:rStyle w:val="Textoennegrita"/>
          <w:rFonts w:ascii="Times New Roman" w:hAnsi="Times New Roman" w:cs="Times New Roman"/>
          <w:b w:val="0"/>
          <w:bCs w:val="0"/>
          <w:color w:val="000000"/>
          <w:sz w:val="25"/>
          <w:szCs w:val="25"/>
        </w:rPr>
      </w:pPr>
      <w:r w:rsidRPr="00AD14F9">
        <w:rPr>
          <w:rFonts w:ascii="Times New Roman" w:hAnsi="Times New Roman" w:cs="Times New Roman"/>
          <w:iCs/>
          <w:sz w:val="25"/>
          <w:szCs w:val="25"/>
        </w:rPr>
        <w:lastRenderedPageBreak/>
        <w:t>Se adentró al papel de etnógrafos, ya que</w:t>
      </w:r>
      <w:r w:rsidRPr="00AD14F9">
        <w:rPr>
          <w:rFonts w:ascii="Times New Roman" w:hAnsi="Times New Roman" w:cs="Times New Roman"/>
          <w:b/>
          <w:bCs/>
          <w:iCs/>
          <w:sz w:val="25"/>
          <w:szCs w:val="25"/>
        </w:rPr>
        <w:t xml:space="preserve"> </w:t>
      </w:r>
      <w:r w:rsidRPr="00AD14F9">
        <w:rPr>
          <w:rStyle w:val="Textoennegrita"/>
          <w:rFonts w:ascii="Times New Roman" w:hAnsi="Times New Roman" w:cs="Times New Roman"/>
          <w:b w:val="0"/>
          <w:bCs w:val="0"/>
          <w:color w:val="000000"/>
          <w:sz w:val="25"/>
          <w:szCs w:val="25"/>
        </w:rPr>
        <w:t xml:space="preserve">se estudió de manera sistemática a las personas que forman parte del entorno del jardín de niños, además de tomar en cuenta las culturas, estudios, y puntos de vista por medio de los instrumentos los cuales en este caso fueron las entrevistas. </w:t>
      </w:r>
    </w:p>
    <w:p w14:paraId="1D8319F5" w14:textId="21A1FFC9" w:rsidR="00505459" w:rsidRPr="00AD14F9" w:rsidRDefault="00773FFC" w:rsidP="00505459">
      <w:pPr>
        <w:spacing w:after="160" w:line="360" w:lineRule="auto"/>
        <w:jc w:val="both"/>
        <w:rPr>
          <w:rFonts w:ascii="Times New Roman" w:hAnsi="Times New Roman" w:cs="Times New Roman"/>
          <w:sz w:val="25"/>
          <w:szCs w:val="25"/>
        </w:rPr>
      </w:pPr>
      <w:r w:rsidRPr="00AD14F9">
        <w:rPr>
          <w:rStyle w:val="Textoennegrita"/>
          <w:rFonts w:ascii="Times New Roman" w:hAnsi="Times New Roman" w:cs="Times New Roman"/>
          <w:b w:val="0"/>
          <w:bCs w:val="0"/>
          <w:color w:val="000000"/>
          <w:sz w:val="25"/>
          <w:szCs w:val="25"/>
        </w:rPr>
        <w:t>Se eligió instrumento la entrevista ya que</w:t>
      </w:r>
      <w:r w:rsidRPr="00AD14F9">
        <w:rPr>
          <w:rStyle w:val="Textoennegrita"/>
          <w:rFonts w:ascii="Times New Roman" w:hAnsi="Times New Roman" w:cs="Times New Roman"/>
          <w:color w:val="000000"/>
          <w:sz w:val="25"/>
          <w:szCs w:val="25"/>
        </w:rPr>
        <w:t xml:space="preserve"> </w:t>
      </w:r>
      <w:r w:rsidRPr="00AD14F9">
        <w:rPr>
          <w:rFonts w:ascii="Times New Roman" w:hAnsi="Times New Roman" w:cs="Times New Roman"/>
          <w:sz w:val="25"/>
          <w:szCs w:val="25"/>
        </w:rPr>
        <w:t xml:space="preserve">es comunicable por sí misma, es decir, es una historia que no requiere muchas descripciones ni explicaciones adicionales. </w:t>
      </w:r>
      <w:sdt>
        <w:sdtPr>
          <w:rPr>
            <w:rFonts w:ascii="Times New Roman" w:hAnsi="Times New Roman" w:cs="Times New Roman"/>
            <w:sz w:val="25"/>
            <w:szCs w:val="25"/>
          </w:rPr>
          <w:id w:val="2064599326"/>
          <w:citation/>
        </w:sdtPr>
        <w:sdtContent>
          <w:r w:rsidRPr="00AD14F9">
            <w:rPr>
              <w:rFonts w:ascii="Times New Roman" w:hAnsi="Times New Roman" w:cs="Times New Roman"/>
              <w:sz w:val="25"/>
              <w:szCs w:val="25"/>
            </w:rPr>
            <w:fldChar w:fldCharType="begin"/>
          </w:r>
          <w:r w:rsidRPr="00AD14F9">
            <w:rPr>
              <w:rFonts w:ascii="Times New Roman" w:hAnsi="Times New Roman" w:cs="Times New Roman"/>
              <w:sz w:val="25"/>
              <w:szCs w:val="25"/>
            </w:rPr>
            <w:instrText xml:space="preserve"> CITATION Jua03 \l 2058 </w:instrText>
          </w:r>
          <w:r w:rsidRPr="00AD14F9">
            <w:rPr>
              <w:rFonts w:ascii="Times New Roman" w:hAnsi="Times New Roman" w:cs="Times New Roman"/>
              <w:sz w:val="25"/>
              <w:szCs w:val="25"/>
            </w:rPr>
            <w:fldChar w:fldCharType="separate"/>
          </w:r>
          <w:r w:rsidRPr="00AD14F9">
            <w:rPr>
              <w:rFonts w:ascii="Times New Roman" w:hAnsi="Times New Roman" w:cs="Times New Roman"/>
              <w:noProof/>
              <w:sz w:val="25"/>
              <w:szCs w:val="25"/>
            </w:rPr>
            <w:t>(Álvarez, 2003)</w:t>
          </w:r>
          <w:r w:rsidRPr="00AD14F9">
            <w:rPr>
              <w:rFonts w:ascii="Times New Roman" w:hAnsi="Times New Roman" w:cs="Times New Roman"/>
              <w:sz w:val="25"/>
              <w:szCs w:val="25"/>
            </w:rPr>
            <w:fldChar w:fldCharType="end"/>
          </w:r>
        </w:sdtContent>
      </w:sdt>
      <w:r w:rsidRPr="00AD14F9">
        <w:rPr>
          <w:rFonts w:ascii="Times New Roman" w:hAnsi="Times New Roman" w:cs="Times New Roman"/>
          <w:sz w:val="25"/>
          <w:szCs w:val="25"/>
        </w:rPr>
        <w:t>. La entrevista no es un diálogo casual que establecen dos o más personas, sino que supone un acuerdo previo de comunicación que tiene intereses y propósitos definidos, los cuales son del conocimiento de todos los participantes.</w:t>
      </w:r>
      <w:sdt>
        <w:sdtPr>
          <w:rPr>
            <w:rFonts w:ascii="Times New Roman" w:hAnsi="Times New Roman" w:cs="Times New Roman"/>
            <w:sz w:val="25"/>
            <w:szCs w:val="25"/>
          </w:rPr>
          <w:id w:val="-2035419737"/>
          <w:citation/>
        </w:sdtPr>
        <w:sdtContent>
          <w:r w:rsidRPr="00AD14F9">
            <w:rPr>
              <w:rFonts w:ascii="Times New Roman" w:hAnsi="Times New Roman" w:cs="Times New Roman"/>
              <w:sz w:val="25"/>
              <w:szCs w:val="25"/>
            </w:rPr>
            <w:fldChar w:fldCharType="begin"/>
          </w:r>
          <w:r w:rsidRPr="00AD14F9">
            <w:rPr>
              <w:rFonts w:ascii="Times New Roman" w:hAnsi="Times New Roman" w:cs="Times New Roman"/>
              <w:sz w:val="25"/>
              <w:szCs w:val="25"/>
            </w:rPr>
            <w:instrText xml:space="preserve"> CITATION Car \l 2058 </w:instrText>
          </w:r>
          <w:r w:rsidRPr="00AD14F9">
            <w:rPr>
              <w:rFonts w:ascii="Times New Roman" w:hAnsi="Times New Roman" w:cs="Times New Roman"/>
              <w:sz w:val="25"/>
              <w:szCs w:val="25"/>
            </w:rPr>
            <w:fldChar w:fldCharType="separate"/>
          </w:r>
          <w:r w:rsidRPr="00AD14F9">
            <w:rPr>
              <w:rFonts w:ascii="Times New Roman" w:hAnsi="Times New Roman" w:cs="Times New Roman"/>
              <w:sz w:val="25"/>
              <w:szCs w:val="25"/>
            </w:rPr>
            <w:t xml:space="preserve"> (Montero, s.f.)</w:t>
          </w:r>
          <w:r w:rsidRPr="00AD14F9">
            <w:rPr>
              <w:rFonts w:ascii="Times New Roman" w:hAnsi="Times New Roman" w:cs="Times New Roman"/>
              <w:sz w:val="25"/>
              <w:szCs w:val="25"/>
            </w:rPr>
            <w:fldChar w:fldCharType="end"/>
          </w:r>
        </w:sdtContent>
      </w:sdt>
      <w:r w:rsidRPr="00AD14F9">
        <w:rPr>
          <w:rFonts w:ascii="Times New Roman" w:hAnsi="Times New Roman" w:cs="Times New Roman"/>
          <w:sz w:val="25"/>
          <w:szCs w:val="25"/>
        </w:rPr>
        <w:t xml:space="preserve"> En cuanto a sus medios, las entrevistas pueden ser presenciales, telefónicas, escritas, radiofónicas, audiovisuales o digitales.</w:t>
      </w:r>
      <w:sdt>
        <w:sdtPr>
          <w:rPr>
            <w:rFonts w:ascii="Times New Roman" w:hAnsi="Times New Roman" w:cs="Times New Roman"/>
            <w:sz w:val="25"/>
            <w:szCs w:val="25"/>
          </w:rPr>
          <w:id w:val="337199184"/>
          <w:citation/>
        </w:sdtPr>
        <w:sdtContent>
          <w:r w:rsidRPr="00AD14F9">
            <w:rPr>
              <w:rFonts w:ascii="Times New Roman" w:hAnsi="Times New Roman" w:cs="Times New Roman"/>
              <w:sz w:val="25"/>
              <w:szCs w:val="25"/>
            </w:rPr>
            <w:fldChar w:fldCharType="begin"/>
          </w:r>
          <w:r w:rsidRPr="00AD14F9">
            <w:rPr>
              <w:rFonts w:ascii="Times New Roman" w:hAnsi="Times New Roman" w:cs="Times New Roman"/>
              <w:sz w:val="25"/>
              <w:szCs w:val="25"/>
            </w:rPr>
            <w:instrText xml:space="preserve"> CITATION Car \l 2058 </w:instrText>
          </w:r>
          <w:r w:rsidRPr="00AD14F9">
            <w:rPr>
              <w:rFonts w:ascii="Times New Roman" w:hAnsi="Times New Roman" w:cs="Times New Roman"/>
              <w:sz w:val="25"/>
              <w:szCs w:val="25"/>
            </w:rPr>
            <w:fldChar w:fldCharType="separate"/>
          </w:r>
          <w:r w:rsidRPr="00AD14F9">
            <w:rPr>
              <w:rFonts w:ascii="Times New Roman" w:hAnsi="Times New Roman" w:cs="Times New Roman"/>
              <w:sz w:val="25"/>
              <w:szCs w:val="25"/>
            </w:rPr>
            <w:t xml:space="preserve"> (Montero, s.f.)</w:t>
          </w:r>
          <w:r w:rsidRPr="00AD14F9">
            <w:rPr>
              <w:rFonts w:ascii="Times New Roman" w:hAnsi="Times New Roman" w:cs="Times New Roman"/>
              <w:sz w:val="25"/>
              <w:szCs w:val="25"/>
            </w:rPr>
            <w:fldChar w:fldCharType="end"/>
          </w:r>
        </w:sdtContent>
      </w:sdt>
      <w:r w:rsidRPr="00AD14F9">
        <w:rPr>
          <w:rFonts w:ascii="Times New Roman" w:hAnsi="Times New Roman" w:cs="Times New Roman"/>
          <w:sz w:val="25"/>
          <w:szCs w:val="25"/>
        </w:rPr>
        <w:t xml:space="preserve">. En este caso fueron de manera presencial a los vecinos del Jardín de niños. </w:t>
      </w:r>
    </w:p>
    <w:p w14:paraId="47F72369" w14:textId="7501BF76" w:rsidR="00773FFC" w:rsidRPr="00AD14F9" w:rsidRDefault="00505459" w:rsidP="00773FFC">
      <w:pPr>
        <w:spacing w:line="360" w:lineRule="auto"/>
        <w:jc w:val="both"/>
        <w:rPr>
          <w:rFonts w:ascii="Times New Roman" w:hAnsi="Times New Roman" w:cs="Times New Roman"/>
          <w:iCs/>
          <w:sz w:val="25"/>
          <w:szCs w:val="25"/>
        </w:rPr>
      </w:pPr>
      <w:r w:rsidRPr="00AD14F9">
        <w:rPr>
          <w:noProof/>
          <w:sz w:val="25"/>
          <w:szCs w:val="25"/>
        </w:rPr>
        <mc:AlternateContent>
          <mc:Choice Requires="wps">
            <w:drawing>
              <wp:anchor distT="0" distB="0" distL="114300" distR="114300" simplePos="0" relativeHeight="251669504" behindDoc="0" locked="0" layoutInCell="1" allowOverlap="1" wp14:anchorId="22E1DFC9" wp14:editId="17E61382">
                <wp:simplePos x="0" y="0"/>
                <wp:positionH relativeFrom="margin">
                  <wp:posOffset>1525905</wp:posOffset>
                </wp:positionH>
                <wp:positionV relativeFrom="paragraph">
                  <wp:posOffset>4327525</wp:posOffset>
                </wp:positionV>
                <wp:extent cx="2244725" cy="635"/>
                <wp:effectExtent l="0" t="0" r="3175"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2244725" cy="635"/>
                        </a:xfrm>
                        <a:prstGeom prst="rect">
                          <a:avLst/>
                        </a:prstGeom>
                        <a:solidFill>
                          <a:prstClr val="white"/>
                        </a:solidFill>
                        <a:ln>
                          <a:noFill/>
                        </a:ln>
                      </wps:spPr>
                      <wps:txbx>
                        <w:txbxContent>
                          <w:p w14:paraId="77B51A99" w14:textId="5164AE84" w:rsidR="00AA77BB" w:rsidRPr="00505459" w:rsidRDefault="00AA77BB" w:rsidP="00773FFC">
                            <w:pPr>
                              <w:pStyle w:val="Descripcin"/>
                              <w:rPr>
                                <w:rFonts w:ascii="Times New Roman" w:hAnsi="Times New Roman" w:cs="Times New Roman"/>
                                <w:b/>
                                <w:bCs/>
                                <w:noProof/>
                                <w:color w:val="auto"/>
                                <w:sz w:val="24"/>
                                <w:szCs w:val="24"/>
                              </w:rPr>
                            </w:pPr>
                            <w:bookmarkStart w:id="1" w:name="_Toc72327584"/>
                            <w:r w:rsidRPr="00505459">
                              <w:rPr>
                                <w:color w:val="auto"/>
                              </w:rPr>
                              <w:t>Ilu</w:t>
                            </w:r>
                            <w:r>
                              <w:rPr>
                                <w:color w:val="auto"/>
                              </w:rPr>
                              <w:t xml:space="preserve">stración </w:t>
                            </w:r>
                            <w:r>
                              <w:rPr>
                                <w:color w:val="auto"/>
                              </w:rPr>
                              <w:fldChar w:fldCharType="begin"/>
                            </w:r>
                            <w:r>
                              <w:rPr>
                                <w:color w:val="auto"/>
                              </w:rPr>
                              <w:instrText xml:space="preserve"> SEQ Ilustración \* ARABIC \s 1 </w:instrText>
                            </w:r>
                            <w:r>
                              <w:rPr>
                                <w:color w:val="auto"/>
                              </w:rPr>
                              <w:fldChar w:fldCharType="separate"/>
                            </w:r>
                            <w:r>
                              <w:rPr>
                                <w:noProof/>
                                <w:color w:val="auto"/>
                              </w:rPr>
                              <w:t>1</w:t>
                            </w:r>
                            <w:r>
                              <w:rPr>
                                <w:color w:val="auto"/>
                              </w:rPr>
                              <w:fldChar w:fldCharType="end"/>
                            </w:r>
                            <w:r w:rsidRPr="00505459">
                              <w:rPr>
                                <w:color w:val="auto"/>
                              </w:rPr>
                              <w:t>.1 Zona exterior del jardín de niños</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2E1DFC9" id="Cuadro de texto 1" o:spid="_x0000_s1030" type="#_x0000_t202" style="position:absolute;left:0;text-align:left;margin-left:120.15pt;margin-top:340.75pt;width:176.75pt;height:.0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" stroked="f">
                <v:textbox style="mso-fit-shape-to-text:t" inset="0,0,0,0">
                  <w:txbxContent>
                    <w:p w14:paraId="77B51A99" w14:textId="5164AE84" w:rsidR="00AA77BB" w:rsidRPr="00505459" w:rsidRDefault="00AA77BB" w:rsidP="00773FFC">
                      <w:pPr>
                        <w:pStyle w:val="Descripcin"/>
                        <w:rPr>
                          <w:rFonts w:ascii="Times New Roman" w:hAnsi="Times New Roman" w:cs="Times New Roman"/>
                          <w:b/>
                          <w:bCs/>
                          <w:noProof/>
                          <w:color w:val="auto"/>
                          <w:sz w:val="24"/>
                          <w:szCs w:val="24"/>
                        </w:rPr>
                      </w:pPr>
                      <w:bookmarkStart w:id="2" w:name="_Toc72327584"/>
                      <w:r w:rsidRPr="00505459">
                        <w:rPr>
                          <w:color w:val="auto"/>
                        </w:rPr>
                        <w:t>Ilu</w:t>
                      </w:r>
                      <w:r>
                        <w:rPr>
                          <w:color w:val="auto"/>
                        </w:rPr>
                        <w:t xml:space="preserve">stración </w:t>
                      </w:r>
                      <w:r>
                        <w:rPr>
                          <w:color w:val="auto"/>
                        </w:rPr>
                        <w:fldChar w:fldCharType="begin"/>
                      </w:r>
                      <w:r>
                        <w:rPr>
                          <w:color w:val="auto"/>
                        </w:rPr>
                        <w:instrText xml:space="preserve"> SEQ Ilustración \* ARABIC \s 1 </w:instrText>
                      </w:r>
                      <w:r>
                        <w:rPr>
                          <w:color w:val="auto"/>
                        </w:rPr>
                        <w:fldChar w:fldCharType="separate"/>
                      </w:r>
                      <w:r>
                        <w:rPr>
                          <w:noProof/>
                          <w:color w:val="auto"/>
                        </w:rPr>
                        <w:t>1</w:t>
                      </w:r>
                      <w:r>
                        <w:rPr>
                          <w:color w:val="auto"/>
                        </w:rPr>
                        <w:fldChar w:fldCharType="end"/>
                      </w:r>
                      <w:r w:rsidRPr="00505459">
                        <w:rPr>
                          <w:color w:val="auto"/>
                        </w:rPr>
                        <w:t>.1 Zona exterior del jardín de niños</w:t>
                      </w:r>
                      <w:bookmarkEnd w:id="2"/>
                    </w:p>
                  </w:txbxContent>
                </v:textbox>
                <w10:wrap type="square" anchorx="margin"/>
              </v:shape>
            </w:pict>
          </mc:Fallback>
        </mc:AlternateContent>
      </w:r>
      <w:r w:rsidRPr="00AD14F9">
        <w:rPr>
          <w:rFonts w:ascii="Times New Roman" w:hAnsi="Times New Roman" w:cs="Times New Roman"/>
          <w:b/>
          <w:bCs/>
          <w:iCs/>
          <w:noProof/>
          <w:sz w:val="25"/>
          <w:szCs w:val="25"/>
          <w:lang w:eastAsia="es-MX"/>
        </w:rPr>
        <w:drawing>
          <wp:anchor distT="0" distB="0" distL="114300" distR="114300" simplePos="0" relativeHeight="251665408" behindDoc="0" locked="0" layoutInCell="1" allowOverlap="1" wp14:anchorId="46C7C361" wp14:editId="441E4316">
            <wp:simplePos x="0" y="0"/>
            <wp:positionH relativeFrom="margin">
              <wp:posOffset>1525905</wp:posOffset>
            </wp:positionH>
            <wp:positionV relativeFrom="paragraph">
              <wp:posOffset>1630045</wp:posOffset>
            </wp:positionV>
            <wp:extent cx="2244725" cy="2802255"/>
            <wp:effectExtent l="0" t="0" r="3175" b="0"/>
            <wp:wrapTopAndBottom/>
            <wp:docPr id="28" name="Imagen 28" descr="Imagen que contiene exterior, pasto, edificio,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exterior, pasto, edificio, pequeñ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4725" cy="2802255"/>
                    </a:xfrm>
                    <a:prstGeom prst="rect">
                      <a:avLst/>
                    </a:prstGeom>
                  </pic:spPr>
                </pic:pic>
              </a:graphicData>
            </a:graphic>
            <wp14:sizeRelH relativeFrom="margin">
              <wp14:pctWidth>0</wp14:pctWidth>
            </wp14:sizeRelH>
            <wp14:sizeRelV relativeFrom="margin">
              <wp14:pctHeight>0</wp14:pctHeight>
            </wp14:sizeRelV>
          </wp:anchor>
        </w:drawing>
      </w:r>
      <w:r w:rsidR="00773FFC" w:rsidRPr="00AD14F9">
        <w:rPr>
          <w:rFonts w:ascii="Times New Roman" w:eastAsia="Century Gothic" w:hAnsi="Times New Roman" w:cs="Times New Roman"/>
          <w:color w:val="000000"/>
          <w:sz w:val="25"/>
          <w:szCs w:val="25"/>
        </w:rPr>
        <w:t>El jardín de Niños, Profesora Trinidad de la Fuente con C.C.T.: 05EJN00114C, está ubicado en una zona urbana en la colonia Brisas Oriente en Saltillo Coahuila,</w:t>
      </w:r>
      <w:r w:rsidR="00773FFC" w:rsidRPr="00AD14F9">
        <w:rPr>
          <w:rFonts w:ascii="Times New Roman" w:hAnsi="Times New Roman" w:cs="Times New Roman"/>
          <w:iCs/>
          <w:sz w:val="25"/>
          <w:szCs w:val="25"/>
        </w:rPr>
        <w:t xml:space="preserve"> </w:t>
      </w:r>
      <w:r w:rsidRPr="00AD14F9">
        <w:rPr>
          <w:rFonts w:ascii="Times New Roman" w:hAnsi="Times New Roman" w:cs="Times New Roman"/>
          <w:iCs/>
          <w:sz w:val="25"/>
          <w:szCs w:val="25"/>
        </w:rPr>
        <w:t>e</w:t>
      </w:r>
      <w:r w:rsidR="00773FFC" w:rsidRPr="00AD14F9">
        <w:rPr>
          <w:rFonts w:ascii="Times New Roman" w:hAnsi="Times New Roman" w:cs="Times New Roman"/>
          <w:iCs/>
          <w:sz w:val="25"/>
          <w:szCs w:val="25"/>
        </w:rPr>
        <w:t>l</w:t>
      </w:r>
      <w:r w:rsidRPr="00AD14F9">
        <w:rPr>
          <w:rFonts w:ascii="Times New Roman" w:hAnsi="Times New Roman" w:cs="Times New Roman"/>
          <w:iCs/>
          <w:sz w:val="25"/>
          <w:szCs w:val="25"/>
        </w:rPr>
        <w:t xml:space="preserve"> Jardín de niños</w:t>
      </w:r>
      <w:r w:rsidR="00773FFC" w:rsidRPr="00AD14F9">
        <w:rPr>
          <w:rFonts w:ascii="Times New Roman" w:hAnsi="Times New Roman" w:cs="Times New Roman"/>
          <w:iCs/>
          <w:sz w:val="25"/>
          <w:szCs w:val="25"/>
        </w:rPr>
        <w:t xml:space="preserve"> está ubicado en Puerto Ángel 268, Residencial las brisas 25169, entre la calle puerto matamoros, Puerto Escondido y Blvd. Isidro López Zertuche. Es un Jardín de fácil acceso, ya que pasa el transporte 5ª y el Ramos, además de que hay calles transitadas lo cual tiene mayor accesibilidad a taxis y medios de transporte. </w:t>
      </w:r>
    </w:p>
    <w:p w14:paraId="588B26AD" w14:textId="1BCE7207" w:rsidR="003C4EB0" w:rsidRPr="00AD14F9" w:rsidRDefault="003C4EB0" w:rsidP="00773FFC">
      <w:pPr>
        <w:pStyle w:val="NormalWeb"/>
        <w:kinsoku w:val="0"/>
        <w:overflowPunct w:val="0"/>
        <w:spacing w:before="0" w:beforeAutospacing="0" w:after="0" w:afterAutospacing="0" w:line="360" w:lineRule="auto"/>
        <w:jc w:val="both"/>
        <w:textAlignment w:val="baseline"/>
        <w:rPr>
          <w:rFonts w:eastAsia="Arial"/>
          <w:b/>
          <w:bCs/>
          <w:color w:val="000000"/>
          <w:kern w:val="24"/>
          <w:sz w:val="25"/>
          <w:szCs w:val="25"/>
        </w:rPr>
      </w:pPr>
    </w:p>
    <w:p w14:paraId="4DC28E1E" w14:textId="1D0B000B" w:rsidR="003C4EB0" w:rsidRPr="00AD14F9" w:rsidRDefault="003C4EB0"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r w:rsidRPr="00AD14F9">
        <w:rPr>
          <w:rFonts w:ascii="Times New Roman" w:hAnsi="Times New Roman" w:cs="Times New Roman"/>
          <w:sz w:val="25"/>
          <w:szCs w:val="25"/>
        </w:rPr>
        <w:lastRenderedPageBreak/>
        <w:t xml:space="preserve">La localidad cuenta con establecimientos comerciales, plazas con áreas de juego, así como el Biblioparque Norte. </w:t>
      </w:r>
    </w:p>
    <w:p w14:paraId="4961B43B" w14:textId="011A0F76" w:rsidR="00773FFC" w:rsidRPr="00AD14F9" w:rsidRDefault="00505459" w:rsidP="00773FFC">
      <w:pPr>
        <w:spacing w:line="360" w:lineRule="auto"/>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sz w:val="25"/>
          <w:szCs w:val="25"/>
        </w:rPr>
      </w:pPr>
      <w:r w:rsidRPr="00AD14F9">
        <w:rPr>
          <w:rFonts w:ascii="Times New Roman" w:eastAsia="Century Gothic" w:hAnsi="Times New Roman" w:cs="Times New Roman"/>
          <w:noProof/>
          <w:color w:val="000000"/>
          <w:sz w:val="25"/>
          <w:szCs w:val="25"/>
        </w:rPr>
        <w:drawing>
          <wp:anchor distT="0" distB="0" distL="114300" distR="114300" simplePos="0" relativeHeight="251667456" behindDoc="0" locked="0" layoutInCell="1" allowOverlap="1" wp14:anchorId="36154D63" wp14:editId="4C351EC6">
            <wp:simplePos x="0" y="0"/>
            <wp:positionH relativeFrom="margin">
              <wp:posOffset>1196340</wp:posOffset>
            </wp:positionH>
            <wp:positionV relativeFrom="paragraph">
              <wp:posOffset>4445</wp:posOffset>
            </wp:positionV>
            <wp:extent cx="2914650" cy="2332958"/>
            <wp:effectExtent l="0" t="0" r="0" b="0"/>
            <wp:wrapNone/>
            <wp:docPr id="23" name="Imagen 2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14650" cy="2332958"/>
                    </a:xfrm>
                    <a:prstGeom prst="rect">
                      <a:avLst/>
                    </a:prstGeom>
                  </pic:spPr>
                </pic:pic>
              </a:graphicData>
            </a:graphic>
            <wp14:sizeRelH relativeFrom="page">
              <wp14:pctWidth>0</wp14:pctWidth>
            </wp14:sizeRelH>
            <wp14:sizeRelV relativeFrom="page">
              <wp14:pctHeight>0</wp14:pctHeight>
            </wp14:sizeRelV>
          </wp:anchor>
        </w:drawing>
      </w:r>
    </w:p>
    <w:p w14:paraId="4320EEED" w14:textId="77777777" w:rsidR="00773FFC" w:rsidRPr="00AD14F9" w:rsidRDefault="00773FFC"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p>
    <w:p w14:paraId="3D69CF28" w14:textId="48DA2D28" w:rsidR="00773FFC" w:rsidRPr="00AD14F9" w:rsidRDefault="00773FFC"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p>
    <w:p w14:paraId="03D30E39" w14:textId="77777777" w:rsidR="00773FFC" w:rsidRPr="00AD14F9" w:rsidRDefault="00773FFC"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p>
    <w:p w14:paraId="5C2B2AD5" w14:textId="77777777" w:rsidR="00773FFC" w:rsidRPr="00AD14F9" w:rsidRDefault="00773FFC"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p>
    <w:p w14:paraId="339928B4" w14:textId="750338A3" w:rsidR="00773FFC" w:rsidRPr="00AD14F9" w:rsidRDefault="00505459"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r w:rsidRPr="00AD14F9">
        <w:rPr>
          <w:noProof/>
          <w:sz w:val="25"/>
          <w:szCs w:val="25"/>
        </w:rPr>
        <mc:AlternateContent>
          <mc:Choice Requires="wps">
            <w:drawing>
              <wp:anchor distT="0" distB="0" distL="114300" distR="114300" simplePos="0" relativeHeight="251671552" behindDoc="0" locked="0" layoutInCell="1" allowOverlap="1" wp14:anchorId="30E65293" wp14:editId="5979DEC3">
                <wp:simplePos x="0" y="0"/>
                <wp:positionH relativeFrom="column">
                  <wp:posOffset>1196340</wp:posOffset>
                </wp:positionH>
                <wp:positionV relativeFrom="paragraph">
                  <wp:posOffset>179705</wp:posOffset>
                </wp:positionV>
                <wp:extent cx="2914650" cy="63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914650" cy="635"/>
                        </a:xfrm>
                        <a:prstGeom prst="rect">
                          <a:avLst/>
                        </a:prstGeom>
                        <a:solidFill>
                          <a:prstClr val="white"/>
                        </a:solidFill>
                        <a:ln>
                          <a:noFill/>
                        </a:ln>
                      </wps:spPr>
                      <wps:txbx>
                        <w:txbxContent>
                          <w:p w14:paraId="22247A3D" w14:textId="14BDFFE5" w:rsidR="00AA77BB" w:rsidRPr="00505459" w:rsidRDefault="00AA77BB" w:rsidP="00505459">
                            <w:pPr>
                              <w:pStyle w:val="Descripcin"/>
                              <w:cnfStyle w:val="001000100000" w:firstRow="0" w:lastRow="0" w:firstColumn="1" w:lastColumn="0" w:oddVBand="0" w:evenVBand="0" w:oddHBand="1" w:evenHBand="0" w:firstRowFirstColumn="0" w:firstRowLastColumn="0" w:lastRowFirstColumn="0" w:lastRowLastColumn="0"/>
                              <w:rPr>
                                <w:rFonts w:ascii="Times New Roman" w:eastAsia="Century Gothic" w:hAnsi="Times New Roman" w:cs="Times New Roman"/>
                                <w:noProof/>
                                <w:color w:val="auto"/>
                                <w:sz w:val="24"/>
                                <w:szCs w:val="24"/>
                              </w:rPr>
                            </w:pPr>
                            <w:r>
                              <w:rPr>
                                <w:color w:val="auto"/>
                              </w:rPr>
                              <w:t>.</w:t>
                            </w:r>
                            <w:r w:rsidRPr="00505459">
                              <w:rPr>
                                <w:color w:val="auto"/>
                              </w:rPr>
                              <w:t xml:space="preserve"> Ilustración.1</w:t>
                            </w:r>
                            <w:r>
                              <w:rPr>
                                <w:color w:val="auto"/>
                              </w:rPr>
                              <w:t>.2</w:t>
                            </w:r>
                            <w:r w:rsidRPr="00505459">
                              <w:rPr>
                                <w:color w:val="auto"/>
                              </w:rPr>
                              <w:t xml:space="preserve"> Croquis de la institución</w:t>
                            </w:r>
                            <w:r>
                              <w:rPr>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E65293" id="Cuadro de texto 9" o:spid="_x0000_s1031" type="#_x0000_t202" style="position:absolute;left:0;text-align:left;margin-left:94.2pt;margin-top:14.15pt;width:229.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" stroked="f">
                <v:textbox style="mso-fit-shape-to-text:t" inset="0,0,0,0">
                  <w:txbxContent>
                    <w:p w14:paraId="22247A3D" w14:textId="14BDFFE5" w:rsidR="00AA77BB" w:rsidRPr="00505459" w:rsidRDefault="00AA77BB" w:rsidP="00505459">
                      <w:pPr>
                        <w:pStyle w:val="Descripcin"/>
                        <w:cnfStyle w:val="001000100000" w:firstRow="0" w:lastRow="0" w:firstColumn="1" w:lastColumn="0" w:oddVBand="0" w:evenVBand="0" w:oddHBand="1" w:evenHBand="0" w:firstRowFirstColumn="0" w:firstRowLastColumn="0" w:lastRowFirstColumn="0" w:lastRowLastColumn="0"/>
                        <w:rPr>
                          <w:rFonts w:ascii="Times New Roman" w:eastAsia="Century Gothic" w:hAnsi="Times New Roman" w:cs="Times New Roman"/>
                          <w:noProof/>
                          <w:color w:val="auto"/>
                          <w:sz w:val="24"/>
                          <w:szCs w:val="24"/>
                        </w:rPr>
                      </w:pPr>
                      <w:r>
                        <w:rPr>
                          <w:color w:val="auto"/>
                        </w:rPr>
                        <w:t>.</w:t>
                      </w:r>
                      <w:r w:rsidRPr="00505459">
                        <w:rPr>
                          <w:color w:val="auto"/>
                        </w:rPr>
                        <w:t xml:space="preserve"> Ilustración.1</w:t>
                      </w:r>
                      <w:r>
                        <w:rPr>
                          <w:color w:val="auto"/>
                        </w:rPr>
                        <w:t>.2</w:t>
                      </w:r>
                      <w:r w:rsidRPr="00505459">
                        <w:rPr>
                          <w:color w:val="auto"/>
                        </w:rPr>
                        <w:t xml:space="preserve"> Croquis de la institución</w:t>
                      </w:r>
                      <w:r>
                        <w:rPr>
                          <w:color w:val="auto"/>
                        </w:rPr>
                        <w:t>.</w:t>
                      </w:r>
                    </w:p>
                  </w:txbxContent>
                </v:textbox>
              </v:shape>
            </w:pict>
          </mc:Fallback>
        </mc:AlternateContent>
      </w:r>
    </w:p>
    <w:p w14:paraId="3BD2E67F" w14:textId="6F8423FC" w:rsidR="003C4EB0" w:rsidRPr="00AD14F9" w:rsidRDefault="00505459"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r w:rsidRPr="00AD14F9">
        <w:rPr>
          <w:noProof/>
          <w:sz w:val="25"/>
          <w:szCs w:val="25"/>
        </w:rPr>
        <mc:AlternateContent>
          <mc:Choice Requires="wps">
            <w:drawing>
              <wp:anchor distT="0" distB="0" distL="114300" distR="114300" simplePos="0" relativeHeight="251675648" behindDoc="0" locked="0" layoutInCell="1" allowOverlap="1" wp14:anchorId="3B655CEE" wp14:editId="5FCE40CA">
                <wp:simplePos x="0" y="0"/>
                <wp:positionH relativeFrom="column">
                  <wp:posOffset>1358265</wp:posOffset>
                </wp:positionH>
                <wp:positionV relativeFrom="paragraph">
                  <wp:posOffset>3420110</wp:posOffset>
                </wp:positionV>
                <wp:extent cx="2676525" cy="635"/>
                <wp:effectExtent l="0" t="0" r="0" b="0"/>
                <wp:wrapTopAndBottom/>
                <wp:docPr id="10" name="Cuadro de texto 10"/>
                <wp:cNvGraphicFramePr/>
                <a:graphic xmlns:a="http://schemas.openxmlformats.org/drawingml/2006/main">
                  <a:graphicData uri="http://schemas.microsoft.com/office/word/2010/wordprocessingShape">
                    <wps:wsp>
                      <wps:cNvSpPr txBox="1"/>
                      <wps:spPr>
                        <a:xfrm>
                          <a:off x="0" y="0"/>
                          <a:ext cx="2676525" cy="635"/>
                        </a:xfrm>
                        <a:prstGeom prst="rect">
                          <a:avLst/>
                        </a:prstGeom>
                        <a:solidFill>
                          <a:prstClr val="white"/>
                        </a:solidFill>
                        <a:ln>
                          <a:noFill/>
                        </a:ln>
                      </wps:spPr>
                      <wps:txbx>
                        <w:txbxContent>
                          <w:p w14:paraId="40BFE179" w14:textId="0B50A74B" w:rsidR="00AA77BB" w:rsidRPr="00505459" w:rsidRDefault="00AA77BB" w:rsidP="00505459">
                            <w:pPr>
                              <w:pStyle w:val="Descripcin"/>
                              <w:cnfStyle w:val="001000100000" w:firstRow="0" w:lastRow="0" w:firstColumn="1" w:lastColumn="0" w:oddVBand="0" w:evenVBand="0" w:oddHBand="1" w:evenHBand="0" w:firstRowFirstColumn="0" w:firstRowLastColumn="0" w:lastRowFirstColumn="0" w:lastRowLastColumn="0"/>
                              <w:rPr>
                                <w:rFonts w:ascii="Times New Roman" w:eastAsia="Century Gothic" w:hAnsi="Times New Roman" w:cs="Times New Roman"/>
                                <w:noProof/>
                                <w:color w:val="auto"/>
                                <w:sz w:val="24"/>
                                <w:szCs w:val="24"/>
                              </w:rPr>
                            </w:pPr>
                            <w:r w:rsidRPr="00505459">
                              <w:rPr>
                                <w:color w:val="auto"/>
                              </w:rPr>
                              <w:t>Ilustración 1.3 Casas aledañas al jardín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655CEE" id="Cuadro de texto 10" o:spid="_x0000_s1032" type="#_x0000_t202" style="position:absolute;left:0;text-align:left;margin-left:106.95pt;margin-top:269.3pt;width:210.7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" stroked="f">
                <v:textbox style="mso-fit-shape-to-text:t" inset="0,0,0,0">
                  <w:txbxContent>
                    <w:p w14:paraId="40BFE179" w14:textId="0B50A74B" w:rsidR="00AA77BB" w:rsidRPr="00505459" w:rsidRDefault="00AA77BB" w:rsidP="00505459">
                      <w:pPr>
                        <w:pStyle w:val="Descripcin"/>
                        <w:cnfStyle w:val="001000100000" w:firstRow="0" w:lastRow="0" w:firstColumn="1" w:lastColumn="0" w:oddVBand="0" w:evenVBand="0" w:oddHBand="1" w:evenHBand="0" w:firstRowFirstColumn="0" w:firstRowLastColumn="0" w:lastRowFirstColumn="0" w:lastRowLastColumn="0"/>
                        <w:rPr>
                          <w:rFonts w:ascii="Times New Roman" w:eastAsia="Century Gothic" w:hAnsi="Times New Roman" w:cs="Times New Roman"/>
                          <w:noProof/>
                          <w:color w:val="auto"/>
                          <w:sz w:val="24"/>
                          <w:szCs w:val="24"/>
                        </w:rPr>
                      </w:pPr>
                      <w:r w:rsidRPr="00505459">
                        <w:rPr>
                          <w:color w:val="auto"/>
                        </w:rPr>
                        <w:t>Ilustración 1.3 Casas aledañas al jardín</w:t>
                      </w:r>
                    </w:p>
                  </w:txbxContent>
                </v:textbox>
                <w10:wrap type="topAndBottom"/>
              </v:shape>
            </w:pict>
          </mc:Fallback>
        </mc:AlternateContent>
      </w:r>
      <w:r w:rsidRPr="00AD14F9">
        <w:rPr>
          <w:rFonts w:ascii="Times New Roman" w:eastAsia="Century Gothic" w:hAnsi="Times New Roman" w:cs="Times New Roman"/>
          <w:noProof/>
          <w:color w:val="000000"/>
          <w:sz w:val="25"/>
          <w:szCs w:val="25"/>
        </w:rPr>
        <w:drawing>
          <wp:anchor distT="0" distB="0" distL="114300" distR="114300" simplePos="0" relativeHeight="251673600" behindDoc="1" locked="0" layoutInCell="1" allowOverlap="1" wp14:anchorId="5674C826" wp14:editId="5612D692">
            <wp:simplePos x="0" y="0"/>
            <wp:positionH relativeFrom="margin">
              <wp:posOffset>1358265</wp:posOffset>
            </wp:positionH>
            <wp:positionV relativeFrom="paragraph">
              <wp:posOffset>1360170</wp:posOffset>
            </wp:positionV>
            <wp:extent cx="2676525" cy="2002790"/>
            <wp:effectExtent l="0" t="0" r="9525" b="0"/>
            <wp:wrapTopAndBottom/>
            <wp:docPr id="21" name="Imagen 21" descr="Coche en un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Coche en una calle&#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76525" cy="2002790"/>
                    </a:xfrm>
                    <a:prstGeom prst="rect">
                      <a:avLst/>
                    </a:prstGeom>
                  </pic:spPr>
                </pic:pic>
              </a:graphicData>
            </a:graphic>
            <wp14:sizeRelH relativeFrom="page">
              <wp14:pctWidth>0</wp14:pctWidth>
            </wp14:sizeRelH>
            <wp14:sizeRelV relativeFrom="page">
              <wp14:pctHeight>0</wp14:pctHeight>
            </wp14:sizeRelV>
          </wp:anchor>
        </w:drawing>
      </w:r>
      <w:r w:rsidR="003C4EB0" w:rsidRPr="00AD14F9">
        <w:rPr>
          <w:rFonts w:ascii="Times New Roman" w:hAnsi="Times New Roman" w:cs="Times New Roman"/>
          <w:sz w:val="25"/>
          <w:szCs w:val="25"/>
        </w:rPr>
        <w:t>Las viviendas de la zona son de interés social, de acuerdo con las entrevistas realizadas, hay muchos vecinos los cuales no terminaron sus estudios de nivel de educación medio-superior. Los domicilios cuentan con los servicios públicos (agua, luz eléctrica, drenaje, transporte púbico, teléfono) la mayoría de las familias de los alumnos tienen acceso a internet, situación que brinda un beneficio importante para las actividades escolares.</w:t>
      </w:r>
    </w:p>
    <w:p w14:paraId="0A5892F0" w14:textId="2064F107" w:rsidR="00505459" w:rsidRPr="00AD14F9" w:rsidRDefault="00505459" w:rsidP="00773FFC">
      <w:pPr>
        <w:spacing w:line="360" w:lineRule="auto"/>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sz w:val="25"/>
          <w:szCs w:val="25"/>
        </w:rPr>
      </w:pPr>
    </w:p>
    <w:p w14:paraId="24E1688F" w14:textId="77777777" w:rsidR="003C4EB0" w:rsidRPr="00AD14F9" w:rsidRDefault="003C4EB0" w:rsidP="00773FFC">
      <w:pPr>
        <w:spacing w:line="360" w:lineRule="auto"/>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sz w:val="25"/>
          <w:szCs w:val="25"/>
        </w:rPr>
      </w:pPr>
      <w:r w:rsidRPr="00AD14F9">
        <w:rPr>
          <w:rFonts w:ascii="Times New Roman" w:hAnsi="Times New Roman" w:cs="Times New Roman"/>
          <w:sz w:val="25"/>
          <w:szCs w:val="25"/>
        </w:rPr>
        <w:t xml:space="preserve">La institución cubre un horario de 8:30 a 12:30 p.m. cuenta con organización completa; 1directora, 3 educadoras, 1 trabajador manual, 1 profesor de educación física, 1 profesora de educación Artística, el equipo de USAER, área de pedagogía, área de psicología y lenguaje. La institución atiende a un total de 102 alumnos. El plantel cuenta con 6 aulas </w:t>
      </w:r>
      <w:r w:rsidRPr="00AD14F9">
        <w:rPr>
          <w:rFonts w:ascii="Times New Roman" w:hAnsi="Times New Roman" w:cs="Times New Roman"/>
          <w:sz w:val="25"/>
          <w:szCs w:val="25"/>
        </w:rPr>
        <w:lastRenderedPageBreak/>
        <w:t>incluidas las de USAER, 1 dirección, 1 bodega, 1 patio cívico techado, áreas de juegos, áreas verdes y 2 baños. La dirección escolar, cuenta con 2 computadoras, 1 impresora y 1copiadora, así como una biblioteca pequeña. Todas las aulas tienen mesas, sillas, escritorio, pizarrón, estantes y un espacio para la biblioteca de cada aula.</w:t>
      </w:r>
    </w:p>
    <w:p w14:paraId="7675084B" w14:textId="1B6D503E" w:rsidR="003C4EB0" w:rsidRDefault="003C4EB0"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r w:rsidRPr="00AD14F9">
        <w:rPr>
          <w:rFonts w:ascii="Times New Roman" w:hAnsi="Times New Roman" w:cs="Times New Roman"/>
          <w:sz w:val="25"/>
          <w:szCs w:val="25"/>
        </w:rPr>
        <w:t>La localidad cuenta con establecimientos comerciales, plazas con áreas de juego, así como el Biblioparque Norte, aquí se imparten disciplinas deportivas, académicas y artísticas, dentro de éste se ubica una biblioteca, que es apoyo y beneficio para el desarrollo integral de los alumnos que asisten.</w:t>
      </w:r>
    </w:p>
    <w:p w14:paraId="650145DE" w14:textId="77777777" w:rsidR="00CD5988" w:rsidRDefault="00CD5988" w:rsidP="00CD5988">
      <w:pPr>
        <w:spacing w:line="360" w:lineRule="auto"/>
        <w:jc w:val="both"/>
        <w:rPr>
          <w:rFonts w:ascii="Times New Roman" w:eastAsia="Century Gothic" w:hAnsi="Times New Roman" w:cs="Times New Roman"/>
          <w:color w:val="000000"/>
          <w:sz w:val="24"/>
          <w:szCs w:val="24"/>
        </w:rPr>
      </w:pPr>
      <w:r w:rsidRPr="005608A8">
        <w:rPr>
          <w:rFonts w:ascii="Times New Roman" w:eastAsia="Century Gothic" w:hAnsi="Times New Roman" w:cs="Times New Roman"/>
          <w:color w:val="000000"/>
          <w:sz w:val="24"/>
          <w:szCs w:val="24"/>
        </w:rPr>
        <w:t>Según las entrevistas realizadas se identifica que hay gran diversidad de dinámicas familiares: padr</w:t>
      </w:r>
      <w:r>
        <w:rPr>
          <w:rFonts w:ascii="Times New Roman" w:eastAsia="Century Gothic" w:hAnsi="Times New Roman" w:cs="Times New Roman"/>
          <w:color w:val="000000"/>
          <w:sz w:val="24"/>
          <w:szCs w:val="24"/>
        </w:rPr>
        <w:t>es de familia y pensionados.</w:t>
      </w:r>
    </w:p>
    <w:p w14:paraId="7CE22FA2" w14:textId="3BE3D0F8" w:rsidR="00CD5988" w:rsidRDefault="00CD5988" w:rsidP="00CD5988">
      <w:pPr>
        <w:spacing w:line="360" w:lineRule="auto"/>
        <w:jc w:val="both"/>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A lado del Jardín de niños, hay una plaza la cual se encuentra en excelentes condiciones, esto permite que los niños saliendo de clases puedan jugar de manera sana, o por las tardes, las familias salen a caminar y/o pasear a sus mascotas.</w:t>
      </w:r>
    </w:p>
    <w:p w14:paraId="2DD49116" w14:textId="6E77F7E3" w:rsidR="00CD5988" w:rsidRDefault="00CD5988" w:rsidP="00CD5988">
      <w:pPr>
        <w:spacing w:line="360" w:lineRule="auto"/>
        <w:jc w:val="both"/>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Como podemos notar gracias a las entrevistas, e</w:t>
      </w:r>
      <w:r w:rsidRPr="00CD5988">
        <w:rPr>
          <w:rFonts w:ascii="Times New Roman" w:eastAsia="Century Gothic" w:hAnsi="Times New Roman" w:cs="Times New Roman"/>
          <w:color w:val="000000"/>
          <w:sz w:val="24"/>
          <w:szCs w:val="24"/>
        </w:rPr>
        <w:t>l primer contacto que tienen los niños con la sociedad son sus familias, quienes van a ser los que conformen su estructura como individuo.</w:t>
      </w:r>
      <w:r>
        <w:rPr>
          <w:rFonts w:ascii="Times New Roman" w:eastAsia="Century Gothic" w:hAnsi="Times New Roman" w:cs="Times New Roman"/>
          <w:color w:val="000000"/>
          <w:sz w:val="24"/>
          <w:szCs w:val="24"/>
        </w:rPr>
        <w:t xml:space="preserve"> </w:t>
      </w:r>
      <w:r w:rsidRPr="00CD5988">
        <w:rPr>
          <w:rFonts w:ascii="Times New Roman" w:eastAsia="Century Gothic" w:hAnsi="Times New Roman" w:cs="Times New Roman"/>
          <w:color w:val="000000"/>
          <w:sz w:val="24"/>
          <w:szCs w:val="24"/>
        </w:rPr>
        <w:t>Las primeras habilidades sociales las tomará del núcleo familiar, de este modo, cuando el niño llega a un sistema educativo, ya viene con mucha información. La imagen que el niño construye de sí mismo tiene que ver con lo que observa a su alrededor y con la forma en la que su entorno resuelve las situaciones.</w:t>
      </w:r>
    </w:p>
    <w:p w14:paraId="3983B327" w14:textId="77777777" w:rsidR="00643F7A" w:rsidRDefault="00643F7A" w:rsidP="00CD5988">
      <w:pPr>
        <w:spacing w:line="360" w:lineRule="auto"/>
        <w:jc w:val="both"/>
        <w:rPr>
          <w:rFonts w:ascii="Times New Roman" w:eastAsia="Century Gothic" w:hAnsi="Times New Roman" w:cs="Times New Roman"/>
          <w:color w:val="000000"/>
          <w:sz w:val="24"/>
          <w:szCs w:val="24"/>
        </w:rPr>
      </w:pPr>
      <w:r w:rsidRPr="008F13D3">
        <w:rPr>
          <w:rFonts w:ascii="Times New Roman" w:eastAsia="Century Gothic" w:hAnsi="Times New Roman" w:cs="Times New Roman"/>
          <w:color w:val="000000"/>
          <w:sz w:val="24"/>
          <w:szCs w:val="24"/>
        </w:rPr>
        <w:t>Para Vygotsky (2005)</w:t>
      </w:r>
      <w:r>
        <w:rPr>
          <w:rFonts w:ascii="Times New Roman" w:eastAsia="Century Gothic" w:hAnsi="Times New Roman" w:cs="Times New Roman"/>
          <w:color w:val="000000"/>
          <w:sz w:val="24"/>
          <w:szCs w:val="24"/>
        </w:rPr>
        <w:t xml:space="preserve"> </w:t>
      </w:r>
      <w:r w:rsidRPr="00643F7A">
        <w:rPr>
          <w:rFonts w:ascii="Times New Roman" w:eastAsia="Century Gothic" w:hAnsi="Times New Roman" w:cs="Times New Roman"/>
          <w:color w:val="000000"/>
          <w:sz w:val="24"/>
          <w:szCs w:val="24"/>
        </w:rPr>
        <w:t>El contexto social influye en el aprendizaje más que las actitudes y las creencias</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w:t>
      </w:r>
      <w:r>
        <w:rPr>
          <w:rFonts w:ascii="Times New Roman" w:eastAsia="Century Gothic" w:hAnsi="Times New Roman" w:cs="Times New Roman"/>
          <w:color w:val="000000"/>
          <w:sz w:val="24"/>
          <w:szCs w:val="24"/>
        </w:rPr>
        <w:t>T</w:t>
      </w:r>
      <w:r w:rsidRPr="00643F7A">
        <w:rPr>
          <w:rFonts w:ascii="Times New Roman" w:eastAsia="Century Gothic" w:hAnsi="Times New Roman" w:cs="Times New Roman"/>
          <w:color w:val="000000"/>
          <w:sz w:val="24"/>
          <w:szCs w:val="24"/>
        </w:rPr>
        <w:t>iene una profunda influencia en cómo se piensa y en lo que se piensa</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w:t>
      </w:r>
      <w:r>
        <w:rPr>
          <w:rFonts w:ascii="Times New Roman" w:eastAsia="Century Gothic" w:hAnsi="Times New Roman" w:cs="Times New Roman"/>
          <w:color w:val="000000"/>
          <w:sz w:val="24"/>
          <w:szCs w:val="24"/>
        </w:rPr>
        <w:t>E</w:t>
      </w:r>
      <w:r w:rsidRPr="00643F7A">
        <w:rPr>
          <w:rFonts w:ascii="Times New Roman" w:eastAsia="Century Gothic" w:hAnsi="Times New Roman" w:cs="Times New Roman"/>
          <w:color w:val="000000"/>
          <w:sz w:val="24"/>
          <w:szCs w:val="24"/>
        </w:rPr>
        <w:t>l contexto forma parte del proceso de desarrollo y en tanto</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tal moldea los procesos cognitivos</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w:t>
      </w:r>
      <w:r>
        <w:rPr>
          <w:rFonts w:ascii="Times New Roman" w:eastAsia="Century Gothic" w:hAnsi="Times New Roman" w:cs="Times New Roman"/>
          <w:color w:val="000000"/>
          <w:sz w:val="24"/>
          <w:szCs w:val="24"/>
        </w:rPr>
        <w:t>E</w:t>
      </w:r>
      <w:r w:rsidRPr="00643F7A">
        <w:rPr>
          <w:rFonts w:ascii="Times New Roman" w:eastAsia="Century Gothic" w:hAnsi="Times New Roman" w:cs="Times New Roman"/>
          <w:color w:val="000000"/>
          <w:sz w:val="24"/>
          <w:szCs w:val="24"/>
        </w:rPr>
        <w:t>l contexto social debe ser considerado en diversos niveles</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1</w:t>
      </w:r>
      <w:r>
        <w:rPr>
          <w:rFonts w:ascii="Times New Roman" w:eastAsia="Century Gothic" w:hAnsi="Times New Roman" w:cs="Times New Roman"/>
          <w:color w:val="000000"/>
          <w:sz w:val="24"/>
          <w:szCs w:val="24"/>
        </w:rPr>
        <w:t xml:space="preserve">; </w:t>
      </w:r>
      <w:r w:rsidRPr="00643F7A">
        <w:rPr>
          <w:rFonts w:ascii="Times New Roman" w:eastAsia="Century Gothic" w:hAnsi="Times New Roman" w:cs="Times New Roman"/>
          <w:color w:val="000000"/>
          <w:sz w:val="24"/>
          <w:szCs w:val="24"/>
        </w:rPr>
        <w:t>el nivel interactivo inmediato</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constituido por los individuos con quienes el niño interactúa en esos momentos</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w:t>
      </w:r>
      <w:r>
        <w:rPr>
          <w:rFonts w:ascii="Times New Roman" w:eastAsia="Century Gothic" w:hAnsi="Times New Roman" w:cs="Times New Roman"/>
          <w:color w:val="000000"/>
          <w:sz w:val="24"/>
          <w:szCs w:val="24"/>
        </w:rPr>
        <w:t>E</w:t>
      </w:r>
      <w:r w:rsidRPr="00643F7A">
        <w:rPr>
          <w:rFonts w:ascii="Times New Roman" w:eastAsia="Century Gothic" w:hAnsi="Times New Roman" w:cs="Times New Roman"/>
          <w:color w:val="000000"/>
          <w:sz w:val="24"/>
          <w:szCs w:val="24"/>
        </w:rPr>
        <w:t>l nivel estructural</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constituido por las estructuras sociales que influyen en el niño</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tales como la familia y la escuela el nivel cultural o social</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constituido por la sociedad en general</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w:t>
      </w:r>
    </w:p>
    <w:p w14:paraId="0B6DC3DE" w14:textId="1204256A" w:rsidR="00CD5988" w:rsidRDefault="00643F7A" w:rsidP="00CD5988">
      <w:pPr>
        <w:spacing w:line="360" w:lineRule="auto"/>
        <w:jc w:val="both"/>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P</w:t>
      </w:r>
      <w:r w:rsidRPr="00643F7A">
        <w:rPr>
          <w:rFonts w:ascii="Times New Roman" w:eastAsia="Century Gothic" w:hAnsi="Times New Roman" w:cs="Times New Roman"/>
          <w:color w:val="000000"/>
          <w:sz w:val="24"/>
          <w:szCs w:val="24"/>
        </w:rPr>
        <w:t>or esta razón la influencia del contexto es determinante en el desarrollo del niño</w:t>
      </w:r>
      <w:r>
        <w:rPr>
          <w:rFonts w:ascii="Times New Roman" w:eastAsia="Century Gothic" w:hAnsi="Times New Roman" w:cs="Times New Roman"/>
          <w:color w:val="000000"/>
          <w:sz w:val="24"/>
          <w:szCs w:val="24"/>
        </w:rPr>
        <w:t>,</w:t>
      </w:r>
      <w:r w:rsidRPr="00643F7A">
        <w:rPr>
          <w:rFonts w:ascii="Times New Roman" w:eastAsia="Century Gothic" w:hAnsi="Times New Roman" w:cs="Times New Roman"/>
          <w:color w:val="000000"/>
          <w:sz w:val="24"/>
          <w:szCs w:val="24"/>
        </w:rPr>
        <w:t xml:space="preserve"> si un niño crece y se desarrolla en un modelo </w:t>
      </w:r>
      <w:r>
        <w:rPr>
          <w:rFonts w:ascii="Times New Roman" w:eastAsia="Century Gothic" w:hAnsi="Times New Roman" w:cs="Times New Roman"/>
          <w:color w:val="000000"/>
          <w:sz w:val="24"/>
          <w:szCs w:val="24"/>
        </w:rPr>
        <w:t>rural</w:t>
      </w:r>
      <w:r w:rsidRPr="00643F7A">
        <w:rPr>
          <w:rFonts w:ascii="Times New Roman" w:eastAsia="Century Gothic" w:hAnsi="Times New Roman" w:cs="Times New Roman"/>
          <w:color w:val="000000"/>
          <w:sz w:val="24"/>
          <w:szCs w:val="24"/>
        </w:rPr>
        <w:t xml:space="preserve"> lo más probable es que sus relaciones estarán </w:t>
      </w:r>
      <w:r w:rsidRPr="00643F7A">
        <w:rPr>
          <w:rFonts w:ascii="Times New Roman" w:eastAsia="Century Gothic" w:hAnsi="Times New Roman" w:cs="Times New Roman"/>
          <w:color w:val="000000"/>
          <w:sz w:val="24"/>
          <w:szCs w:val="24"/>
        </w:rPr>
        <w:lastRenderedPageBreak/>
        <w:t>afianzadas sobre todo con sus vínculos familiares lo cual genera un desarrollo diferente a aquel que está rodeado por contexto urbano</w:t>
      </w:r>
      <w:r>
        <w:rPr>
          <w:rFonts w:ascii="Times New Roman" w:eastAsia="Century Gothic" w:hAnsi="Times New Roman" w:cs="Times New Roman"/>
          <w:color w:val="000000"/>
          <w:sz w:val="24"/>
          <w:szCs w:val="24"/>
        </w:rPr>
        <w:t>.</w:t>
      </w:r>
    </w:p>
    <w:p w14:paraId="3E456CE9" w14:textId="0B4AF690" w:rsidR="00643F7A" w:rsidRPr="00643F7A" w:rsidRDefault="00643F7A" w:rsidP="00643F7A">
      <w:pPr>
        <w:spacing w:line="360" w:lineRule="auto"/>
        <w:jc w:val="both"/>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rPr>
        <w:t>A continuación, se muestran las entrevistas realizadas a los habitantes aledaños al Jardín de niños, de quienes de obtuvo la información redactada anteriormente.</w:t>
      </w:r>
    </w:p>
    <w:p w14:paraId="0870026F" w14:textId="55E1B107" w:rsidR="00643F7A" w:rsidRDefault="00643F7A" w:rsidP="00643F7A">
      <w:pPr>
        <w:rPr>
          <w:rFonts w:ascii="Times New Roman" w:hAnsi="Times New Roman" w:cs="Times New Roman"/>
          <w:b/>
          <w:bCs/>
          <w:sz w:val="24"/>
          <w:szCs w:val="24"/>
        </w:rPr>
      </w:pPr>
    </w:p>
    <w:p w14:paraId="4E5134A8" w14:textId="1C5DE614" w:rsidR="00643F7A" w:rsidRDefault="00643F7A" w:rsidP="00643F7A">
      <w:pPr>
        <w:rPr>
          <w:rFonts w:ascii="Times New Roman" w:hAnsi="Times New Roman" w:cs="Times New Roman"/>
          <w:b/>
          <w:bCs/>
          <w:sz w:val="24"/>
          <w:szCs w:val="24"/>
        </w:rPr>
      </w:pPr>
    </w:p>
    <w:p w14:paraId="595046F6" w14:textId="77BF1FF5" w:rsidR="00643F7A" w:rsidRDefault="00643F7A" w:rsidP="00643F7A">
      <w:pPr>
        <w:rPr>
          <w:rFonts w:ascii="Times New Roman" w:hAnsi="Times New Roman" w:cs="Times New Roman"/>
          <w:b/>
          <w:bCs/>
          <w:sz w:val="24"/>
          <w:szCs w:val="24"/>
        </w:rPr>
      </w:pPr>
    </w:p>
    <w:p w14:paraId="7A39FCFA" w14:textId="1DAAF025" w:rsidR="00643F7A" w:rsidRDefault="00643F7A" w:rsidP="00643F7A">
      <w:pPr>
        <w:rPr>
          <w:rFonts w:ascii="Times New Roman" w:hAnsi="Times New Roman" w:cs="Times New Roman"/>
          <w:b/>
          <w:bCs/>
          <w:sz w:val="24"/>
          <w:szCs w:val="24"/>
        </w:rPr>
      </w:pPr>
    </w:p>
    <w:p w14:paraId="41CB6F84" w14:textId="3481FE02" w:rsidR="00643F7A" w:rsidRDefault="00643F7A" w:rsidP="00643F7A">
      <w:pPr>
        <w:rPr>
          <w:rFonts w:ascii="Times New Roman" w:hAnsi="Times New Roman" w:cs="Times New Roman"/>
          <w:b/>
          <w:bCs/>
          <w:sz w:val="24"/>
          <w:szCs w:val="24"/>
        </w:rPr>
      </w:pPr>
    </w:p>
    <w:p w14:paraId="79FA7182" w14:textId="17E17FD1" w:rsidR="00643F7A" w:rsidRDefault="00643F7A" w:rsidP="00643F7A">
      <w:pPr>
        <w:rPr>
          <w:rFonts w:ascii="Times New Roman" w:hAnsi="Times New Roman" w:cs="Times New Roman"/>
          <w:b/>
          <w:bCs/>
          <w:sz w:val="24"/>
          <w:szCs w:val="24"/>
        </w:rPr>
      </w:pPr>
    </w:p>
    <w:p w14:paraId="40F12481" w14:textId="7E124FD0" w:rsidR="00643F7A" w:rsidRDefault="00643F7A" w:rsidP="00643F7A">
      <w:pPr>
        <w:rPr>
          <w:rFonts w:ascii="Times New Roman" w:hAnsi="Times New Roman" w:cs="Times New Roman"/>
          <w:b/>
          <w:bCs/>
          <w:sz w:val="24"/>
          <w:szCs w:val="24"/>
        </w:rPr>
      </w:pPr>
    </w:p>
    <w:p w14:paraId="1F8CCE6F" w14:textId="77D83324" w:rsidR="00643F7A" w:rsidRDefault="00643F7A" w:rsidP="00643F7A">
      <w:pPr>
        <w:rPr>
          <w:rFonts w:ascii="Times New Roman" w:hAnsi="Times New Roman" w:cs="Times New Roman"/>
          <w:b/>
          <w:bCs/>
          <w:sz w:val="24"/>
          <w:szCs w:val="24"/>
        </w:rPr>
      </w:pPr>
    </w:p>
    <w:p w14:paraId="3C2EDC79" w14:textId="6CCCD31D" w:rsidR="00643F7A" w:rsidRDefault="00643F7A" w:rsidP="00643F7A">
      <w:pPr>
        <w:rPr>
          <w:rFonts w:ascii="Times New Roman" w:hAnsi="Times New Roman" w:cs="Times New Roman"/>
          <w:b/>
          <w:bCs/>
          <w:sz w:val="24"/>
          <w:szCs w:val="24"/>
        </w:rPr>
      </w:pPr>
    </w:p>
    <w:p w14:paraId="08CBF27B" w14:textId="1321FE60" w:rsidR="00643F7A" w:rsidRDefault="00643F7A" w:rsidP="00643F7A">
      <w:pPr>
        <w:rPr>
          <w:rFonts w:ascii="Times New Roman" w:hAnsi="Times New Roman" w:cs="Times New Roman"/>
          <w:b/>
          <w:bCs/>
          <w:sz w:val="24"/>
          <w:szCs w:val="24"/>
        </w:rPr>
      </w:pPr>
    </w:p>
    <w:p w14:paraId="1A286A5D" w14:textId="1B854230" w:rsidR="00643F7A" w:rsidRDefault="00643F7A" w:rsidP="00643F7A">
      <w:pPr>
        <w:rPr>
          <w:rFonts w:ascii="Times New Roman" w:hAnsi="Times New Roman" w:cs="Times New Roman"/>
          <w:b/>
          <w:bCs/>
          <w:sz w:val="24"/>
          <w:szCs w:val="24"/>
        </w:rPr>
      </w:pPr>
    </w:p>
    <w:p w14:paraId="6248DB17" w14:textId="2009EF47" w:rsidR="00643F7A" w:rsidRDefault="00643F7A" w:rsidP="00643F7A">
      <w:pPr>
        <w:rPr>
          <w:rFonts w:ascii="Times New Roman" w:hAnsi="Times New Roman" w:cs="Times New Roman"/>
          <w:b/>
          <w:bCs/>
          <w:sz w:val="24"/>
          <w:szCs w:val="24"/>
        </w:rPr>
      </w:pPr>
    </w:p>
    <w:p w14:paraId="382D3C2D" w14:textId="3A6A6BD4" w:rsidR="00643F7A" w:rsidRDefault="00643F7A" w:rsidP="00643F7A">
      <w:pPr>
        <w:rPr>
          <w:rFonts w:ascii="Times New Roman" w:hAnsi="Times New Roman" w:cs="Times New Roman"/>
          <w:b/>
          <w:bCs/>
          <w:sz w:val="24"/>
          <w:szCs w:val="24"/>
        </w:rPr>
      </w:pPr>
    </w:p>
    <w:p w14:paraId="1FB789EC" w14:textId="5F32D768" w:rsidR="00643F7A" w:rsidRDefault="00643F7A" w:rsidP="00643F7A">
      <w:pPr>
        <w:rPr>
          <w:rFonts w:ascii="Times New Roman" w:hAnsi="Times New Roman" w:cs="Times New Roman"/>
          <w:b/>
          <w:bCs/>
          <w:sz w:val="24"/>
          <w:szCs w:val="24"/>
        </w:rPr>
      </w:pPr>
    </w:p>
    <w:p w14:paraId="3C7EA538" w14:textId="61953985" w:rsidR="00643F7A" w:rsidRDefault="00643F7A" w:rsidP="00643F7A">
      <w:pPr>
        <w:rPr>
          <w:rFonts w:ascii="Times New Roman" w:hAnsi="Times New Roman" w:cs="Times New Roman"/>
          <w:b/>
          <w:bCs/>
          <w:sz w:val="24"/>
          <w:szCs w:val="24"/>
        </w:rPr>
      </w:pPr>
    </w:p>
    <w:p w14:paraId="34CC9DE6" w14:textId="28D260B0" w:rsidR="00643F7A" w:rsidRDefault="00643F7A" w:rsidP="00643F7A">
      <w:pPr>
        <w:rPr>
          <w:rFonts w:ascii="Times New Roman" w:hAnsi="Times New Roman" w:cs="Times New Roman"/>
          <w:b/>
          <w:bCs/>
          <w:sz w:val="24"/>
          <w:szCs w:val="24"/>
        </w:rPr>
      </w:pPr>
    </w:p>
    <w:p w14:paraId="29D41B80" w14:textId="492FD5FD" w:rsidR="00643F7A" w:rsidRDefault="00643F7A" w:rsidP="00643F7A">
      <w:pPr>
        <w:rPr>
          <w:rFonts w:ascii="Times New Roman" w:hAnsi="Times New Roman" w:cs="Times New Roman"/>
          <w:b/>
          <w:bCs/>
          <w:sz w:val="24"/>
          <w:szCs w:val="24"/>
        </w:rPr>
      </w:pPr>
    </w:p>
    <w:p w14:paraId="4B31389B" w14:textId="3A556927" w:rsidR="00643F7A" w:rsidRDefault="00643F7A" w:rsidP="00643F7A">
      <w:pPr>
        <w:rPr>
          <w:rFonts w:ascii="Times New Roman" w:hAnsi="Times New Roman" w:cs="Times New Roman"/>
          <w:b/>
          <w:bCs/>
          <w:sz w:val="24"/>
          <w:szCs w:val="24"/>
        </w:rPr>
      </w:pPr>
    </w:p>
    <w:p w14:paraId="79AFC4A5" w14:textId="6717F915" w:rsidR="00643F7A" w:rsidRDefault="00643F7A" w:rsidP="00643F7A">
      <w:pPr>
        <w:rPr>
          <w:rFonts w:ascii="Times New Roman" w:hAnsi="Times New Roman" w:cs="Times New Roman"/>
          <w:b/>
          <w:bCs/>
          <w:sz w:val="24"/>
          <w:szCs w:val="24"/>
        </w:rPr>
      </w:pPr>
    </w:p>
    <w:p w14:paraId="1DBB804F" w14:textId="3D361CD5" w:rsidR="00643F7A" w:rsidRDefault="00643F7A" w:rsidP="00643F7A">
      <w:pPr>
        <w:rPr>
          <w:rFonts w:ascii="Times New Roman" w:hAnsi="Times New Roman" w:cs="Times New Roman"/>
          <w:b/>
          <w:bCs/>
          <w:sz w:val="24"/>
          <w:szCs w:val="24"/>
        </w:rPr>
      </w:pPr>
    </w:p>
    <w:p w14:paraId="5FFCF1D1" w14:textId="05D5C1FC" w:rsidR="00643F7A" w:rsidRDefault="00643F7A" w:rsidP="00643F7A">
      <w:pPr>
        <w:rPr>
          <w:rFonts w:ascii="Times New Roman" w:hAnsi="Times New Roman" w:cs="Times New Roman"/>
          <w:b/>
          <w:bCs/>
          <w:sz w:val="24"/>
          <w:szCs w:val="24"/>
        </w:rPr>
      </w:pPr>
    </w:p>
    <w:p w14:paraId="747F98F7" w14:textId="2523A88D" w:rsidR="00643F7A" w:rsidRPr="00643F7A" w:rsidRDefault="00643F7A" w:rsidP="00643F7A">
      <w:pPr>
        <w:jc w:val="center"/>
        <w:rPr>
          <w:rFonts w:ascii="Times New Roman" w:hAnsi="Times New Roman" w:cs="Times New Roman"/>
          <w:b/>
          <w:bCs/>
          <w:sz w:val="32"/>
          <w:szCs w:val="32"/>
        </w:rPr>
      </w:pPr>
      <w:r w:rsidRPr="00643F7A">
        <w:rPr>
          <w:rFonts w:ascii="Times New Roman" w:hAnsi="Times New Roman" w:cs="Times New Roman"/>
          <w:b/>
          <w:bCs/>
          <w:sz w:val="32"/>
          <w:szCs w:val="32"/>
        </w:rPr>
        <w:lastRenderedPageBreak/>
        <w:t>INSTRUMENTOS</w:t>
      </w:r>
    </w:p>
    <w:p w14:paraId="3C787450" w14:textId="77777777" w:rsidR="00643F7A" w:rsidRDefault="00643F7A" w:rsidP="00643F7A">
      <w:pPr>
        <w:rPr>
          <w:rFonts w:ascii="Times New Roman" w:hAnsi="Times New Roman" w:cs="Times New Roman"/>
          <w:b/>
          <w:bCs/>
          <w:sz w:val="24"/>
          <w:szCs w:val="24"/>
        </w:rPr>
      </w:pPr>
      <w:r>
        <w:rPr>
          <w:noProof/>
          <w:lang w:eastAsia="es-MX"/>
        </w:rPr>
        <w:drawing>
          <wp:anchor distT="0" distB="0" distL="114300" distR="114300" simplePos="0" relativeHeight="251678720" behindDoc="0" locked="0" layoutInCell="1" allowOverlap="1" wp14:anchorId="741306D0" wp14:editId="18F94D08">
            <wp:simplePos x="0" y="0"/>
            <wp:positionH relativeFrom="column">
              <wp:posOffset>177165</wp:posOffset>
            </wp:positionH>
            <wp:positionV relativeFrom="paragraph">
              <wp:posOffset>6350</wp:posOffset>
            </wp:positionV>
            <wp:extent cx="1150474" cy="8572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474" cy="857250"/>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rPr>
        <mc:AlternateContent>
          <mc:Choice Requires="wps">
            <w:drawing>
              <wp:anchor distT="45720" distB="45720" distL="114300" distR="114300" simplePos="0" relativeHeight="251677696" behindDoc="0" locked="0" layoutInCell="1" allowOverlap="1" wp14:anchorId="2F0CDBF0" wp14:editId="1B5E4A3A">
                <wp:simplePos x="0" y="0"/>
                <wp:positionH relativeFrom="margin">
                  <wp:align>right</wp:align>
                </wp:positionH>
                <wp:positionV relativeFrom="paragraph">
                  <wp:posOffset>0</wp:posOffset>
                </wp:positionV>
                <wp:extent cx="4448175" cy="140462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00277E11" w14:textId="77777777" w:rsidR="00AA77BB" w:rsidRPr="00942E7F" w:rsidRDefault="00AA77BB" w:rsidP="00643F7A">
                            <w:pPr>
                              <w:spacing w:after="0"/>
                              <w:jc w:val="center"/>
                              <w:rPr>
                                <w:rFonts w:ascii="Times New Roman" w:hAnsi="Times New Roman" w:cs="Times New Roman"/>
                                <w:b/>
                                <w:bCs/>
                                <w:sz w:val="24"/>
                                <w:szCs w:val="24"/>
                              </w:rPr>
                            </w:pPr>
                            <w:r w:rsidRPr="00942E7F">
                              <w:rPr>
                                <w:rFonts w:ascii="Times New Roman" w:hAnsi="Times New Roman" w:cs="Times New Roman"/>
                                <w:b/>
                                <w:bCs/>
                                <w:sz w:val="24"/>
                                <w:szCs w:val="24"/>
                              </w:rPr>
                              <w:t>“Escuela Normal de Educación Preescolar”</w:t>
                            </w:r>
                          </w:p>
                          <w:p w14:paraId="061BF0AD" w14:textId="77777777" w:rsidR="00AA77BB" w:rsidRPr="00942E7F" w:rsidRDefault="00AA77BB" w:rsidP="00643F7A">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Observación y Análisis de Prácticas y Contextos Sociales</w:t>
                            </w:r>
                          </w:p>
                          <w:p w14:paraId="78ECCD8D" w14:textId="77777777" w:rsidR="00AA77BB" w:rsidRPr="00942E7F" w:rsidRDefault="00AA77BB" w:rsidP="00643F7A">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CDBF0" id="Cuadro de texto 2" o:spid="_x0000_s1033" type="#_x0000_t202" style="position:absolute;margin-left:299.05pt;margin-top:0;width:350.2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" stroked="f">
                <v:textbox style="mso-fit-shape-to-text:t">
                  <w:txbxContent>
                    <w:p w14:paraId="00277E11" w14:textId="77777777" w:rsidR="00AA77BB" w:rsidRPr="00942E7F" w:rsidRDefault="00AA77BB" w:rsidP="00643F7A">
                      <w:pPr>
                        <w:spacing w:after="0"/>
                        <w:jc w:val="center"/>
                        <w:rPr>
                          <w:rFonts w:ascii="Times New Roman" w:hAnsi="Times New Roman" w:cs="Times New Roman"/>
                          <w:b/>
                          <w:bCs/>
                          <w:sz w:val="24"/>
                          <w:szCs w:val="24"/>
                        </w:rPr>
                      </w:pPr>
                      <w:r w:rsidRPr="00942E7F">
                        <w:rPr>
                          <w:rFonts w:ascii="Times New Roman" w:hAnsi="Times New Roman" w:cs="Times New Roman"/>
                          <w:b/>
                          <w:bCs/>
                          <w:sz w:val="24"/>
                          <w:szCs w:val="24"/>
                        </w:rPr>
                        <w:t>“Escuela Normal de Educación Preescolar”</w:t>
                      </w:r>
                    </w:p>
                    <w:p w14:paraId="061BF0AD" w14:textId="77777777" w:rsidR="00AA77BB" w:rsidRPr="00942E7F" w:rsidRDefault="00AA77BB" w:rsidP="00643F7A">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Observación y Análisis de Prácticas y Contextos Sociales</w:t>
                      </w:r>
                    </w:p>
                    <w:p w14:paraId="78ECCD8D" w14:textId="77777777" w:rsidR="00AA77BB" w:rsidRPr="00942E7F" w:rsidRDefault="00AA77BB" w:rsidP="00643F7A">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v:textbox>
                <w10:wrap type="square" anchorx="margin"/>
              </v:shape>
            </w:pict>
          </mc:Fallback>
        </mc:AlternateContent>
      </w:r>
    </w:p>
    <w:p w14:paraId="4C1A235B" w14:textId="77777777" w:rsidR="00643F7A" w:rsidRDefault="00643F7A" w:rsidP="00643F7A">
      <w:pPr>
        <w:spacing w:line="240" w:lineRule="auto"/>
        <w:jc w:val="both"/>
        <w:rPr>
          <w:rFonts w:ascii="Times New Roman" w:eastAsia="Century Gothic" w:hAnsi="Times New Roman" w:cs="Times New Roman"/>
          <w:color w:val="000000"/>
          <w:sz w:val="24"/>
          <w:szCs w:val="24"/>
        </w:rPr>
      </w:pPr>
    </w:p>
    <w:p w14:paraId="148EB51D" w14:textId="77777777" w:rsidR="00643F7A" w:rsidRDefault="00643F7A" w:rsidP="00643F7A">
      <w:pPr>
        <w:rPr>
          <w:rFonts w:ascii="Times New Roman" w:hAnsi="Times New Roman" w:cs="Times New Roman"/>
          <w:sz w:val="24"/>
          <w:szCs w:val="24"/>
        </w:rPr>
      </w:pPr>
    </w:p>
    <w:p w14:paraId="036315E0" w14:textId="77777777" w:rsidR="00643F7A" w:rsidRDefault="00643F7A" w:rsidP="00643F7A">
      <w:pPr>
        <w:rPr>
          <w:rFonts w:ascii="Times New Roman" w:hAnsi="Times New Roman" w:cs="Times New Roman"/>
          <w:sz w:val="24"/>
          <w:szCs w:val="24"/>
        </w:rPr>
      </w:pPr>
    </w:p>
    <w:p w14:paraId="21CB3B65" w14:textId="41C6D195"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 xml:space="preserve">Entrevista a vecino del Jardín de niño </w:t>
      </w:r>
    </w:p>
    <w:p w14:paraId="0CB2434C"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 xml:space="preserve">Fecha: </w:t>
      </w:r>
      <w:r>
        <w:rPr>
          <w:rFonts w:ascii="Times New Roman" w:hAnsi="Times New Roman" w:cs="Times New Roman"/>
          <w:sz w:val="24"/>
          <w:szCs w:val="24"/>
        </w:rPr>
        <w:t>16 de marzo 2021</w:t>
      </w:r>
    </w:p>
    <w:p w14:paraId="2DCC7787"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 xml:space="preserve">Institución: </w:t>
      </w:r>
      <w:r>
        <w:rPr>
          <w:rFonts w:ascii="Times New Roman" w:hAnsi="Times New Roman" w:cs="Times New Roman"/>
          <w:sz w:val="24"/>
          <w:szCs w:val="24"/>
        </w:rPr>
        <w:t>Jardín de niños “Profesora Trinidad de la Fuente”</w:t>
      </w:r>
    </w:p>
    <w:p w14:paraId="1812435F"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 xml:space="preserve">La presente entrevista se realiza a una persona con vivienda cerca del Jardín de niños “Profesora Trinidad de la Fuente”, la cual servirá como guía para poder indagar cómo es el contexto social y cultural de dicha institución, así como saber qué tipo de problemáticas se viven en clases presenciales.  </w:t>
      </w:r>
    </w:p>
    <w:p w14:paraId="0FAF5860"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Nombre:</w:t>
      </w:r>
      <w:r>
        <w:rPr>
          <w:rFonts w:ascii="Times New Roman" w:hAnsi="Times New Roman" w:cs="Times New Roman"/>
          <w:sz w:val="24"/>
          <w:szCs w:val="24"/>
        </w:rPr>
        <w:t xml:space="preserve"> Minerva Mellado</w:t>
      </w:r>
    </w:p>
    <w:p w14:paraId="54DE0B94"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Pregunta: ¿</w:t>
      </w:r>
      <w:r>
        <w:rPr>
          <w:rFonts w:ascii="Times New Roman" w:hAnsi="Times New Roman" w:cs="Times New Roman"/>
          <w:sz w:val="24"/>
          <w:szCs w:val="24"/>
        </w:rPr>
        <w:t>Conoce el Kínder Trinidad de la Fuente</w:t>
      </w:r>
      <w:r w:rsidRPr="005205B5">
        <w:rPr>
          <w:rFonts w:ascii="Times New Roman" w:hAnsi="Times New Roman" w:cs="Times New Roman"/>
          <w:sz w:val="24"/>
          <w:szCs w:val="24"/>
        </w:rPr>
        <w:t>?</w:t>
      </w:r>
    </w:p>
    <w:p w14:paraId="656F0926"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 xml:space="preserve">Respuesta: </w:t>
      </w:r>
      <w:r>
        <w:rPr>
          <w:rFonts w:ascii="Times New Roman" w:hAnsi="Times New Roman" w:cs="Times New Roman"/>
          <w:sz w:val="24"/>
          <w:szCs w:val="24"/>
        </w:rPr>
        <w:t>Sí</w:t>
      </w:r>
    </w:p>
    <w:p w14:paraId="6FBEF595"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2.P ¿</w:t>
      </w:r>
      <w:r>
        <w:rPr>
          <w:rFonts w:ascii="Times New Roman" w:hAnsi="Times New Roman" w:cs="Times New Roman"/>
          <w:sz w:val="24"/>
          <w:szCs w:val="24"/>
        </w:rPr>
        <w:t>La comunidad que aquí reside es unida</w:t>
      </w:r>
      <w:r w:rsidRPr="005205B5">
        <w:rPr>
          <w:rFonts w:ascii="Times New Roman" w:hAnsi="Times New Roman" w:cs="Times New Roman"/>
          <w:sz w:val="24"/>
          <w:szCs w:val="24"/>
        </w:rPr>
        <w:t>?</w:t>
      </w:r>
      <w:r>
        <w:rPr>
          <w:rFonts w:ascii="Times New Roman" w:hAnsi="Times New Roman" w:cs="Times New Roman"/>
          <w:sz w:val="24"/>
          <w:szCs w:val="24"/>
        </w:rPr>
        <w:t xml:space="preserve"> ¿Porqué?</w:t>
      </w:r>
    </w:p>
    <w:p w14:paraId="0BE03BDC" w14:textId="77777777" w:rsidR="00643F7A" w:rsidRPr="005205B5"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 xml:space="preserve">R. </w:t>
      </w:r>
      <w:r>
        <w:rPr>
          <w:rFonts w:ascii="Times New Roman" w:hAnsi="Times New Roman" w:cs="Times New Roman"/>
          <w:sz w:val="24"/>
          <w:szCs w:val="24"/>
        </w:rPr>
        <w:t>Sí, pero muy poco, debido a que la mayoría trabaja y no los veo en todo el día.</w:t>
      </w:r>
    </w:p>
    <w:p w14:paraId="34651B99" w14:textId="77777777" w:rsidR="00643F7A" w:rsidRDefault="00643F7A" w:rsidP="00643F7A">
      <w:pPr>
        <w:rPr>
          <w:rFonts w:ascii="Times New Roman" w:hAnsi="Times New Roman" w:cs="Times New Roman"/>
          <w:sz w:val="24"/>
          <w:szCs w:val="24"/>
        </w:rPr>
      </w:pPr>
      <w:r w:rsidRPr="005205B5">
        <w:rPr>
          <w:rFonts w:ascii="Times New Roman" w:hAnsi="Times New Roman" w:cs="Times New Roman"/>
          <w:sz w:val="24"/>
          <w:szCs w:val="24"/>
        </w:rPr>
        <w:t>3.P ¿</w:t>
      </w:r>
      <w:r>
        <w:rPr>
          <w:rFonts w:ascii="Times New Roman" w:hAnsi="Times New Roman" w:cs="Times New Roman"/>
          <w:sz w:val="24"/>
          <w:szCs w:val="24"/>
        </w:rPr>
        <w:t>Existen negocios que afecten la calidad socioeducativa (¿bares, cantinas, súper mercados?</w:t>
      </w:r>
    </w:p>
    <w:p w14:paraId="25E08AA9"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No</w:t>
      </w:r>
    </w:p>
    <w:p w14:paraId="32343336"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4.P ¿En su casa cuenta con todos los servicios básicos? (luz, agua, gas)</w:t>
      </w:r>
    </w:p>
    <w:p w14:paraId="179D72D7"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Sí</w:t>
      </w:r>
    </w:p>
    <w:p w14:paraId="0E4B5BE1"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5.P ¿Cuentan con internet?</w:t>
      </w:r>
    </w:p>
    <w:p w14:paraId="7C107BEF"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Sí</w:t>
      </w:r>
    </w:p>
    <w:p w14:paraId="1F6F7EAE"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6.P ¿Cuántos integrantes en su familia trabajan?</w:t>
      </w:r>
    </w:p>
    <w:p w14:paraId="135BA09F"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Ninguno, somos pensionados.</w:t>
      </w:r>
    </w:p>
    <w:p w14:paraId="3D2DAB36"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7.P ¿Cuentan con problemas de drenaje?, ¿Cuáles?</w:t>
      </w:r>
    </w:p>
    <w:p w14:paraId="1C0DF9FB"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lastRenderedPageBreak/>
        <w:t>R. No</w:t>
      </w:r>
    </w:p>
    <w:p w14:paraId="5F3BD0F9"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8.P Dentro de su estadía en esta colonia, ¿Considera que es segura? ¿Porqué?</w:t>
      </w:r>
    </w:p>
    <w:p w14:paraId="14CCC28B"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Sí, es muy tranquilo</w:t>
      </w:r>
    </w:p>
    <w:p w14:paraId="0E4FF90F"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9. ¿Tienes costumbres y/o tradiciones en su colonia? (ej. Fiestas de iglesias) ¿Cuáles?</w:t>
      </w:r>
    </w:p>
    <w:p w14:paraId="2D126E85"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10. P ¿Existen “mercaditos” dentro del horario matutino entre semana?</w:t>
      </w:r>
    </w:p>
    <w:p w14:paraId="3726B564"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No</w:t>
      </w:r>
    </w:p>
    <w:p w14:paraId="63098555"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11.P ¿Practica alguna religión? ¿Cuál?</w:t>
      </w:r>
    </w:p>
    <w:p w14:paraId="7F4CFD12"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 xml:space="preserve">R. Sí, católica pero ya no la practico </w:t>
      </w:r>
    </w:p>
    <w:p w14:paraId="47958AA8"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12.P ¿A qué se dedica?</w:t>
      </w:r>
    </w:p>
    <w:p w14:paraId="4EF53742"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Pensionada</w:t>
      </w:r>
    </w:p>
    <w:p w14:paraId="3055ABDB"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13. ¿Han tenidos contratiempos por causa de los vecinos?</w:t>
      </w:r>
    </w:p>
    <w:p w14:paraId="61AEB1F8"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No.</w:t>
      </w:r>
    </w:p>
    <w:p w14:paraId="05EE66E4"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14. ¿Cuál es su nivel de estudios?</w:t>
      </w:r>
    </w:p>
    <w:p w14:paraId="25EDEC9B" w14:textId="77777777" w:rsidR="00643F7A" w:rsidRDefault="00643F7A" w:rsidP="00643F7A">
      <w:pPr>
        <w:rPr>
          <w:rFonts w:ascii="Times New Roman" w:hAnsi="Times New Roman" w:cs="Times New Roman"/>
          <w:sz w:val="24"/>
          <w:szCs w:val="24"/>
        </w:rPr>
      </w:pPr>
      <w:r>
        <w:rPr>
          <w:rFonts w:ascii="Times New Roman" w:hAnsi="Times New Roman" w:cs="Times New Roman"/>
          <w:sz w:val="24"/>
          <w:szCs w:val="24"/>
        </w:rPr>
        <w:t>R. Profesionista, soy maestra.</w:t>
      </w:r>
    </w:p>
    <w:p w14:paraId="1C000952" w14:textId="77777777" w:rsidR="00643F7A" w:rsidRDefault="00643F7A" w:rsidP="00CD5988">
      <w:pPr>
        <w:spacing w:line="360" w:lineRule="auto"/>
        <w:jc w:val="both"/>
        <w:rPr>
          <w:rFonts w:ascii="Times New Roman" w:eastAsia="Century Gothic" w:hAnsi="Times New Roman" w:cs="Times New Roman"/>
          <w:color w:val="000000"/>
          <w:sz w:val="24"/>
          <w:szCs w:val="24"/>
        </w:rPr>
      </w:pPr>
    </w:p>
    <w:p w14:paraId="620FF049" w14:textId="77777777" w:rsidR="00643F7A" w:rsidRDefault="00643F7A" w:rsidP="00CD5988">
      <w:pPr>
        <w:spacing w:line="360" w:lineRule="auto"/>
        <w:jc w:val="both"/>
        <w:rPr>
          <w:rFonts w:ascii="Times New Roman" w:eastAsia="Century Gothic" w:hAnsi="Times New Roman" w:cs="Times New Roman"/>
          <w:color w:val="000000"/>
          <w:sz w:val="24"/>
          <w:szCs w:val="24"/>
        </w:rPr>
      </w:pPr>
    </w:p>
    <w:p w14:paraId="4BAC0D8D" w14:textId="77777777" w:rsidR="00CD5988" w:rsidRDefault="00CD5988" w:rsidP="00773FFC">
      <w:pPr>
        <w:spacing w:line="360" w:lineRule="auto"/>
        <w:jc w:val="both"/>
        <w:cnfStyle w:val="001000100000" w:firstRow="0" w:lastRow="0" w:firstColumn="1" w:lastColumn="0" w:oddVBand="0" w:evenVBand="0" w:oddHBand="1" w:evenHBand="0" w:firstRowFirstColumn="0" w:firstRowLastColumn="0" w:lastRowFirstColumn="0" w:lastRowLastColumn="0"/>
        <w:rPr>
          <w:sz w:val="25"/>
          <w:szCs w:val="25"/>
        </w:rPr>
      </w:pPr>
    </w:p>
    <w:p w14:paraId="38777662" w14:textId="6A7A027E" w:rsidR="00CD5988" w:rsidRPr="00AD14F9" w:rsidRDefault="00CD5988" w:rsidP="00773FFC">
      <w:pPr>
        <w:spacing w:line="360" w:lineRule="auto"/>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b/>
          <w:bCs/>
          <w:sz w:val="25"/>
          <w:szCs w:val="25"/>
        </w:rPr>
      </w:pPr>
    </w:p>
    <w:p w14:paraId="26A21E00" w14:textId="77777777" w:rsidR="003C4EB0" w:rsidRPr="003C4EB0" w:rsidRDefault="003C4EB0" w:rsidP="003C4EB0">
      <w:pPr>
        <w:jc w:val="both"/>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sz w:val="25"/>
          <w:szCs w:val="25"/>
        </w:rPr>
      </w:pPr>
    </w:p>
    <w:p w14:paraId="4AD267B3" w14:textId="02DEAAE9" w:rsidR="0080021E" w:rsidRDefault="0080021E"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34F5542" w14:textId="058689B1"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55D0513" w14:textId="2C985F1A"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6C8540EF" w14:textId="4F18FE85"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4EA567F" w14:textId="77777777" w:rsidR="00807506" w:rsidRDefault="00807506" w:rsidP="00807506">
      <w:pPr>
        <w:rPr>
          <w:rFonts w:ascii="Times New Roman" w:hAnsi="Times New Roman" w:cs="Times New Roman"/>
          <w:b/>
          <w:bCs/>
          <w:sz w:val="24"/>
          <w:szCs w:val="24"/>
        </w:rPr>
      </w:pPr>
      <w:r>
        <w:rPr>
          <w:noProof/>
          <w:lang w:eastAsia="es-MX"/>
        </w:rPr>
        <w:lastRenderedPageBreak/>
        <w:drawing>
          <wp:anchor distT="0" distB="0" distL="114300" distR="114300" simplePos="0" relativeHeight="251681792" behindDoc="0" locked="0" layoutInCell="1" allowOverlap="1" wp14:anchorId="1D0505E7" wp14:editId="64C0387F">
            <wp:simplePos x="0" y="0"/>
            <wp:positionH relativeFrom="column">
              <wp:posOffset>177165</wp:posOffset>
            </wp:positionH>
            <wp:positionV relativeFrom="paragraph">
              <wp:posOffset>6350</wp:posOffset>
            </wp:positionV>
            <wp:extent cx="1150474" cy="8572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474" cy="857250"/>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rPr>
        <mc:AlternateContent>
          <mc:Choice Requires="wps">
            <w:drawing>
              <wp:anchor distT="45720" distB="45720" distL="114300" distR="114300" simplePos="0" relativeHeight="251680768" behindDoc="0" locked="0" layoutInCell="1" allowOverlap="1" wp14:anchorId="3D444836" wp14:editId="7F9324EB">
                <wp:simplePos x="0" y="0"/>
                <wp:positionH relativeFrom="margin">
                  <wp:align>right</wp:align>
                </wp:positionH>
                <wp:positionV relativeFrom="paragraph">
                  <wp:posOffset>0</wp:posOffset>
                </wp:positionV>
                <wp:extent cx="4448175" cy="1404620"/>
                <wp:effectExtent l="0" t="0" r="9525"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14542598" w14:textId="77777777" w:rsidR="00AA77BB" w:rsidRPr="00942E7F" w:rsidRDefault="00AA77BB" w:rsidP="00807506">
                            <w:pPr>
                              <w:spacing w:after="0"/>
                              <w:jc w:val="center"/>
                              <w:rPr>
                                <w:rFonts w:ascii="Times New Roman" w:hAnsi="Times New Roman" w:cs="Times New Roman"/>
                                <w:b/>
                                <w:bCs/>
                                <w:sz w:val="24"/>
                                <w:szCs w:val="24"/>
                              </w:rPr>
                            </w:pPr>
                            <w:r w:rsidRPr="00942E7F">
                              <w:rPr>
                                <w:rFonts w:ascii="Times New Roman" w:hAnsi="Times New Roman" w:cs="Times New Roman"/>
                                <w:b/>
                                <w:bCs/>
                                <w:sz w:val="24"/>
                                <w:szCs w:val="24"/>
                              </w:rPr>
                              <w:t>“Escuela Normal de Educación Preescolar”</w:t>
                            </w:r>
                          </w:p>
                          <w:p w14:paraId="7B32FD4D"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Observación y Análisis de Prácticas y Contextos Sociales</w:t>
                            </w:r>
                          </w:p>
                          <w:p w14:paraId="6E2C5EF1"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44836" id="_x0000_s1034" type="#_x0000_t202" style="position:absolute;margin-left:299.05pt;margin-top:0;width:350.25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" stroked="f">
                <v:textbox style="mso-fit-shape-to-text:t">
                  <w:txbxContent>
                    <w:p w14:paraId="14542598" w14:textId="77777777" w:rsidR="00AA77BB" w:rsidRPr="00942E7F" w:rsidRDefault="00AA77BB" w:rsidP="00807506">
                      <w:pPr>
                        <w:spacing w:after="0"/>
                        <w:jc w:val="center"/>
                        <w:rPr>
                          <w:rFonts w:ascii="Times New Roman" w:hAnsi="Times New Roman" w:cs="Times New Roman"/>
                          <w:b/>
                          <w:bCs/>
                          <w:sz w:val="24"/>
                          <w:szCs w:val="24"/>
                        </w:rPr>
                      </w:pPr>
                      <w:r w:rsidRPr="00942E7F">
                        <w:rPr>
                          <w:rFonts w:ascii="Times New Roman" w:hAnsi="Times New Roman" w:cs="Times New Roman"/>
                          <w:b/>
                          <w:bCs/>
                          <w:sz w:val="24"/>
                          <w:szCs w:val="24"/>
                        </w:rPr>
                        <w:t>“Escuela Normal de Educación Preescolar”</w:t>
                      </w:r>
                    </w:p>
                    <w:p w14:paraId="7B32FD4D"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Observación y Análisis de Prácticas y Contextos Sociales</w:t>
                      </w:r>
                    </w:p>
                    <w:p w14:paraId="6E2C5EF1"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v:textbox>
                <w10:wrap type="square" anchorx="margin"/>
              </v:shape>
            </w:pict>
          </mc:Fallback>
        </mc:AlternateContent>
      </w:r>
    </w:p>
    <w:p w14:paraId="31BBFFE1" w14:textId="4AFC3B63" w:rsidR="00807506" w:rsidRDefault="00807506" w:rsidP="00807506">
      <w:pPr>
        <w:rPr>
          <w:rFonts w:ascii="Times New Roman" w:hAnsi="Times New Roman" w:cs="Times New Roman"/>
          <w:sz w:val="24"/>
          <w:szCs w:val="24"/>
        </w:rPr>
      </w:pPr>
    </w:p>
    <w:p w14:paraId="497F3415" w14:textId="77777777" w:rsidR="00807506" w:rsidRDefault="00807506" w:rsidP="00807506">
      <w:pPr>
        <w:rPr>
          <w:rFonts w:ascii="Times New Roman" w:hAnsi="Times New Roman" w:cs="Times New Roman"/>
          <w:sz w:val="24"/>
          <w:szCs w:val="24"/>
        </w:rPr>
      </w:pPr>
    </w:p>
    <w:p w14:paraId="30D53A46" w14:textId="732D73AF"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Entrevista a vecino del Jardín de niño </w:t>
      </w:r>
    </w:p>
    <w:p w14:paraId="7F294E97"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Fecha: </w:t>
      </w:r>
      <w:r>
        <w:rPr>
          <w:rFonts w:ascii="Times New Roman" w:hAnsi="Times New Roman" w:cs="Times New Roman"/>
          <w:sz w:val="24"/>
          <w:szCs w:val="24"/>
        </w:rPr>
        <w:t>16 de marzo 2021</w:t>
      </w:r>
    </w:p>
    <w:p w14:paraId="6EB8FBC7"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Institución: </w:t>
      </w:r>
      <w:r>
        <w:rPr>
          <w:rFonts w:ascii="Times New Roman" w:hAnsi="Times New Roman" w:cs="Times New Roman"/>
          <w:sz w:val="24"/>
          <w:szCs w:val="24"/>
        </w:rPr>
        <w:t>Jardín de niños “Profesora Trinidad de la Fuente”</w:t>
      </w:r>
    </w:p>
    <w:p w14:paraId="499FE420"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La presente entrevista se realiza a una persona con vivienda cerca del Jardín de niños “Profesora Trinidad de la Fuente”, la cual servirá como guía para poder indagar cómo es el contexto social y cultural de dicha institución, así como saber qué tipo de problemáticas se viven en clases presenciales.  </w:t>
      </w:r>
    </w:p>
    <w:p w14:paraId="15FF6995"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Nombre:</w:t>
      </w:r>
      <w:r>
        <w:rPr>
          <w:rFonts w:ascii="Times New Roman" w:hAnsi="Times New Roman" w:cs="Times New Roman"/>
          <w:sz w:val="24"/>
          <w:szCs w:val="24"/>
        </w:rPr>
        <w:t xml:space="preserve"> Laura Monserrat Sánchez Belmares.</w:t>
      </w:r>
    </w:p>
    <w:p w14:paraId="02823753"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Pregunta: ¿</w:t>
      </w:r>
      <w:r>
        <w:rPr>
          <w:rFonts w:ascii="Times New Roman" w:hAnsi="Times New Roman" w:cs="Times New Roman"/>
          <w:sz w:val="24"/>
          <w:szCs w:val="24"/>
        </w:rPr>
        <w:t>Conoce el Kínder Trinidad de la Fuente</w:t>
      </w:r>
      <w:r w:rsidRPr="005205B5">
        <w:rPr>
          <w:rFonts w:ascii="Times New Roman" w:hAnsi="Times New Roman" w:cs="Times New Roman"/>
          <w:sz w:val="24"/>
          <w:szCs w:val="24"/>
        </w:rPr>
        <w:t>?</w:t>
      </w:r>
    </w:p>
    <w:p w14:paraId="5891157C"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Respuesta: </w:t>
      </w:r>
      <w:r>
        <w:rPr>
          <w:rFonts w:ascii="Times New Roman" w:hAnsi="Times New Roman" w:cs="Times New Roman"/>
          <w:sz w:val="24"/>
          <w:szCs w:val="24"/>
        </w:rPr>
        <w:t>Sí</w:t>
      </w:r>
    </w:p>
    <w:p w14:paraId="50F227F1"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2.P ¿</w:t>
      </w:r>
      <w:r>
        <w:rPr>
          <w:rFonts w:ascii="Times New Roman" w:hAnsi="Times New Roman" w:cs="Times New Roman"/>
          <w:sz w:val="24"/>
          <w:szCs w:val="24"/>
        </w:rPr>
        <w:t>La comunidad que aquí reside es unida</w:t>
      </w:r>
      <w:r w:rsidRPr="005205B5">
        <w:rPr>
          <w:rFonts w:ascii="Times New Roman" w:hAnsi="Times New Roman" w:cs="Times New Roman"/>
          <w:sz w:val="24"/>
          <w:szCs w:val="24"/>
        </w:rPr>
        <w:t>?</w:t>
      </w:r>
      <w:r>
        <w:rPr>
          <w:rFonts w:ascii="Times New Roman" w:hAnsi="Times New Roman" w:cs="Times New Roman"/>
          <w:sz w:val="24"/>
          <w:szCs w:val="24"/>
        </w:rPr>
        <w:t xml:space="preserve"> ¿Porqué?</w:t>
      </w:r>
    </w:p>
    <w:p w14:paraId="74F316A0"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R. </w:t>
      </w:r>
      <w:r>
        <w:rPr>
          <w:rFonts w:ascii="Times New Roman" w:hAnsi="Times New Roman" w:cs="Times New Roman"/>
          <w:sz w:val="24"/>
          <w:szCs w:val="24"/>
        </w:rPr>
        <w:t>No</w:t>
      </w:r>
    </w:p>
    <w:p w14:paraId="2CB7DC4E" w14:textId="77777777" w:rsidR="00807506"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3.P ¿</w:t>
      </w:r>
      <w:r>
        <w:rPr>
          <w:rFonts w:ascii="Times New Roman" w:hAnsi="Times New Roman" w:cs="Times New Roman"/>
          <w:sz w:val="24"/>
          <w:szCs w:val="24"/>
        </w:rPr>
        <w:t>Existen negocios que afecten la calidad socioeducativa (¿bares, cantinas, súper mercados?</w:t>
      </w:r>
    </w:p>
    <w:p w14:paraId="248B70A2"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No</w:t>
      </w:r>
    </w:p>
    <w:p w14:paraId="146CB798"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4.P ¿En su casa cuenta con todos los servicios básicos? (luz, agua, gas)</w:t>
      </w:r>
    </w:p>
    <w:p w14:paraId="29CBF34C"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Sí</w:t>
      </w:r>
    </w:p>
    <w:p w14:paraId="1041837A"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5.P ¿Cuentan con internet?</w:t>
      </w:r>
    </w:p>
    <w:p w14:paraId="3C5DA322"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Sí</w:t>
      </w:r>
    </w:p>
    <w:p w14:paraId="6F481196"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6.P ¿Cuántos integrantes en su familia trabajan?</w:t>
      </w:r>
    </w:p>
    <w:p w14:paraId="3AD79736"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3</w:t>
      </w:r>
    </w:p>
    <w:p w14:paraId="7BD0C5DC"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7.P ¿Cuentan con problemas de drenaje?, ¿Cuáles?</w:t>
      </w:r>
    </w:p>
    <w:p w14:paraId="1343818F"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No</w:t>
      </w:r>
    </w:p>
    <w:p w14:paraId="1FCE0F83"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8.PDentro de su estadía en esta colonia, ¿Considera que es segura? ¿Porqué?</w:t>
      </w:r>
    </w:p>
    <w:p w14:paraId="3F35CFC9"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lastRenderedPageBreak/>
        <w:t>R. No, porque andan unos jóvenes intentando asaltarlos en el día, y les sacan navajas, cuchillos, etc.</w:t>
      </w:r>
    </w:p>
    <w:p w14:paraId="0E711888"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9. P ¿Tienes costumbres y/o tradiciones en su colonia? (ej. Fiestas de iglesias) ¿Cuáles?</w:t>
      </w:r>
    </w:p>
    <w:p w14:paraId="23C6C9F6"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Antes sí, pero por lo del coronavirus ya no</w:t>
      </w:r>
    </w:p>
    <w:p w14:paraId="1C3EB0D2"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10. P ¿Existen “mercaditos” dentro del horario matutino entre semana?</w:t>
      </w:r>
    </w:p>
    <w:p w14:paraId="2C122296"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Sí, pero es en Brisas poniente.</w:t>
      </w:r>
    </w:p>
    <w:p w14:paraId="4EC5941B"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11.P ¿Practica alguna religión? ¿Cuál?</w:t>
      </w:r>
    </w:p>
    <w:p w14:paraId="0CCFB1D1"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Sí, católica.</w:t>
      </w:r>
    </w:p>
    <w:p w14:paraId="16E568E2"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12.P ¿A qué se dedica?</w:t>
      </w:r>
    </w:p>
    <w:p w14:paraId="79F5644A"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Comerciante.</w:t>
      </w:r>
    </w:p>
    <w:p w14:paraId="561561F1"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13. ¿Han tenidos contratiempos por causa de los vecinos?</w:t>
      </w:r>
    </w:p>
    <w:p w14:paraId="0D5B4C85"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 xml:space="preserve">R. Sí, por las fiestas, porque le suben mucho al volumen y no dejan descansar. </w:t>
      </w:r>
    </w:p>
    <w:p w14:paraId="0293485C"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14. ¿Cuál es su nivel de estudios?</w:t>
      </w:r>
    </w:p>
    <w:p w14:paraId="674BB42E"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Técnica</w:t>
      </w:r>
    </w:p>
    <w:p w14:paraId="251BA6A8" w14:textId="2FFDF1C8"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C314B91" w14:textId="4A2CBF35"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1B043AC" w14:textId="5220FB25"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64F963A" w14:textId="46431C77"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7A7E291" w14:textId="1EAB8648"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54B3513" w14:textId="213FE73B"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B96874B" w14:textId="48D11F50"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9AB1C74" w14:textId="546F4031"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AFE7E87" w14:textId="2048DC02"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62CFFD6" w14:textId="275F76AE"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458C50F" w14:textId="2C8C8DBE"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2B29FC6" w14:textId="77777777" w:rsidR="00807506" w:rsidRDefault="00807506" w:rsidP="00807506">
      <w:pPr>
        <w:rPr>
          <w:rFonts w:ascii="Times New Roman" w:hAnsi="Times New Roman" w:cs="Times New Roman"/>
          <w:b/>
          <w:bCs/>
          <w:sz w:val="24"/>
          <w:szCs w:val="24"/>
        </w:rPr>
      </w:pPr>
      <w:r>
        <w:rPr>
          <w:noProof/>
          <w:lang w:eastAsia="es-MX"/>
        </w:rPr>
        <w:lastRenderedPageBreak/>
        <w:drawing>
          <wp:anchor distT="0" distB="0" distL="114300" distR="114300" simplePos="0" relativeHeight="251684864" behindDoc="0" locked="0" layoutInCell="1" allowOverlap="1" wp14:anchorId="09A84BFF" wp14:editId="17B2C2DE">
            <wp:simplePos x="0" y="0"/>
            <wp:positionH relativeFrom="column">
              <wp:posOffset>167640</wp:posOffset>
            </wp:positionH>
            <wp:positionV relativeFrom="paragraph">
              <wp:posOffset>6350</wp:posOffset>
            </wp:positionV>
            <wp:extent cx="1150474" cy="8572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474" cy="857250"/>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rPr>
        <mc:AlternateContent>
          <mc:Choice Requires="wps">
            <w:drawing>
              <wp:anchor distT="45720" distB="45720" distL="114300" distR="114300" simplePos="0" relativeHeight="251683840" behindDoc="0" locked="0" layoutInCell="1" allowOverlap="1" wp14:anchorId="527DE9D9" wp14:editId="4381082B">
                <wp:simplePos x="0" y="0"/>
                <wp:positionH relativeFrom="margin">
                  <wp:align>right</wp:align>
                </wp:positionH>
                <wp:positionV relativeFrom="paragraph">
                  <wp:posOffset>0</wp:posOffset>
                </wp:positionV>
                <wp:extent cx="4448175" cy="1404620"/>
                <wp:effectExtent l="0" t="0" r="9525"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0A694AA3" w14:textId="77777777" w:rsidR="00AA77BB" w:rsidRPr="00942E7F" w:rsidRDefault="00AA77BB" w:rsidP="00807506">
                            <w:pPr>
                              <w:spacing w:after="0"/>
                              <w:jc w:val="center"/>
                              <w:rPr>
                                <w:rFonts w:ascii="Times New Roman" w:hAnsi="Times New Roman" w:cs="Times New Roman"/>
                                <w:b/>
                                <w:bCs/>
                                <w:sz w:val="24"/>
                                <w:szCs w:val="24"/>
                              </w:rPr>
                            </w:pPr>
                            <w:r w:rsidRPr="00942E7F">
                              <w:rPr>
                                <w:rFonts w:ascii="Times New Roman" w:hAnsi="Times New Roman" w:cs="Times New Roman"/>
                                <w:b/>
                                <w:bCs/>
                                <w:sz w:val="24"/>
                                <w:szCs w:val="24"/>
                              </w:rPr>
                              <w:t>“Escuela Normal de Educación Preescolar”</w:t>
                            </w:r>
                          </w:p>
                          <w:p w14:paraId="046101CC"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Observación y Análisis de Prácticas y Contextos Sociales</w:t>
                            </w:r>
                          </w:p>
                          <w:p w14:paraId="188E9387"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DE9D9" id="_x0000_s1035" type="#_x0000_t202" style="position:absolute;margin-left:299.05pt;margin-top:0;width:350.25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" stroked="f">
                <v:textbox style="mso-fit-shape-to-text:t">
                  <w:txbxContent>
                    <w:p w14:paraId="0A694AA3" w14:textId="77777777" w:rsidR="00AA77BB" w:rsidRPr="00942E7F" w:rsidRDefault="00AA77BB" w:rsidP="00807506">
                      <w:pPr>
                        <w:spacing w:after="0"/>
                        <w:jc w:val="center"/>
                        <w:rPr>
                          <w:rFonts w:ascii="Times New Roman" w:hAnsi="Times New Roman" w:cs="Times New Roman"/>
                          <w:b/>
                          <w:bCs/>
                          <w:sz w:val="24"/>
                          <w:szCs w:val="24"/>
                        </w:rPr>
                      </w:pPr>
                      <w:r w:rsidRPr="00942E7F">
                        <w:rPr>
                          <w:rFonts w:ascii="Times New Roman" w:hAnsi="Times New Roman" w:cs="Times New Roman"/>
                          <w:b/>
                          <w:bCs/>
                          <w:sz w:val="24"/>
                          <w:szCs w:val="24"/>
                        </w:rPr>
                        <w:t>“Escuela Normal de Educación Preescolar”</w:t>
                      </w:r>
                    </w:p>
                    <w:p w14:paraId="046101CC"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Observación y Análisis de Prácticas y Contextos Sociales</w:t>
                      </w:r>
                    </w:p>
                    <w:p w14:paraId="188E9387" w14:textId="77777777" w:rsidR="00AA77BB" w:rsidRPr="00942E7F" w:rsidRDefault="00AA77BB" w:rsidP="00807506">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v:textbox>
                <w10:wrap type="square" anchorx="margin"/>
              </v:shape>
            </w:pict>
          </mc:Fallback>
        </mc:AlternateContent>
      </w:r>
    </w:p>
    <w:p w14:paraId="27267BD4" w14:textId="77777777" w:rsidR="00807506" w:rsidRDefault="00807506"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729DC02" w14:textId="77777777" w:rsidR="00807506" w:rsidRDefault="00807506" w:rsidP="00807506">
      <w:pPr>
        <w:rPr>
          <w:rFonts w:ascii="Times New Roman" w:hAnsi="Times New Roman" w:cs="Times New Roman"/>
          <w:sz w:val="24"/>
          <w:szCs w:val="24"/>
        </w:rPr>
      </w:pPr>
    </w:p>
    <w:p w14:paraId="3E667500" w14:textId="12D66D40"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Entrevista a </w:t>
      </w:r>
      <w:r>
        <w:rPr>
          <w:rFonts w:ascii="Times New Roman" w:hAnsi="Times New Roman" w:cs="Times New Roman"/>
          <w:sz w:val="24"/>
          <w:szCs w:val="24"/>
        </w:rPr>
        <w:t xml:space="preserve">dueño de abarrotes cerca </w:t>
      </w:r>
      <w:r w:rsidRPr="005205B5">
        <w:rPr>
          <w:rFonts w:ascii="Times New Roman" w:hAnsi="Times New Roman" w:cs="Times New Roman"/>
          <w:sz w:val="24"/>
          <w:szCs w:val="24"/>
        </w:rPr>
        <w:t xml:space="preserve">del Jardín de niño </w:t>
      </w:r>
    </w:p>
    <w:p w14:paraId="7BA36699"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Fecha: </w:t>
      </w:r>
      <w:r>
        <w:rPr>
          <w:rFonts w:ascii="Times New Roman" w:hAnsi="Times New Roman" w:cs="Times New Roman"/>
          <w:sz w:val="24"/>
          <w:szCs w:val="24"/>
        </w:rPr>
        <w:t>17 de marzo 2021.</w:t>
      </w:r>
    </w:p>
    <w:p w14:paraId="46A40779"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Institución: </w:t>
      </w:r>
      <w:r>
        <w:rPr>
          <w:rFonts w:ascii="Times New Roman" w:hAnsi="Times New Roman" w:cs="Times New Roman"/>
          <w:sz w:val="24"/>
          <w:szCs w:val="24"/>
        </w:rPr>
        <w:t>Jardín de niños “Profesora Trinidad de la Fuente”</w:t>
      </w:r>
    </w:p>
    <w:p w14:paraId="1DBF8B98"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La presente entrevista se realiza a una persona con vivienda cerca del Jardín de niños “Profesora Trinidad de la Fuente”, la cual servirá como guía para poder indagar cómo es el contexto social y cultural de dicha institución, así como saber qué tipo de problemáticas se viven en clases presenciales.  </w:t>
      </w:r>
    </w:p>
    <w:p w14:paraId="585B0981"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Nombre:</w:t>
      </w:r>
      <w:r>
        <w:rPr>
          <w:rFonts w:ascii="Times New Roman" w:hAnsi="Times New Roman" w:cs="Times New Roman"/>
          <w:sz w:val="24"/>
          <w:szCs w:val="24"/>
        </w:rPr>
        <w:t xml:space="preserve"> Brianda García</w:t>
      </w:r>
    </w:p>
    <w:p w14:paraId="3788780D"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Pregunta: ¿</w:t>
      </w:r>
      <w:r>
        <w:rPr>
          <w:rFonts w:ascii="Times New Roman" w:hAnsi="Times New Roman" w:cs="Times New Roman"/>
          <w:sz w:val="24"/>
          <w:szCs w:val="24"/>
        </w:rPr>
        <w:t>Conoce el Kínder Trinidad de la Fuente</w:t>
      </w:r>
      <w:r w:rsidRPr="005205B5">
        <w:rPr>
          <w:rFonts w:ascii="Times New Roman" w:hAnsi="Times New Roman" w:cs="Times New Roman"/>
          <w:sz w:val="24"/>
          <w:szCs w:val="24"/>
        </w:rPr>
        <w:t>?</w:t>
      </w:r>
    </w:p>
    <w:p w14:paraId="09724A91"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Respuesta: </w:t>
      </w:r>
      <w:r>
        <w:rPr>
          <w:rFonts w:ascii="Times New Roman" w:hAnsi="Times New Roman" w:cs="Times New Roman"/>
          <w:sz w:val="24"/>
          <w:szCs w:val="24"/>
        </w:rPr>
        <w:t>Sí</w:t>
      </w:r>
    </w:p>
    <w:p w14:paraId="00A346DD"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2.P ¿</w:t>
      </w:r>
      <w:r>
        <w:rPr>
          <w:rFonts w:ascii="Times New Roman" w:hAnsi="Times New Roman" w:cs="Times New Roman"/>
          <w:sz w:val="24"/>
          <w:szCs w:val="24"/>
        </w:rPr>
        <w:t>La comunidad que aquí reside es unida</w:t>
      </w:r>
      <w:r w:rsidRPr="005205B5">
        <w:rPr>
          <w:rFonts w:ascii="Times New Roman" w:hAnsi="Times New Roman" w:cs="Times New Roman"/>
          <w:sz w:val="24"/>
          <w:szCs w:val="24"/>
        </w:rPr>
        <w:t>?</w:t>
      </w:r>
      <w:r>
        <w:rPr>
          <w:rFonts w:ascii="Times New Roman" w:hAnsi="Times New Roman" w:cs="Times New Roman"/>
          <w:sz w:val="24"/>
          <w:szCs w:val="24"/>
        </w:rPr>
        <w:t xml:space="preserve"> ¿Porqué?</w:t>
      </w:r>
    </w:p>
    <w:p w14:paraId="12E249E1" w14:textId="77777777" w:rsidR="00807506" w:rsidRPr="005205B5"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 xml:space="preserve">R. </w:t>
      </w:r>
      <w:r>
        <w:rPr>
          <w:rFonts w:ascii="Times New Roman" w:hAnsi="Times New Roman" w:cs="Times New Roman"/>
          <w:sz w:val="24"/>
          <w:szCs w:val="24"/>
        </w:rPr>
        <w:t>Sí</w:t>
      </w:r>
    </w:p>
    <w:p w14:paraId="0E38FC0F" w14:textId="77777777" w:rsidR="00807506" w:rsidRDefault="00807506" w:rsidP="00807506">
      <w:pPr>
        <w:rPr>
          <w:rFonts w:ascii="Times New Roman" w:hAnsi="Times New Roman" w:cs="Times New Roman"/>
          <w:sz w:val="24"/>
          <w:szCs w:val="24"/>
        </w:rPr>
      </w:pPr>
      <w:r w:rsidRPr="005205B5">
        <w:rPr>
          <w:rFonts w:ascii="Times New Roman" w:hAnsi="Times New Roman" w:cs="Times New Roman"/>
          <w:sz w:val="24"/>
          <w:szCs w:val="24"/>
        </w:rPr>
        <w:t>3.P ¿</w:t>
      </w:r>
      <w:r>
        <w:rPr>
          <w:rFonts w:ascii="Times New Roman" w:hAnsi="Times New Roman" w:cs="Times New Roman"/>
          <w:sz w:val="24"/>
          <w:szCs w:val="24"/>
        </w:rPr>
        <w:t>Existen negocios que afecten la calidad socioeducativa (¿bares, cantinas, súper mercados?</w:t>
      </w:r>
    </w:p>
    <w:p w14:paraId="3B2A76B9"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No</w:t>
      </w:r>
    </w:p>
    <w:p w14:paraId="671959EE"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4.P ¿En su casa cuenta con todos los servicios básicos? (luz, agua, gas)</w:t>
      </w:r>
    </w:p>
    <w:p w14:paraId="529BE2F7"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Sí</w:t>
      </w:r>
    </w:p>
    <w:p w14:paraId="415EFFF6"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5.P ¿Cuentan con internet?</w:t>
      </w:r>
    </w:p>
    <w:p w14:paraId="748E5F39"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Sí</w:t>
      </w:r>
    </w:p>
    <w:p w14:paraId="14E80C44"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6.P ¿Cuántos integrantes en su familia trabajan?</w:t>
      </w:r>
    </w:p>
    <w:p w14:paraId="252B383D"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 xml:space="preserve">R. Dentro </w:t>
      </w:r>
      <w:proofErr w:type="spellStart"/>
      <w:r>
        <w:rPr>
          <w:rFonts w:ascii="Times New Roman" w:hAnsi="Times New Roman" w:cs="Times New Roman"/>
          <w:sz w:val="24"/>
          <w:szCs w:val="24"/>
        </w:rPr>
        <w:t>de el</w:t>
      </w:r>
      <w:proofErr w:type="spellEnd"/>
      <w:r>
        <w:rPr>
          <w:rFonts w:ascii="Times New Roman" w:hAnsi="Times New Roman" w:cs="Times New Roman"/>
          <w:sz w:val="24"/>
          <w:szCs w:val="24"/>
        </w:rPr>
        <w:t xml:space="preserve"> negocio 8 personas, en mi familia 3.</w:t>
      </w:r>
    </w:p>
    <w:p w14:paraId="06194418"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7.P ¿Cuentan con problemas de drenaje?, ¿Cuáles?</w:t>
      </w:r>
    </w:p>
    <w:p w14:paraId="12560E95"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No</w:t>
      </w:r>
    </w:p>
    <w:p w14:paraId="0A7A3702"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8.PDentro de su estadía en esta colonia, ¿Considera que es segura? ¿Porqué?</w:t>
      </w:r>
    </w:p>
    <w:p w14:paraId="0D9D0924"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lastRenderedPageBreak/>
        <w:t>R. Sólo algunos sectores, porque hay muchos pandilleros, pero aquí alrededor del jardín, no.</w:t>
      </w:r>
    </w:p>
    <w:p w14:paraId="5C747382"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9. ¿Tienes costumbres y/o tradiciones en su colonia? (ej. Fiestas de iglesias) ¿Cuáles?</w:t>
      </w:r>
    </w:p>
    <w:p w14:paraId="7A801C5D"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No</w:t>
      </w:r>
    </w:p>
    <w:p w14:paraId="1FCD0955"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10. P ¿Existen “mercaditos” dentro del horario matutino entre semana?</w:t>
      </w:r>
    </w:p>
    <w:p w14:paraId="17EBCAF0"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 xml:space="preserve">R. Sí, pero no afecta porque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en la colonia de alado.</w:t>
      </w:r>
    </w:p>
    <w:p w14:paraId="4BD5107C"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11.P ¿Practica alguna religión? ¿Cuál?</w:t>
      </w:r>
    </w:p>
    <w:p w14:paraId="47E640D5"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No</w:t>
      </w:r>
    </w:p>
    <w:p w14:paraId="675218C6"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12.P ¿A qué se dedica?</w:t>
      </w:r>
    </w:p>
    <w:p w14:paraId="538D4543"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Dueña de la tienda</w:t>
      </w:r>
    </w:p>
    <w:p w14:paraId="6DA6F34E"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13. ¿Han tenidos contratiempos por causa de los vecinos?</w:t>
      </w:r>
    </w:p>
    <w:p w14:paraId="38D0DA9E"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De los vecinos no, pero con los padres de familia de la primaria y del kínder sí, porque en la salida impiden la fluidez del tráfico porque se estacionaban afuera de la tienda.</w:t>
      </w:r>
    </w:p>
    <w:p w14:paraId="3F5FACCD"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14. ¿Cuál es su nivel de estudios?</w:t>
      </w:r>
    </w:p>
    <w:p w14:paraId="5475004D" w14:textId="77777777" w:rsidR="00807506" w:rsidRDefault="00807506" w:rsidP="00807506">
      <w:pPr>
        <w:rPr>
          <w:rFonts w:ascii="Times New Roman" w:hAnsi="Times New Roman" w:cs="Times New Roman"/>
          <w:sz w:val="24"/>
          <w:szCs w:val="24"/>
        </w:rPr>
      </w:pPr>
      <w:r>
        <w:rPr>
          <w:rFonts w:ascii="Times New Roman" w:hAnsi="Times New Roman" w:cs="Times New Roman"/>
          <w:sz w:val="24"/>
          <w:szCs w:val="24"/>
        </w:rPr>
        <w:t>R. Profesionista.</w:t>
      </w:r>
    </w:p>
    <w:p w14:paraId="66312362" w14:textId="77777777" w:rsidR="00807506" w:rsidRDefault="00807506" w:rsidP="003C4EB0">
      <w:pPr>
        <w:pStyle w:val="NormalWeb"/>
        <w:kinsoku w:val="0"/>
        <w:overflowPunct w:val="0"/>
        <w:spacing w:before="0" w:beforeAutospacing="0" w:after="0" w:afterAutospacing="0" w:line="360" w:lineRule="auto"/>
        <w:jc w:val="center"/>
        <w:textAlignment w:val="baseline"/>
        <w:rPr>
          <w:rFonts w:eastAsia="Arial"/>
          <w:b/>
          <w:bCs/>
          <w:color w:val="000000"/>
          <w:kern w:val="24"/>
          <w:sz w:val="40"/>
          <w:szCs w:val="40"/>
        </w:rPr>
      </w:pPr>
    </w:p>
    <w:p w14:paraId="2D3305F4" w14:textId="77777777" w:rsidR="00807506" w:rsidRDefault="00807506" w:rsidP="003C4EB0">
      <w:pPr>
        <w:pStyle w:val="NormalWeb"/>
        <w:kinsoku w:val="0"/>
        <w:overflowPunct w:val="0"/>
        <w:spacing w:before="0" w:beforeAutospacing="0" w:after="0" w:afterAutospacing="0" w:line="360" w:lineRule="auto"/>
        <w:jc w:val="center"/>
        <w:textAlignment w:val="baseline"/>
        <w:rPr>
          <w:rFonts w:eastAsia="Arial"/>
          <w:b/>
          <w:bCs/>
          <w:color w:val="000000"/>
          <w:kern w:val="24"/>
          <w:sz w:val="40"/>
          <w:szCs w:val="40"/>
        </w:rPr>
      </w:pPr>
    </w:p>
    <w:p w14:paraId="33219FC8" w14:textId="77777777" w:rsidR="00807506" w:rsidRDefault="00807506" w:rsidP="003C4EB0">
      <w:pPr>
        <w:pStyle w:val="NormalWeb"/>
        <w:kinsoku w:val="0"/>
        <w:overflowPunct w:val="0"/>
        <w:spacing w:before="0" w:beforeAutospacing="0" w:after="0" w:afterAutospacing="0" w:line="360" w:lineRule="auto"/>
        <w:jc w:val="center"/>
        <w:textAlignment w:val="baseline"/>
        <w:rPr>
          <w:rFonts w:eastAsia="Arial"/>
          <w:b/>
          <w:bCs/>
          <w:color w:val="000000"/>
          <w:kern w:val="24"/>
          <w:sz w:val="40"/>
          <w:szCs w:val="40"/>
        </w:rPr>
      </w:pPr>
    </w:p>
    <w:p w14:paraId="6B83B340" w14:textId="77777777" w:rsidR="00807506" w:rsidRDefault="00807506" w:rsidP="003C4EB0">
      <w:pPr>
        <w:pStyle w:val="NormalWeb"/>
        <w:kinsoku w:val="0"/>
        <w:overflowPunct w:val="0"/>
        <w:spacing w:before="0" w:beforeAutospacing="0" w:after="0" w:afterAutospacing="0" w:line="360" w:lineRule="auto"/>
        <w:jc w:val="center"/>
        <w:textAlignment w:val="baseline"/>
        <w:rPr>
          <w:rFonts w:eastAsia="Arial"/>
          <w:b/>
          <w:bCs/>
          <w:color w:val="000000"/>
          <w:kern w:val="24"/>
          <w:sz w:val="40"/>
          <w:szCs w:val="40"/>
        </w:rPr>
      </w:pPr>
    </w:p>
    <w:p w14:paraId="6F6A7492" w14:textId="0476E00B" w:rsidR="00807506" w:rsidRDefault="00807506" w:rsidP="00882DEE">
      <w:pPr>
        <w:pStyle w:val="NormalWeb"/>
        <w:kinsoku w:val="0"/>
        <w:overflowPunct w:val="0"/>
        <w:spacing w:before="0" w:beforeAutospacing="0" w:after="0" w:afterAutospacing="0" w:line="360" w:lineRule="auto"/>
        <w:textAlignment w:val="baseline"/>
        <w:rPr>
          <w:rFonts w:eastAsia="Arial"/>
          <w:b/>
          <w:bCs/>
          <w:color w:val="000000"/>
          <w:kern w:val="24"/>
          <w:sz w:val="40"/>
          <w:szCs w:val="40"/>
        </w:rPr>
      </w:pPr>
    </w:p>
    <w:p w14:paraId="5F7DA95C" w14:textId="2A53EFB7" w:rsidR="00882DEE" w:rsidRDefault="00882DEE" w:rsidP="00AA77BB">
      <w:pPr>
        <w:pStyle w:val="NormalWeb"/>
        <w:kinsoku w:val="0"/>
        <w:overflowPunct w:val="0"/>
        <w:spacing w:before="0" w:beforeAutospacing="0" w:after="0" w:afterAutospacing="0" w:line="360" w:lineRule="auto"/>
        <w:jc w:val="both"/>
        <w:textAlignment w:val="baseline"/>
        <w:rPr>
          <w:rFonts w:eastAsia="Arial"/>
          <w:b/>
          <w:bCs/>
          <w:color w:val="000000"/>
          <w:kern w:val="24"/>
          <w:sz w:val="40"/>
          <w:szCs w:val="40"/>
        </w:rPr>
      </w:pPr>
    </w:p>
    <w:p w14:paraId="71200610" w14:textId="749588B3" w:rsidR="00E95CA1" w:rsidRDefault="00E95CA1" w:rsidP="00AA77BB">
      <w:pPr>
        <w:pStyle w:val="NormalWeb"/>
        <w:kinsoku w:val="0"/>
        <w:overflowPunct w:val="0"/>
        <w:spacing w:before="0" w:beforeAutospacing="0" w:after="0" w:afterAutospacing="0" w:line="360" w:lineRule="auto"/>
        <w:jc w:val="both"/>
        <w:textAlignment w:val="baseline"/>
        <w:rPr>
          <w:rFonts w:eastAsia="Arial"/>
          <w:b/>
          <w:bCs/>
          <w:color w:val="000000"/>
          <w:kern w:val="24"/>
          <w:sz w:val="40"/>
          <w:szCs w:val="40"/>
        </w:rPr>
      </w:pPr>
    </w:p>
    <w:p w14:paraId="27AA22A8" w14:textId="77777777" w:rsidR="00E95CA1" w:rsidRDefault="00E95CA1" w:rsidP="00AA77BB">
      <w:pPr>
        <w:pStyle w:val="NormalWeb"/>
        <w:kinsoku w:val="0"/>
        <w:overflowPunct w:val="0"/>
        <w:spacing w:before="0" w:beforeAutospacing="0" w:after="0" w:afterAutospacing="0" w:line="360" w:lineRule="auto"/>
        <w:jc w:val="both"/>
        <w:textAlignment w:val="baseline"/>
        <w:rPr>
          <w:rFonts w:eastAsia="Arial"/>
          <w:b/>
          <w:bCs/>
          <w:color w:val="000000"/>
          <w:kern w:val="24"/>
          <w:sz w:val="40"/>
          <w:szCs w:val="40"/>
        </w:rPr>
      </w:pPr>
    </w:p>
    <w:p w14:paraId="49213F8C" w14:textId="4190E9E9" w:rsidR="0080021E" w:rsidRPr="003C4EB0" w:rsidRDefault="003C4EB0" w:rsidP="00AA77BB">
      <w:pPr>
        <w:pStyle w:val="NormalWeb"/>
        <w:kinsoku w:val="0"/>
        <w:overflowPunct w:val="0"/>
        <w:spacing w:before="0" w:beforeAutospacing="0" w:after="0" w:afterAutospacing="0" w:line="360" w:lineRule="auto"/>
        <w:jc w:val="center"/>
        <w:textAlignment w:val="baseline"/>
        <w:rPr>
          <w:rFonts w:eastAsia="Arial"/>
          <w:b/>
          <w:bCs/>
          <w:color w:val="000000"/>
          <w:kern w:val="24"/>
          <w:sz w:val="40"/>
          <w:szCs w:val="40"/>
        </w:rPr>
      </w:pPr>
      <w:r w:rsidRPr="003C4EB0">
        <w:rPr>
          <w:rFonts w:eastAsia="Arial"/>
          <w:b/>
          <w:bCs/>
          <w:color w:val="000000"/>
          <w:kern w:val="24"/>
          <w:sz w:val="40"/>
          <w:szCs w:val="40"/>
        </w:rPr>
        <w:lastRenderedPageBreak/>
        <w:t>CAPITULO II</w:t>
      </w:r>
    </w:p>
    <w:p w14:paraId="47981EA2" w14:textId="05EE55B8" w:rsidR="003C4EB0" w:rsidRPr="00BE01C9" w:rsidRDefault="003C4EB0" w:rsidP="00AA77BB">
      <w:pPr>
        <w:pStyle w:val="Sinespaciado"/>
        <w:jc w:val="both"/>
        <w:rPr>
          <w:rFonts w:ascii="Times New Roman" w:hAnsi="Times New Roman" w:cs="Times New Roman"/>
          <w:b/>
          <w:bCs/>
          <w:sz w:val="28"/>
          <w:szCs w:val="28"/>
        </w:rPr>
      </w:pPr>
      <w:r w:rsidRPr="00BE01C9">
        <w:rPr>
          <w:rFonts w:ascii="Times New Roman" w:hAnsi="Times New Roman" w:cs="Times New Roman"/>
          <w:b/>
          <w:bCs/>
          <w:sz w:val="28"/>
          <w:szCs w:val="28"/>
        </w:rPr>
        <w:t>IMPACTO DE GESTIÓN ESCOLAR EN LA CALIDAD EDUCATIVA</w:t>
      </w:r>
    </w:p>
    <w:p w14:paraId="750F65EB" w14:textId="77777777" w:rsidR="00807506" w:rsidRDefault="00807506" w:rsidP="00AA77BB">
      <w:pPr>
        <w:pStyle w:val="NormalWeb"/>
        <w:kinsoku w:val="0"/>
        <w:overflowPunct w:val="0"/>
        <w:spacing w:before="0" w:beforeAutospacing="0" w:after="0" w:afterAutospacing="0" w:line="360" w:lineRule="auto"/>
        <w:jc w:val="both"/>
        <w:textAlignment w:val="baseline"/>
        <w:rPr>
          <w:sz w:val="25"/>
          <w:szCs w:val="25"/>
        </w:rPr>
      </w:pPr>
    </w:p>
    <w:p w14:paraId="3E12A506" w14:textId="551B5F43" w:rsidR="003C4EB0" w:rsidRPr="003C4EB0" w:rsidRDefault="003C4EB0" w:rsidP="00AA77BB">
      <w:pPr>
        <w:pStyle w:val="NormalWeb"/>
        <w:kinsoku w:val="0"/>
        <w:overflowPunct w:val="0"/>
        <w:spacing w:before="0" w:beforeAutospacing="0" w:after="0" w:afterAutospacing="0" w:line="360" w:lineRule="auto"/>
        <w:jc w:val="both"/>
        <w:textAlignment w:val="baseline"/>
        <w:rPr>
          <w:rFonts w:eastAsia="Arial"/>
          <w:b/>
          <w:bCs/>
          <w:color w:val="000000"/>
          <w:kern w:val="24"/>
          <w:sz w:val="25"/>
          <w:szCs w:val="25"/>
        </w:rPr>
      </w:pPr>
      <w:r w:rsidRPr="003C4EB0">
        <w:rPr>
          <w:sz w:val="25"/>
          <w:szCs w:val="25"/>
        </w:rPr>
        <w:t>La reflexión teórica sobre calidad educativa es muy extensa y, evidentemente, responde a las peculiaridades de cada sistema educativo</w:t>
      </w:r>
      <w:r w:rsidR="00807506">
        <w:rPr>
          <w:sz w:val="25"/>
          <w:szCs w:val="25"/>
        </w:rPr>
        <w:t xml:space="preserve">; </w:t>
      </w:r>
      <w:r w:rsidRPr="003C4EB0">
        <w:rPr>
          <w:sz w:val="25"/>
          <w:szCs w:val="25"/>
        </w:rPr>
        <w:t xml:space="preserve">mucho se ha discutido sobre cómo mejorar la calidad de la educación; sin embargo, al no contar con una definición clara de este concepto se sigue promoviendo el debate por la calidad educativa. </w:t>
      </w:r>
      <w:r w:rsidR="004016F4">
        <w:rPr>
          <w:sz w:val="25"/>
          <w:szCs w:val="25"/>
        </w:rPr>
        <w:t>E</w:t>
      </w:r>
      <w:r w:rsidRPr="003C4EB0">
        <w:rPr>
          <w:sz w:val="25"/>
          <w:szCs w:val="25"/>
        </w:rPr>
        <w:t>sta preocupación es una constante en los programas gubernamentales y en la reflexión de los estudiosos del tema; enfatiza que mientras ese debate no se inserte en una cultura nacional por la calidad, los resultados seguirán siendo magros, con la dificultad agregada de una deficiente evaluación objetiva, dada la exagerada carga política sobre el proceso educativo</w:t>
      </w:r>
      <w:r w:rsidR="004016F4">
        <w:rPr>
          <w:sz w:val="25"/>
          <w:szCs w:val="25"/>
        </w:rPr>
        <w:t xml:space="preserve"> </w:t>
      </w:r>
      <w:r w:rsidR="004016F4" w:rsidRPr="00882DEE">
        <w:rPr>
          <w:sz w:val="25"/>
          <w:szCs w:val="25"/>
        </w:rPr>
        <w:t>Almaguer (2000)</w:t>
      </w:r>
      <w:r w:rsidR="00807506" w:rsidRPr="00882DEE">
        <w:rPr>
          <w:sz w:val="25"/>
          <w:szCs w:val="25"/>
        </w:rPr>
        <w:t>.</w:t>
      </w:r>
    </w:p>
    <w:p w14:paraId="64A41177" w14:textId="08979DE0" w:rsidR="003C4EB0" w:rsidRDefault="003C4EB0" w:rsidP="00AA77BB">
      <w:pPr>
        <w:pStyle w:val="NormalWeb"/>
        <w:shd w:val="clear" w:color="auto" w:fill="FFFFFF"/>
        <w:spacing w:before="0" w:beforeAutospacing="0" w:line="360" w:lineRule="auto"/>
        <w:jc w:val="both"/>
        <w:rPr>
          <w:sz w:val="25"/>
          <w:szCs w:val="25"/>
        </w:rPr>
      </w:pPr>
      <w:r w:rsidRPr="004016F4">
        <w:rPr>
          <w:sz w:val="25"/>
          <w:szCs w:val="25"/>
        </w:rPr>
        <w:t xml:space="preserve">La calidad en la </w:t>
      </w:r>
      <w:r w:rsidR="00807506" w:rsidRPr="004016F4">
        <w:rPr>
          <w:sz w:val="25"/>
          <w:szCs w:val="25"/>
        </w:rPr>
        <w:t>educación</w:t>
      </w:r>
      <w:r w:rsidRPr="004016F4">
        <w:rPr>
          <w:sz w:val="25"/>
          <w:szCs w:val="25"/>
        </w:rPr>
        <w:t xml:space="preserve"> es un tema que se viene trabajando </w:t>
      </w:r>
      <w:r w:rsidR="00807506">
        <w:rPr>
          <w:sz w:val="25"/>
          <w:szCs w:val="25"/>
        </w:rPr>
        <w:t>desde hace muchos años.</w:t>
      </w:r>
      <w:r w:rsidRPr="004016F4">
        <w:rPr>
          <w:sz w:val="25"/>
          <w:szCs w:val="25"/>
        </w:rPr>
        <w:t xml:space="preserve"> </w:t>
      </w:r>
      <w:r w:rsidR="00807506">
        <w:rPr>
          <w:sz w:val="25"/>
          <w:szCs w:val="25"/>
        </w:rPr>
        <w:t>Una educación de calidad depende de muchos ámbitos, entre ellos</w:t>
      </w:r>
      <w:r w:rsidRPr="004016F4">
        <w:rPr>
          <w:sz w:val="25"/>
          <w:szCs w:val="25"/>
        </w:rPr>
        <w:t>, los factores externos e internos al sistema educativo; entre los factores externos se precisaba la creciente presión de la economía y la política sobre la educación, y dentro de los factores internos a los actores de los procesos de enseñanza aprendizaje como potenciadores de cambio y desarrollo.</w:t>
      </w:r>
    </w:p>
    <w:p w14:paraId="2D40EBDA" w14:textId="77777777" w:rsidR="00D1097C" w:rsidRDefault="00D1097C" w:rsidP="00AA77BB">
      <w:pPr>
        <w:pStyle w:val="NormalWeb"/>
        <w:shd w:val="clear" w:color="auto" w:fill="FFFFFF"/>
        <w:spacing w:before="0" w:beforeAutospacing="0" w:line="360" w:lineRule="auto"/>
        <w:jc w:val="both"/>
      </w:pPr>
      <w:r w:rsidRPr="00882DEE">
        <w:t>Schmelkes (1995)</w:t>
      </w:r>
      <w:r>
        <w:t xml:space="preserve"> plantea que la calidad educativa debe entenderse como la capacidad de proporcionar a los alumnos el dominio de los códigos culturales básicos, las capacidades para la participación democrática, el desarrollo de la capacidad para resolver problemas y seguir aprendiendo, y el desarrollo de valores y actitudes acordes con una sociedad que prevea una mejor calidad de vida para sus habitantes. Esta conceptualización sitúa como centro de la calidad educativa al aprendizaje de los alumnos y la formación de ciudadanos ante el desarrollo de la sociedad. </w:t>
      </w:r>
    </w:p>
    <w:p w14:paraId="2E004567" w14:textId="77777777" w:rsidR="00D1097C" w:rsidRDefault="00D1097C" w:rsidP="00AA77BB">
      <w:pPr>
        <w:pStyle w:val="NormalWeb"/>
        <w:shd w:val="clear" w:color="auto" w:fill="FFFFFF"/>
        <w:spacing w:before="0" w:beforeAutospacing="0" w:line="360" w:lineRule="auto"/>
        <w:jc w:val="both"/>
      </w:pPr>
      <w:r>
        <w:t xml:space="preserve">Para </w:t>
      </w:r>
      <w:r w:rsidRPr="00882DEE">
        <w:t>Latapí (1996) la</w:t>
      </w:r>
      <w:r>
        <w:t xml:space="preserve"> calidad es la concurrencia de los cuatro criterios que debieran normar el desarrollo educativo: eficacia, eficiencia, relevancia y equidad, como paradigma de macro planeación. En el plano micro, la calidad arranca en la interacción personal maestro-alumno, en la actitud de este ante el aprendizaje. Al respecto, se consideran la gestión escolar y la </w:t>
      </w:r>
      <w:r>
        <w:lastRenderedPageBreak/>
        <w:t xml:space="preserve">gestión pedagógica como elementos interrelacionados. Es importante tener presente la definición de calidad educativa propuesta por la Organización de Naciones Unidas para la Educación, la Ciencia y la Cultura </w:t>
      </w:r>
      <w:r w:rsidRPr="00882DEE">
        <w:t>(</w:t>
      </w:r>
      <w:proofErr w:type="spellStart"/>
      <w:r w:rsidRPr="00882DEE">
        <w:t>orealc-unesco</w:t>
      </w:r>
      <w:proofErr w:type="spellEnd"/>
      <w:r w:rsidRPr="00882DEE">
        <w:t xml:space="preserve"> Santiago, 2007),</w:t>
      </w:r>
      <w:r>
        <w:t xml:space="preserve"> que dice: </w:t>
      </w:r>
    </w:p>
    <w:p w14:paraId="0581996B" w14:textId="7662BDFA" w:rsidR="00D1097C" w:rsidRPr="00D1097C" w:rsidRDefault="00D1097C" w:rsidP="00AA77BB">
      <w:pPr>
        <w:pStyle w:val="NormalWeb"/>
        <w:shd w:val="clear" w:color="auto" w:fill="FFFFFF"/>
        <w:spacing w:before="0" w:beforeAutospacing="0" w:line="360" w:lineRule="auto"/>
        <w:jc w:val="both"/>
        <w:rPr>
          <w:sz w:val="25"/>
          <w:szCs w:val="25"/>
        </w:rPr>
      </w:pPr>
      <w:r w:rsidRPr="00D1097C">
        <w:rPr>
          <w:sz w:val="25"/>
          <w:szCs w:val="25"/>
        </w:rPr>
        <w:t>La educación de calidad, en tanto derecho fundamental de todas las personas, tiene como cualidades esenciales el respeto de los derechos, la equidad, la relevancia y la pertinencia y dos elementos de carácter operativo: la eficacia y la eficiencia</w:t>
      </w:r>
      <w:r>
        <w:rPr>
          <w:sz w:val="25"/>
          <w:szCs w:val="25"/>
        </w:rPr>
        <w:t>.</w:t>
      </w:r>
    </w:p>
    <w:p w14:paraId="591FDE1B" w14:textId="53143AD8" w:rsidR="003C4EB0" w:rsidRDefault="003C4EB0" w:rsidP="00AA77BB">
      <w:pPr>
        <w:pStyle w:val="NormalWeb"/>
        <w:shd w:val="clear" w:color="auto" w:fill="FFFFFF"/>
        <w:spacing w:before="0" w:beforeAutospacing="0" w:line="360" w:lineRule="auto"/>
        <w:jc w:val="both"/>
        <w:rPr>
          <w:sz w:val="25"/>
          <w:szCs w:val="25"/>
        </w:rPr>
      </w:pPr>
      <w:r w:rsidRPr="004016F4">
        <w:rPr>
          <w:sz w:val="25"/>
          <w:szCs w:val="25"/>
        </w:rPr>
        <w:t>Actualmente, la sociedad reclama una educación de calidad, aunque muchas veces se desconozcan los aspectos prioritarios a evaluar para sostener que la educación que se brinda en nuestras instituciones educativas es de calidad. Nuestro sistema educativo está incluido en una sociedad cambiante que exige procesos de reforma continua para hallar mejores resultados que sean de beneficio de los estudiantes y, por consiguiente, un buen proceso educativo sea reflejado en la sociedad en su conjunto</w:t>
      </w:r>
      <w:r w:rsidR="00D1097C">
        <w:rPr>
          <w:sz w:val="25"/>
          <w:szCs w:val="25"/>
        </w:rPr>
        <w:t>. Para poder lograr esto se requiere forzosamente de una gestión escolar donde todos sean participantes activos y lo hagan de la mejor manera.</w:t>
      </w:r>
    </w:p>
    <w:p w14:paraId="4A2250FA" w14:textId="0816E389" w:rsidR="00D1097C" w:rsidRDefault="00D1097C" w:rsidP="00AA77BB">
      <w:pPr>
        <w:pStyle w:val="NormalWeb"/>
        <w:shd w:val="clear" w:color="auto" w:fill="FFFFFF"/>
        <w:spacing w:before="0" w:beforeAutospacing="0" w:line="360" w:lineRule="auto"/>
        <w:jc w:val="both"/>
      </w:pPr>
      <w:r w:rsidRPr="00D1097C">
        <w:rPr>
          <w:sz w:val="25"/>
          <w:szCs w:val="25"/>
        </w:rPr>
        <w:t>La gestión escolar desempeña un papel clave en la organización de la educación al coordinar diferentes problemas educativos dentro de una institución. El profesional a cargo de esta misión debe poder aplicar principios y estrategias efectivas a los procesos para promover la calidad de la enseñanza.</w:t>
      </w:r>
      <w:r>
        <w:rPr>
          <w:sz w:val="25"/>
          <w:szCs w:val="25"/>
        </w:rPr>
        <w:t xml:space="preserve"> </w:t>
      </w:r>
      <w:r w:rsidRPr="00882DEE">
        <w:t>Mintzberg (1984) y Stoner (1996</w:t>
      </w:r>
      <w:r>
        <w:t>) asumen, respectivamente, el término gestión como la disposición y la organización de los recursos de un individuo o grupo para obtener los resultados esperados. Pudiera generalizarse como el arte de anticipar participativamente el cambio, con el propósito de crear permanentemente estrategias que permitan garantizar el futuro deseado de una organización; es una forma de alinear esfuerzos y recursos para alcanzar un fin determinado.</w:t>
      </w:r>
    </w:p>
    <w:p w14:paraId="7123B7F0" w14:textId="77777777" w:rsidR="00D1097C" w:rsidRDefault="00D1097C" w:rsidP="00AA77BB">
      <w:pPr>
        <w:pStyle w:val="NormalWeb"/>
        <w:shd w:val="clear" w:color="auto" w:fill="FFFFFF"/>
        <w:spacing w:before="0" w:beforeAutospacing="0" w:line="360" w:lineRule="auto"/>
        <w:jc w:val="both"/>
        <w:rPr>
          <w:sz w:val="25"/>
          <w:szCs w:val="25"/>
        </w:rPr>
      </w:pPr>
    </w:p>
    <w:p w14:paraId="7E3FF339" w14:textId="77777777" w:rsidR="00D1097C" w:rsidRPr="004016F4" w:rsidRDefault="00D1097C" w:rsidP="00AA77BB">
      <w:pPr>
        <w:pStyle w:val="NormalWeb"/>
        <w:shd w:val="clear" w:color="auto" w:fill="FFFFFF"/>
        <w:spacing w:before="0" w:beforeAutospacing="0" w:line="360" w:lineRule="auto"/>
        <w:jc w:val="both"/>
        <w:rPr>
          <w:sz w:val="25"/>
          <w:szCs w:val="25"/>
        </w:rPr>
      </w:pPr>
    </w:p>
    <w:p w14:paraId="1D79879F" w14:textId="77777777" w:rsidR="003C4EB0" w:rsidRPr="004016F4" w:rsidRDefault="003C4EB0" w:rsidP="00AA77BB">
      <w:pPr>
        <w:pStyle w:val="NormalWeb"/>
        <w:kinsoku w:val="0"/>
        <w:overflowPunct w:val="0"/>
        <w:spacing w:before="0" w:beforeAutospacing="0" w:after="0" w:afterAutospacing="0" w:line="360" w:lineRule="auto"/>
        <w:jc w:val="both"/>
        <w:textAlignment w:val="baseline"/>
        <w:rPr>
          <w:rFonts w:eastAsia="Arial"/>
          <w:b/>
          <w:bCs/>
          <w:color w:val="000000"/>
          <w:kern w:val="24"/>
          <w:sz w:val="32"/>
          <w:szCs w:val="32"/>
        </w:rPr>
      </w:pPr>
    </w:p>
    <w:p w14:paraId="7267ACA1" w14:textId="1093894E" w:rsidR="0080021E" w:rsidRDefault="00D1097C" w:rsidP="00AA77BB">
      <w:pPr>
        <w:pStyle w:val="NormalWeb"/>
        <w:kinsoku w:val="0"/>
        <w:overflowPunct w:val="0"/>
        <w:spacing w:before="0" w:beforeAutospacing="0" w:after="0" w:afterAutospacing="0" w:line="360" w:lineRule="auto"/>
        <w:jc w:val="center"/>
        <w:textAlignment w:val="baseline"/>
        <w:rPr>
          <w:rFonts w:eastAsia="Arial"/>
          <w:b/>
          <w:bCs/>
          <w:color w:val="000000"/>
          <w:kern w:val="24"/>
          <w:sz w:val="36"/>
          <w:szCs w:val="36"/>
        </w:rPr>
      </w:pPr>
      <w:r w:rsidRPr="00D1097C">
        <w:rPr>
          <w:rFonts w:eastAsia="Arial"/>
          <w:b/>
          <w:bCs/>
          <w:color w:val="000000"/>
          <w:kern w:val="24"/>
          <w:sz w:val="36"/>
          <w:szCs w:val="36"/>
        </w:rPr>
        <w:lastRenderedPageBreak/>
        <w:t>CAPITULO III</w:t>
      </w:r>
    </w:p>
    <w:p w14:paraId="070732B5" w14:textId="27168EC5" w:rsidR="002F6C5A" w:rsidRPr="00062958" w:rsidRDefault="002F6C5A" w:rsidP="00062958">
      <w:pPr>
        <w:pStyle w:val="NormalWeb"/>
        <w:kinsoku w:val="0"/>
        <w:overflowPunct w:val="0"/>
        <w:spacing w:before="0" w:beforeAutospacing="0" w:after="0" w:afterAutospacing="0" w:line="360" w:lineRule="auto"/>
        <w:jc w:val="center"/>
        <w:textAlignment w:val="baseline"/>
        <w:rPr>
          <w:b/>
          <w:bCs/>
          <w:sz w:val="32"/>
          <w:szCs w:val="32"/>
        </w:rPr>
      </w:pPr>
      <w:r w:rsidRPr="00062958">
        <w:rPr>
          <w:b/>
          <w:bCs/>
          <w:sz w:val="32"/>
          <w:szCs w:val="32"/>
        </w:rPr>
        <w:t>Rutinas escolares y su vínculo con el trabajo docente</w:t>
      </w:r>
    </w:p>
    <w:p w14:paraId="276FED51" w14:textId="7460848C" w:rsidR="00062958" w:rsidRDefault="00062958" w:rsidP="00062958">
      <w:pPr>
        <w:pStyle w:val="NormalWeb"/>
        <w:kinsoku w:val="0"/>
        <w:overflowPunct w:val="0"/>
        <w:spacing w:before="0" w:beforeAutospacing="0" w:after="0" w:afterAutospacing="0" w:line="360" w:lineRule="auto"/>
        <w:jc w:val="both"/>
        <w:textAlignment w:val="baseline"/>
        <w:rPr>
          <w:b/>
          <w:bCs/>
          <w:sz w:val="32"/>
          <w:szCs w:val="32"/>
        </w:rPr>
      </w:pPr>
      <w:r w:rsidRPr="00062958">
        <w:rPr>
          <w:sz w:val="25"/>
          <w:szCs w:val="25"/>
        </w:rPr>
        <w:t>El aula es, sin duda, el medio fundamental donde el docente despliega sus recursos personales y didácticos para cumplir con su labor, que tiene como eje medular la relación con el alumno. Y como toda relación humana, posee unas características implícitas y explícitas que le imprimen</w:t>
      </w:r>
      <w:r w:rsidRPr="00062958">
        <w:rPr>
          <w:b/>
          <w:bCs/>
          <w:sz w:val="32"/>
          <w:szCs w:val="32"/>
        </w:rPr>
        <w:t xml:space="preserve"> </w:t>
      </w:r>
      <w:r w:rsidRPr="00062958">
        <w:rPr>
          <w:sz w:val="25"/>
          <w:szCs w:val="25"/>
        </w:rPr>
        <w:t>un sello y dinámica particular.</w:t>
      </w:r>
    </w:p>
    <w:p w14:paraId="4DA4DCC1" w14:textId="5C3F84DC" w:rsidR="002F6C5A" w:rsidRPr="00A72A16" w:rsidRDefault="00A72A16" w:rsidP="00AA77BB">
      <w:pPr>
        <w:pStyle w:val="NormalWeb"/>
        <w:kinsoku w:val="0"/>
        <w:overflowPunct w:val="0"/>
        <w:spacing w:before="0" w:beforeAutospacing="0" w:after="0" w:afterAutospacing="0" w:line="360" w:lineRule="auto"/>
        <w:jc w:val="both"/>
        <w:textAlignment w:val="baseline"/>
        <w:rPr>
          <w:color w:val="000000"/>
          <w:sz w:val="25"/>
          <w:szCs w:val="25"/>
          <w:shd w:val="clear" w:color="auto" w:fill="FFFFFF"/>
        </w:rPr>
      </w:pPr>
      <w:r w:rsidRPr="00A72A16">
        <w:rPr>
          <w:color w:val="000000"/>
          <w:sz w:val="25"/>
          <w:szCs w:val="25"/>
          <w:shd w:val="clear" w:color="auto" w:fill="FFFFFF"/>
        </w:rPr>
        <w:t>La gestión académica se relaciona con los procesos de la realidad socioeducativa, entendida como el conjunto de interacciones dinámicas y complejas, desde las cuales emergen las situaciones didácticas que dan sentido a la práctica pedagógica. En esta gestión, se destaca la acción del docente como mediador de los aprendizajes, rol de investigador en proyectos educativos, rol de promotor y su gestión comunitaria. Igualmente surge como componente fundamental el aprendizaje de los alumnos, en este proceso el docente cumple una función vital como agente facilitador del desarrollo de competencias, articulado al rol de evaluador de los aprendizajes.</w:t>
      </w:r>
    </w:p>
    <w:p w14:paraId="4AE70045" w14:textId="556C3D54" w:rsidR="00A72A16" w:rsidRPr="00062958" w:rsidRDefault="00A72A16" w:rsidP="00AA77BB">
      <w:pPr>
        <w:pStyle w:val="NormalWeb"/>
        <w:kinsoku w:val="0"/>
        <w:overflowPunct w:val="0"/>
        <w:spacing w:before="0" w:beforeAutospacing="0" w:after="0" w:afterAutospacing="0" w:line="360" w:lineRule="auto"/>
        <w:jc w:val="both"/>
        <w:textAlignment w:val="baseline"/>
        <w:rPr>
          <w:b/>
          <w:bCs/>
          <w:color w:val="000000"/>
          <w:sz w:val="25"/>
          <w:szCs w:val="25"/>
          <w:shd w:val="clear" w:color="auto" w:fill="FFFFFF"/>
        </w:rPr>
      </w:pPr>
      <w:r w:rsidRPr="00062958">
        <w:rPr>
          <w:b/>
          <w:bCs/>
          <w:color w:val="000000"/>
          <w:sz w:val="25"/>
          <w:szCs w:val="25"/>
          <w:shd w:val="clear" w:color="auto" w:fill="FFFFFF"/>
        </w:rPr>
        <w:t>Docente como mediador</w:t>
      </w:r>
    </w:p>
    <w:p w14:paraId="0BD8C1B8" w14:textId="3479B36E" w:rsidR="00A72A16" w:rsidRDefault="00A72A16" w:rsidP="008F13D3">
      <w:pPr>
        <w:pStyle w:val="NormalWeb"/>
        <w:kinsoku w:val="0"/>
        <w:overflowPunct w:val="0"/>
        <w:spacing w:before="0" w:beforeAutospacing="0" w:after="0" w:afterAutospacing="0" w:line="360" w:lineRule="auto"/>
        <w:jc w:val="both"/>
        <w:textAlignment w:val="baseline"/>
        <w:rPr>
          <w:color w:val="000000"/>
          <w:sz w:val="25"/>
          <w:szCs w:val="25"/>
          <w:shd w:val="clear" w:color="auto" w:fill="FFFFFF"/>
        </w:rPr>
      </w:pPr>
      <w:r w:rsidRPr="00A72A16">
        <w:rPr>
          <w:color w:val="000000"/>
          <w:sz w:val="25"/>
          <w:szCs w:val="25"/>
          <w:shd w:val="clear" w:color="auto" w:fill="FFFFFF"/>
        </w:rPr>
        <w:t>El docente como mediador tiene que estar en capacidad de proporcionar elementos conceptuales, procedimentales y actitudinales a los alumnos desde su posición de enseñar a pensar y aprender a aprender, a fin de apoyar en la construcción del conocimiento y en la realización de actividades que favorezcan el desarrollo del perfil de competencias esperado, todo esto, en función de las demandas que surgen de las múltiples y cambiantes situaciones del entorno, de esta forma participa en la configuración de procesos curriculares, dentro de metodologías integradoras y específicas estrategias de aprendizaje.</w:t>
      </w:r>
    </w:p>
    <w:p w14:paraId="4605C4BB" w14:textId="77777777" w:rsidR="00A72A16" w:rsidRPr="00AA77BB" w:rsidRDefault="00A72A16" w:rsidP="008F13D3">
      <w:pPr>
        <w:pStyle w:val="NormalWeb"/>
        <w:shd w:val="clear" w:color="auto" w:fill="FFFFFF"/>
        <w:spacing w:line="360" w:lineRule="auto"/>
        <w:jc w:val="both"/>
        <w:rPr>
          <w:color w:val="000000"/>
          <w:sz w:val="25"/>
          <w:szCs w:val="25"/>
        </w:rPr>
      </w:pPr>
      <w:r w:rsidRPr="00AA77BB">
        <w:rPr>
          <w:b/>
          <w:bCs/>
          <w:color w:val="000000"/>
          <w:sz w:val="25"/>
          <w:szCs w:val="25"/>
        </w:rPr>
        <w:t>El docente investigador en la ejecución de proyectos educativos</w:t>
      </w:r>
    </w:p>
    <w:p w14:paraId="66592142" w14:textId="77777777" w:rsidR="00A72A16" w:rsidRPr="00AA77BB" w:rsidRDefault="00A72A16" w:rsidP="008F13D3">
      <w:pPr>
        <w:pStyle w:val="NormalWeb"/>
        <w:shd w:val="clear" w:color="auto" w:fill="FFFFFF"/>
        <w:spacing w:line="360" w:lineRule="auto"/>
        <w:jc w:val="both"/>
        <w:rPr>
          <w:color w:val="000000"/>
          <w:sz w:val="25"/>
          <w:szCs w:val="25"/>
        </w:rPr>
      </w:pPr>
      <w:r w:rsidRPr="00AA77BB">
        <w:rPr>
          <w:color w:val="000000"/>
          <w:sz w:val="25"/>
          <w:szCs w:val="25"/>
        </w:rPr>
        <w:t xml:space="preserve">El rol de investigador implica la búsqueda de información a todo nivel: docentes, alumnos, padres y representantes en actividades de revisión de materiales y discusión de su pertinencia en los proyectos planteados. La interacción constructiva sobre los contenidos tratados conlleva al análisis, interpretación y cotejo en el proceso de trabajo </w:t>
      </w:r>
      <w:r w:rsidRPr="00AA77BB">
        <w:rPr>
          <w:color w:val="000000"/>
          <w:sz w:val="25"/>
          <w:szCs w:val="25"/>
        </w:rPr>
        <w:lastRenderedPageBreak/>
        <w:t>hacia la integración de los diversos elementos que permiten conformar el proyecto como producto.</w:t>
      </w:r>
    </w:p>
    <w:p w14:paraId="045DCD54" w14:textId="2055E52A" w:rsidR="00A72A16" w:rsidRPr="00AA77BB" w:rsidRDefault="00A72A16" w:rsidP="008F13D3">
      <w:pPr>
        <w:pStyle w:val="NormalWeb"/>
        <w:shd w:val="clear" w:color="auto" w:fill="FFFFFF"/>
        <w:spacing w:line="360" w:lineRule="auto"/>
        <w:jc w:val="both"/>
        <w:rPr>
          <w:color w:val="000000"/>
          <w:sz w:val="25"/>
          <w:szCs w:val="25"/>
        </w:rPr>
      </w:pPr>
      <w:r w:rsidRPr="00AA77BB">
        <w:rPr>
          <w:color w:val="000000"/>
          <w:sz w:val="25"/>
          <w:szCs w:val="25"/>
        </w:rPr>
        <w:t>Los proyectos educativos generados en el aula obligan al docente a considerar la investigación como actividad práctica orientada a la búsqueda de conocimientos ya establecidos a fin de conocer más sobre un hecho concreto que permita el planteo de nuevas visiones, adecuación a un contexto, resolución de problemas, e introducir cambios y sumar esfuerzos para que estos se concreten. Según Corrales y Jiménez (1994), el abordaje y concreción de proyectos educativos en el aula, demandan a los docentes convertirse en investigadores de su propio quehacer cotidiano, en especial si asumen una actitud crítica y experimental con respecto a su trabajo en el aula.</w:t>
      </w:r>
    </w:p>
    <w:p w14:paraId="1A453F52" w14:textId="5BB2A817" w:rsidR="00A72A16" w:rsidRPr="00AA77BB" w:rsidRDefault="00A72A16" w:rsidP="008F13D3">
      <w:pPr>
        <w:pStyle w:val="NormalWeb"/>
        <w:shd w:val="clear" w:color="auto" w:fill="FFFFFF"/>
        <w:spacing w:line="360" w:lineRule="auto"/>
        <w:jc w:val="both"/>
        <w:rPr>
          <w:b/>
          <w:bCs/>
          <w:color w:val="000000"/>
          <w:sz w:val="25"/>
          <w:szCs w:val="25"/>
        </w:rPr>
      </w:pPr>
      <w:r w:rsidRPr="00AA77BB">
        <w:rPr>
          <w:b/>
          <w:bCs/>
          <w:color w:val="000000"/>
          <w:sz w:val="25"/>
          <w:szCs w:val="25"/>
        </w:rPr>
        <w:t>La gestión pedagógica</w:t>
      </w:r>
    </w:p>
    <w:p w14:paraId="6FE75265" w14:textId="51F37DC2" w:rsidR="00A72A16" w:rsidRPr="00AA77BB" w:rsidRDefault="00A72A16" w:rsidP="008F13D3">
      <w:pPr>
        <w:pStyle w:val="NormalWeb"/>
        <w:shd w:val="clear" w:color="auto" w:fill="FFFFFF"/>
        <w:spacing w:line="360" w:lineRule="auto"/>
        <w:jc w:val="both"/>
        <w:rPr>
          <w:color w:val="000000"/>
          <w:sz w:val="25"/>
          <w:szCs w:val="25"/>
          <w:shd w:val="clear" w:color="auto" w:fill="FFFFFF"/>
        </w:rPr>
      </w:pPr>
      <w:r w:rsidRPr="00AA77BB">
        <w:rPr>
          <w:color w:val="000000"/>
          <w:sz w:val="25"/>
          <w:szCs w:val="25"/>
          <w:shd w:val="clear" w:color="auto" w:fill="FFFFFF"/>
        </w:rPr>
        <w:t>La práctica pedagógica se inscribe en el mundo de la clase, la cual se entiende como el conjunto de actividades que están determinadas por los objetivos generales y específicos, las áreas de conocimiento, los bloques de contenidos, ejes transversales y proyectos pedagógicos desarrollados a partir de un entorno que se estructura con objetos materiales y la organización de los actores sociales que participan directamente en las situaciones de aprendizaje, en un marco de acciones e interacciones interdependientes donde concurren acontecimientos particulares que signan, con especificidad, el proceso de la clase en cada uno de sus momentos.</w:t>
      </w:r>
    </w:p>
    <w:p w14:paraId="3BE55CBA" w14:textId="6EC96FAD" w:rsidR="00A72A16" w:rsidRPr="00AA77BB" w:rsidRDefault="00A72A16" w:rsidP="008F13D3">
      <w:pPr>
        <w:pStyle w:val="NormalWeb"/>
        <w:shd w:val="clear" w:color="auto" w:fill="FFFFFF"/>
        <w:spacing w:line="360" w:lineRule="auto"/>
        <w:jc w:val="both"/>
        <w:rPr>
          <w:color w:val="000000"/>
          <w:sz w:val="25"/>
          <w:szCs w:val="25"/>
        </w:rPr>
      </w:pPr>
      <w:r w:rsidRPr="00AA77BB">
        <w:rPr>
          <w:b/>
          <w:bCs/>
          <w:color w:val="000000"/>
          <w:sz w:val="25"/>
          <w:szCs w:val="25"/>
          <w:shd w:val="clear" w:color="auto" w:fill="FFFFFF"/>
        </w:rPr>
        <w:t>La gestión administrativa en la educación básica</w:t>
      </w:r>
    </w:p>
    <w:p w14:paraId="0ECE3629" w14:textId="676E4713" w:rsidR="00A72A16" w:rsidRPr="00AA77BB" w:rsidRDefault="00A72A16" w:rsidP="008F13D3">
      <w:pPr>
        <w:pStyle w:val="NormalWeb"/>
        <w:shd w:val="clear" w:color="auto" w:fill="FFFFFF"/>
        <w:spacing w:line="360" w:lineRule="auto"/>
        <w:jc w:val="both"/>
        <w:rPr>
          <w:color w:val="000000"/>
          <w:sz w:val="25"/>
          <w:szCs w:val="25"/>
        </w:rPr>
      </w:pPr>
      <w:r w:rsidRPr="00AA77BB">
        <w:rPr>
          <w:color w:val="000000"/>
          <w:sz w:val="25"/>
          <w:szCs w:val="25"/>
        </w:rPr>
        <w:t xml:space="preserve">Desde la gestión administrativa se crean condiciones para prever, organizar, coordinar, controlar, monitorear y hacer seguimiento a los procesos que se generan en la ejecución de proyectos y acciones, racionalizando los recursos humanos, materiales y financieros, en atención a los objetivos formulados. En el sistema educativo, la gestión administrativa se apoya en las teorías y prácticas propias del campo de conocimiento de la administración en general y de la administración escolar en particular. Esta gestión se sustenta en la filosofía de la institución, la cual se refleja en la misión, visión y objetivos </w:t>
      </w:r>
      <w:r w:rsidRPr="00AA77BB">
        <w:rPr>
          <w:color w:val="000000"/>
          <w:sz w:val="25"/>
          <w:szCs w:val="25"/>
        </w:rPr>
        <w:lastRenderedPageBreak/>
        <w:t>que la guían y, a partir de ellos, se determinan la estructura y funcionalidad de la organización como tal.</w:t>
      </w:r>
      <w:r w:rsidR="00882DEE" w:rsidRPr="00AA77BB">
        <w:rPr>
          <w:color w:val="000000"/>
          <w:sz w:val="25"/>
          <w:szCs w:val="25"/>
        </w:rPr>
        <w:t xml:space="preserve"> </w:t>
      </w:r>
      <w:r w:rsidR="00882DEE" w:rsidRPr="00AA77BB">
        <w:rPr>
          <w:sz w:val="25"/>
          <w:szCs w:val="25"/>
        </w:rPr>
        <w:t xml:space="preserve">Las acciones de la dimensión administrativa se refieren a la coordinación permanente de recursos humanos, materiales, financieros y de tiempo, además de garantizar acciones de seguridad e higiene y control de la información relativa a los actores de la escuela, cumplimiento de la normatividad, así como la relación con la supervisión escolar en sus funciones de enlace entre las normas y disposiciones de la autoridad administrativa. </w:t>
      </w:r>
      <w:sdt>
        <w:sdtPr>
          <w:rPr>
            <w:sz w:val="25"/>
            <w:szCs w:val="25"/>
          </w:rPr>
          <w:id w:val="-254126453"/>
          <w:citation/>
        </w:sdtPr>
        <w:sdtContent>
          <w:r w:rsidR="00882DEE" w:rsidRPr="00AA77BB">
            <w:rPr>
              <w:sz w:val="25"/>
              <w:szCs w:val="25"/>
            </w:rPr>
            <w:fldChar w:fldCharType="begin"/>
          </w:r>
          <w:r w:rsidR="00882DEE" w:rsidRPr="00AA77BB">
            <w:rPr>
              <w:sz w:val="25"/>
              <w:szCs w:val="25"/>
            </w:rPr>
            <w:instrText xml:space="preserve"> CITATION Alo01 \l 2058 </w:instrText>
          </w:r>
          <w:r w:rsidR="00882DEE" w:rsidRPr="00AA77BB">
            <w:rPr>
              <w:sz w:val="25"/>
              <w:szCs w:val="25"/>
            </w:rPr>
            <w:fldChar w:fldCharType="separate"/>
          </w:r>
          <w:r w:rsidR="00882DEE" w:rsidRPr="00AA77BB">
            <w:rPr>
              <w:noProof/>
              <w:sz w:val="25"/>
              <w:szCs w:val="25"/>
            </w:rPr>
            <w:t>(Lujambio, 2001)</w:t>
          </w:r>
          <w:r w:rsidR="00882DEE" w:rsidRPr="00AA77BB">
            <w:rPr>
              <w:sz w:val="25"/>
              <w:szCs w:val="25"/>
            </w:rPr>
            <w:fldChar w:fldCharType="end"/>
          </w:r>
        </w:sdtContent>
      </w:sdt>
    </w:p>
    <w:p w14:paraId="18008D4D" w14:textId="2D83014A" w:rsidR="00A72A16" w:rsidRDefault="00A72A16" w:rsidP="008F13D3">
      <w:pPr>
        <w:pStyle w:val="NormalWeb"/>
        <w:shd w:val="clear" w:color="auto" w:fill="FFFFFF"/>
        <w:spacing w:line="360" w:lineRule="auto"/>
        <w:jc w:val="both"/>
        <w:rPr>
          <w:color w:val="000000"/>
          <w:sz w:val="25"/>
          <w:szCs w:val="25"/>
        </w:rPr>
      </w:pPr>
      <w:r w:rsidRPr="00AA77BB">
        <w:rPr>
          <w:color w:val="000000"/>
          <w:sz w:val="25"/>
          <w:szCs w:val="25"/>
        </w:rPr>
        <w:t>La continuidad, coherencia y sistematización que caracterizan la gestión administrativa, vienen dadas por los procesos de planificación, organización, dirección y evaluación. La gestión está vinculada a estos procesos, de los cuales extrae los elementos que la hacen operativa y le dan el carácter dinámico que le es propio. En este sentido, Palladino y Palladino (1998: 9)</w:t>
      </w:r>
      <w:r w:rsidR="00AA77BB">
        <w:rPr>
          <w:color w:val="000000"/>
          <w:sz w:val="25"/>
          <w:szCs w:val="25"/>
        </w:rPr>
        <w:t xml:space="preserve">. Dentro del Jardín de niños, gracias a que tengo comunicación cercana con una educadora, me comunicó que la gestión administrativa dentro de la Institución es muy buena, debido a que </w:t>
      </w:r>
      <w:r w:rsidR="0015419A">
        <w:rPr>
          <w:color w:val="000000"/>
          <w:sz w:val="25"/>
          <w:szCs w:val="25"/>
        </w:rPr>
        <w:t xml:space="preserve">se tiene en orden cada uno de los papeles de mayor importancia, así como los recursos económicos de la institución. Dentro de la organización escolar gracias a las entrevistas hacia directivos de jardines de niños, pude notar que la participación de los padres de familia es primordial, debido a que “los niños son el reflejo de sus padres”, si los padres están al pendiente de las actividades que se le otorgan a los niños, los niños con mayor facilidad, podrán adquirir conocimientos de la mejor manera posible, en cambio cuando los padres están ausentes, en nivel preescolar, es muy complicado ver avances significativos en los niños dentro de su aprendizaje. </w:t>
      </w:r>
    </w:p>
    <w:p w14:paraId="15D546E8" w14:textId="5B87EC0D" w:rsidR="0015419A" w:rsidRDefault="0015419A" w:rsidP="008F13D3">
      <w:pPr>
        <w:pStyle w:val="NormalWeb"/>
        <w:shd w:val="clear" w:color="auto" w:fill="FFFFFF"/>
        <w:spacing w:line="360" w:lineRule="auto"/>
        <w:jc w:val="both"/>
        <w:rPr>
          <w:color w:val="000000"/>
          <w:sz w:val="25"/>
          <w:szCs w:val="25"/>
        </w:rPr>
      </w:pPr>
      <w:r>
        <w:rPr>
          <w:color w:val="000000"/>
          <w:sz w:val="25"/>
          <w:szCs w:val="25"/>
        </w:rPr>
        <w:t xml:space="preserve">Algo que me llamó mucho la atención gracias a los instrumentos recabados, fue que 9 de cada 10 profesores dentro de las instituciones habían sido vacunados, esto se presenta debido a </w:t>
      </w:r>
      <w:r w:rsidR="00062958">
        <w:rPr>
          <w:color w:val="000000"/>
          <w:sz w:val="25"/>
          <w:szCs w:val="25"/>
        </w:rPr>
        <w:t>distintos factores, como lo puede ser que en el periodo de vacunación estuviesen enfermos de COVID, o que les hubiese dado con anterioridad.</w:t>
      </w:r>
    </w:p>
    <w:p w14:paraId="08778485" w14:textId="0E675DDB" w:rsidR="00062958" w:rsidRDefault="00062958" w:rsidP="008F13D3">
      <w:pPr>
        <w:pStyle w:val="NormalWeb"/>
        <w:shd w:val="clear" w:color="auto" w:fill="FFFFFF"/>
        <w:spacing w:line="360" w:lineRule="auto"/>
        <w:jc w:val="both"/>
        <w:rPr>
          <w:color w:val="000000"/>
          <w:sz w:val="25"/>
          <w:szCs w:val="25"/>
        </w:rPr>
      </w:pPr>
      <w:r>
        <w:rPr>
          <w:color w:val="000000"/>
          <w:sz w:val="25"/>
          <w:szCs w:val="25"/>
        </w:rPr>
        <w:t xml:space="preserve">Una problemática que se observa es que, a raíz de la contingencia, los jardines de niños fueron afectados por vandalismo, y lo menciona una de las directoras a quienes se les aplicó la encuesta. Este factor, es de alerta debido a que es necesario tener las escuelas en </w:t>
      </w:r>
      <w:r>
        <w:rPr>
          <w:color w:val="000000"/>
          <w:sz w:val="25"/>
          <w:szCs w:val="25"/>
        </w:rPr>
        <w:lastRenderedPageBreak/>
        <w:t xml:space="preserve">condiciones adecuadas para que cuando la Secretaria de Educación Pública mencione el regreso a clases, las escuelas estén preparadas para recibir a los alumnos con las medidas necesarias que la SEP presente. Sin embargo, a pesar del vandalismo generado por el abandono a las escuelas a raíz de la pandemia, se han hecho también acciones buenas hacia con el jardín, </w:t>
      </w:r>
      <w:r w:rsidR="008F13D3">
        <w:rPr>
          <w:color w:val="000000"/>
          <w:sz w:val="25"/>
          <w:szCs w:val="25"/>
        </w:rPr>
        <w:t>como,</w:t>
      </w:r>
      <w:r>
        <w:rPr>
          <w:color w:val="000000"/>
          <w:sz w:val="25"/>
          <w:szCs w:val="25"/>
        </w:rPr>
        <w:t xml:space="preserve"> por ejemplo, dentro de Jardín de niños había dinero de la sociedad de padres de familia del año pasado, con lo cual se </w:t>
      </w:r>
      <w:r w:rsidR="008F13D3">
        <w:rPr>
          <w:color w:val="000000"/>
          <w:sz w:val="25"/>
          <w:szCs w:val="25"/>
        </w:rPr>
        <w:t>les</w:t>
      </w:r>
      <w:r>
        <w:rPr>
          <w:color w:val="000000"/>
          <w:sz w:val="25"/>
          <w:szCs w:val="25"/>
        </w:rPr>
        <w:t xml:space="preserve"> dio mantenimiento a los baños, así como a un cableado que había sido robado. </w:t>
      </w:r>
    </w:p>
    <w:p w14:paraId="2E8848A4" w14:textId="537A4F9C" w:rsidR="008F13D3" w:rsidRPr="008F13D3" w:rsidRDefault="008F13D3" w:rsidP="008F13D3">
      <w:pPr>
        <w:pStyle w:val="NormalWeb"/>
        <w:shd w:val="clear" w:color="auto" w:fill="FFFFFF"/>
        <w:spacing w:line="360" w:lineRule="auto"/>
        <w:jc w:val="both"/>
        <w:rPr>
          <w:b/>
          <w:bCs/>
          <w:color w:val="000000"/>
          <w:sz w:val="25"/>
          <w:szCs w:val="25"/>
        </w:rPr>
      </w:pPr>
      <w:r w:rsidRPr="008F13D3">
        <w:rPr>
          <w:b/>
          <w:bCs/>
          <w:color w:val="000000"/>
          <w:sz w:val="25"/>
          <w:szCs w:val="25"/>
        </w:rPr>
        <w:t>Servicio educativo</w:t>
      </w:r>
    </w:p>
    <w:p w14:paraId="756A6371" w14:textId="5E37BBBF" w:rsidR="008F13D3" w:rsidRDefault="008F13D3" w:rsidP="008F13D3">
      <w:pPr>
        <w:pStyle w:val="NormalWeb"/>
        <w:shd w:val="clear" w:color="auto" w:fill="FFFFFF"/>
        <w:spacing w:line="360" w:lineRule="auto"/>
        <w:jc w:val="both"/>
        <w:rPr>
          <w:color w:val="000000"/>
          <w:sz w:val="25"/>
          <w:szCs w:val="25"/>
        </w:rPr>
      </w:pPr>
      <w:r w:rsidRPr="008F13D3">
        <w:rPr>
          <w:color w:val="000000"/>
          <w:sz w:val="25"/>
          <w:szCs w:val="25"/>
        </w:rPr>
        <w:t xml:space="preserve">Son las actividades características del sector educativo. Persiguen el objetivo de mejorar los conocimientos y aptitudes de las personas. </w:t>
      </w:r>
      <w:r>
        <w:rPr>
          <w:color w:val="000000"/>
          <w:sz w:val="25"/>
          <w:szCs w:val="25"/>
        </w:rPr>
        <w:t xml:space="preserve">Dentro de la institución una de las actividades que se ha realizado como servicio educativo es el mantenimiento a los baños de la institución, debido a que estos a causa de la pandemia habían sido infestados por insectos además de que creció hierba dentro de los mismos. Hasta la fecha la institución no se vio mencionada dentro de las escuelas piloto, por lo que no se le ha dado el mejor de los mantenimientos, sin embargo, hace una semana el personal de mantenimiento se presentó para dar mantenimiento a los salones para poder tenerlos en el mejor estado posible. </w:t>
      </w:r>
    </w:p>
    <w:p w14:paraId="7A51E9CB" w14:textId="3607D0EF" w:rsidR="00062958" w:rsidRDefault="008F13D3" w:rsidP="00E95CA1">
      <w:pPr>
        <w:pStyle w:val="NormalWeb"/>
        <w:shd w:val="clear" w:color="auto" w:fill="FFFFFF"/>
        <w:spacing w:line="360" w:lineRule="auto"/>
        <w:jc w:val="both"/>
        <w:rPr>
          <w:color w:val="000000"/>
          <w:sz w:val="25"/>
          <w:szCs w:val="25"/>
        </w:rPr>
      </w:pPr>
      <w:r>
        <w:rPr>
          <w:color w:val="000000"/>
          <w:sz w:val="25"/>
          <w:szCs w:val="25"/>
        </w:rPr>
        <w:t>Otra actividad realizada fue el arreglo del cableado debido a que este había sido robado. Asimismo, las educadoras están al pendiente de los mensajes por las redes sociales para poder responder a los padres de familia así sea fuera del horario establecido, esto para que los pequeños puedan adquirir de la mejor manera conocimientos, a pesar de que el aprendizaje sea vía online.</w:t>
      </w:r>
    </w:p>
    <w:p w14:paraId="64E72322" w14:textId="123BC60B" w:rsidR="00E95CA1" w:rsidRDefault="00E95CA1" w:rsidP="00E95CA1">
      <w:pPr>
        <w:pStyle w:val="NormalWeb"/>
        <w:shd w:val="clear" w:color="auto" w:fill="FFFFFF"/>
        <w:spacing w:line="360" w:lineRule="auto"/>
        <w:jc w:val="both"/>
        <w:rPr>
          <w:color w:val="000000"/>
          <w:sz w:val="25"/>
          <w:szCs w:val="25"/>
        </w:rPr>
      </w:pPr>
    </w:p>
    <w:p w14:paraId="1A293CAF" w14:textId="3B09D141" w:rsidR="00E95CA1" w:rsidRDefault="00E95CA1" w:rsidP="00E95CA1">
      <w:pPr>
        <w:pStyle w:val="NormalWeb"/>
        <w:shd w:val="clear" w:color="auto" w:fill="FFFFFF"/>
        <w:spacing w:line="360" w:lineRule="auto"/>
        <w:jc w:val="both"/>
        <w:rPr>
          <w:color w:val="000000"/>
          <w:sz w:val="25"/>
          <w:szCs w:val="25"/>
        </w:rPr>
      </w:pPr>
    </w:p>
    <w:p w14:paraId="02AD6FA0" w14:textId="77777777" w:rsidR="00E95CA1" w:rsidRDefault="00E95CA1" w:rsidP="00E95CA1">
      <w:pPr>
        <w:pStyle w:val="NormalWeb"/>
        <w:shd w:val="clear" w:color="auto" w:fill="FFFFFF"/>
        <w:spacing w:line="360" w:lineRule="auto"/>
        <w:jc w:val="both"/>
        <w:rPr>
          <w:color w:val="000000"/>
          <w:sz w:val="25"/>
          <w:szCs w:val="25"/>
        </w:rPr>
      </w:pPr>
    </w:p>
    <w:p w14:paraId="25DD46B1" w14:textId="1B893B06" w:rsidR="00062958" w:rsidRPr="00062958" w:rsidRDefault="00062958" w:rsidP="00062958">
      <w:pPr>
        <w:pStyle w:val="NormalWeb"/>
        <w:shd w:val="clear" w:color="auto" w:fill="FFFFFF"/>
        <w:spacing w:line="360" w:lineRule="auto"/>
        <w:jc w:val="center"/>
        <w:rPr>
          <w:b/>
          <w:bCs/>
          <w:color w:val="000000"/>
          <w:sz w:val="32"/>
          <w:szCs w:val="32"/>
        </w:rPr>
      </w:pPr>
      <w:r w:rsidRPr="00062958">
        <w:rPr>
          <w:b/>
          <w:bCs/>
          <w:color w:val="000000"/>
          <w:sz w:val="32"/>
          <w:szCs w:val="32"/>
        </w:rPr>
        <w:lastRenderedPageBreak/>
        <w:t>Instrumentos a directivos</w:t>
      </w:r>
    </w:p>
    <w:p w14:paraId="27958E43" w14:textId="77777777" w:rsidR="00AA77BB" w:rsidRDefault="00AA77BB" w:rsidP="00AA77BB">
      <w:r>
        <w:rPr>
          <w:noProof/>
          <w:lang w:eastAsia="es-MX"/>
        </w:rPr>
        <w:drawing>
          <wp:anchor distT="0" distB="0" distL="114300" distR="114300" simplePos="0" relativeHeight="251687936" behindDoc="0" locked="0" layoutInCell="1" allowOverlap="1" wp14:anchorId="452F0E89" wp14:editId="394D6B3F">
            <wp:simplePos x="0" y="0"/>
            <wp:positionH relativeFrom="column">
              <wp:posOffset>0</wp:posOffset>
            </wp:positionH>
            <wp:positionV relativeFrom="paragraph">
              <wp:posOffset>-77470</wp:posOffset>
            </wp:positionV>
            <wp:extent cx="1150474" cy="8572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474" cy="857250"/>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86912" behindDoc="0" locked="0" layoutInCell="1" allowOverlap="1" wp14:anchorId="6A1822AE" wp14:editId="3AF76266">
                <wp:simplePos x="0" y="0"/>
                <wp:positionH relativeFrom="margin">
                  <wp:posOffset>1276350</wp:posOffset>
                </wp:positionH>
                <wp:positionV relativeFrom="paragraph">
                  <wp:posOffset>0</wp:posOffset>
                </wp:positionV>
                <wp:extent cx="4448175" cy="1404620"/>
                <wp:effectExtent l="0" t="0" r="9525"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2634D6B4" w14:textId="77777777" w:rsidR="00AA77BB" w:rsidRPr="008C2825" w:rsidRDefault="00AA77BB" w:rsidP="00AA77BB">
                            <w:pPr>
                              <w:spacing w:after="0"/>
                              <w:jc w:val="center"/>
                              <w:rPr>
                                <w:rFonts w:ascii="Times New Roman" w:hAnsi="Times New Roman" w:cs="Times New Roman"/>
                                <w:sz w:val="24"/>
                                <w:szCs w:val="24"/>
                              </w:rPr>
                            </w:pPr>
                            <w:r w:rsidRPr="008C2825">
                              <w:rPr>
                                <w:rFonts w:ascii="Times New Roman" w:hAnsi="Times New Roman" w:cs="Times New Roman"/>
                                <w:sz w:val="24"/>
                                <w:szCs w:val="24"/>
                              </w:rPr>
                              <w:t>“Escuela Normal de Educación Preescolar”</w:t>
                            </w:r>
                          </w:p>
                          <w:p w14:paraId="541D8F21" w14:textId="77777777" w:rsidR="00AA77BB" w:rsidRPr="00942E7F" w:rsidRDefault="00AA77BB" w:rsidP="00AA77BB">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 xml:space="preserve">observación y análisis de prácticas y contextos escolares </w:t>
                            </w:r>
                          </w:p>
                          <w:p w14:paraId="0D08D9BB" w14:textId="77777777" w:rsidR="00AA77BB" w:rsidRPr="00942E7F" w:rsidRDefault="00AA77BB" w:rsidP="00AA77BB">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1822AE" id="_x0000_s1036" type="#_x0000_t202" style="position:absolute;margin-left:100.5pt;margin-top:0;width:350.2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" stroked="f">
                <v:textbox style="mso-fit-shape-to-text:t">
                  <w:txbxContent>
                    <w:p w14:paraId="2634D6B4" w14:textId="77777777" w:rsidR="00AA77BB" w:rsidRPr="008C2825" w:rsidRDefault="00AA77BB" w:rsidP="00AA77BB">
                      <w:pPr>
                        <w:spacing w:after="0"/>
                        <w:jc w:val="center"/>
                        <w:rPr>
                          <w:rFonts w:ascii="Times New Roman" w:hAnsi="Times New Roman" w:cs="Times New Roman"/>
                          <w:sz w:val="24"/>
                          <w:szCs w:val="24"/>
                        </w:rPr>
                      </w:pPr>
                      <w:r w:rsidRPr="008C2825">
                        <w:rPr>
                          <w:rFonts w:ascii="Times New Roman" w:hAnsi="Times New Roman" w:cs="Times New Roman"/>
                          <w:sz w:val="24"/>
                          <w:szCs w:val="24"/>
                        </w:rPr>
                        <w:t>“Escuela Normal de Educación Preescolar”</w:t>
                      </w:r>
                    </w:p>
                    <w:p w14:paraId="541D8F21" w14:textId="77777777" w:rsidR="00AA77BB" w:rsidRPr="00942E7F" w:rsidRDefault="00AA77BB" w:rsidP="00AA77BB">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 xml:space="preserve">observación y análisis de prácticas y contextos escolares </w:t>
                      </w:r>
                    </w:p>
                    <w:p w14:paraId="0D08D9BB" w14:textId="77777777" w:rsidR="00AA77BB" w:rsidRPr="00942E7F" w:rsidRDefault="00AA77BB" w:rsidP="00AA77BB">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v:textbox>
                <w10:wrap type="square" anchorx="margin"/>
              </v:shape>
            </w:pict>
          </mc:Fallback>
        </mc:AlternateContent>
      </w:r>
    </w:p>
    <w:p w14:paraId="2F7F6414" w14:textId="77777777" w:rsidR="00AA77BB" w:rsidRDefault="00AA77BB" w:rsidP="00AA77BB"/>
    <w:p w14:paraId="6A9A23B2" w14:textId="77777777" w:rsidR="00AA77BB" w:rsidRDefault="00AA77BB" w:rsidP="00062958">
      <w:pPr>
        <w:spacing w:line="360" w:lineRule="auto"/>
      </w:pPr>
    </w:p>
    <w:p w14:paraId="36585914" w14:textId="77777777" w:rsidR="00AA77BB" w:rsidRPr="008F13D3" w:rsidRDefault="00AA77BB" w:rsidP="00062958">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Encuesta a directora.</w:t>
      </w:r>
    </w:p>
    <w:p w14:paraId="765E1FF1" w14:textId="1B366CFF" w:rsidR="00AA77BB" w:rsidRPr="008F13D3" w:rsidRDefault="00AA77BB" w:rsidP="00062958">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 xml:space="preserve">Fecha: 30 de abril </w:t>
      </w:r>
    </w:p>
    <w:p w14:paraId="13FC4BED" w14:textId="230C5204" w:rsidR="00AA77BB" w:rsidRPr="008F13D3" w:rsidRDefault="00AA77BB" w:rsidP="00062958">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Hora: 5:45 pm</w:t>
      </w:r>
    </w:p>
    <w:p w14:paraId="50F981D0" w14:textId="77777777" w:rsidR="00AA77BB" w:rsidRPr="008F13D3" w:rsidRDefault="00AA77BB" w:rsidP="00062958">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Lugar: Jardín de niños Elia Emma Badillo Mendoza</w:t>
      </w:r>
    </w:p>
    <w:p w14:paraId="0EF5E3AE" w14:textId="29BC85CD" w:rsidR="00AA77BB" w:rsidRDefault="00AA77BB" w:rsidP="00062958">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Entrevistador: Andrea Victoria Sanguino Rocamontes</w:t>
      </w:r>
    </w:p>
    <w:p w14:paraId="4065D0CE" w14:textId="13F6252B" w:rsidR="002133BB" w:rsidRPr="008F13D3" w:rsidRDefault="002133BB" w:rsidP="00062958">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 xml:space="preserve">Nombre: Johana Villarreal </w:t>
      </w:r>
      <w:proofErr w:type="spellStart"/>
      <w:r>
        <w:rPr>
          <w:rFonts w:ascii="Times New Roman" w:hAnsi="Times New Roman" w:cs="Times New Roman"/>
          <w:b/>
          <w:bCs/>
          <w:sz w:val="24"/>
          <w:szCs w:val="24"/>
        </w:rPr>
        <w:t>Suraez</w:t>
      </w:r>
      <w:proofErr w:type="spellEnd"/>
    </w:p>
    <w:p w14:paraId="5D8F62E2" w14:textId="529F78E2" w:rsidR="00AA77BB" w:rsidRPr="008F13D3" w:rsidRDefault="00AA77BB" w:rsidP="00062958">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Edad:    42                         Genero:   Femenino          Puesto o función: Directivo</w:t>
      </w:r>
    </w:p>
    <w:p w14:paraId="60D1730F" w14:textId="77777777" w:rsidR="00AA77BB" w:rsidRPr="008F13D3" w:rsidRDefault="00AA77BB" w:rsidP="00062958">
      <w:pPr>
        <w:spacing w:after="160" w:line="360" w:lineRule="auto"/>
        <w:rPr>
          <w:rFonts w:ascii="Times New Roman" w:hAnsi="Times New Roman" w:cs="Times New Roman"/>
          <w:sz w:val="24"/>
          <w:szCs w:val="24"/>
        </w:rPr>
      </w:pPr>
      <w:r w:rsidRPr="008F13D3">
        <w:rPr>
          <w:rFonts w:ascii="Times New Roman" w:hAnsi="Times New Roman" w:cs="Times New Roman"/>
          <w:b/>
          <w:bCs/>
          <w:sz w:val="24"/>
          <w:szCs w:val="24"/>
        </w:rPr>
        <w:t>Introducción:</w:t>
      </w:r>
      <w:r w:rsidRPr="008F13D3">
        <w:rPr>
          <w:rFonts w:ascii="Times New Roman" w:hAnsi="Times New Roman" w:cs="Times New Roman"/>
          <w:sz w:val="24"/>
          <w:szCs w:val="24"/>
        </w:rPr>
        <w:t xml:space="preserve"> la siguiente entrevista tiene como finalidad el saber cómo la directora lleva a cabo lo organización en su jardín y sus características.</w:t>
      </w:r>
    </w:p>
    <w:p w14:paraId="5E37E30F" w14:textId="77777777" w:rsidR="00AA77BB" w:rsidRPr="008F13D3" w:rsidRDefault="00AA77BB" w:rsidP="00062958">
      <w:pPr>
        <w:spacing w:after="160" w:line="360" w:lineRule="auto"/>
        <w:rPr>
          <w:rFonts w:ascii="Times New Roman" w:hAnsi="Times New Roman" w:cs="Times New Roman"/>
          <w:sz w:val="24"/>
          <w:szCs w:val="24"/>
        </w:rPr>
      </w:pPr>
      <w:r w:rsidRPr="008F13D3">
        <w:rPr>
          <w:rFonts w:ascii="Times New Roman" w:hAnsi="Times New Roman" w:cs="Times New Roman"/>
          <w:b/>
          <w:bCs/>
          <w:sz w:val="24"/>
          <w:szCs w:val="24"/>
        </w:rPr>
        <w:t>Característica:</w:t>
      </w:r>
      <w:r w:rsidRPr="008F13D3">
        <w:rPr>
          <w:rFonts w:ascii="Times New Roman" w:hAnsi="Times New Roman" w:cs="Times New Roman"/>
          <w:sz w:val="24"/>
          <w:szCs w:val="24"/>
        </w:rPr>
        <w:t xml:space="preserve"> Este documento se apega a la confidencialidad y el uso de la información será exclusivamente con fines educativos.</w:t>
      </w:r>
    </w:p>
    <w:p w14:paraId="1AAF51C4" w14:textId="62FFFD2A" w:rsidR="00AA77BB" w:rsidRPr="008F13D3" w:rsidRDefault="00AA77BB" w:rsidP="00062958">
      <w:pPr>
        <w:spacing w:line="360" w:lineRule="auto"/>
        <w:rPr>
          <w:rFonts w:ascii="Times New Roman" w:hAnsi="Times New Roman" w:cs="Times New Roman"/>
          <w:b/>
          <w:bCs/>
          <w:color w:val="000000"/>
        </w:rPr>
      </w:pPr>
      <w:r w:rsidRPr="008F13D3">
        <w:rPr>
          <w:rFonts w:ascii="Times New Roman" w:hAnsi="Times New Roman" w:cs="Times New Roman"/>
          <w:b/>
          <w:bCs/>
          <w:color w:val="000000"/>
        </w:rPr>
        <w:t>Datos del jardín de niños</w:t>
      </w:r>
    </w:p>
    <w:p w14:paraId="52E09D0D" w14:textId="77777777" w:rsidR="00AA77BB" w:rsidRPr="008F13D3" w:rsidRDefault="00AA77BB" w:rsidP="00062958">
      <w:pPr>
        <w:pStyle w:val="Prrafodelista"/>
        <w:numPr>
          <w:ilvl w:val="0"/>
          <w:numId w:val="4"/>
        </w:numPr>
        <w:spacing w:line="360" w:lineRule="auto"/>
        <w:rPr>
          <w:color w:val="000000"/>
        </w:rPr>
      </w:pPr>
      <w:r w:rsidRPr="008F13D3">
        <w:rPr>
          <w:color w:val="000000"/>
        </w:rPr>
        <w:t>¿Qué turno tiene la institución?</w:t>
      </w:r>
    </w:p>
    <w:p w14:paraId="0DF5D531" w14:textId="1455A673" w:rsidR="00AA77BB" w:rsidRPr="008F13D3" w:rsidRDefault="00AA77BB" w:rsidP="00062958">
      <w:pPr>
        <w:pStyle w:val="Prrafodelista"/>
        <w:spacing w:line="360" w:lineRule="auto"/>
        <w:rPr>
          <w:color w:val="000000"/>
        </w:rPr>
      </w:pPr>
      <w:r w:rsidRPr="008F13D3">
        <w:rPr>
          <w:color w:val="000000"/>
        </w:rPr>
        <w:t>Vespertino</w:t>
      </w:r>
    </w:p>
    <w:p w14:paraId="2B0067A2" w14:textId="77777777" w:rsidR="00AA77BB" w:rsidRPr="008F13D3" w:rsidRDefault="00AA77BB" w:rsidP="00062958">
      <w:pPr>
        <w:pStyle w:val="Prrafodelista"/>
        <w:spacing w:line="360" w:lineRule="auto"/>
        <w:rPr>
          <w:color w:val="000000"/>
        </w:rPr>
      </w:pPr>
    </w:p>
    <w:p w14:paraId="4994797C" w14:textId="77777777" w:rsidR="00AA77BB" w:rsidRPr="008F13D3" w:rsidRDefault="00AA77BB" w:rsidP="00062958">
      <w:pPr>
        <w:pStyle w:val="Prrafodelista"/>
        <w:numPr>
          <w:ilvl w:val="0"/>
          <w:numId w:val="4"/>
        </w:numPr>
        <w:spacing w:line="360" w:lineRule="auto"/>
        <w:rPr>
          <w:color w:val="000000"/>
        </w:rPr>
      </w:pPr>
      <w:r w:rsidRPr="008F13D3">
        <w:rPr>
          <w:color w:val="000000"/>
        </w:rPr>
        <w:t>¿Qué horarios trabaja su personal docente a distancia?</w:t>
      </w:r>
    </w:p>
    <w:p w14:paraId="60055666" w14:textId="27B5E36F" w:rsidR="00AA77BB" w:rsidRPr="008F13D3" w:rsidRDefault="0015419A" w:rsidP="00062958">
      <w:pPr>
        <w:pStyle w:val="Prrafodelista"/>
        <w:spacing w:line="360" w:lineRule="auto"/>
        <w:rPr>
          <w:color w:val="000000"/>
        </w:rPr>
      </w:pPr>
      <w:r w:rsidRPr="008F13D3">
        <w:rPr>
          <w:color w:val="000000"/>
        </w:rPr>
        <w:t>1 hora a la semana, igual que los de apoyo y USAER</w:t>
      </w:r>
    </w:p>
    <w:p w14:paraId="47D0646A" w14:textId="77777777" w:rsidR="00AA77BB" w:rsidRPr="008F13D3" w:rsidRDefault="00AA77BB" w:rsidP="00062958">
      <w:pPr>
        <w:spacing w:after="0" w:line="360" w:lineRule="auto"/>
        <w:rPr>
          <w:rFonts w:ascii="Times New Roman" w:eastAsia="Times New Roman" w:hAnsi="Times New Roman" w:cs="Times New Roman"/>
          <w:color w:val="000000"/>
          <w:sz w:val="24"/>
          <w:szCs w:val="24"/>
          <w:lang w:eastAsia="es-MX"/>
        </w:rPr>
      </w:pPr>
    </w:p>
    <w:p w14:paraId="20A91CCA" w14:textId="77777777" w:rsidR="00AA77BB" w:rsidRPr="008F13D3" w:rsidRDefault="00AA77BB" w:rsidP="00062958">
      <w:pPr>
        <w:pStyle w:val="Prrafodelista"/>
        <w:numPr>
          <w:ilvl w:val="0"/>
          <w:numId w:val="4"/>
        </w:numPr>
        <w:spacing w:line="360" w:lineRule="auto"/>
        <w:rPr>
          <w:color w:val="000000"/>
        </w:rPr>
      </w:pPr>
      <w:r w:rsidRPr="008F13D3">
        <w:rPr>
          <w:color w:val="000000"/>
        </w:rPr>
        <w:t>¿Pertenece al sistema federal o estatal?</w:t>
      </w:r>
    </w:p>
    <w:p w14:paraId="12C2228A" w14:textId="6951AEC6" w:rsidR="00AA77BB" w:rsidRPr="008F13D3" w:rsidRDefault="0015419A" w:rsidP="00062958">
      <w:pPr>
        <w:pStyle w:val="Prrafodelista"/>
        <w:spacing w:line="360" w:lineRule="auto"/>
        <w:rPr>
          <w:color w:val="000000"/>
        </w:rPr>
      </w:pPr>
      <w:r w:rsidRPr="008F13D3">
        <w:rPr>
          <w:color w:val="000000"/>
        </w:rPr>
        <w:t>Estatal</w:t>
      </w:r>
    </w:p>
    <w:p w14:paraId="3CB3C19A" w14:textId="77777777" w:rsidR="00AA77BB" w:rsidRPr="008F13D3" w:rsidRDefault="00AA77BB" w:rsidP="00062958">
      <w:pPr>
        <w:pStyle w:val="Prrafodelista"/>
        <w:spacing w:line="360" w:lineRule="auto"/>
        <w:rPr>
          <w:color w:val="000000"/>
        </w:rPr>
      </w:pPr>
    </w:p>
    <w:p w14:paraId="571716FF" w14:textId="77777777" w:rsidR="00AA77BB" w:rsidRPr="008F13D3" w:rsidRDefault="00AA77BB" w:rsidP="00062958">
      <w:pPr>
        <w:pStyle w:val="Prrafodelista"/>
        <w:numPr>
          <w:ilvl w:val="0"/>
          <w:numId w:val="4"/>
        </w:numPr>
        <w:spacing w:line="360" w:lineRule="auto"/>
        <w:rPr>
          <w:color w:val="000000"/>
        </w:rPr>
      </w:pPr>
      <w:r w:rsidRPr="008F13D3">
        <w:rPr>
          <w:color w:val="000000"/>
        </w:rPr>
        <w:lastRenderedPageBreak/>
        <w:t>¿Qué programas manejo este ciclo escolar en tiempos de pandemia?</w:t>
      </w:r>
    </w:p>
    <w:p w14:paraId="2BDA1D9D" w14:textId="4368E936" w:rsidR="00AA77BB" w:rsidRPr="008F13D3" w:rsidRDefault="00062958" w:rsidP="00062958">
      <w:pPr>
        <w:spacing w:after="0" w:line="360" w:lineRule="auto"/>
        <w:rPr>
          <w:rFonts w:ascii="Times New Roman" w:eastAsia="Times New Roman" w:hAnsi="Times New Roman" w:cs="Times New Roman"/>
          <w:color w:val="000000"/>
          <w:sz w:val="24"/>
          <w:szCs w:val="24"/>
          <w:lang w:eastAsia="es-MX"/>
        </w:rPr>
      </w:pPr>
      <w:r w:rsidRPr="008F13D3">
        <w:rPr>
          <w:rFonts w:ascii="Times New Roman" w:eastAsia="Times New Roman" w:hAnsi="Times New Roman" w:cs="Times New Roman"/>
          <w:color w:val="000000"/>
          <w:sz w:val="24"/>
          <w:szCs w:val="24"/>
          <w:lang w:eastAsia="es-MX"/>
        </w:rPr>
        <w:t xml:space="preserve">            </w:t>
      </w:r>
      <w:r w:rsidR="0015419A" w:rsidRPr="008F13D3">
        <w:rPr>
          <w:rFonts w:ascii="Times New Roman" w:eastAsia="Times New Roman" w:hAnsi="Times New Roman" w:cs="Times New Roman"/>
          <w:color w:val="000000"/>
          <w:sz w:val="24"/>
          <w:szCs w:val="24"/>
          <w:lang w:eastAsia="es-MX"/>
        </w:rPr>
        <w:t>Escuela para padres</w:t>
      </w:r>
    </w:p>
    <w:p w14:paraId="69AED5DE" w14:textId="77777777" w:rsidR="00AA77BB" w:rsidRPr="008F13D3" w:rsidRDefault="00AA77BB" w:rsidP="00062958">
      <w:pPr>
        <w:pStyle w:val="Prrafodelista"/>
        <w:numPr>
          <w:ilvl w:val="0"/>
          <w:numId w:val="4"/>
        </w:numPr>
        <w:spacing w:line="360" w:lineRule="auto"/>
        <w:rPr>
          <w:color w:val="000000"/>
        </w:rPr>
      </w:pPr>
      <w:r w:rsidRPr="008F13D3">
        <w:rPr>
          <w:color w:val="000000"/>
        </w:rPr>
        <w:t>¿Qué proyectos se implementaron en su institución y bajo qué recursos?</w:t>
      </w:r>
    </w:p>
    <w:p w14:paraId="734F8A93" w14:textId="7FC9AB00" w:rsidR="00AA77BB" w:rsidRPr="008F13D3" w:rsidRDefault="0015419A" w:rsidP="00062958">
      <w:pPr>
        <w:pStyle w:val="Prrafodelista"/>
        <w:spacing w:line="360" w:lineRule="auto"/>
        <w:rPr>
          <w:color w:val="000000"/>
        </w:rPr>
      </w:pPr>
      <w:r w:rsidRPr="008F13D3">
        <w:rPr>
          <w:color w:val="000000"/>
        </w:rPr>
        <w:t>Limpieza y pintura del aljibe y tinacos, arreglos de cableado por corto circuito en un clima. Con dinero que quedó de la sociedad de padres de familia del ciclo anterior que estaba destinado a las mejoras de los baños.</w:t>
      </w:r>
    </w:p>
    <w:p w14:paraId="4D841CF1" w14:textId="77777777" w:rsidR="00AA77BB" w:rsidRPr="008F13D3" w:rsidRDefault="00AA77BB" w:rsidP="00062958">
      <w:pPr>
        <w:pStyle w:val="Prrafodelista"/>
        <w:spacing w:line="360" w:lineRule="auto"/>
        <w:rPr>
          <w:color w:val="000000"/>
        </w:rPr>
      </w:pPr>
    </w:p>
    <w:p w14:paraId="605726FC" w14:textId="76B22079" w:rsidR="00AA77BB" w:rsidRPr="008F13D3" w:rsidRDefault="00AA77BB" w:rsidP="00062958">
      <w:pPr>
        <w:pStyle w:val="Prrafodelista"/>
        <w:numPr>
          <w:ilvl w:val="0"/>
          <w:numId w:val="4"/>
        </w:numPr>
        <w:spacing w:line="360" w:lineRule="auto"/>
        <w:rPr>
          <w:color w:val="000000"/>
        </w:rPr>
      </w:pPr>
      <w:r w:rsidRPr="008F13D3">
        <w:rPr>
          <w:color w:val="000000"/>
        </w:rPr>
        <w:t>¿Cuál es su función como directora y como gestiona para que se lleven a cabo los proyectos escolares que traza el jardín de niños?</w:t>
      </w:r>
    </w:p>
    <w:p w14:paraId="58300524" w14:textId="13AC7C52" w:rsidR="00AA77BB" w:rsidRPr="008F13D3" w:rsidRDefault="0015419A" w:rsidP="00062958">
      <w:pPr>
        <w:pStyle w:val="Prrafodelista"/>
        <w:spacing w:line="360" w:lineRule="auto"/>
        <w:rPr>
          <w:color w:val="000000"/>
        </w:rPr>
      </w:pPr>
      <w:r w:rsidRPr="008F13D3">
        <w:rPr>
          <w:color w:val="000000"/>
        </w:rPr>
        <w:t>Se realiza un plan de trabajo con los padres de familia, se hacen actividades de venta escolar para sacar fondos.</w:t>
      </w:r>
    </w:p>
    <w:p w14:paraId="45421649" w14:textId="5B2A0598" w:rsidR="00AA77BB" w:rsidRPr="008F13D3" w:rsidRDefault="00AA77BB" w:rsidP="00062958">
      <w:pPr>
        <w:pStyle w:val="Prrafodelista"/>
        <w:numPr>
          <w:ilvl w:val="0"/>
          <w:numId w:val="4"/>
        </w:numPr>
        <w:spacing w:line="360" w:lineRule="auto"/>
        <w:rPr>
          <w:color w:val="000000"/>
        </w:rPr>
      </w:pPr>
      <w:r w:rsidRPr="008F13D3">
        <w:rPr>
          <w:color w:val="000000"/>
        </w:rPr>
        <w:t>¿Qué número de personal cuenta su institución?</w:t>
      </w:r>
    </w:p>
    <w:p w14:paraId="76256DB5" w14:textId="26AD2FFF" w:rsidR="0015419A" w:rsidRPr="008F13D3" w:rsidRDefault="0015419A" w:rsidP="00062958">
      <w:pPr>
        <w:pStyle w:val="Prrafodelista"/>
        <w:spacing w:line="360" w:lineRule="auto"/>
        <w:rPr>
          <w:color w:val="000000"/>
        </w:rPr>
      </w:pPr>
      <w:r w:rsidRPr="008F13D3">
        <w:rPr>
          <w:color w:val="000000"/>
        </w:rPr>
        <w:t>10</w:t>
      </w:r>
    </w:p>
    <w:p w14:paraId="1129B418" w14:textId="77777777" w:rsidR="00AA77BB" w:rsidRPr="008F13D3" w:rsidRDefault="00AA77BB" w:rsidP="00062958">
      <w:pPr>
        <w:spacing w:after="0" w:line="360" w:lineRule="auto"/>
        <w:rPr>
          <w:rFonts w:ascii="Times New Roman" w:eastAsia="Times New Roman" w:hAnsi="Times New Roman" w:cs="Times New Roman"/>
          <w:color w:val="000000"/>
          <w:sz w:val="24"/>
          <w:szCs w:val="24"/>
          <w:lang w:eastAsia="es-MX"/>
        </w:rPr>
      </w:pPr>
    </w:p>
    <w:p w14:paraId="07EEC46E" w14:textId="5D170222" w:rsidR="00AA77BB" w:rsidRPr="008F13D3" w:rsidRDefault="00AA77BB" w:rsidP="00062958">
      <w:pPr>
        <w:pStyle w:val="Prrafodelista"/>
        <w:numPr>
          <w:ilvl w:val="0"/>
          <w:numId w:val="4"/>
        </w:numPr>
        <w:spacing w:line="360" w:lineRule="auto"/>
        <w:rPr>
          <w:color w:val="000000"/>
        </w:rPr>
      </w:pPr>
      <w:r w:rsidRPr="008F13D3">
        <w:rPr>
          <w:color w:val="000000"/>
        </w:rPr>
        <w:t>¿Cuántos de ellos fueron vacunados?</w:t>
      </w:r>
    </w:p>
    <w:p w14:paraId="05E37C9D" w14:textId="44C9507F" w:rsidR="00AA77BB" w:rsidRPr="008F13D3" w:rsidRDefault="0015419A" w:rsidP="008F13D3">
      <w:pPr>
        <w:pStyle w:val="Prrafodelista"/>
        <w:spacing w:line="360" w:lineRule="auto"/>
        <w:rPr>
          <w:color w:val="000000"/>
        </w:rPr>
      </w:pPr>
      <w:r w:rsidRPr="008F13D3">
        <w:rPr>
          <w:color w:val="000000"/>
        </w:rPr>
        <w:t>9</w:t>
      </w:r>
    </w:p>
    <w:p w14:paraId="03305367" w14:textId="77777777" w:rsidR="00AA77BB" w:rsidRPr="008F13D3" w:rsidRDefault="00AA77BB" w:rsidP="00062958">
      <w:pPr>
        <w:pStyle w:val="Prrafodelista"/>
        <w:numPr>
          <w:ilvl w:val="0"/>
          <w:numId w:val="4"/>
        </w:numPr>
        <w:spacing w:line="360" w:lineRule="auto"/>
        <w:rPr>
          <w:color w:val="000000"/>
        </w:rPr>
      </w:pPr>
      <w:r w:rsidRPr="008F13D3">
        <w:rPr>
          <w:color w:val="000000"/>
        </w:rPr>
        <w:t>¿De qué manera se prepara la institución para el regreso a clases presenciales?</w:t>
      </w:r>
    </w:p>
    <w:p w14:paraId="3CD6C5ED" w14:textId="64CCCA9A" w:rsidR="00AA77BB" w:rsidRPr="008F13D3" w:rsidRDefault="0015419A" w:rsidP="008F13D3">
      <w:pPr>
        <w:spacing w:line="360" w:lineRule="auto"/>
        <w:rPr>
          <w:rFonts w:ascii="Times New Roman" w:hAnsi="Times New Roman" w:cs="Times New Roman"/>
          <w:color w:val="000000"/>
        </w:rPr>
      </w:pPr>
      <w:r w:rsidRPr="008F13D3">
        <w:rPr>
          <w:rFonts w:ascii="Times New Roman" w:hAnsi="Times New Roman" w:cs="Times New Roman"/>
          <w:color w:val="000000"/>
        </w:rPr>
        <w:t>Primeramente, se debe hacer una campaña de mantenimiento a la institución ya que se han robado algunas cosas como llaves y cableados y después, seguir los protocolos que establezca la SEP.</w:t>
      </w:r>
    </w:p>
    <w:p w14:paraId="1673EE0A" w14:textId="77777777" w:rsidR="00AA77BB" w:rsidRPr="008F13D3" w:rsidRDefault="00AA77BB" w:rsidP="00062958">
      <w:pPr>
        <w:pStyle w:val="Prrafodelista"/>
        <w:numPr>
          <w:ilvl w:val="0"/>
          <w:numId w:val="4"/>
        </w:numPr>
        <w:spacing w:line="360" w:lineRule="auto"/>
        <w:rPr>
          <w:color w:val="000000"/>
        </w:rPr>
      </w:pPr>
      <w:r w:rsidRPr="008F13D3">
        <w:rPr>
          <w:color w:val="000000"/>
        </w:rPr>
        <w:t>¿Cuántos alumnos tiene y cuentos grupos?</w:t>
      </w:r>
    </w:p>
    <w:p w14:paraId="787FC068" w14:textId="45C8D025" w:rsidR="00AA77BB" w:rsidRPr="008F13D3" w:rsidRDefault="0015419A" w:rsidP="00062958">
      <w:pPr>
        <w:spacing w:after="0" w:line="360" w:lineRule="auto"/>
        <w:rPr>
          <w:rFonts w:ascii="Times New Roman" w:eastAsia="Times New Roman" w:hAnsi="Times New Roman" w:cs="Times New Roman"/>
          <w:color w:val="000000"/>
          <w:sz w:val="24"/>
          <w:szCs w:val="24"/>
          <w:lang w:eastAsia="es-MX"/>
        </w:rPr>
      </w:pPr>
      <w:r w:rsidRPr="008F13D3">
        <w:rPr>
          <w:rFonts w:ascii="Times New Roman" w:eastAsia="Times New Roman" w:hAnsi="Times New Roman" w:cs="Times New Roman"/>
          <w:color w:val="000000"/>
          <w:sz w:val="24"/>
          <w:szCs w:val="24"/>
          <w:lang w:eastAsia="es-MX"/>
        </w:rPr>
        <w:t>6 grupos y 163 alumnos</w:t>
      </w:r>
    </w:p>
    <w:p w14:paraId="5805609F" w14:textId="77777777" w:rsidR="00AA77BB" w:rsidRPr="008F13D3" w:rsidRDefault="00AA77BB" w:rsidP="00062958">
      <w:pPr>
        <w:spacing w:after="0" w:line="360" w:lineRule="auto"/>
        <w:rPr>
          <w:rFonts w:ascii="Times New Roman" w:eastAsia="Times New Roman" w:hAnsi="Times New Roman" w:cs="Times New Roman"/>
          <w:color w:val="000000"/>
          <w:sz w:val="24"/>
          <w:szCs w:val="24"/>
          <w:lang w:eastAsia="es-MX"/>
        </w:rPr>
      </w:pPr>
    </w:p>
    <w:p w14:paraId="6158A3ED" w14:textId="77777777" w:rsidR="00AA77BB" w:rsidRPr="008F13D3" w:rsidRDefault="00AA77BB" w:rsidP="00062958">
      <w:pPr>
        <w:spacing w:after="0" w:line="360" w:lineRule="auto"/>
        <w:rPr>
          <w:rFonts w:ascii="Times New Roman" w:eastAsia="Times New Roman" w:hAnsi="Times New Roman" w:cs="Times New Roman"/>
          <w:color w:val="000000"/>
          <w:sz w:val="24"/>
          <w:szCs w:val="24"/>
          <w:lang w:eastAsia="es-MX"/>
        </w:rPr>
      </w:pPr>
      <w:r w:rsidRPr="008F13D3">
        <w:rPr>
          <w:rFonts w:ascii="Times New Roman" w:eastAsia="Times New Roman" w:hAnsi="Times New Roman" w:cs="Times New Roman"/>
          <w:color w:val="000000"/>
          <w:sz w:val="24"/>
          <w:szCs w:val="24"/>
          <w:lang w:eastAsia="es-MX"/>
        </w:rPr>
        <w:t xml:space="preserve">     12. ¿Mantiene contacto con los padres de familia y cuales han sido sus estrategias para        mantener contacto y colaboración con ellos?</w:t>
      </w:r>
    </w:p>
    <w:p w14:paraId="2095B815" w14:textId="00F05183" w:rsidR="00AA77BB" w:rsidRPr="008F13D3" w:rsidRDefault="0015419A" w:rsidP="00062958">
      <w:pPr>
        <w:spacing w:after="0" w:line="360" w:lineRule="auto"/>
        <w:rPr>
          <w:rFonts w:ascii="Times New Roman" w:eastAsia="Times New Roman" w:hAnsi="Times New Roman" w:cs="Times New Roman"/>
          <w:color w:val="000000"/>
          <w:sz w:val="24"/>
          <w:szCs w:val="24"/>
          <w:lang w:eastAsia="es-MX"/>
        </w:rPr>
      </w:pPr>
      <w:r w:rsidRPr="008F13D3">
        <w:rPr>
          <w:rFonts w:ascii="Times New Roman" w:eastAsia="Times New Roman" w:hAnsi="Times New Roman" w:cs="Times New Roman"/>
          <w:color w:val="000000"/>
          <w:sz w:val="24"/>
          <w:szCs w:val="24"/>
          <w:lang w:eastAsia="es-MX"/>
        </w:rPr>
        <w:t xml:space="preserve">Si a través de la pagina de Facebook, en los grupos de </w:t>
      </w:r>
      <w:proofErr w:type="spellStart"/>
      <w:r w:rsidRPr="008F13D3">
        <w:rPr>
          <w:rFonts w:ascii="Times New Roman" w:eastAsia="Times New Roman" w:hAnsi="Times New Roman" w:cs="Times New Roman"/>
          <w:color w:val="000000"/>
          <w:sz w:val="24"/>
          <w:szCs w:val="24"/>
          <w:lang w:eastAsia="es-MX"/>
        </w:rPr>
        <w:t>whatsapp</w:t>
      </w:r>
      <w:proofErr w:type="spellEnd"/>
      <w:r w:rsidRPr="008F13D3">
        <w:rPr>
          <w:rFonts w:ascii="Times New Roman" w:eastAsia="Times New Roman" w:hAnsi="Times New Roman" w:cs="Times New Roman"/>
          <w:color w:val="000000"/>
          <w:sz w:val="24"/>
          <w:szCs w:val="24"/>
          <w:lang w:eastAsia="es-MX"/>
        </w:rPr>
        <w:t xml:space="preserve"> y mensajes y llamadas para aquellos que están ausentes.</w:t>
      </w:r>
    </w:p>
    <w:p w14:paraId="2AC3B035" w14:textId="77777777" w:rsidR="00AA77BB" w:rsidRPr="008F13D3" w:rsidRDefault="00AA77BB" w:rsidP="00062958">
      <w:pPr>
        <w:spacing w:after="0" w:line="360" w:lineRule="auto"/>
        <w:rPr>
          <w:rFonts w:ascii="Times New Roman" w:eastAsia="Times New Roman" w:hAnsi="Times New Roman" w:cs="Times New Roman"/>
          <w:color w:val="000000"/>
          <w:sz w:val="24"/>
          <w:szCs w:val="24"/>
          <w:lang w:eastAsia="es-MX"/>
        </w:rPr>
      </w:pPr>
    </w:p>
    <w:p w14:paraId="304BAC09" w14:textId="77777777" w:rsidR="00AA77BB" w:rsidRPr="008F13D3" w:rsidRDefault="00AA77BB" w:rsidP="00062958">
      <w:pPr>
        <w:spacing w:after="0" w:line="360" w:lineRule="auto"/>
        <w:rPr>
          <w:rFonts w:ascii="Times New Roman" w:eastAsia="Times New Roman" w:hAnsi="Times New Roman" w:cs="Times New Roman"/>
          <w:color w:val="000000"/>
          <w:sz w:val="24"/>
          <w:szCs w:val="24"/>
          <w:lang w:eastAsia="es-MX"/>
        </w:rPr>
      </w:pPr>
      <w:r w:rsidRPr="008F13D3">
        <w:rPr>
          <w:rFonts w:ascii="Times New Roman" w:eastAsia="Times New Roman" w:hAnsi="Times New Roman" w:cs="Times New Roman"/>
          <w:color w:val="000000"/>
          <w:sz w:val="24"/>
          <w:szCs w:val="24"/>
          <w:lang w:eastAsia="es-MX"/>
        </w:rPr>
        <w:t xml:space="preserve">      13. ¿Cuál es el papel de los padres en la educación y formación de valores en escuela en casa?</w:t>
      </w:r>
    </w:p>
    <w:p w14:paraId="0A9AAAE1" w14:textId="64FCAFCC" w:rsidR="00AA77BB" w:rsidRPr="002133BB" w:rsidRDefault="0015419A" w:rsidP="002133BB">
      <w:pPr>
        <w:spacing w:line="360" w:lineRule="auto"/>
        <w:rPr>
          <w:rFonts w:ascii="Times New Roman" w:hAnsi="Times New Roman" w:cs="Times New Roman"/>
        </w:rPr>
      </w:pPr>
      <w:r w:rsidRPr="008F13D3">
        <w:rPr>
          <w:rFonts w:ascii="Times New Roman" w:hAnsi="Times New Roman" w:cs="Times New Roman"/>
        </w:rPr>
        <w:t>Primordial, los niños son el espejo de sus padres.</w:t>
      </w:r>
    </w:p>
    <w:p w14:paraId="4EEEBF43" w14:textId="77777777" w:rsidR="00E95CA1" w:rsidRPr="00062958" w:rsidRDefault="00E95CA1" w:rsidP="00E95CA1">
      <w:pPr>
        <w:pStyle w:val="NormalWeb"/>
        <w:shd w:val="clear" w:color="auto" w:fill="FFFFFF"/>
        <w:spacing w:line="360" w:lineRule="auto"/>
        <w:jc w:val="center"/>
        <w:rPr>
          <w:b/>
          <w:bCs/>
          <w:color w:val="000000"/>
          <w:sz w:val="32"/>
          <w:szCs w:val="32"/>
        </w:rPr>
      </w:pPr>
      <w:r w:rsidRPr="00062958">
        <w:rPr>
          <w:b/>
          <w:bCs/>
          <w:color w:val="000000"/>
          <w:sz w:val="32"/>
          <w:szCs w:val="32"/>
        </w:rPr>
        <w:lastRenderedPageBreak/>
        <w:t>Instrumentos a directivos</w:t>
      </w:r>
    </w:p>
    <w:p w14:paraId="382C489A" w14:textId="77777777" w:rsidR="00E95CA1" w:rsidRDefault="00E95CA1" w:rsidP="00E95CA1">
      <w:r>
        <w:rPr>
          <w:noProof/>
          <w:lang w:eastAsia="es-MX"/>
        </w:rPr>
        <w:drawing>
          <wp:anchor distT="0" distB="0" distL="114300" distR="114300" simplePos="0" relativeHeight="251691008" behindDoc="0" locked="0" layoutInCell="1" allowOverlap="1" wp14:anchorId="16EA8E98" wp14:editId="3F6D174A">
            <wp:simplePos x="0" y="0"/>
            <wp:positionH relativeFrom="column">
              <wp:posOffset>0</wp:posOffset>
            </wp:positionH>
            <wp:positionV relativeFrom="paragraph">
              <wp:posOffset>-77470</wp:posOffset>
            </wp:positionV>
            <wp:extent cx="1150474" cy="8572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474" cy="857250"/>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89984" behindDoc="0" locked="0" layoutInCell="1" allowOverlap="1" wp14:anchorId="572342F4" wp14:editId="7ECC7902">
                <wp:simplePos x="0" y="0"/>
                <wp:positionH relativeFrom="margin">
                  <wp:posOffset>1276350</wp:posOffset>
                </wp:positionH>
                <wp:positionV relativeFrom="paragraph">
                  <wp:posOffset>0</wp:posOffset>
                </wp:positionV>
                <wp:extent cx="4448175" cy="1404620"/>
                <wp:effectExtent l="0" t="0" r="9525"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noFill/>
                          <a:miter lim="800000"/>
                          <a:headEnd/>
                          <a:tailEnd/>
                        </a:ln>
                      </wps:spPr>
                      <wps:txbx>
                        <w:txbxContent>
                          <w:p w14:paraId="21446DEA" w14:textId="77777777" w:rsidR="00E95CA1" w:rsidRPr="008C2825" w:rsidRDefault="00E95CA1" w:rsidP="00E95CA1">
                            <w:pPr>
                              <w:spacing w:after="0"/>
                              <w:jc w:val="center"/>
                              <w:rPr>
                                <w:rFonts w:ascii="Times New Roman" w:hAnsi="Times New Roman" w:cs="Times New Roman"/>
                                <w:sz w:val="24"/>
                                <w:szCs w:val="24"/>
                              </w:rPr>
                            </w:pPr>
                            <w:r w:rsidRPr="008C2825">
                              <w:rPr>
                                <w:rFonts w:ascii="Times New Roman" w:hAnsi="Times New Roman" w:cs="Times New Roman"/>
                                <w:sz w:val="24"/>
                                <w:szCs w:val="24"/>
                              </w:rPr>
                              <w:t>“Escuela Normal de Educación Preescolar”</w:t>
                            </w:r>
                          </w:p>
                          <w:p w14:paraId="59396965" w14:textId="77777777" w:rsidR="00E95CA1" w:rsidRPr="00942E7F" w:rsidRDefault="00E95CA1" w:rsidP="00E95CA1">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 xml:space="preserve">observación y análisis de prácticas y contextos escolares </w:t>
                            </w:r>
                          </w:p>
                          <w:p w14:paraId="0A8D3B29" w14:textId="77777777" w:rsidR="00E95CA1" w:rsidRPr="00942E7F" w:rsidRDefault="00E95CA1" w:rsidP="00E95CA1">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342F4" id="_x0000_s1037" type="#_x0000_t202" style="position:absolute;margin-left:100.5pt;margin-top:0;width:350.2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" stroked="f">
                <v:textbox style="mso-fit-shape-to-text:t">
                  <w:txbxContent>
                    <w:p w14:paraId="21446DEA" w14:textId="77777777" w:rsidR="00E95CA1" w:rsidRPr="008C2825" w:rsidRDefault="00E95CA1" w:rsidP="00E95CA1">
                      <w:pPr>
                        <w:spacing w:after="0"/>
                        <w:jc w:val="center"/>
                        <w:rPr>
                          <w:rFonts w:ascii="Times New Roman" w:hAnsi="Times New Roman" w:cs="Times New Roman"/>
                          <w:sz w:val="24"/>
                          <w:szCs w:val="24"/>
                        </w:rPr>
                      </w:pPr>
                      <w:r w:rsidRPr="008C2825">
                        <w:rPr>
                          <w:rFonts w:ascii="Times New Roman" w:hAnsi="Times New Roman" w:cs="Times New Roman"/>
                          <w:sz w:val="24"/>
                          <w:szCs w:val="24"/>
                        </w:rPr>
                        <w:t>“Escuela Normal de Educación Preescolar”</w:t>
                      </w:r>
                    </w:p>
                    <w:p w14:paraId="59396965" w14:textId="77777777" w:rsidR="00E95CA1" w:rsidRPr="00942E7F" w:rsidRDefault="00E95CA1" w:rsidP="00E95CA1">
                      <w:pPr>
                        <w:spacing w:after="0"/>
                        <w:jc w:val="center"/>
                        <w:rPr>
                          <w:rFonts w:ascii="Times New Roman" w:hAnsi="Times New Roman" w:cs="Times New Roman"/>
                          <w:sz w:val="24"/>
                          <w:szCs w:val="24"/>
                        </w:rPr>
                      </w:pPr>
                      <w:r w:rsidRPr="00942E7F">
                        <w:rPr>
                          <w:rFonts w:ascii="Times New Roman" w:hAnsi="Times New Roman" w:cs="Times New Roman"/>
                          <w:sz w:val="24"/>
                          <w:szCs w:val="24"/>
                        </w:rPr>
                        <w:t xml:space="preserve">Curso: </w:t>
                      </w:r>
                      <w:r>
                        <w:rPr>
                          <w:rFonts w:ascii="Times New Roman" w:hAnsi="Times New Roman" w:cs="Times New Roman"/>
                          <w:sz w:val="24"/>
                          <w:szCs w:val="24"/>
                        </w:rPr>
                        <w:t xml:space="preserve">observación y análisis de prácticas y contextos escolares </w:t>
                      </w:r>
                    </w:p>
                    <w:p w14:paraId="0A8D3B29" w14:textId="77777777" w:rsidR="00E95CA1" w:rsidRPr="00942E7F" w:rsidRDefault="00E95CA1" w:rsidP="00E95CA1">
                      <w:pPr>
                        <w:spacing w:after="0"/>
                        <w:jc w:val="center"/>
                        <w:rPr>
                          <w:rFonts w:ascii="Times New Roman" w:hAnsi="Times New Roman" w:cs="Times New Roman"/>
                          <w:sz w:val="24"/>
                          <w:szCs w:val="24"/>
                        </w:rPr>
                      </w:pPr>
                      <w:r w:rsidRPr="00942E7F">
                        <w:rPr>
                          <w:rFonts w:ascii="Times New Roman" w:hAnsi="Times New Roman" w:cs="Times New Roman"/>
                          <w:sz w:val="24"/>
                          <w:szCs w:val="24"/>
                        </w:rPr>
                        <w:t>Ciclo escolar 2020-2021</w:t>
                      </w:r>
                    </w:p>
                  </w:txbxContent>
                </v:textbox>
                <w10:wrap type="square" anchorx="margin"/>
              </v:shape>
            </w:pict>
          </mc:Fallback>
        </mc:AlternateContent>
      </w:r>
    </w:p>
    <w:p w14:paraId="15EA1EEE" w14:textId="77777777" w:rsidR="00E95CA1" w:rsidRDefault="00E95CA1" w:rsidP="00E95CA1"/>
    <w:p w14:paraId="51B141EA" w14:textId="77777777" w:rsidR="00E95CA1" w:rsidRDefault="00E95CA1" w:rsidP="00E95CA1">
      <w:pPr>
        <w:spacing w:line="360" w:lineRule="auto"/>
      </w:pPr>
    </w:p>
    <w:p w14:paraId="183A835B" w14:textId="77777777" w:rsidR="00E95CA1" w:rsidRPr="008F13D3" w:rsidRDefault="00E95CA1" w:rsidP="00E95CA1">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Encuesta a directora.</w:t>
      </w:r>
    </w:p>
    <w:p w14:paraId="17CDE944" w14:textId="77777777" w:rsidR="00E95CA1" w:rsidRPr="008F13D3" w:rsidRDefault="00E95CA1" w:rsidP="00E95CA1">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 xml:space="preserve">Fecha: 30 de abril </w:t>
      </w:r>
    </w:p>
    <w:p w14:paraId="517A99D0" w14:textId="3440D074" w:rsidR="00E95CA1" w:rsidRPr="008F13D3" w:rsidRDefault="00E95CA1" w:rsidP="00E95CA1">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 xml:space="preserve">Hora: </w:t>
      </w:r>
      <w:r w:rsidR="002133BB">
        <w:rPr>
          <w:rFonts w:ascii="Times New Roman" w:hAnsi="Times New Roman" w:cs="Times New Roman"/>
          <w:b/>
          <w:bCs/>
          <w:sz w:val="24"/>
          <w:szCs w:val="24"/>
        </w:rPr>
        <w:t>4:30</w:t>
      </w:r>
      <w:r w:rsidRPr="008F13D3">
        <w:rPr>
          <w:rFonts w:ascii="Times New Roman" w:hAnsi="Times New Roman" w:cs="Times New Roman"/>
          <w:b/>
          <w:bCs/>
          <w:sz w:val="24"/>
          <w:szCs w:val="24"/>
        </w:rPr>
        <w:t xml:space="preserve"> pm</w:t>
      </w:r>
    </w:p>
    <w:p w14:paraId="26B30BB8" w14:textId="4CF10265" w:rsidR="00E95CA1" w:rsidRDefault="00E95CA1" w:rsidP="00E95CA1">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Entrevistador: Andrea Victoria Sanguino Rocamontes</w:t>
      </w:r>
    </w:p>
    <w:p w14:paraId="54F5BC00" w14:textId="2C4990A6" w:rsidR="002133BB" w:rsidRPr="008F13D3" w:rsidRDefault="002133BB" w:rsidP="00E95CA1">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Nombre: Cecilia Castillo Córdova</w:t>
      </w:r>
    </w:p>
    <w:p w14:paraId="3DD56683" w14:textId="68594C15" w:rsidR="00E95CA1" w:rsidRPr="008F13D3" w:rsidRDefault="00E95CA1" w:rsidP="00E95CA1">
      <w:pPr>
        <w:spacing w:after="160" w:line="360" w:lineRule="auto"/>
        <w:rPr>
          <w:rFonts w:ascii="Times New Roman" w:hAnsi="Times New Roman" w:cs="Times New Roman"/>
          <w:b/>
          <w:bCs/>
          <w:sz w:val="24"/>
          <w:szCs w:val="24"/>
        </w:rPr>
      </w:pPr>
      <w:r w:rsidRPr="008F13D3">
        <w:rPr>
          <w:rFonts w:ascii="Times New Roman" w:hAnsi="Times New Roman" w:cs="Times New Roman"/>
          <w:b/>
          <w:bCs/>
          <w:sz w:val="24"/>
          <w:szCs w:val="24"/>
        </w:rPr>
        <w:t xml:space="preserve">Edad:    </w:t>
      </w:r>
      <w:r w:rsidR="002133BB">
        <w:rPr>
          <w:rFonts w:ascii="Times New Roman" w:hAnsi="Times New Roman" w:cs="Times New Roman"/>
          <w:b/>
          <w:bCs/>
          <w:sz w:val="24"/>
          <w:szCs w:val="24"/>
        </w:rPr>
        <w:t>39</w:t>
      </w:r>
      <w:r w:rsidRPr="008F13D3">
        <w:rPr>
          <w:rFonts w:ascii="Times New Roman" w:hAnsi="Times New Roman" w:cs="Times New Roman"/>
          <w:b/>
          <w:bCs/>
          <w:sz w:val="24"/>
          <w:szCs w:val="24"/>
        </w:rPr>
        <w:t xml:space="preserve">                        Genero:   Femenino          Puesto o función: Directivo</w:t>
      </w:r>
    </w:p>
    <w:p w14:paraId="3ECA932C" w14:textId="77777777" w:rsidR="00E95CA1" w:rsidRPr="008F13D3" w:rsidRDefault="00E95CA1" w:rsidP="00E95CA1">
      <w:pPr>
        <w:spacing w:after="160" w:line="360" w:lineRule="auto"/>
        <w:rPr>
          <w:rFonts w:ascii="Times New Roman" w:hAnsi="Times New Roman" w:cs="Times New Roman"/>
          <w:sz w:val="24"/>
          <w:szCs w:val="24"/>
        </w:rPr>
      </w:pPr>
      <w:r w:rsidRPr="008F13D3">
        <w:rPr>
          <w:rFonts w:ascii="Times New Roman" w:hAnsi="Times New Roman" w:cs="Times New Roman"/>
          <w:b/>
          <w:bCs/>
          <w:sz w:val="24"/>
          <w:szCs w:val="24"/>
        </w:rPr>
        <w:t>Introducción:</w:t>
      </w:r>
      <w:r w:rsidRPr="008F13D3">
        <w:rPr>
          <w:rFonts w:ascii="Times New Roman" w:hAnsi="Times New Roman" w:cs="Times New Roman"/>
          <w:sz w:val="24"/>
          <w:szCs w:val="24"/>
        </w:rPr>
        <w:t xml:space="preserve"> la siguiente entrevista tiene como finalidad el saber cómo la directora lleva a cabo lo organización en su jardín y sus características.</w:t>
      </w:r>
    </w:p>
    <w:p w14:paraId="7C7CC1D1" w14:textId="77777777" w:rsidR="00E95CA1" w:rsidRPr="008F13D3" w:rsidRDefault="00E95CA1" w:rsidP="00E95CA1">
      <w:pPr>
        <w:spacing w:after="160" w:line="360" w:lineRule="auto"/>
        <w:rPr>
          <w:rFonts w:ascii="Times New Roman" w:hAnsi="Times New Roman" w:cs="Times New Roman"/>
          <w:sz w:val="24"/>
          <w:szCs w:val="24"/>
        </w:rPr>
      </w:pPr>
      <w:r w:rsidRPr="008F13D3">
        <w:rPr>
          <w:rFonts w:ascii="Times New Roman" w:hAnsi="Times New Roman" w:cs="Times New Roman"/>
          <w:b/>
          <w:bCs/>
          <w:sz w:val="24"/>
          <w:szCs w:val="24"/>
        </w:rPr>
        <w:t>Característica:</w:t>
      </w:r>
      <w:r w:rsidRPr="008F13D3">
        <w:rPr>
          <w:rFonts w:ascii="Times New Roman" w:hAnsi="Times New Roman" w:cs="Times New Roman"/>
          <w:sz w:val="24"/>
          <w:szCs w:val="24"/>
        </w:rPr>
        <w:t xml:space="preserve"> Este documento se apega a la confidencialidad y el uso de la información será exclusivamente con fines educativos.</w:t>
      </w:r>
    </w:p>
    <w:p w14:paraId="59247007" w14:textId="77777777" w:rsidR="00E95CA1" w:rsidRPr="008F13D3" w:rsidRDefault="00E95CA1" w:rsidP="00E95CA1">
      <w:pPr>
        <w:spacing w:line="360" w:lineRule="auto"/>
        <w:rPr>
          <w:rFonts w:ascii="Times New Roman" w:hAnsi="Times New Roman" w:cs="Times New Roman"/>
          <w:b/>
          <w:bCs/>
          <w:color w:val="000000"/>
        </w:rPr>
      </w:pPr>
      <w:r w:rsidRPr="008F13D3">
        <w:rPr>
          <w:rFonts w:ascii="Times New Roman" w:hAnsi="Times New Roman" w:cs="Times New Roman"/>
          <w:b/>
          <w:bCs/>
          <w:color w:val="000000"/>
        </w:rPr>
        <w:t>Datos del jardín de niños</w:t>
      </w:r>
    </w:p>
    <w:p w14:paraId="65EA952E" w14:textId="77777777" w:rsidR="00E95CA1" w:rsidRPr="008F13D3" w:rsidRDefault="00E95CA1" w:rsidP="00E95CA1">
      <w:pPr>
        <w:pStyle w:val="Prrafodelista"/>
        <w:numPr>
          <w:ilvl w:val="0"/>
          <w:numId w:val="5"/>
        </w:numPr>
        <w:spacing w:line="360" w:lineRule="auto"/>
        <w:rPr>
          <w:color w:val="000000"/>
        </w:rPr>
      </w:pPr>
      <w:r w:rsidRPr="008F13D3">
        <w:rPr>
          <w:color w:val="000000"/>
        </w:rPr>
        <w:t>¿Qué turno tiene la institución?</w:t>
      </w:r>
    </w:p>
    <w:p w14:paraId="736A0157" w14:textId="50D996FF" w:rsidR="00E95CA1" w:rsidRPr="008F13D3" w:rsidRDefault="002133BB" w:rsidP="00E95CA1">
      <w:pPr>
        <w:pStyle w:val="Prrafodelista"/>
        <w:spacing w:line="360" w:lineRule="auto"/>
        <w:rPr>
          <w:color w:val="000000"/>
        </w:rPr>
      </w:pPr>
      <w:r>
        <w:rPr>
          <w:color w:val="000000"/>
        </w:rPr>
        <w:t>Matutino</w:t>
      </w:r>
    </w:p>
    <w:p w14:paraId="44C25B92" w14:textId="77777777" w:rsidR="00E95CA1" w:rsidRPr="008F13D3" w:rsidRDefault="00E95CA1" w:rsidP="00E95CA1">
      <w:pPr>
        <w:pStyle w:val="Prrafodelista"/>
        <w:spacing w:line="360" w:lineRule="auto"/>
        <w:rPr>
          <w:color w:val="000000"/>
        </w:rPr>
      </w:pPr>
    </w:p>
    <w:p w14:paraId="6F3FB858" w14:textId="77777777" w:rsidR="00E95CA1" w:rsidRPr="008F13D3" w:rsidRDefault="00E95CA1" w:rsidP="00E95CA1">
      <w:pPr>
        <w:pStyle w:val="Prrafodelista"/>
        <w:numPr>
          <w:ilvl w:val="0"/>
          <w:numId w:val="5"/>
        </w:numPr>
        <w:spacing w:line="360" w:lineRule="auto"/>
        <w:rPr>
          <w:color w:val="000000"/>
        </w:rPr>
      </w:pPr>
      <w:r w:rsidRPr="008F13D3">
        <w:rPr>
          <w:color w:val="000000"/>
        </w:rPr>
        <w:t>¿Qué horarios trabaja su personal docente a distancia?</w:t>
      </w:r>
    </w:p>
    <w:p w14:paraId="7A8FECAB" w14:textId="262D0F9B" w:rsidR="00E95CA1" w:rsidRPr="008F13D3" w:rsidRDefault="002133BB" w:rsidP="00E95CA1">
      <w:pPr>
        <w:pStyle w:val="Prrafodelista"/>
        <w:spacing w:line="360" w:lineRule="auto"/>
        <w:rPr>
          <w:color w:val="000000"/>
        </w:rPr>
      </w:pPr>
      <w:r>
        <w:rPr>
          <w:color w:val="000000"/>
        </w:rPr>
        <w:t>8 a 1 regularmente</w:t>
      </w:r>
    </w:p>
    <w:p w14:paraId="7E77611E" w14:textId="77777777" w:rsidR="00E95CA1" w:rsidRPr="008F13D3" w:rsidRDefault="00E95CA1" w:rsidP="00E95CA1">
      <w:pPr>
        <w:spacing w:after="0" w:line="360" w:lineRule="auto"/>
        <w:rPr>
          <w:rFonts w:ascii="Times New Roman" w:eastAsia="Times New Roman" w:hAnsi="Times New Roman" w:cs="Times New Roman"/>
          <w:color w:val="000000"/>
          <w:sz w:val="24"/>
          <w:szCs w:val="24"/>
          <w:lang w:eastAsia="es-MX"/>
        </w:rPr>
      </w:pPr>
    </w:p>
    <w:p w14:paraId="44D5A59F" w14:textId="77777777" w:rsidR="00E95CA1" w:rsidRPr="008F13D3" w:rsidRDefault="00E95CA1" w:rsidP="00E95CA1">
      <w:pPr>
        <w:pStyle w:val="Prrafodelista"/>
        <w:numPr>
          <w:ilvl w:val="0"/>
          <w:numId w:val="5"/>
        </w:numPr>
        <w:spacing w:line="360" w:lineRule="auto"/>
        <w:rPr>
          <w:color w:val="000000"/>
        </w:rPr>
      </w:pPr>
      <w:r w:rsidRPr="008F13D3">
        <w:rPr>
          <w:color w:val="000000"/>
        </w:rPr>
        <w:t>¿Pertenece al sistema federal o estatal?</w:t>
      </w:r>
    </w:p>
    <w:p w14:paraId="533FA9FD" w14:textId="3C1B12E7" w:rsidR="00E95CA1" w:rsidRPr="008F13D3" w:rsidRDefault="002133BB" w:rsidP="00E95CA1">
      <w:pPr>
        <w:pStyle w:val="Prrafodelista"/>
        <w:spacing w:line="360" w:lineRule="auto"/>
        <w:rPr>
          <w:color w:val="000000"/>
        </w:rPr>
      </w:pPr>
      <w:r>
        <w:rPr>
          <w:color w:val="000000"/>
        </w:rPr>
        <w:t>Federal</w:t>
      </w:r>
    </w:p>
    <w:p w14:paraId="4C6937F6" w14:textId="77777777" w:rsidR="00E95CA1" w:rsidRPr="008F13D3" w:rsidRDefault="00E95CA1" w:rsidP="00E95CA1">
      <w:pPr>
        <w:pStyle w:val="Prrafodelista"/>
        <w:spacing w:line="360" w:lineRule="auto"/>
        <w:rPr>
          <w:color w:val="000000"/>
        </w:rPr>
      </w:pPr>
    </w:p>
    <w:p w14:paraId="7B94A52A" w14:textId="77777777" w:rsidR="00E95CA1" w:rsidRPr="008F13D3" w:rsidRDefault="00E95CA1" w:rsidP="00E95CA1">
      <w:pPr>
        <w:pStyle w:val="Prrafodelista"/>
        <w:numPr>
          <w:ilvl w:val="0"/>
          <w:numId w:val="5"/>
        </w:numPr>
        <w:spacing w:line="360" w:lineRule="auto"/>
        <w:rPr>
          <w:color w:val="000000"/>
        </w:rPr>
      </w:pPr>
      <w:r w:rsidRPr="008F13D3">
        <w:rPr>
          <w:color w:val="000000"/>
        </w:rPr>
        <w:t>¿Qué programas manejo este ciclo escolar en tiempos de pandemia?</w:t>
      </w:r>
    </w:p>
    <w:p w14:paraId="1091436F" w14:textId="0C84DFBB" w:rsidR="00E95CA1" w:rsidRPr="008F13D3" w:rsidRDefault="002133BB" w:rsidP="002133BB">
      <w:pPr>
        <w:spacing w:after="0" w:line="360" w:lineRule="auto"/>
        <w:ind w:left="72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Programa Oficial de preescolar, PENCE</w:t>
      </w:r>
    </w:p>
    <w:p w14:paraId="2FD4A083" w14:textId="77777777" w:rsidR="00E95CA1" w:rsidRPr="008F13D3" w:rsidRDefault="00E95CA1" w:rsidP="00E95CA1">
      <w:pPr>
        <w:pStyle w:val="Prrafodelista"/>
        <w:numPr>
          <w:ilvl w:val="0"/>
          <w:numId w:val="5"/>
        </w:numPr>
        <w:spacing w:line="360" w:lineRule="auto"/>
        <w:rPr>
          <w:color w:val="000000"/>
        </w:rPr>
      </w:pPr>
      <w:r w:rsidRPr="008F13D3">
        <w:rPr>
          <w:color w:val="000000"/>
        </w:rPr>
        <w:lastRenderedPageBreak/>
        <w:t>¿Qué proyectos se implementaron en su institución y bajo qué recursos?</w:t>
      </w:r>
    </w:p>
    <w:p w14:paraId="0B1E9B5C" w14:textId="4CE7A03B" w:rsidR="00E95CA1" w:rsidRPr="008F13D3" w:rsidRDefault="002133BB" w:rsidP="00E95CA1">
      <w:pPr>
        <w:pStyle w:val="Prrafodelista"/>
        <w:spacing w:line="360" w:lineRule="auto"/>
        <w:rPr>
          <w:color w:val="000000"/>
        </w:rPr>
      </w:pPr>
      <w:r>
        <w:rPr>
          <w:color w:val="000000"/>
        </w:rPr>
        <w:t>PEMC</w:t>
      </w:r>
    </w:p>
    <w:p w14:paraId="303ABCC3" w14:textId="77777777" w:rsidR="00E95CA1" w:rsidRPr="008F13D3" w:rsidRDefault="00E95CA1" w:rsidP="00E95CA1">
      <w:pPr>
        <w:pStyle w:val="Prrafodelista"/>
        <w:spacing w:line="360" w:lineRule="auto"/>
        <w:rPr>
          <w:color w:val="000000"/>
        </w:rPr>
      </w:pPr>
    </w:p>
    <w:p w14:paraId="58686259" w14:textId="77777777" w:rsidR="00E95CA1" w:rsidRPr="008F13D3" w:rsidRDefault="00E95CA1" w:rsidP="00E95CA1">
      <w:pPr>
        <w:pStyle w:val="Prrafodelista"/>
        <w:numPr>
          <w:ilvl w:val="0"/>
          <w:numId w:val="5"/>
        </w:numPr>
        <w:spacing w:line="360" w:lineRule="auto"/>
        <w:rPr>
          <w:color w:val="000000"/>
        </w:rPr>
      </w:pPr>
      <w:r w:rsidRPr="008F13D3">
        <w:rPr>
          <w:color w:val="000000"/>
        </w:rPr>
        <w:t>¿Cuál es su función como directora y como gestiona para que se lleven a cabo los proyectos escolares que traza el jardín de niños?</w:t>
      </w:r>
    </w:p>
    <w:p w14:paraId="3791E48C" w14:textId="3ACBBE8B" w:rsidR="00E95CA1" w:rsidRPr="008F13D3" w:rsidRDefault="002133BB" w:rsidP="00E95CA1">
      <w:pPr>
        <w:pStyle w:val="Prrafodelista"/>
        <w:spacing w:line="360" w:lineRule="auto"/>
        <w:rPr>
          <w:color w:val="000000"/>
        </w:rPr>
      </w:pPr>
      <w:r>
        <w:rPr>
          <w:color w:val="000000"/>
        </w:rPr>
        <w:t>Coordinador, organizador, evaluador, se da seguimiento a las acciones.</w:t>
      </w:r>
    </w:p>
    <w:p w14:paraId="72F99E21" w14:textId="77777777" w:rsidR="00E95CA1" w:rsidRPr="008F13D3" w:rsidRDefault="00E95CA1" w:rsidP="00E95CA1">
      <w:pPr>
        <w:pStyle w:val="Prrafodelista"/>
        <w:numPr>
          <w:ilvl w:val="0"/>
          <w:numId w:val="5"/>
        </w:numPr>
        <w:spacing w:line="360" w:lineRule="auto"/>
        <w:rPr>
          <w:color w:val="000000"/>
        </w:rPr>
      </w:pPr>
      <w:r w:rsidRPr="008F13D3">
        <w:rPr>
          <w:color w:val="000000"/>
        </w:rPr>
        <w:t>¿Qué número de personal cuenta su institución?</w:t>
      </w:r>
    </w:p>
    <w:p w14:paraId="6D345EEF" w14:textId="4B5450D7" w:rsidR="00E95CA1" w:rsidRPr="008F13D3" w:rsidRDefault="00E95CA1" w:rsidP="00E95CA1">
      <w:pPr>
        <w:pStyle w:val="Prrafodelista"/>
        <w:spacing w:line="360" w:lineRule="auto"/>
        <w:rPr>
          <w:color w:val="000000"/>
        </w:rPr>
      </w:pPr>
      <w:r w:rsidRPr="008F13D3">
        <w:rPr>
          <w:color w:val="000000"/>
        </w:rPr>
        <w:t>1</w:t>
      </w:r>
      <w:r w:rsidR="002133BB">
        <w:rPr>
          <w:color w:val="000000"/>
        </w:rPr>
        <w:t>3</w:t>
      </w:r>
    </w:p>
    <w:p w14:paraId="0D2AD5E9" w14:textId="77777777" w:rsidR="00E95CA1" w:rsidRPr="008F13D3" w:rsidRDefault="00E95CA1" w:rsidP="00E95CA1">
      <w:pPr>
        <w:spacing w:after="0" w:line="360" w:lineRule="auto"/>
        <w:rPr>
          <w:rFonts w:ascii="Times New Roman" w:eastAsia="Times New Roman" w:hAnsi="Times New Roman" w:cs="Times New Roman"/>
          <w:color w:val="000000"/>
          <w:sz w:val="24"/>
          <w:szCs w:val="24"/>
          <w:lang w:eastAsia="es-MX"/>
        </w:rPr>
      </w:pPr>
    </w:p>
    <w:p w14:paraId="3F5D1274" w14:textId="77777777" w:rsidR="00E95CA1" w:rsidRPr="008F13D3" w:rsidRDefault="00E95CA1" w:rsidP="00E95CA1">
      <w:pPr>
        <w:pStyle w:val="Prrafodelista"/>
        <w:numPr>
          <w:ilvl w:val="0"/>
          <w:numId w:val="5"/>
        </w:numPr>
        <w:spacing w:line="360" w:lineRule="auto"/>
        <w:rPr>
          <w:color w:val="000000"/>
        </w:rPr>
      </w:pPr>
      <w:r w:rsidRPr="008F13D3">
        <w:rPr>
          <w:color w:val="000000"/>
        </w:rPr>
        <w:t>¿Cuántos de ellos fueron vacunados?</w:t>
      </w:r>
    </w:p>
    <w:p w14:paraId="7099B891" w14:textId="41A37FB8" w:rsidR="00E95CA1" w:rsidRPr="008F13D3" w:rsidRDefault="002133BB" w:rsidP="00E95CA1">
      <w:pPr>
        <w:pStyle w:val="Prrafodelista"/>
        <w:spacing w:line="360" w:lineRule="auto"/>
        <w:rPr>
          <w:color w:val="000000"/>
        </w:rPr>
      </w:pPr>
      <w:r>
        <w:rPr>
          <w:color w:val="000000"/>
        </w:rPr>
        <w:t>12</w:t>
      </w:r>
    </w:p>
    <w:p w14:paraId="544A7701" w14:textId="77777777" w:rsidR="00E95CA1" w:rsidRPr="008F13D3" w:rsidRDefault="00E95CA1" w:rsidP="00E95CA1">
      <w:pPr>
        <w:pStyle w:val="Prrafodelista"/>
        <w:numPr>
          <w:ilvl w:val="0"/>
          <w:numId w:val="5"/>
        </w:numPr>
        <w:spacing w:line="360" w:lineRule="auto"/>
        <w:rPr>
          <w:color w:val="000000"/>
        </w:rPr>
      </w:pPr>
      <w:r w:rsidRPr="008F13D3">
        <w:rPr>
          <w:color w:val="000000"/>
        </w:rPr>
        <w:t>¿De qué manera se prepara la institución para el regreso a clases presenciales?</w:t>
      </w:r>
    </w:p>
    <w:p w14:paraId="47C44398" w14:textId="385B6D44" w:rsidR="00E95CA1" w:rsidRPr="008F13D3" w:rsidRDefault="002133BB" w:rsidP="00E95CA1">
      <w:pPr>
        <w:spacing w:line="360" w:lineRule="auto"/>
        <w:rPr>
          <w:rFonts w:ascii="Times New Roman" w:hAnsi="Times New Roman" w:cs="Times New Roman"/>
          <w:color w:val="000000"/>
        </w:rPr>
      </w:pPr>
      <w:r>
        <w:rPr>
          <w:rFonts w:ascii="Times New Roman" w:hAnsi="Times New Roman" w:cs="Times New Roman"/>
          <w:color w:val="000000"/>
        </w:rPr>
        <w:t>Mantenimiento de baños y limpieza del plantel</w:t>
      </w:r>
    </w:p>
    <w:p w14:paraId="4F61FD14" w14:textId="77777777" w:rsidR="00E95CA1" w:rsidRPr="008F13D3" w:rsidRDefault="00E95CA1" w:rsidP="00E95CA1">
      <w:pPr>
        <w:pStyle w:val="Prrafodelista"/>
        <w:numPr>
          <w:ilvl w:val="0"/>
          <w:numId w:val="5"/>
        </w:numPr>
        <w:spacing w:line="360" w:lineRule="auto"/>
        <w:rPr>
          <w:color w:val="000000"/>
        </w:rPr>
      </w:pPr>
      <w:r w:rsidRPr="008F13D3">
        <w:rPr>
          <w:color w:val="000000"/>
        </w:rPr>
        <w:t>¿Cuántos alumnos tiene y cuentos grupos?</w:t>
      </w:r>
    </w:p>
    <w:p w14:paraId="7D36C074" w14:textId="784BA4A8" w:rsidR="00E95CA1" w:rsidRPr="008F13D3" w:rsidRDefault="002133BB" w:rsidP="00E95CA1">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131 alumnos, 4 grupos</w:t>
      </w:r>
    </w:p>
    <w:p w14:paraId="38821A54" w14:textId="77777777" w:rsidR="00E95CA1" w:rsidRPr="008F13D3" w:rsidRDefault="00E95CA1" w:rsidP="00E95CA1">
      <w:pPr>
        <w:spacing w:after="0" w:line="360" w:lineRule="auto"/>
        <w:rPr>
          <w:rFonts w:ascii="Times New Roman" w:eastAsia="Times New Roman" w:hAnsi="Times New Roman" w:cs="Times New Roman"/>
          <w:color w:val="000000"/>
          <w:sz w:val="24"/>
          <w:szCs w:val="24"/>
          <w:lang w:eastAsia="es-MX"/>
        </w:rPr>
      </w:pPr>
    </w:p>
    <w:p w14:paraId="7238C97A" w14:textId="77777777" w:rsidR="00E95CA1" w:rsidRPr="008F13D3" w:rsidRDefault="00E95CA1" w:rsidP="00E95CA1">
      <w:pPr>
        <w:spacing w:after="0" w:line="360" w:lineRule="auto"/>
        <w:rPr>
          <w:rFonts w:ascii="Times New Roman" w:eastAsia="Times New Roman" w:hAnsi="Times New Roman" w:cs="Times New Roman"/>
          <w:color w:val="000000"/>
          <w:sz w:val="24"/>
          <w:szCs w:val="24"/>
          <w:lang w:eastAsia="es-MX"/>
        </w:rPr>
      </w:pPr>
      <w:r w:rsidRPr="008F13D3">
        <w:rPr>
          <w:rFonts w:ascii="Times New Roman" w:eastAsia="Times New Roman" w:hAnsi="Times New Roman" w:cs="Times New Roman"/>
          <w:color w:val="000000"/>
          <w:sz w:val="24"/>
          <w:szCs w:val="24"/>
          <w:lang w:eastAsia="es-MX"/>
        </w:rPr>
        <w:t xml:space="preserve">     12. ¿Mantiene contacto con los padres de familia y cuales han sido sus estrategias para        mantener contacto y colaboración con ellos?</w:t>
      </w:r>
    </w:p>
    <w:p w14:paraId="079639AC" w14:textId="277E6409" w:rsidR="00E95CA1" w:rsidRPr="008F13D3" w:rsidRDefault="002133BB" w:rsidP="00E95CA1">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Si. Mediante llamadas, FB, WPP, y visitas domiciliarias.</w:t>
      </w:r>
    </w:p>
    <w:p w14:paraId="292F21C6" w14:textId="77777777" w:rsidR="00E95CA1" w:rsidRPr="008F13D3" w:rsidRDefault="00E95CA1" w:rsidP="00E95CA1">
      <w:pPr>
        <w:spacing w:after="0" w:line="360" w:lineRule="auto"/>
        <w:rPr>
          <w:rFonts w:ascii="Times New Roman" w:eastAsia="Times New Roman" w:hAnsi="Times New Roman" w:cs="Times New Roman"/>
          <w:color w:val="000000"/>
          <w:sz w:val="24"/>
          <w:szCs w:val="24"/>
          <w:lang w:eastAsia="es-MX"/>
        </w:rPr>
      </w:pPr>
    </w:p>
    <w:p w14:paraId="102F7BCE" w14:textId="77777777" w:rsidR="00E95CA1" w:rsidRPr="008F13D3" w:rsidRDefault="00E95CA1" w:rsidP="00E95CA1">
      <w:pPr>
        <w:spacing w:after="0" w:line="360" w:lineRule="auto"/>
        <w:rPr>
          <w:rFonts w:ascii="Times New Roman" w:eastAsia="Times New Roman" w:hAnsi="Times New Roman" w:cs="Times New Roman"/>
          <w:color w:val="000000"/>
          <w:sz w:val="24"/>
          <w:szCs w:val="24"/>
          <w:lang w:eastAsia="es-MX"/>
        </w:rPr>
      </w:pPr>
      <w:r w:rsidRPr="008F13D3">
        <w:rPr>
          <w:rFonts w:ascii="Times New Roman" w:eastAsia="Times New Roman" w:hAnsi="Times New Roman" w:cs="Times New Roman"/>
          <w:color w:val="000000"/>
          <w:sz w:val="24"/>
          <w:szCs w:val="24"/>
          <w:lang w:eastAsia="es-MX"/>
        </w:rPr>
        <w:t xml:space="preserve">      13. ¿Cuál es el papel de los padres en la educación y formación de valores en escuela en casa?</w:t>
      </w:r>
    </w:p>
    <w:p w14:paraId="08AD3D45" w14:textId="0224ACDE" w:rsidR="00E95CA1" w:rsidRPr="008F13D3" w:rsidRDefault="002133BB" w:rsidP="00E95CA1">
      <w:pPr>
        <w:spacing w:line="360" w:lineRule="auto"/>
        <w:rPr>
          <w:rFonts w:ascii="Times New Roman" w:hAnsi="Times New Roman" w:cs="Times New Roman"/>
        </w:rPr>
      </w:pPr>
      <w:r>
        <w:rPr>
          <w:rFonts w:ascii="Times New Roman" w:hAnsi="Times New Roman" w:cs="Times New Roman"/>
        </w:rPr>
        <w:t>Es de vital importancia.</w:t>
      </w:r>
    </w:p>
    <w:p w14:paraId="791432B7" w14:textId="77777777" w:rsidR="00E95CA1" w:rsidRDefault="00E95CA1" w:rsidP="00E95CA1">
      <w:pPr>
        <w:rPr>
          <w:rFonts w:ascii="Times New Roman" w:hAnsi="Times New Roman" w:cs="Times New Roman"/>
        </w:rPr>
      </w:pPr>
    </w:p>
    <w:p w14:paraId="36971773" w14:textId="54087E3D" w:rsidR="00D1097C" w:rsidRDefault="00D1097C" w:rsidP="00AA77BB">
      <w:pPr>
        <w:pStyle w:val="NormalWeb"/>
        <w:kinsoku w:val="0"/>
        <w:overflowPunct w:val="0"/>
        <w:spacing w:before="0" w:beforeAutospacing="0" w:after="0" w:afterAutospacing="0" w:line="360" w:lineRule="auto"/>
        <w:textAlignment w:val="baseline"/>
        <w:rPr>
          <w:rFonts w:eastAsia="Arial"/>
          <w:b/>
          <w:bCs/>
          <w:color w:val="000000"/>
          <w:kern w:val="24"/>
          <w:sz w:val="25"/>
          <w:szCs w:val="25"/>
        </w:rPr>
      </w:pPr>
    </w:p>
    <w:p w14:paraId="0EAE2CFE" w14:textId="4B00CE6F" w:rsidR="002133BB" w:rsidRDefault="002133BB" w:rsidP="00AA77BB">
      <w:pPr>
        <w:pStyle w:val="NormalWeb"/>
        <w:kinsoku w:val="0"/>
        <w:overflowPunct w:val="0"/>
        <w:spacing w:before="0" w:beforeAutospacing="0" w:after="0" w:afterAutospacing="0" w:line="360" w:lineRule="auto"/>
        <w:textAlignment w:val="baseline"/>
        <w:rPr>
          <w:rFonts w:eastAsia="Arial"/>
          <w:b/>
          <w:bCs/>
          <w:color w:val="000000"/>
          <w:kern w:val="24"/>
          <w:sz w:val="25"/>
          <w:szCs w:val="25"/>
        </w:rPr>
      </w:pPr>
    </w:p>
    <w:p w14:paraId="78FC6112" w14:textId="77777777" w:rsidR="002133BB" w:rsidRPr="00AA77BB" w:rsidRDefault="002133BB" w:rsidP="00AA77BB">
      <w:pPr>
        <w:pStyle w:val="NormalWeb"/>
        <w:kinsoku w:val="0"/>
        <w:overflowPunct w:val="0"/>
        <w:spacing w:before="0" w:beforeAutospacing="0" w:after="0" w:afterAutospacing="0" w:line="360" w:lineRule="auto"/>
        <w:textAlignment w:val="baseline"/>
        <w:rPr>
          <w:rFonts w:eastAsia="Arial"/>
          <w:b/>
          <w:bCs/>
          <w:color w:val="000000"/>
          <w:kern w:val="24"/>
          <w:sz w:val="25"/>
          <w:szCs w:val="25"/>
        </w:rPr>
      </w:pPr>
    </w:p>
    <w:p w14:paraId="2A3955E5" w14:textId="1A37DD5D" w:rsidR="0080021E" w:rsidRPr="00BE01C9" w:rsidRDefault="004016F4" w:rsidP="00BE01C9">
      <w:pPr>
        <w:pStyle w:val="Ttulo1"/>
        <w:jc w:val="center"/>
        <w:rPr>
          <w:rFonts w:ascii="Times New Roman" w:eastAsia="Arial" w:hAnsi="Times New Roman" w:cs="Times New Roman"/>
          <w:b/>
          <w:bCs/>
          <w:color w:val="auto"/>
        </w:rPr>
      </w:pPr>
      <w:r w:rsidRPr="00BE01C9">
        <w:rPr>
          <w:rFonts w:ascii="Times New Roman" w:eastAsia="Arial" w:hAnsi="Times New Roman" w:cs="Times New Roman"/>
          <w:b/>
          <w:bCs/>
          <w:color w:val="auto"/>
        </w:rPr>
        <w:lastRenderedPageBreak/>
        <w:t>CONCLUSIONES</w:t>
      </w:r>
    </w:p>
    <w:p w14:paraId="736A7BCC" w14:textId="368DD249" w:rsidR="002164F5" w:rsidRDefault="00E95CA1" w:rsidP="00E95CA1">
      <w:pPr>
        <w:pStyle w:val="NormalWeb"/>
        <w:shd w:val="clear" w:color="auto" w:fill="FFFFFF"/>
        <w:spacing w:before="225" w:beforeAutospacing="0" w:after="225" w:afterAutospacing="0" w:line="360" w:lineRule="auto"/>
        <w:jc w:val="both"/>
        <w:rPr>
          <w:sz w:val="25"/>
          <w:szCs w:val="25"/>
        </w:rPr>
      </w:pPr>
      <w:r>
        <w:rPr>
          <w:sz w:val="25"/>
          <w:szCs w:val="25"/>
        </w:rPr>
        <w:t xml:space="preserve">En conclusión, la gestión escolar es un punto significativo e indispensable dentro de la organización escolar. </w:t>
      </w:r>
      <w:r w:rsidR="002164F5">
        <w:rPr>
          <w:sz w:val="25"/>
          <w:szCs w:val="25"/>
        </w:rPr>
        <w:t>Dentro de las funciones de los directivos</w:t>
      </w:r>
      <w:r>
        <w:rPr>
          <w:sz w:val="25"/>
          <w:szCs w:val="25"/>
        </w:rPr>
        <w:t>, es indispensable tener en orden la gesti</w:t>
      </w:r>
      <w:r w:rsidR="002164F5">
        <w:rPr>
          <w:sz w:val="25"/>
          <w:szCs w:val="25"/>
        </w:rPr>
        <w:t xml:space="preserve">ón administrativa, para favorecer los servicios educativos físicos a la institución (mantenimientos). Por parte de las educadoras, deben de cumplir con los ámbitos generados, como lo es que se aborde el papel de mediadora hacia con los alumnos para poder transmitir los aprendizajes planteados dentro de la planeación. </w:t>
      </w:r>
    </w:p>
    <w:p w14:paraId="6E73670B" w14:textId="4351C16C" w:rsidR="004016F4" w:rsidRPr="004016F4" w:rsidRDefault="002164F5" w:rsidP="00E95CA1">
      <w:pPr>
        <w:pStyle w:val="NormalWeb"/>
        <w:shd w:val="clear" w:color="auto" w:fill="FFFFFF"/>
        <w:spacing w:before="225" w:beforeAutospacing="0" w:after="225" w:afterAutospacing="0" w:line="360" w:lineRule="auto"/>
        <w:jc w:val="both"/>
        <w:rPr>
          <w:sz w:val="25"/>
          <w:szCs w:val="25"/>
        </w:rPr>
      </w:pPr>
      <w:r>
        <w:rPr>
          <w:sz w:val="25"/>
          <w:szCs w:val="25"/>
        </w:rPr>
        <w:t xml:space="preserve">Dentro del contexto escolar, es indispensable el papel de los padres de familia para poder efectuar un aprendizaje significativo en nivel preescolar, debido a que la adquisición de conocimientos en este nivel corresponde en gran parte a la aportación y el interés de los padres de familia. </w:t>
      </w:r>
      <w:r w:rsidR="004016F4" w:rsidRPr="004016F4">
        <w:rPr>
          <w:sz w:val="25"/>
          <w:szCs w:val="25"/>
        </w:rPr>
        <w:t>or lo antes mencionado </w:t>
      </w:r>
      <w:r w:rsidR="004016F4" w:rsidRPr="004016F4">
        <w:rPr>
          <w:rStyle w:val="Textoennegrita"/>
          <w:b w:val="0"/>
          <w:bCs w:val="0"/>
          <w:sz w:val="25"/>
          <w:szCs w:val="25"/>
        </w:rPr>
        <w:t>se sugiere que el cambio debe partir de lo particular a lo general, es decir, desde las instituciones partiendo del docente como ejemplo de todos.</w:t>
      </w:r>
    </w:p>
    <w:p w14:paraId="5C44F985" w14:textId="09A4DC16" w:rsidR="004016F4" w:rsidRDefault="004016F4" w:rsidP="00E95CA1">
      <w:pPr>
        <w:pStyle w:val="NormalWeb"/>
        <w:shd w:val="clear" w:color="auto" w:fill="FFFFFF"/>
        <w:spacing w:before="225" w:beforeAutospacing="0" w:after="225" w:afterAutospacing="0" w:line="360" w:lineRule="auto"/>
        <w:jc w:val="both"/>
        <w:rPr>
          <w:sz w:val="25"/>
          <w:szCs w:val="25"/>
        </w:rPr>
      </w:pPr>
      <w:r w:rsidRPr="004016F4">
        <w:rPr>
          <w:sz w:val="25"/>
          <w:szCs w:val="25"/>
        </w:rPr>
        <w:t>Primeramente el docente debe de iniciar en el aula, tomando en serio su profesión dedicándose a la verdadera enseñanza, enseñando a sus alumnos a hacer críticos constructivos y sobre todo reforzar los valores; e impulsar a los padres de familia para qué en sus hogares siga la enseñanza constructiva, que no solo se quede en el aula, y sobre todo transmitirla a toda la sociedad por medio del ejemplo para hacer un cambio significativo hasta llegar al </w:t>
      </w:r>
      <w:hyperlink r:id="rId22" w:history="1">
        <w:r w:rsidRPr="004016F4">
          <w:rPr>
            <w:rStyle w:val="Hipervnculo"/>
            <w:color w:val="auto"/>
            <w:sz w:val="25"/>
            <w:szCs w:val="25"/>
            <w:u w:val="none"/>
          </w:rPr>
          <w:t>sistema educativo</w:t>
        </w:r>
      </w:hyperlink>
      <w:r w:rsidRPr="004016F4">
        <w:rPr>
          <w:sz w:val="25"/>
          <w:szCs w:val="25"/>
        </w:rPr>
        <w:t>.</w:t>
      </w:r>
    </w:p>
    <w:p w14:paraId="149BE148" w14:textId="48F9DA45" w:rsidR="003228C0" w:rsidRPr="004016F4" w:rsidRDefault="003228C0" w:rsidP="00E95CA1">
      <w:pPr>
        <w:pStyle w:val="NormalWeb"/>
        <w:shd w:val="clear" w:color="auto" w:fill="FFFFFF"/>
        <w:spacing w:before="225" w:beforeAutospacing="0" w:after="225" w:afterAutospacing="0" w:line="360" w:lineRule="auto"/>
        <w:jc w:val="both"/>
        <w:rPr>
          <w:sz w:val="25"/>
          <w:szCs w:val="25"/>
        </w:rPr>
      </w:pPr>
      <w:r>
        <w:rPr>
          <w:sz w:val="25"/>
          <w:szCs w:val="25"/>
        </w:rPr>
        <w:t xml:space="preserve">Es indispensable contar con una buena gestión escolar conformada por gente comprometida o si no es así, incentivarlos a poder dar lo mejor de sí mismos para tener una comunidad educativa de calidad. </w:t>
      </w:r>
    </w:p>
    <w:p w14:paraId="6C33EF41" w14:textId="4119FB1F" w:rsidR="004016F4" w:rsidRPr="003228C0" w:rsidRDefault="003228C0" w:rsidP="0080021E">
      <w:pPr>
        <w:pStyle w:val="NormalWeb"/>
        <w:kinsoku w:val="0"/>
        <w:overflowPunct w:val="0"/>
        <w:spacing w:before="0" w:beforeAutospacing="0" w:after="0" w:afterAutospacing="0" w:line="360" w:lineRule="auto"/>
        <w:textAlignment w:val="baseline"/>
        <w:rPr>
          <w:rFonts w:eastAsia="Arial"/>
          <w:color w:val="000000"/>
          <w:kern w:val="24"/>
          <w:sz w:val="25"/>
          <w:szCs w:val="25"/>
        </w:rPr>
      </w:pPr>
      <w:r>
        <w:rPr>
          <w:rFonts w:eastAsia="Arial"/>
          <w:color w:val="000000"/>
          <w:kern w:val="24"/>
          <w:sz w:val="25"/>
          <w:szCs w:val="25"/>
        </w:rPr>
        <w:t xml:space="preserve">En el trabajo se puede apreciar cómo influye desde el contexto escolar, la manera de ser de la gente aledaña a el jardín, sus costumbres y culturas en el aprendizaje de los alumnos, debido a que las estancias que estén a los alrededores del jardín pueden ser distractores para el aprendizaje de los alumnos, o en ocasiones hasta peligrosas. El papel de la maestra es primordial, pero siempre se debe de tratar de hacer trabajo en </w:t>
      </w:r>
      <w:r>
        <w:rPr>
          <w:rFonts w:eastAsia="Arial"/>
          <w:color w:val="000000"/>
          <w:kern w:val="24"/>
          <w:sz w:val="25"/>
          <w:szCs w:val="25"/>
        </w:rPr>
        <w:lastRenderedPageBreak/>
        <w:t>equipo tanto con los padres de familia como con los docentes que laboran en el plantel para conformar una comunidad de armonía.</w:t>
      </w:r>
    </w:p>
    <w:p w14:paraId="614EC0F7" w14:textId="5EB34AAB" w:rsidR="0080021E" w:rsidRDefault="0080021E"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00E0CB3" w14:textId="1CC39FB8" w:rsidR="00B5418E" w:rsidRDefault="00B5418E"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7D305F3" w14:textId="15980649"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0435CB2E" w14:textId="1EC06114"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5590D0A" w14:textId="54560B21"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03F5CA4F" w14:textId="075ED999"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CCE6C17" w14:textId="7615A052"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6B44E32" w14:textId="3E2896ED"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632D5DE" w14:textId="57438255"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3EBEB2B" w14:textId="1CA9A6DE"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37348BF" w14:textId="68BAA6C5"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B9CB62C" w14:textId="26059153"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3EA4E0BD" w14:textId="564E865B"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1D8526C7" w14:textId="182D7258"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288497A" w14:textId="617786F0"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180992D" w14:textId="7D813414"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60B7D036" w14:textId="06BB85A8"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63032FEF" w14:textId="0C52BC9E"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D1AB63D" w14:textId="64CE2EE1"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54E95D15" w14:textId="17A4C553"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732BAB3" w14:textId="77777777" w:rsidR="003228C0" w:rsidRDefault="003228C0" w:rsidP="0080021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2A17294A" w14:textId="510F930A" w:rsidR="00882DEE" w:rsidRDefault="00882DEE" w:rsidP="00882DEE"/>
    <w:p w14:paraId="5D88D5FA" w14:textId="1511125F" w:rsidR="00882DEE" w:rsidRDefault="00882DEE" w:rsidP="00882DEE">
      <w:pPr>
        <w:jc w:val="center"/>
        <w:rPr>
          <w:rFonts w:ascii="Times New Roman" w:hAnsi="Times New Roman" w:cs="Times New Roman"/>
          <w:b/>
          <w:bCs/>
          <w:sz w:val="32"/>
          <w:szCs w:val="32"/>
        </w:rPr>
      </w:pPr>
      <w:r w:rsidRPr="00882DEE">
        <w:rPr>
          <w:rFonts w:ascii="Times New Roman" w:hAnsi="Times New Roman" w:cs="Times New Roman"/>
          <w:b/>
          <w:bCs/>
          <w:sz w:val="32"/>
          <w:szCs w:val="32"/>
        </w:rPr>
        <w:lastRenderedPageBreak/>
        <w:t>REFERENCIAS BIBLIOGRÁFICAS</w:t>
      </w:r>
    </w:p>
    <w:sdt>
      <w:sdtPr>
        <w:rPr>
          <w:lang w:val="es-ES"/>
        </w:rPr>
        <w:id w:val="-740092758"/>
        <w:docPartObj>
          <w:docPartGallery w:val="Bibliographies"/>
          <w:docPartUnique/>
        </w:docPartObj>
      </w:sdtPr>
      <w:sdtEndPr>
        <w:rPr>
          <w:rFonts w:asciiTheme="minorHAnsi" w:eastAsiaTheme="minorHAnsi" w:hAnsiTheme="minorHAnsi" w:cstheme="minorBidi"/>
          <w:b/>
          <w:bCs/>
          <w:color w:val="auto"/>
          <w:sz w:val="22"/>
          <w:szCs w:val="22"/>
          <w:lang w:val="es-MX"/>
        </w:rPr>
      </w:sdtEndPr>
      <w:sdtContent>
        <w:p w14:paraId="03DF9B7C" w14:textId="021E92CB" w:rsidR="00882DEE" w:rsidRDefault="00882DEE">
          <w:pPr>
            <w:pStyle w:val="Ttulo1"/>
          </w:pPr>
          <w:r>
            <w:rPr>
              <w:lang w:val="es-ES"/>
            </w:rPr>
            <w:t>Trabajos citados</w:t>
          </w:r>
        </w:p>
        <w:p w14:paraId="1E84B576" w14:textId="237EBB51" w:rsidR="00882DEE" w:rsidRDefault="00882DEE" w:rsidP="00882DEE">
          <w:pPr>
            <w:pStyle w:val="Bibliografa"/>
            <w:ind w:left="720" w:hanging="720"/>
            <w:rPr>
              <w:noProof/>
              <w:lang w:val="es-ES"/>
            </w:rPr>
          </w:pPr>
          <w:r>
            <w:fldChar w:fldCharType="begin"/>
          </w:r>
          <w:r>
            <w:instrText>BIBLIOGRAPHY</w:instrText>
          </w:r>
          <w:r>
            <w:fldChar w:fldCharType="separate"/>
          </w:r>
          <w:r>
            <w:rPr>
              <w:noProof/>
              <w:lang w:val="es-ES"/>
            </w:rPr>
            <w:t xml:space="preserve">Álvarez, J. L. (2003). </w:t>
          </w:r>
          <w:r>
            <w:rPr>
              <w:i/>
              <w:iCs/>
              <w:noProof/>
              <w:lang w:val="es-ES"/>
            </w:rPr>
            <w:t>Cómo hacer investigación cualitativa.</w:t>
          </w:r>
          <w:r>
            <w:rPr>
              <w:noProof/>
              <w:lang w:val="es-ES"/>
            </w:rPr>
            <w:t xml:space="preserve"> México: Paidós.</w:t>
          </w:r>
        </w:p>
        <w:p w14:paraId="4FE4CFF1" w14:textId="17A31476" w:rsidR="00882DEE" w:rsidRDefault="00882DEE" w:rsidP="00882DEE">
          <w:pPr>
            <w:pStyle w:val="Bibliografa"/>
            <w:ind w:left="720" w:hanging="720"/>
            <w:rPr>
              <w:rFonts w:ascii="Times New Roman" w:hAnsi="Times New Roman" w:cs="Times New Roman"/>
              <w:noProof/>
              <w:lang w:val="es-ES"/>
            </w:rPr>
          </w:pPr>
          <w:r w:rsidRPr="00B5418E">
            <w:rPr>
              <w:rFonts w:ascii="Times New Roman" w:hAnsi="Times New Roman" w:cs="Times New Roman"/>
              <w:noProof/>
              <w:lang w:val="es-ES"/>
            </w:rPr>
            <w:t xml:space="preserve">Bravo, S. (2014). </w:t>
          </w:r>
          <w:r w:rsidRPr="00B5418E">
            <w:rPr>
              <w:rFonts w:ascii="Times New Roman" w:hAnsi="Times New Roman" w:cs="Times New Roman"/>
              <w:i/>
              <w:iCs/>
              <w:noProof/>
              <w:lang w:val="es-ES"/>
            </w:rPr>
            <w:t>Estadística. Mat.</w:t>
          </w:r>
          <w:r w:rsidRPr="00B5418E">
            <w:rPr>
              <w:rFonts w:ascii="Times New Roman" w:hAnsi="Times New Roman" w:cs="Times New Roman"/>
              <w:noProof/>
              <w:lang w:val="es-ES"/>
            </w:rPr>
            <w:t xml:space="preserve"> Obtenido de http://www.estadistica.mat.uson.mx/Material/queesunaencuesta.pdf</w:t>
          </w:r>
        </w:p>
        <w:p w14:paraId="6654A8E3" w14:textId="1A4BF203" w:rsidR="00882DEE" w:rsidRPr="00882DEE" w:rsidRDefault="00882DEE" w:rsidP="00882DEE">
          <w:pPr>
            <w:rPr>
              <w:lang w:val="es-ES"/>
            </w:rPr>
          </w:pPr>
          <w:r>
            <w:rPr>
              <w:rFonts w:ascii="Verdana" w:hAnsi="Verdana"/>
              <w:color w:val="000000"/>
              <w:sz w:val="20"/>
              <w:szCs w:val="20"/>
              <w:shd w:val="clear" w:color="auto" w:fill="FFFFFF"/>
            </w:rPr>
            <w:t xml:space="preserve">Corrales, Olga; </w:t>
          </w:r>
          <w:proofErr w:type="spellStart"/>
          <w:r>
            <w:rPr>
              <w:rFonts w:ascii="Verdana" w:hAnsi="Verdana"/>
              <w:color w:val="000000"/>
              <w:sz w:val="20"/>
              <w:szCs w:val="20"/>
              <w:shd w:val="clear" w:color="auto" w:fill="FFFFFF"/>
            </w:rPr>
            <w:t>Jimenez</w:t>
          </w:r>
          <w:proofErr w:type="spellEnd"/>
          <w:r>
            <w:rPr>
              <w:rFonts w:ascii="Verdana" w:hAnsi="Verdana"/>
              <w:color w:val="000000"/>
              <w:sz w:val="20"/>
              <w:szCs w:val="20"/>
              <w:shd w:val="clear" w:color="auto" w:fill="FFFFFF"/>
            </w:rPr>
            <w:t>, María (1994). </w:t>
          </w:r>
          <w:r>
            <w:rPr>
              <w:rFonts w:ascii="Verdana" w:hAnsi="Verdana"/>
              <w:i/>
              <w:iCs/>
              <w:color w:val="000000"/>
              <w:sz w:val="20"/>
              <w:szCs w:val="20"/>
              <w:shd w:val="clear" w:color="auto" w:fill="FFFFFF"/>
            </w:rPr>
            <w:t>El docente y la investigación</w:t>
          </w:r>
          <w:r>
            <w:rPr>
              <w:rFonts w:ascii="Verdana" w:hAnsi="Verdana"/>
              <w:color w:val="000000"/>
              <w:sz w:val="20"/>
              <w:szCs w:val="20"/>
              <w:shd w:val="clear" w:color="auto" w:fill="FFFFFF"/>
            </w:rPr>
            <w:t>. </w:t>
          </w:r>
          <w:r w:rsidRPr="00882DEE">
            <w:rPr>
              <w:rFonts w:ascii="Verdana" w:hAnsi="Verdana"/>
              <w:color w:val="000000"/>
              <w:sz w:val="20"/>
              <w:szCs w:val="20"/>
              <w:shd w:val="clear" w:color="auto" w:fill="FFFFFF"/>
            </w:rPr>
            <w:t>Revista de Educación</w:t>
          </w:r>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Vol</w:t>
          </w:r>
          <w:proofErr w:type="spellEnd"/>
          <w:r>
            <w:rPr>
              <w:rFonts w:ascii="Verdana" w:hAnsi="Verdana"/>
              <w:color w:val="000000"/>
              <w:sz w:val="20"/>
              <w:szCs w:val="20"/>
              <w:shd w:val="clear" w:color="auto" w:fill="FFFFFF"/>
            </w:rPr>
            <w:t xml:space="preserve"> 18, </w:t>
          </w:r>
          <w:proofErr w:type="spellStart"/>
          <w:r>
            <w:rPr>
              <w:rFonts w:ascii="Verdana" w:hAnsi="Verdana"/>
              <w:color w:val="000000"/>
              <w:sz w:val="20"/>
              <w:szCs w:val="20"/>
              <w:shd w:val="clear" w:color="auto" w:fill="FFFFFF"/>
            </w:rPr>
            <w:t>Nº</w:t>
          </w:r>
          <w:proofErr w:type="spellEnd"/>
          <w:r>
            <w:rPr>
              <w:rFonts w:ascii="Verdana" w:hAnsi="Verdana"/>
              <w:color w:val="000000"/>
              <w:sz w:val="20"/>
              <w:szCs w:val="20"/>
              <w:shd w:val="clear" w:color="auto" w:fill="FFFFFF"/>
            </w:rPr>
            <w:t xml:space="preserve"> 2. Editorial de la Universidad de Costa Rica.  </w:t>
          </w:r>
        </w:p>
        <w:p w14:paraId="643221D8" w14:textId="77777777" w:rsidR="00882DEE" w:rsidRDefault="00882DEE" w:rsidP="00882DEE">
          <w:pPr>
            <w:pStyle w:val="Bibliografa"/>
            <w:ind w:left="720" w:hanging="720"/>
            <w:rPr>
              <w:noProof/>
              <w:lang w:val="es-ES"/>
            </w:rPr>
          </w:pPr>
          <w:r>
            <w:rPr>
              <w:noProof/>
              <w:lang w:val="es-ES"/>
            </w:rPr>
            <w:t xml:space="preserve">Delgado, L. (Mayo de 2004). </w:t>
          </w:r>
          <w:r>
            <w:rPr>
              <w:i/>
              <w:iCs/>
              <w:noProof/>
              <w:lang w:val="es-ES"/>
            </w:rPr>
            <w:t>Significados para estudiantes</w:t>
          </w:r>
          <w:r>
            <w:rPr>
              <w:noProof/>
              <w:lang w:val="es-ES"/>
            </w:rPr>
            <w:t>. Obtenido de https://www.significados.com/investigacion-cualitativa/#:~:text=La%20investigaci%C3%B3n%20cualitativa%2C%20conocida%20tambi%C3%A9n,de%20indagar%20en%20su%20significado</w:t>
          </w:r>
        </w:p>
        <w:p w14:paraId="72493B39" w14:textId="77777777" w:rsidR="00882DEE" w:rsidRDefault="00882DEE" w:rsidP="00882DEE">
          <w:pPr>
            <w:pStyle w:val="Bibliografa"/>
            <w:ind w:left="720" w:hanging="720"/>
            <w:rPr>
              <w:noProof/>
              <w:lang w:val="es-ES"/>
            </w:rPr>
          </w:pPr>
          <w:r>
            <w:rPr>
              <w:noProof/>
              <w:lang w:val="es-ES"/>
            </w:rPr>
            <w:t xml:space="preserve">Lujambio, A. (2001). Modelo de gestión educativa. En A. Lujambio, </w:t>
          </w:r>
          <w:r>
            <w:rPr>
              <w:i/>
              <w:iCs/>
              <w:noProof/>
              <w:lang w:val="es-ES"/>
            </w:rPr>
            <w:t>Modelo de gestión educativa</w:t>
          </w:r>
          <w:r>
            <w:rPr>
              <w:noProof/>
              <w:lang w:val="es-ES"/>
            </w:rPr>
            <w:t xml:space="preserve"> (pág. 160).</w:t>
          </w:r>
        </w:p>
        <w:p w14:paraId="25075ED1" w14:textId="3AD56B9C" w:rsidR="00882DEE" w:rsidRPr="00882DEE" w:rsidRDefault="00882DEE" w:rsidP="00882DEE">
          <w:pPr>
            <w:pStyle w:val="NormalWeb"/>
            <w:kinsoku w:val="0"/>
            <w:overflowPunct w:val="0"/>
            <w:spacing w:before="0" w:beforeAutospacing="0" w:after="0" w:afterAutospacing="0" w:line="360" w:lineRule="auto"/>
            <w:textAlignment w:val="baseline"/>
          </w:pPr>
          <w:r w:rsidRPr="00B5418E">
            <w:t xml:space="preserve">Hewitt, B. y Maloney, C. (2000). </w:t>
          </w:r>
          <w:proofErr w:type="spellStart"/>
          <w:r w:rsidRPr="00B5418E">
            <w:t>Malaysian</w:t>
          </w:r>
          <w:proofErr w:type="spellEnd"/>
          <w:r w:rsidRPr="00B5418E">
            <w:t xml:space="preserve"> </w:t>
          </w:r>
          <w:proofErr w:type="spellStart"/>
          <w:r w:rsidRPr="00B5418E">
            <w:t>Parents</w:t>
          </w:r>
          <w:proofErr w:type="spellEnd"/>
          <w:r w:rsidRPr="00B5418E">
            <w:t xml:space="preserve">’ Ideal and Actual </w:t>
          </w:r>
          <w:proofErr w:type="spellStart"/>
          <w:r w:rsidRPr="00B5418E">
            <w:t>Perceptions</w:t>
          </w:r>
          <w:proofErr w:type="spellEnd"/>
          <w:r w:rsidRPr="00B5418E">
            <w:t xml:space="preserve"> of </w:t>
          </w:r>
          <w:proofErr w:type="spellStart"/>
          <w:r w:rsidRPr="00B5418E">
            <w:t>Pre-school</w:t>
          </w:r>
          <w:proofErr w:type="spellEnd"/>
          <w:r w:rsidRPr="00B5418E">
            <w:t xml:space="preserve"> </w:t>
          </w:r>
          <w:proofErr w:type="spellStart"/>
          <w:r w:rsidRPr="00B5418E">
            <w:t>Education</w:t>
          </w:r>
          <w:proofErr w:type="spellEnd"/>
          <w:r w:rsidRPr="00B5418E">
            <w:t xml:space="preserve">. Internacional </w:t>
          </w:r>
          <w:proofErr w:type="spellStart"/>
          <w:r w:rsidRPr="00B5418E">
            <w:t>Journal</w:t>
          </w:r>
          <w:proofErr w:type="spellEnd"/>
          <w:r w:rsidRPr="00B5418E">
            <w:t xml:space="preserve"> of </w:t>
          </w:r>
          <w:proofErr w:type="spellStart"/>
          <w:r w:rsidRPr="00B5418E">
            <w:t>Early</w:t>
          </w:r>
          <w:proofErr w:type="spellEnd"/>
          <w:r w:rsidRPr="00B5418E">
            <w:t xml:space="preserve"> </w:t>
          </w:r>
          <w:proofErr w:type="spellStart"/>
          <w:r w:rsidRPr="00B5418E">
            <w:t>Education</w:t>
          </w:r>
          <w:proofErr w:type="spellEnd"/>
          <w:r w:rsidRPr="00B5418E">
            <w:t>, 8-1, 83-92.</w:t>
          </w:r>
        </w:p>
        <w:p w14:paraId="26CD3631" w14:textId="77777777" w:rsidR="00882DEE" w:rsidRPr="00B5418E" w:rsidRDefault="00882DEE" w:rsidP="00882DEE">
          <w:pPr>
            <w:pStyle w:val="Bibliografa"/>
            <w:ind w:left="720" w:hanging="720"/>
            <w:rPr>
              <w:rFonts w:ascii="Times New Roman" w:hAnsi="Times New Roman" w:cs="Times New Roman"/>
              <w:noProof/>
              <w:lang w:val="es-ES"/>
            </w:rPr>
          </w:pPr>
          <w:r w:rsidRPr="00B5418E">
            <w:rPr>
              <w:rFonts w:ascii="Times New Roman" w:hAnsi="Times New Roman" w:cs="Times New Roman"/>
              <w:noProof/>
              <w:lang w:val="es-ES"/>
            </w:rPr>
            <w:t xml:space="preserve">Hernández, J. (21 de Agosto de 2017). </w:t>
          </w:r>
          <w:r w:rsidRPr="00B5418E">
            <w:rPr>
              <w:rFonts w:ascii="Times New Roman" w:hAnsi="Times New Roman" w:cs="Times New Roman"/>
              <w:i/>
              <w:iCs/>
              <w:noProof/>
              <w:lang w:val="es-ES"/>
            </w:rPr>
            <w:t xml:space="preserve">Universidad San Sebástian </w:t>
          </w:r>
          <w:r w:rsidRPr="00B5418E">
            <w:rPr>
              <w:rFonts w:ascii="Times New Roman" w:hAnsi="Times New Roman" w:cs="Times New Roman"/>
              <w:noProof/>
              <w:lang w:val="es-ES"/>
            </w:rPr>
            <w:t>. Obtenido de https://www.uss.cl/blog/rol-de-los-padres-en-la-educacion-de-sus-hijos/#:~:text=En%20la%20edad%20y%20en,para%20el%20proceso%20de%20aprendizaje.</w:t>
          </w:r>
        </w:p>
        <w:p w14:paraId="326B3C00" w14:textId="7111BA4F" w:rsidR="00882DEE" w:rsidRDefault="00882DEE" w:rsidP="00882DEE">
          <w:pPr>
            <w:pStyle w:val="Bibliografa"/>
            <w:ind w:left="720" w:hanging="720"/>
            <w:rPr>
              <w:rFonts w:ascii="Times New Roman" w:hAnsi="Times New Roman" w:cs="Times New Roman"/>
              <w:noProof/>
              <w:lang w:val="es-ES"/>
            </w:rPr>
          </w:pPr>
          <w:r w:rsidRPr="00B5418E">
            <w:rPr>
              <w:rFonts w:ascii="Times New Roman" w:hAnsi="Times New Roman" w:cs="Times New Roman"/>
              <w:noProof/>
              <w:lang w:val="es-ES"/>
            </w:rPr>
            <w:t xml:space="preserve">Lara, G. E. (2017). </w:t>
          </w:r>
          <w:r w:rsidRPr="00B5418E">
            <w:rPr>
              <w:rFonts w:ascii="Times New Roman" w:hAnsi="Times New Roman" w:cs="Times New Roman"/>
              <w:i/>
              <w:iCs/>
              <w:noProof/>
              <w:lang w:val="es-ES"/>
            </w:rPr>
            <w:t>Universidad Isabel.</w:t>
          </w:r>
          <w:r w:rsidRPr="00B5418E">
            <w:rPr>
              <w:rFonts w:ascii="Times New Roman" w:hAnsi="Times New Roman" w:cs="Times New Roman"/>
              <w:noProof/>
              <w:lang w:val="es-ES"/>
            </w:rPr>
            <w:t xml:space="preserve"> Burgos, España: Universidal Isabel.</w:t>
          </w:r>
        </w:p>
        <w:p w14:paraId="502559FB" w14:textId="43F9D577" w:rsidR="00882DEE" w:rsidRPr="00882DEE" w:rsidRDefault="00882DEE" w:rsidP="00882DEE">
          <w:pPr>
            <w:rPr>
              <w:lang w:val="es-ES"/>
            </w:rPr>
          </w:pPr>
          <w:r>
            <w:rPr>
              <w:noProof/>
              <w:lang w:val="es-ES"/>
            </w:rPr>
            <w:t xml:space="preserve">Lujambio, A. (2001). Modelo de gestión educativa. En A. Lujambio, </w:t>
          </w:r>
          <w:r>
            <w:rPr>
              <w:i/>
              <w:iCs/>
              <w:noProof/>
              <w:lang w:val="es-ES"/>
            </w:rPr>
            <w:t>Modelo de gestión educativa</w:t>
          </w:r>
          <w:r>
            <w:rPr>
              <w:noProof/>
              <w:lang w:val="es-ES"/>
            </w:rPr>
            <w:t xml:space="preserve"> (pág. 160)</w:t>
          </w:r>
        </w:p>
        <w:p w14:paraId="7A753340" w14:textId="02AEC4D4" w:rsidR="00882DEE" w:rsidRPr="00882DEE" w:rsidRDefault="00882DEE" w:rsidP="00882DEE">
          <w:pPr>
            <w:pStyle w:val="Bibliografa"/>
            <w:ind w:left="720" w:hanging="720"/>
            <w:rPr>
              <w:noProof/>
              <w:lang w:val="es-ES"/>
            </w:rPr>
          </w:pPr>
          <w:r>
            <w:rPr>
              <w:noProof/>
              <w:lang w:val="es-ES"/>
            </w:rPr>
            <w:t xml:space="preserve">Montero, C. (s.f.). </w:t>
          </w:r>
          <w:r>
            <w:rPr>
              <w:i/>
              <w:iCs/>
              <w:noProof/>
              <w:lang w:val="es-ES"/>
            </w:rPr>
            <w:t>Significados para estudiantes</w:t>
          </w:r>
          <w:r>
            <w:rPr>
              <w:noProof/>
              <w:lang w:val="es-ES"/>
            </w:rPr>
            <w:t>. Obtenido de https://www.significados.com/entrevista/#:~:text=Qu%C3%A9%20es%20Entrevista%3A,informaci%C3%B3n%20sobre%20un%20asunto%20particular.&amp;text=El%20entrevistador%20es%20quien%20formula%20las%20preguntas%20y%20conduce%20la%20conversaci%C3%B3n.</w:t>
          </w:r>
        </w:p>
        <w:p w14:paraId="6C4DA8F6" w14:textId="77777777" w:rsidR="00882DEE" w:rsidRDefault="00882DEE" w:rsidP="00882DEE">
          <w:pPr>
            <w:rPr>
              <w:rFonts w:ascii="Verdana" w:hAnsi="Verdana"/>
              <w:color w:val="000000"/>
              <w:sz w:val="20"/>
              <w:szCs w:val="20"/>
              <w:shd w:val="clear" w:color="auto" w:fill="FFFFFF"/>
            </w:rPr>
          </w:pPr>
          <w:r>
            <w:rPr>
              <w:rFonts w:ascii="Verdana" w:hAnsi="Verdana"/>
              <w:color w:val="000000"/>
              <w:sz w:val="20"/>
              <w:szCs w:val="20"/>
              <w:shd w:val="clear" w:color="auto" w:fill="FFFFFF"/>
            </w:rPr>
            <w:t>Palladino, Enrique y Palladino, Leandro (1998). </w:t>
          </w:r>
          <w:r w:rsidRPr="00882DEE">
            <w:rPr>
              <w:rFonts w:ascii="Verdana" w:hAnsi="Verdana"/>
              <w:color w:val="000000"/>
              <w:sz w:val="20"/>
              <w:szCs w:val="20"/>
              <w:shd w:val="clear" w:color="auto" w:fill="FFFFFF"/>
            </w:rPr>
            <w:t xml:space="preserve">Administración Organizacional. </w:t>
          </w:r>
          <w:r>
            <w:rPr>
              <w:rFonts w:ascii="Verdana" w:hAnsi="Verdana"/>
              <w:color w:val="000000"/>
              <w:sz w:val="20"/>
              <w:szCs w:val="20"/>
              <w:shd w:val="clear" w:color="auto" w:fill="FFFFFF"/>
            </w:rPr>
            <w:t>Argentina. Espacio.     Obtenido de:</w:t>
          </w:r>
        </w:p>
        <w:p w14:paraId="7A06EDF7" w14:textId="4FAC14B4" w:rsidR="00882DEE" w:rsidRPr="00882DEE" w:rsidRDefault="00882DEE" w:rsidP="00882DEE">
          <w:pPr>
            <w:rPr>
              <w:lang w:val="es-ES"/>
            </w:rPr>
          </w:pPr>
          <w:r w:rsidRPr="00882DEE">
            <w:rPr>
              <w:rFonts w:ascii="Verdana" w:hAnsi="Verdana"/>
              <w:color w:val="000000"/>
              <w:sz w:val="20"/>
              <w:szCs w:val="20"/>
              <w:shd w:val="clear" w:color="auto" w:fill="FFFFFF"/>
            </w:rPr>
            <w:t>http://ve.scielo.org/scielo.php?script=sci_nlinks&amp;ref=2252638&amp;pid=S1315-9984200600020000500022&amp;lng=es</w:t>
          </w:r>
          <w:r>
            <w:rPr>
              <w:rFonts w:ascii="Verdana" w:hAnsi="Verdana"/>
              <w:color w:val="000000"/>
              <w:sz w:val="20"/>
              <w:szCs w:val="20"/>
              <w:shd w:val="clear" w:color="auto" w:fill="FFFFFF"/>
            </w:rPr>
            <w:t>  </w:t>
          </w:r>
        </w:p>
        <w:p w14:paraId="56E9A9CF" w14:textId="77777777" w:rsidR="00882DEE" w:rsidRPr="00B5418E" w:rsidRDefault="00882DEE" w:rsidP="00882DEE">
          <w:pPr>
            <w:pStyle w:val="Bibliografa"/>
            <w:ind w:left="720" w:hanging="720"/>
            <w:rPr>
              <w:rFonts w:ascii="Times New Roman" w:hAnsi="Times New Roman" w:cs="Times New Roman"/>
              <w:noProof/>
              <w:lang w:val="es-ES"/>
            </w:rPr>
          </w:pPr>
          <w:r w:rsidRPr="00B5418E">
            <w:rPr>
              <w:rFonts w:ascii="Times New Roman" w:hAnsi="Times New Roman" w:cs="Times New Roman"/>
              <w:i/>
              <w:iCs/>
              <w:noProof/>
              <w:lang w:val="es-ES"/>
            </w:rPr>
            <w:t>Question Pro</w:t>
          </w:r>
          <w:r w:rsidRPr="00B5418E">
            <w:rPr>
              <w:rFonts w:ascii="Times New Roman" w:hAnsi="Times New Roman" w:cs="Times New Roman"/>
              <w:noProof/>
              <w:lang w:val="es-ES"/>
            </w:rPr>
            <w:t>. (Diciembre de 2019). Obtenido de https://www.questionpro.com/es/una-encuesta.html</w:t>
          </w:r>
        </w:p>
        <w:p w14:paraId="5D2453EC" w14:textId="77777777" w:rsidR="00882DEE" w:rsidRDefault="00882DEE" w:rsidP="00882DEE">
          <w:pPr>
            <w:pStyle w:val="NormalWeb"/>
            <w:kinsoku w:val="0"/>
            <w:overflowPunct w:val="0"/>
            <w:spacing w:before="0" w:beforeAutospacing="0" w:after="0" w:afterAutospacing="0" w:line="360" w:lineRule="auto"/>
            <w:textAlignment w:val="baseline"/>
            <w:rPr>
              <w:rFonts w:eastAsia="Arial"/>
              <w:b/>
              <w:bCs/>
              <w:color w:val="000000"/>
              <w:kern w:val="24"/>
              <w:sz w:val="32"/>
              <w:szCs w:val="32"/>
            </w:rPr>
          </w:pPr>
        </w:p>
        <w:p w14:paraId="4A40DA8B" w14:textId="4CDCE439" w:rsidR="00882DEE" w:rsidRPr="00882DEE" w:rsidRDefault="00882DEE" w:rsidP="00882DEE">
          <w:pPr>
            <w:rPr>
              <w:lang w:val="es-ES"/>
            </w:rPr>
          </w:pPr>
        </w:p>
        <w:p w14:paraId="30932DC9" w14:textId="6A6A434D" w:rsidR="00BE01C9" w:rsidRPr="003228C0" w:rsidRDefault="00882DEE" w:rsidP="003228C0">
          <w:pPr>
            <w:jc w:val="center"/>
            <w:rPr>
              <w:sz w:val="32"/>
              <w:szCs w:val="32"/>
            </w:rPr>
          </w:pPr>
          <w:r>
            <w:rPr>
              <w:b/>
              <w:bCs/>
            </w:rPr>
            <w:fldChar w:fldCharType="end"/>
          </w:r>
          <w:r w:rsidR="00BE01C9" w:rsidRPr="003228C0">
            <w:rPr>
              <w:rFonts w:ascii="Times New Roman" w:eastAsia="Arial" w:hAnsi="Times New Roman" w:cs="Times New Roman"/>
              <w:b/>
              <w:bCs/>
              <w:sz w:val="32"/>
              <w:szCs w:val="32"/>
            </w:rPr>
            <w:t>RÚBRICA</w:t>
          </w:r>
        </w:p>
      </w:sdtContent>
    </w:sdt>
    <w:p w14:paraId="416ADC16" w14:textId="77777777" w:rsidR="0080021E" w:rsidRPr="001E4B50" w:rsidRDefault="0080021E" w:rsidP="0080021E">
      <w:pPr>
        <w:pStyle w:val="NormalWeb"/>
        <w:kinsoku w:val="0"/>
        <w:overflowPunct w:val="0"/>
        <w:spacing w:before="0" w:beforeAutospacing="0" w:after="0" w:afterAutospacing="0" w:line="360" w:lineRule="auto"/>
        <w:textAlignment w:val="baseline"/>
        <w:rPr>
          <w:rFonts w:eastAsia="Arial"/>
          <w:color w:val="000000"/>
          <w:kern w:val="24"/>
          <w:sz w:val="32"/>
          <w:szCs w:val="32"/>
        </w:rPr>
      </w:pPr>
    </w:p>
    <w:p w14:paraId="3A96A3C1" w14:textId="32C2DD33" w:rsidR="0080021E" w:rsidRDefault="0080021E" w:rsidP="0080021E">
      <w:pPr>
        <w:spacing w:after="0" w:line="240" w:lineRule="auto"/>
        <w:jc w:val="center"/>
        <w:rPr>
          <w:rFonts w:ascii="Times New Roman" w:hAnsi="Times New Roman" w:cs="Times New Roman"/>
          <w:b/>
          <w:sz w:val="32"/>
          <w:szCs w:val="24"/>
        </w:rPr>
      </w:pPr>
    </w:p>
    <w:p w14:paraId="24BF9105" w14:textId="3DDA89E5" w:rsidR="0080021E" w:rsidRPr="00453516" w:rsidRDefault="0080021E" w:rsidP="0080021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63360" behindDoc="1" locked="0" layoutInCell="1" allowOverlap="1" wp14:anchorId="671DBC6C" wp14:editId="7AD26D1F">
            <wp:simplePos x="0" y="0"/>
            <wp:positionH relativeFrom="column">
              <wp:posOffset>514350</wp:posOffset>
            </wp:positionH>
            <wp:positionV relativeFrom="paragraph">
              <wp:posOffset>-323850</wp:posOffset>
            </wp:positionV>
            <wp:extent cx="638175" cy="728345"/>
            <wp:effectExtent l="0" t="0" r="9525" b="0"/>
            <wp:wrapNone/>
            <wp:docPr id="8" name="Imagen 8"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23">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w:t>
      </w:r>
      <w:r w:rsidRPr="00453516">
        <w:rPr>
          <w:rFonts w:ascii="Times New Roman" w:hAnsi="Times New Roman" w:cs="Times New Roman"/>
          <w:b/>
          <w:sz w:val="24"/>
          <w:szCs w:val="24"/>
        </w:rPr>
        <w:t>ESCUELA NORMAL DE EDUCACIÓN PREESCOLAR</w:t>
      </w:r>
    </w:p>
    <w:p w14:paraId="642B2B01" w14:textId="77777777" w:rsidR="0080021E" w:rsidRPr="00453516" w:rsidRDefault="0080021E" w:rsidP="0080021E">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 xml:space="preserve">Ciclo escolar 2019-2020 </w:t>
      </w:r>
    </w:p>
    <w:p w14:paraId="78ACC843" w14:textId="77777777" w:rsidR="0080021E" w:rsidRPr="00E2168D" w:rsidRDefault="0080021E" w:rsidP="0080021E">
      <w:pPr>
        <w:spacing w:after="0" w:line="240" w:lineRule="auto"/>
        <w:jc w:val="center"/>
        <w:rPr>
          <w:rFonts w:ascii="Times New Roman" w:hAnsi="Times New Roman" w:cs="Times New Roman"/>
          <w:b/>
          <w:sz w:val="32"/>
          <w:szCs w:val="24"/>
        </w:rPr>
      </w:pPr>
    </w:p>
    <w:tbl>
      <w:tblPr>
        <w:tblStyle w:val="Tablaconcuadrcula"/>
        <w:tblW w:w="10235" w:type="dxa"/>
        <w:tblInd w:w="108" w:type="dxa"/>
        <w:tblLook w:val="04A0" w:firstRow="1" w:lastRow="0" w:firstColumn="1" w:lastColumn="0" w:noHBand="0" w:noVBand="1"/>
      </w:tblPr>
      <w:tblGrid>
        <w:gridCol w:w="3686"/>
        <w:gridCol w:w="6549"/>
      </w:tblGrid>
      <w:tr w:rsidR="0080021E" w:rsidRPr="008218E1" w14:paraId="3E7673FD" w14:textId="77777777" w:rsidTr="00807506">
        <w:tc>
          <w:tcPr>
            <w:tcW w:w="3686" w:type="dxa"/>
            <w:shd w:val="clear" w:color="auto" w:fill="D9E2F3" w:themeFill="accent1" w:themeFillTint="33"/>
          </w:tcPr>
          <w:p w14:paraId="4015057F" w14:textId="77777777" w:rsidR="0080021E" w:rsidRPr="008218E1" w:rsidRDefault="0080021E" w:rsidP="00807506">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6549" w:type="dxa"/>
            <w:shd w:val="clear" w:color="auto" w:fill="D9E2F3" w:themeFill="accent1" w:themeFillTint="33"/>
          </w:tcPr>
          <w:p w14:paraId="01809F93" w14:textId="77777777" w:rsidR="0080021E" w:rsidRPr="008218E1" w:rsidRDefault="0080021E" w:rsidP="00807506">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p w14:paraId="614C837B" w14:textId="77777777" w:rsidR="0080021E" w:rsidRPr="008218E1" w:rsidRDefault="0080021E" w:rsidP="0080021E">
      <w:pPr>
        <w:spacing w:after="0" w:line="240" w:lineRule="auto"/>
        <w:rPr>
          <w:rFonts w:ascii="Times New Roman" w:hAnsi="Times New Roman" w:cs="Times New Roman"/>
          <w:b/>
          <w:sz w:val="24"/>
          <w:szCs w:val="24"/>
        </w:rPr>
      </w:pPr>
    </w:p>
    <w:tbl>
      <w:tblPr>
        <w:tblStyle w:val="Tablaconcuadrcula"/>
        <w:tblW w:w="9668" w:type="dxa"/>
        <w:tblInd w:w="108" w:type="dxa"/>
        <w:tblLook w:val="04A0" w:firstRow="1" w:lastRow="0" w:firstColumn="1" w:lastColumn="0" w:noHBand="0" w:noVBand="1"/>
      </w:tblPr>
      <w:tblGrid>
        <w:gridCol w:w="1563"/>
        <w:gridCol w:w="1349"/>
        <w:gridCol w:w="1110"/>
        <w:gridCol w:w="5646"/>
      </w:tblGrid>
      <w:tr w:rsidR="0080021E" w:rsidRPr="008218E1" w14:paraId="0D7CD6F5" w14:textId="77777777" w:rsidTr="00807506">
        <w:tc>
          <w:tcPr>
            <w:tcW w:w="1563" w:type="dxa"/>
          </w:tcPr>
          <w:p w14:paraId="4F5CF16E" w14:textId="77777777" w:rsidR="0080021E" w:rsidRPr="008218E1" w:rsidRDefault="0080021E" w:rsidP="00807506">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105" w:type="dxa"/>
            <w:gridSpan w:val="3"/>
          </w:tcPr>
          <w:p w14:paraId="3BA6EA71" w14:textId="77777777" w:rsidR="0080021E" w:rsidRPr="008218E1" w:rsidRDefault="0080021E" w:rsidP="00807506">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80021E" w:rsidRPr="008218E1" w14:paraId="1509C2B4" w14:textId="77777777" w:rsidTr="00807506">
        <w:tc>
          <w:tcPr>
            <w:tcW w:w="1563" w:type="dxa"/>
          </w:tcPr>
          <w:p w14:paraId="094F29AF" w14:textId="77777777" w:rsidR="0080021E" w:rsidRPr="008218E1"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Unidad 3</w:t>
            </w:r>
          </w:p>
        </w:tc>
        <w:tc>
          <w:tcPr>
            <w:tcW w:w="8105" w:type="dxa"/>
            <w:gridSpan w:val="3"/>
          </w:tcPr>
          <w:p w14:paraId="3CFEC649" w14:textId="77777777" w:rsidR="0080021E" w:rsidRPr="008218E1" w:rsidRDefault="0080021E" w:rsidP="00807506">
            <w:pPr>
              <w:rPr>
                <w:rFonts w:ascii="Times New Roman" w:hAnsi="Times New Roman" w:cs="Times New Roman"/>
                <w:sz w:val="24"/>
                <w:szCs w:val="24"/>
              </w:rPr>
            </w:pPr>
            <w:r w:rsidRPr="00BC5CB6">
              <w:t>Prácticas y escenarios de gestión</w:t>
            </w:r>
          </w:p>
        </w:tc>
      </w:tr>
      <w:tr w:rsidR="0080021E" w:rsidRPr="008218E1" w14:paraId="2C674344" w14:textId="77777777" w:rsidTr="00807506">
        <w:trPr>
          <w:trHeight w:val="195"/>
        </w:trPr>
        <w:tc>
          <w:tcPr>
            <w:tcW w:w="1563" w:type="dxa"/>
          </w:tcPr>
          <w:p w14:paraId="327F213F" w14:textId="77777777" w:rsidR="0080021E" w:rsidRPr="008218E1" w:rsidRDefault="0080021E" w:rsidP="00807506">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522B4E05" w14:textId="77777777" w:rsidR="0080021E" w:rsidRPr="008218E1" w:rsidRDefault="0080021E" w:rsidP="00807506">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625CF161" w14:textId="77777777" w:rsidR="0080021E" w:rsidRPr="008218E1" w:rsidRDefault="0080021E" w:rsidP="00807506">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5646" w:type="dxa"/>
          </w:tcPr>
          <w:p w14:paraId="22A4EEBB" w14:textId="77777777" w:rsidR="0080021E" w:rsidRPr="001D19EE" w:rsidRDefault="0080021E" w:rsidP="00807506">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80021E" w:rsidRPr="008218E1" w14:paraId="3AC43348" w14:textId="77777777" w:rsidTr="00807506">
        <w:trPr>
          <w:trHeight w:val="195"/>
        </w:trPr>
        <w:tc>
          <w:tcPr>
            <w:tcW w:w="1563" w:type="dxa"/>
          </w:tcPr>
          <w:p w14:paraId="108C5E8C" w14:textId="77777777" w:rsidR="0080021E" w:rsidRPr="008218E1" w:rsidRDefault="0080021E" w:rsidP="00807506">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105" w:type="dxa"/>
            <w:gridSpan w:val="3"/>
          </w:tcPr>
          <w:p w14:paraId="7413E857" w14:textId="77777777" w:rsidR="0080021E" w:rsidRPr="008218E1" w:rsidRDefault="0080021E" w:rsidP="00807506">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14:paraId="3AC53662" w14:textId="77777777" w:rsidR="0080021E" w:rsidRPr="008218E1" w:rsidRDefault="0080021E" w:rsidP="00807506">
            <w:pPr>
              <w:pStyle w:val="Prrafodelista"/>
              <w:numPr>
                <w:ilvl w:val="0"/>
                <w:numId w:val="1"/>
              </w:numPr>
              <w:jc w:val="both"/>
              <w:rPr>
                <w:lang w:val="es-MX"/>
              </w:rPr>
            </w:pPr>
            <w:r w:rsidRPr="008218E1">
              <w:rPr>
                <w:lang w:val="es-MX"/>
              </w:rPr>
              <w:t xml:space="preserve">Orienta su actuación profesional con sentido ético-valoral y asume los diversos principios y reglas que aseguran una mejor convivencia institucional y social, en beneficio </w:t>
            </w:r>
            <w:proofErr w:type="gramStart"/>
            <w:r w:rsidRPr="008218E1">
              <w:rPr>
                <w:lang w:val="es-MX"/>
              </w:rPr>
              <w:t>delos</w:t>
            </w:r>
            <w:proofErr w:type="gramEnd"/>
            <w:r w:rsidRPr="008218E1">
              <w:rPr>
                <w:lang w:val="es-MX"/>
              </w:rPr>
              <w:t xml:space="preserve"> alumnos y de la comunidad escolar.</w:t>
            </w:r>
          </w:p>
        </w:tc>
      </w:tr>
      <w:tr w:rsidR="0080021E" w:rsidRPr="008218E1" w14:paraId="608F78C9" w14:textId="77777777" w:rsidTr="00807506">
        <w:trPr>
          <w:trHeight w:val="195"/>
        </w:trPr>
        <w:tc>
          <w:tcPr>
            <w:tcW w:w="1563" w:type="dxa"/>
          </w:tcPr>
          <w:p w14:paraId="13F0174B" w14:textId="77777777" w:rsidR="0080021E" w:rsidRPr="008218E1" w:rsidRDefault="0080021E" w:rsidP="00807506">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105" w:type="dxa"/>
            <w:gridSpan w:val="3"/>
          </w:tcPr>
          <w:p w14:paraId="7CBA4C51" w14:textId="77777777" w:rsidR="0080021E" w:rsidRDefault="0080021E" w:rsidP="00807506">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120EC8D9" w14:textId="77777777" w:rsidR="0080021E" w:rsidRPr="00BC5CB6" w:rsidRDefault="0080021E" w:rsidP="00807506">
            <w:pPr>
              <w:pStyle w:val="Prrafodelista"/>
              <w:numPr>
                <w:ilvl w:val="0"/>
                <w:numId w:val="3"/>
              </w:numPr>
              <w:jc w:val="both"/>
            </w:pPr>
            <w:r w:rsidRPr="00BC5CB6">
              <w:t>Formas de organización y gestión.</w:t>
            </w:r>
          </w:p>
          <w:p w14:paraId="5C3BE567" w14:textId="77777777" w:rsidR="0080021E" w:rsidRPr="00BC5CB6" w:rsidRDefault="0080021E" w:rsidP="00807506">
            <w:pPr>
              <w:pStyle w:val="Prrafodelista"/>
              <w:numPr>
                <w:ilvl w:val="0"/>
                <w:numId w:val="3"/>
              </w:numPr>
              <w:jc w:val="both"/>
            </w:pPr>
            <w:r w:rsidRPr="00BC5CB6">
              <w:t xml:space="preserve">Relaciones de poder. </w:t>
            </w:r>
          </w:p>
          <w:p w14:paraId="00DC7F95" w14:textId="77777777" w:rsidR="0080021E" w:rsidRPr="00BC5CB6" w:rsidRDefault="0080021E" w:rsidP="00807506">
            <w:pPr>
              <w:pStyle w:val="Prrafodelista"/>
              <w:numPr>
                <w:ilvl w:val="0"/>
                <w:numId w:val="3"/>
              </w:numPr>
              <w:jc w:val="both"/>
            </w:pPr>
            <w:r w:rsidRPr="00BC5CB6">
              <w:t xml:space="preserve">Conflictos y rutinas escolares. </w:t>
            </w:r>
          </w:p>
          <w:p w14:paraId="26171E78" w14:textId="77777777" w:rsidR="0080021E" w:rsidRPr="00BC5CB6" w:rsidRDefault="0080021E" w:rsidP="00807506">
            <w:pPr>
              <w:pStyle w:val="Prrafodelista"/>
              <w:numPr>
                <w:ilvl w:val="0"/>
                <w:numId w:val="3"/>
              </w:numPr>
              <w:jc w:val="both"/>
            </w:pPr>
            <w:r w:rsidRPr="00BC5CB6">
              <w:t xml:space="preserve">Micropolítica en la escuela. </w:t>
            </w:r>
          </w:p>
          <w:p w14:paraId="5FF8A2EE" w14:textId="77777777" w:rsidR="0080021E" w:rsidRPr="00BC5CB6" w:rsidRDefault="0080021E" w:rsidP="00807506">
            <w:pPr>
              <w:pStyle w:val="Prrafodelista"/>
              <w:numPr>
                <w:ilvl w:val="0"/>
                <w:numId w:val="3"/>
              </w:numPr>
              <w:jc w:val="both"/>
            </w:pPr>
            <w:r w:rsidRPr="00BC5CB6">
              <w:t>Eficacia e implementación de programas específicos de acuerdo con el modelo educativo.</w:t>
            </w:r>
          </w:p>
        </w:tc>
      </w:tr>
    </w:tbl>
    <w:p w14:paraId="7B19A3F6" w14:textId="77777777" w:rsidR="0080021E" w:rsidRPr="008218E1" w:rsidRDefault="0080021E" w:rsidP="0080021E">
      <w:pPr>
        <w:spacing w:after="0" w:line="240" w:lineRule="auto"/>
        <w:rPr>
          <w:rFonts w:ascii="Times New Roman" w:hAnsi="Times New Roman" w:cs="Times New Roman"/>
          <w:b/>
          <w:sz w:val="24"/>
          <w:szCs w:val="24"/>
        </w:rPr>
      </w:pPr>
    </w:p>
    <w:tbl>
      <w:tblPr>
        <w:tblStyle w:val="Tablaconcuadrcula"/>
        <w:tblW w:w="9526" w:type="dxa"/>
        <w:tblInd w:w="108" w:type="dxa"/>
        <w:tblLook w:val="04A0" w:firstRow="1" w:lastRow="0" w:firstColumn="1" w:lastColumn="0" w:noHBand="0" w:noVBand="1"/>
      </w:tblPr>
      <w:tblGrid>
        <w:gridCol w:w="7258"/>
        <w:gridCol w:w="993"/>
        <w:gridCol w:w="1275"/>
      </w:tblGrid>
      <w:tr w:rsidR="0080021E" w:rsidRPr="008218E1" w14:paraId="1B79074B" w14:textId="77777777" w:rsidTr="00807506">
        <w:tc>
          <w:tcPr>
            <w:tcW w:w="7258" w:type="dxa"/>
          </w:tcPr>
          <w:p w14:paraId="21B4189E" w14:textId="77777777" w:rsidR="0080021E" w:rsidRPr="008218E1" w:rsidRDefault="0080021E" w:rsidP="00807506">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993" w:type="dxa"/>
          </w:tcPr>
          <w:p w14:paraId="15212FCE" w14:textId="77777777" w:rsidR="0080021E" w:rsidRPr="008218E1" w:rsidRDefault="0080021E" w:rsidP="00807506">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275" w:type="dxa"/>
          </w:tcPr>
          <w:p w14:paraId="3533B379" w14:textId="77777777" w:rsidR="0080021E" w:rsidRPr="008218E1" w:rsidRDefault="0080021E" w:rsidP="00807506">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80021E" w:rsidRPr="008218E1" w14:paraId="2B722563" w14:textId="77777777" w:rsidTr="00807506">
        <w:tc>
          <w:tcPr>
            <w:tcW w:w="7258" w:type="dxa"/>
          </w:tcPr>
          <w:p w14:paraId="0D199606" w14:textId="77777777" w:rsidR="0080021E" w:rsidRPr="00E2168D" w:rsidRDefault="0080021E" w:rsidP="00807506">
            <w:pPr>
              <w:jc w:val="both"/>
              <w:rPr>
                <w:rFonts w:ascii="Times New Roman" w:hAnsi="Times New Roman" w:cs="Times New Roman"/>
                <w:sz w:val="24"/>
                <w:szCs w:val="24"/>
              </w:rPr>
            </w:pPr>
            <w:r w:rsidRPr="00E2168D">
              <w:rPr>
                <w:rFonts w:ascii="Times New Roman" w:hAnsi="Times New Roman" w:cs="Times New Roman"/>
                <w:b/>
                <w:sz w:val="24"/>
                <w:szCs w:val="24"/>
              </w:rPr>
              <w:lastRenderedPageBreak/>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de los integrantes del equipo de práctica, </w:t>
            </w:r>
            <w:r w:rsidRPr="00E2168D">
              <w:rPr>
                <w:rFonts w:ascii="Times New Roman" w:hAnsi="Times New Roman" w:cs="Times New Roman"/>
                <w:sz w:val="24"/>
                <w:szCs w:val="24"/>
              </w:rPr>
              <w:t>fecha y lugar.</w:t>
            </w:r>
          </w:p>
        </w:tc>
        <w:tc>
          <w:tcPr>
            <w:tcW w:w="993" w:type="dxa"/>
          </w:tcPr>
          <w:p w14:paraId="299D2C7D" w14:textId="77777777" w:rsidR="0080021E" w:rsidRPr="008218E1"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14:paraId="0DC075C1" w14:textId="77777777" w:rsidR="0080021E" w:rsidRPr="008218E1" w:rsidRDefault="0080021E" w:rsidP="00807506">
            <w:pPr>
              <w:jc w:val="center"/>
              <w:rPr>
                <w:rFonts w:ascii="Times New Roman" w:hAnsi="Times New Roman" w:cs="Times New Roman"/>
                <w:b/>
                <w:sz w:val="24"/>
                <w:szCs w:val="24"/>
              </w:rPr>
            </w:pPr>
          </w:p>
        </w:tc>
      </w:tr>
      <w:tr w:rsidR="0080021E" w:rsidRPr="008218E1" w14:paraId="32338298" w14:textId="77777777" w:rsidTr="00807506">
        <w:tc>
          <w:tcPr>
            <w:tcW w:w="7258" w:type="dxa"/>
          </w:tcPr>
          <w:p w14:paraId="55110A40" w14:textId="77777777" w:rsidR="0080021E" w:rsidRPr="0033795A" w:rsidRDefault="0080021E" w:rsidP="00807506">
            <w:pPr>
              <w:jc w:val="both"/>
              <w:rPr>
                <w:rFonts w:ascii="Times New Roman" w:hAnsi="Times New Roman" w:cs="Times New Roman"/>
                <w:sz w:val="24"/>
                <w:szCs w:val="24"/>
              </w:rPr>
            </w:pPr>
            <w:r w:rsidRPr="00B1624F">
              <w:rPr>
                <w:rFonts w:ascii="Times New Roman" w:hAnsi="Times New Roman" w:cs="Times New Roman"/>
                <w:b/>
                <w:sz w:val="24"/>
                <w:szCs w:val="24"/>
              </w:rPr>
              <w:t>Título</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p>
        </w:tc>
        <w:tc>
          <w:tcPr>
            <w:tcW w:w="993" w:type="dxa"/>
          </w:tcPr>
          <w:p w14:paraId="09C31770" w14:textId="77777777" w:rsidR="0080021E"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14:paraId="1C66E387" w14:textId="77777777" w:rsidR="0080021E" w:rsidRPr="008218E1" w:rsidRDefault="0080021E" w:rsidP="00807506">
            <w:pPr>
              <w:jc w:val="center"/>
              <w:rPr>
                <w:rFonts w:ascii="Times New Roman" w:hAnsi="Times New Roman" w:cs="Times New Roman"/>
                <w:b/>
                <w:sz w:val="24"/>
                <w:szCs w:val="24"/>
              </w:rPr>
            </w:pPr>
          </w:p>
        </w:tc>
      </w:tr>
      <w:tr w:rsidR="0080021E" w:rsidRPr="008218E1" w14:paraId="410BFE52" w14:textId="77777777" w:rsidTr="00807506">
        <w:tc>
          <w:tcPr>
            <w:tcW w:w="7258" w:type="dxa"/>
          </w:tcPr>
          <w:p w14:paraId="7D25BECE" w14:textId="77777777" w:rsidR="0080021E" w:rsidRPr="0033795A" w:rsidRDefault="0080021E" w:rsidP="00807506">
            <w:pPr>
              <w:jc w:val="both"/>
              <w:rPr>
                <w:rFonts w:ascii="Times New Roman" w:hAnsi="Times New Roman" w:cs="Times New Roman"/>
                <w:b/>
                <w:sz w:val="24"/>
                <w:szCs w:val="24"/>
              </w:rPr>
            </w:pPr>
            <w:r w:rsidRPr="0033795A">
              <w:rPr>
                <w:rFonts w:ascii="Times New Roman" w:hAnsi="Times New Roman" w:cs="Times New Roman"/>
                <w:b/>
                <w:bCs/>
                <w:sz w:val="24"/>
                <w:szCs w:val="24"/>
                <w:bdr w:val="none" w:sz="0" w:space="0" w:color="auto" w:frame="1"/>
              </w:rPr>
              <w:t>Prólogo</w:t>
            </w:r>
            <w:r>
              <w:rPr>
                <w:rFonts w:ascii="Times New Roman" w:hAnsi="Times New Roman" w:cs="Times New Roman"/>
                <w:b/>
                <w:bCs/>
                <w:sz w:val="24"/>
                <w:szCs w:val="24"/>
                <w:bdr w:val="none" w:sz="0" w:space="0" w:color="auto" w:frame="1"/>
              </w:rPr>
              <w:t xml:space="preserve">: </w:t>
            </w:r>
            <w:r>
              <w:rPr>
                <w:rFonts w:ascii="Times New Roman" w:hAnsi="Times New Roman" w:cs="Times New Roman"/>
                <w:bCs/>
                <w:sz w:val="24"/>
                <w:szCs w:val="24"/>
                <w:bdr w:val="none" w:sz="0" w:space="0" w:color="auto" w:frame="1"/>
              </w:rPr>
              <w:t>Describir</w:t>
            </w:r>
            <w:r w:rsidRPr="0033795A">
              <w:rPr>
                <w:rFonts w:ascii="Times New Roman" w:hAnsi="Times New Roman" w:cs="Times New Roman"/>
                <w:bCs/>
                <w:sz w:val="24"/>
                <w:szCs w:val="24"/>
                <w:bdr w:val="none" w:sz="0" w:space="0" w:color="auto" w:frame="1"/>
              </w:rPr>
              <w:t xml:space="preserve"> los</w:t>
            </w:r>
            <w:r>
              <w:rPr>
                <w:rFonts w:ascii="Times New Roman" w:hAnsi="Times New Roman" w:cs="Times New Roman"/>
                <w:b/>
                <w:bCs/>
                <w:sz w:val="24"/>
                <w:szCs w:val="24"/>
                <w:bdr w:val="none" w:sz="0" w:space="0" w:color="auto" w:frame="1"/>
              </w:rPr>
              <w:t xml:space="preserve"> </w:t>
            </w:r>
            <w:r w:rsidRPr="0033795A">
              <w:rPr>
                <w:rFonts w:ascii="Times New Roman" w:hAnsi="Times New Roman" w:cs="Times New Roman"/>
                <w:bCs/>
                <w:sz w:val="24"/>
                <w:szCs w:val="24"/>
                <w:bdr w:val="none" w:sz="0" w:space="0" w:color="auto" w:frame="1"/>
              </w:rPr>
              <w:t>motivos que lo</w:t>
            </w:r>
            <w:r>
              <w:rPr>
                <w:rFonts w:ascii="Times New Roman" w:hAnsi="Times New Roman" w:cs="Times New Roman"/>
                <w:bCs/>
                <w:sz w:val="24"/>
                <w:szCs w:val="24"/>
                <w:bdr w:val="none" w:sz="0" w:space="0" w:color="auto" w:frame="1"/>
              </w:rPr>
              <w:t>s</w:t>
            </w:r>
            <w:r w:rsidRPr="0033795A">
              <w:rPr>
                <w:rFonts w:ascii="Times New Roman" w:hAnsi="Times New Roman" w:cs="Times New Roman"/>
                <w:bCs/>
                <w:sz w:val="24"/>
                <w:szCs w:val="24"/>
                <w:bdr w:val="none" w:sz="0" w:space="0" w:color="auto" w:frame="1"/>
              </w:rPr>
              <w:t xml:space="preserve"> incentivaron a elegir el tema sobre el que ha</w:t>
            </w:r>
            <w:r>
              <w:rPr>
                <w:rFonts w:ascii="Times New Roman" w:hAnsi="Times New Roman" w:cs="Times New Roman"/>
                <w:bCs/>
                <w:sz w:val="24"/>
                <w:szCs w:val="24"/>
                <w:bdr w:val="none" w:sz="0" w:space="0" w:color="auto" w:frame="1"/>
              </w:rPr>
              <w:t>n</w:t>
            </w:r>
            <w:r w:rsidRPr="0033795A">
              <w:rPr>
                <w:rFonts w:ascii="Times New Roman" w:hAnsi="Times New Roman" w:cs="Times New Roman"/>
                <w:bCs/>
                <w:sz w:val="24"/>
                <w:szCs w:val="24"/>
                <w:bdr w:val="none" w:sz="0" w:space="0" w:color="auto" w:frame="1"/>
              </w:rPr>
              <w:t xml:space="preserve"> trabajado, contar algunas de las incidencias durante el proceso, los proble</w:t>
            </w:r>
            <w:r>
              <w:rPr>
                <w:rFonts w:ascii="Times New Roman" w:hAnsi="Times New Roman" w:cs="Times New Roman"/>
                <w:bCs/>
                <w:sz w:val="24"/>
                <w:szCs w:val="24"/>
                <w:bdr w:val="none" w:sz="0" w:space="0" w:color="auto" w:frame="1"/>
              </w:rPr>
              <w:t>mas que se encontraron.</w:t>
            </w:r>
          </w:p>
        </w:tc>
        <w:tc>
          <w:tcPr>
            <w:tcW w:w="993" w:type="dxa"/>
          </w:tcPr>
          <w:p w14:paraId="2C15F0E1" w14:textId="77777777" w:rsidR="0080021E"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14:paraId="60C6ADF2" w14:textId="77777777" w:rsidR="0080021E" w:rsidRPr="008218E1" w:rsidRDefault="0080021E" w:rsidP="00807506">
            <w:pPr>
              <w:jc w:val="center"/>
              <w:rPr>
                <w:rFonts w:ascii="Times New Roman" w:hAnsi="Times New Roman" w:cs="Times New Roman"/>
                <w:b/>
                <w:sz w:val="24"/>
                <w:szCs w:val="24"/>
              </w:rPr>
            </w:pPr>
          </w:p>
        </w:tc>
      </w:tr>
      <w:tr w:rsidR="0080021E" w:rsidRPr="008218E1" w14:paraId="79756188" w14:textId="77777777" w:rsidTr="00807506">
        <w:tc>
          <w:tcPr>
            <w:tcW w:w="7258" w:type="dxa"/>
          </w:tcPr>
          <w:p w14:paraId="04286EBA" w14:textId="77777777" w:rsidR="0080021E" w:rsidRPr="00BB400D" w:rsidRDefault="0080021E" w:rsidP="00807506">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Consta de 1 a 2</w:t>
            </w:r>
            <w:r w:rsidRPr="00BB400D">
              <w:rPr>
                <w:rFonts w:ascii="Times New Roman" w:hAnsi="Times New Roman" w:cs="Times New Roman"/>
                <w:bCs/>
                <w:sz w:val="24"/>
                <w:szCs w:val="24"/>
                <w:bdr w:val="none" w:sz="0" w:space="0" w:color="auto" w:frame="1"/>
              </w:rPr>
              <w:t xml:space="preserve"> páginas de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¿Qué deseo saber sobre ese tema? ¿Qué busco comunicar con mi trabajo? ¿Qué otros enfoques se pueden encontrar sobre el tema? ¿Cuáles subtemas se pueden desprender de 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993" w:type="dxa"/>
          </w:tcPr>
          <w:p w14:paraId="1E2C8E5E" w14:textId="77777777" w:rsidR="0080021E"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75" w:type="dxa"/>
          </w:tcPr>
          <w:p w14:paraId="2E5E79DA" w14:textId="77777777" w:rsidR="0080021E" w:rsidRPr="008218E1" w:rsidRDefault="0080021E" w:rsidP="00807506">
            <w:pPr>
              <w:jc w:val="center"/>
              <w:rPr>
                <w:rFonts w:ascii="Times New Roman" w:hAnsi="Times New Roman" w:cs="Times New Roman"/>
                <w:b/>
                <w:sz w:val="24"/>
                <w:szCs w:val="24"/>
              </w:rPr>
            </w:pPr>
          </w:p>
        </w:tc>
      </w:tr>
      <w:tr w:rsidR="0080021E" w:rsidRPr="008218E1" w14:paraId="4BEFC0C5" w14:textId="77777777" w:rsidTr="00807506">
        <w:tc>
          <w:tcPr>
            <w:tcW w:w="9526" w:type="dxa"/>
            <w:gridSpan w:val="3"/>
            <w:shd w:val="clear" w:color="auto" w:fill="D9E2F3" w:themeFill="accent1" w:themeFillTint="33"/>
          </w:tcPr>
          <w:p w14:paraId="272B873C" w14:textId="77777777" w:rsidR="0080021E" w:rsidRPr="008B5677" w:rsidRDefault="0080021E" w:rsidP="00807506">
            <w:pPr>
              <w:jc w:val="both"/>
              <w:rPr>
                <w:rFonts w:ascii="Times New Roman" w:hAnsi="Times New Roman" w:cs="Times New Roman"/>
                <w:sz w:val="24"/>
                <w:szCs w:val="24"/>
              </w:rPr>
            </w:pPr>
            <w:r>
              <w:rPr>
                <w:rFonts w:ascii="Times New Roman" w:hAnsi="Times New Roman" w:cs="Times New Roman"/>
                <w:b/>
                <w:sz w:val="24"/>
                <w:szCs w:val="24"/>
              </w:rPr>
              <w:t xml:space="preserve">Cuerpo del trabajo: </w:t>
            </w:r>
          </w:p>
        </w:tc>
      </w:tr>
      <w:tr w:rsidR="0080021E" w:rsidRPr="008218E1" w14:paraId="5D3FA7FC" w14:textId="77777777" w:rsidTr="00807506">
        <w:trPr>
          <w:trHeight w:val="326"/>
        </w:trPr>
        <w:tc>
          <w:tcPr>
            <w:tcW w:w="7258" w:type="dxa"/>
          </w:tcPr>
          <w:p w14:paraId="47C31358" w14:textId="77777777" w:rsidR="0080021E" w:rsidRPr="008B5677" w:rsidRDefault="0080021E" w:rsidP="00807506">
            <w:pPr>
              <w:jc w:val="both"/>
              <w:rPr>
                <w:rFonts w:ascii="Times New Roman" w:hAnsi="Times New Roman" w:cs="Times New Roman"/>
                <w:b/>
                <w:sz w:val="24"/>
                <w:szCs w:val="24"/>
              </w:rPr>
            </w:pPr>
            <w:r w:rsidRPr="008B5677">
              <w:rPr>
                <w:rFonts w:ascii="Times New Roman" w:hAnsi="Times New Roman" w:cs="Times New Roman"/>
                <w:sz w:val="24"/>
                <w:szCs w:val="24"/>
              </w:rPr>
              <w:t>E</w:t>
            </w:r>
            <w:r w:rsidRPr="00BB400D">
              <w:rPr>
                <w:rFonts w:ascii="Times New Roman" w:hAnsi="Times New Roman" w:cs="Times New Roman"/>
                <w:sz w:val="24"/>
                <w:szCs w:val="24"/>
              </w:rPr>
              <w:t>stá organizada por apartados o capítulos que deben estar ubicados de manera precisa para facilitar la lectura de la monografía.</w:t>
            </w:r>
          </w:p>
        </w:tc>
        <w:tc>
          <w:tcPr>
            <w:tcW w:w="993" w:type="dxa"/>
          </w:tcPr>
          <w:p w14:paraId="21C9DF47" w14:textId="77777777" w:rsidR="0080021E"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14:paraId="58876522" w14:textId="77777777" w:rsidR="0080021E" w:rsidRPr="008218E1" w:rsidRDefault="0080021E" w:rsidP="00807506">
            <w:pPr>
              <w:jc w:val="both"/>
              <w:rPr>
                <w:rFonts w:ascii="Times New Roman" w:hAnsi="Times New Roman" w:cs="Times New Roman"/>
                <w:b/>
                <w:sz w:val="24"/>
                <w:szCs w:val="24"/>
              </w:rPr>
            </w:pPr>
          </w:p>
        </w:tc>
      </w:tr>
      <w:tr w:rsidR="0080021E" w:rsidRPr="008218E1" w14:paraId="1AC9F831" w14:textId="77777777" w:rsidTr="00807506">
        <w:tc>
          <w:tcPr>
            <w:tcW w:w="7258" w:type="dxa"/>
          </w:tcPr>
          <w:p w14:paraId="6E1C5831" w14:textId="77777777" w:rsidR="0080021E" w:rsidRPr="00E2168D" w:rsidRDefault="0080021E" w:rsidP="00807506">
            <w:pPr>
              <w:pStyle w:val="Prrafodelista"/>
              <w:numPr>
                <w:ilvl w:val="0"/>
                <w:numId w:val="2"/>
              </w:numPr>
              <w:jc w:val="both"/>
            </w:pPr>
            <w:r>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993" w:type="dxa"/>
          </w:tcPr>
          <w:p w14:paraId="50705459" w14:textId="77777777" w:rsidR="0080021E" w:rsidRPr="008218E1" w:rsidRDefault="0080021E" w:rsidP="00807506">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75" w:type="dxa"/>
          </w:tcPr>
          <w:p w14:paraId="0060C09D" w14:textId="77777777" w:rsidR="0080021E" w:rsidRPr="008218E1" w:rsidRDefault="0080021E" w:rsidP="00807506">
            <w:pPr>
              <w:jc w:val="both"/>
              <w:rPr>
                <w:rFonts w:ascii="Times New Roman" w:hAnsi="Times New Roman" w:cs="Times New Roman"/>
                <w:b/>
                <w:sz w:val="24"/>
                <w:szCs w:val="24"/>
              </w:rPr>
            </w:pPr>
          </w:p>
        </w:tc>
      </w:tr>
      <w:tr w:rsidR="0080021E" w:rsidRPr="008218E1" w14:paraId="0439DF38" w14:textId="77777777" w:rsidTr="00807506">
        <w:tc>
          <w:tcPr>
            <w:tcW w:w="7258" w:type="dxa"/>
          </w:tcPr>
          <w:p w14:paraId="51432946" w14:textId="77777777" w:rsidR="0080021E" w:rsidRPr="00E2168D" w:rsidRDefault="0080021E" w:rsidP="00807506">
            <w:pPr>
              <w:pStyle w:val="Prrafodelista"/>
              <w:numPr>
                <w:ilvl w:val="0"/>
                <w:numId w:val="2"/>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993" w:type="dxa"/>
          </w:tcPr>
          <w:p w14:paraId="18933082" w14:textId="77777777" w:rsidR="0080021E" w:rsidRPr="008218E1"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75" w:type="dxa"/>
          </w:tcPr>
          <w:p w14:paraId="61B8A90A" w14:textId="77777777" w:rsidR="0080021E" w:rsidRPr="008218E1" w:rsidRDefault="0080021E" w:rsidP="00807506">
            <w:pPr>
              <w:jc w:val="both"/>
              <w:rPr>
                <w:rFonts w:ascii="Times New Roman" w:hAnsi="Times New Roman" w:cs="Times New Roman"/>
                <w:b/>
                <w:sz w:val="24"/>
                <w:szCs w:val="24"/>
              </w:rPr>
            </w:pPr>
          </w:p>
        </w:tc>
      </w:tr>
      <w:tr w:rsidR="0080021E" w:rsidRPr="008218E1" w14:paraId="034B22BD" w14:textId="77777777" w:rsidTr="00807506">
        <w:tc>
          <w:tcPr>
            <w:tcW w:w="7258" w:type="dxa"/>
          </w:tcPr>
          <w:p w14:paraId="3B35211D" w14:textId="77777777" w:rsidR="0080021E" w:rsidRPr="00E2168D" w:rsidRDefault="0080021E" w:rsidP="00807506">
            <w:pPr>
              <w:pStyle w:val="Prrafodelista"/>
              <w:numPr>
                <w:ilvl w:val="0"/>
                <w:numId w:val="2"/>
              </w:numPr>
              <w:jc w:val="both"/>
            </w:pPr>
            <w:r>
              <w:t xml:space="preserve">Explica las rutinas escolares y su vínculo con el trabajo docente y los resultados obtenidos en las evaluaciones.  </w:t>
            </w:r>
          </w:p>
        </w:tc>
        <w:tc>
          <w:tcPr>
            <w:tcW w:w="993" w:type="dxa"/>
          </w:tcPr>
          <w:p w14:paraId="0044311A" w14:textId="77777777" w:rsidR="0080021E" w:rsidRPr="008218E1"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75" w:type="dxa"/>
          </w:tcPr>
          <w:p w14:paraId="531C6492" w14:textId="77777777" w:rsidR="0080021E" w:rsidRPr="008218E1" w:rsidRDefault="0080021E" w:rsidP="00807506">
            <w:pPr>
              <w:jc w:val="both"/>
              <w:rPr>
                <w:rFonts w:ascii="Times New Roman" w:hAnsi="Times New Roman" w:cs="Times New Roman"/>
                <w:b/>
                <w:sz w:val="24"/>
                <w:szCs w:val="24"/>
              </w:rPr>
            </w:pPr>
          </w:p>
        </w:tc>
      </w:tr>
      <w:tr w:rsidR="0080021E" w:rsidRPr="008218E1" w14:paraId="41686B59" w14:textId="77777777" w:rsidTr="00807506">
        <w:tc>
          <w:tcPr>
            <w:tcW w:w="7258" w:type="dxa"/>
          </w:tcPr>
          <w:p w14:paraId="74806B86" w14:textId="77777777" w:rsidR="0080021E" w:rsidRDefault="0080021E" w:rsidP="00807506">
            <w:pPr>
              <w:pStyle w:val="Prrafodelista"/>
              <w:numPr>
                <w:ilvl w:val="0"/>
                <w:numId w:val="2"/>
              </w:numPr>
              <w:jc w:val="both"/>
            </w:pPr>
            <w:r>
              <w:t xml:space="preserve">Asume y expone un punto de vista sobre el servicio educativo que ofrece la institución. </w:t>
            </w:r>
          </w:p>
        </w:tc>
        <w:tc>
          <w:tcPr>
            <w:tcW w:w="993" w:type="dxa"/>
          </w:tcPr>
          <w:p w14:paraId="7DA9DCBA" w14:textId="77777777" w:rsidR="0080021E" w:rsidRPr="008218E1"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75" w:type="dxa"/>
          </w:tcPr>
          <w:p w14:paraId="7885D5CF" w14:textId="77777777" w:rsidR="0080021E" w:rsidRPr="008218E1" w:rsidRDefault="0080021E" w:rsidP="00807506">
            <w:pPr>
              <w:jc w:val="both"/>
              <w:rPr>
                <w:rFonts w:ascii="Times New Roman" w:hAnsi="Times New Roman" w:cs="Times New Roman"/>
                <w:b/>
                <w:sz w:val="24"/>
                <w:szCs w:val="24"/>
              </w:rPr>
            </w:pPr>
          </w:p>
        </w:tc>
      </w:tr>
      <w:tr w:rsidR="0080021E" w:rsidRPr="008218E1" w14:paraId="08367D8F" w14:textId="77777777" w:rsidTr="00807506">
        <w:tc>
          <w:tcPr>
            <w:tcW w:w="7258" w:type="dxa"/>
          </w:tcPr>
          <w:p w14:paraId="5DEB06A1" w14:textId="74B51C1D" w:rsidR="0080021E" w:rsidRPr="008B5677" w:rsidRDefault="0080021E" w:rsidP="00807506">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t>Conclusiones</w:t>
            </w:r>
            <w:r>
              <w:rPr>
                <w:rFonts w:ascii="Times New Roman" w:hAnsi="Times New Roman" w:cs="Times New Roman"/>
                <w:b/>
                <w:bCs/>
                <w:sz w:val="24"/>
                <w:szCs w:val="24"/>
                <w:bdr w:val="none" w:sz="0" w:space="0" w:color="auto" w:frame="1"/>
              </w:rPr>
              <w:t xml:space="preserve">: </w:t>
            </w:r>
            <w:r w:rsidRPr="008B5677">
              <w:rPr>
                <w:rFonts w:ascii="Times New Roman" w:hAnsi="Times New Roman" w:cs="Times New Roman"/>
                <w:bCs/>
                <w:sz w:val="24"/>
                <w:szCs w:val="24"/>
                <w:bdr w:val="none" w:sz="0" w:space="0" w:color="auto" w:frame="1"/>
              </w:rPr>
              <w:t>Síntesis de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993" w:type="dxa"/>
          </w:tcPr>
          <w:p w14:paraId="1C6A2B67" w14:textId="77777777" w:rsidR="0080021E" w:rsidRPr="008218E1"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15</w:t>
            </w:r>
          </w:p>
          <w:p w14:paraId="300FCAE3" w14:textId="77777777" w:rsidR="0080021E" w:rsidRPr="008218E1" w:rsidRDefault="0080021E" w:rsidP="00807506">
            <w:pPr>
              <w:jc w:val="center"/>
              <w:rPr>
                <w:rFonts w:ascii="Times New Roman" w:hAnsi="Times New Roman" w:cs="Times New Roman"/>
                <w:sz w:val="24"/>
                <w:szCs w:val="24"/>
              </w:rPr>
            </w:pPr>
          </w:p>
        </w:tc>
        <w:tc>
          <w:tcPr>
            <w:tcW w:w="1275" w:type="dxa"/>
          </w:tcPr>
          <w:p w14:paraId="68E73058" w14:textId="77777777" w:rsidR="0080021E" w:rsidRPr="008218E1" w:rsidRDefault="0080021E" w:rsidP="00807506">
            <w:pPr>
              <w:jc w:val="both"/>
              <w:rPr>
                <w:rFonts w:ascii="Times New Roman" w:hAnsi="Times New Roman" w:cs="Times New Roman"/>
                <w:b/>
                <w:sz w:val="24"/>
                <w:szCs w:val="24"/>
              </w:rPr>
            </w:pPr>
          </w:p>
        </w:tc>
      </w:tr>
      <w:tr w:rsidR="0080021E" w:rsidRPr="008218E1" w14:paraId="149A1A4C" w14:textId="77777777" w:rsidTr="00807506">
        <w:tc>
          <w:tcPr>
            <w:tcW w:w="7258" w:type="dxa"/>
          </w:tcPr>
          <w:p w14:paraId="2D7B8568" w14:textId="77777777" w:rsidR="0080021E" w:rsidRPr="008B5677" w:rsidRDefault="0080021E" w:rsidP="00807506">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lastRenderedPageBreak/>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B548DD">
              <w:rPr>
                <w:rFonts w:ascii="Times New Roman" w:hAnsi="Times New Roman" w:cs="Times New Roman"/>
                <w:bCs/>
                <w:sz w:val="24"/>
                <w:szCs w:val="24"/>
                <w:bdr w:val="none" w:sz="0" w:space="0" w:color="auto" w:frame="1"/>
              </w:rPr>
              <w:t>de acuerdo al</w:t>
            </w:r>
            <w:proofErr w:type="gramEnd"/>
            <w:r w:rsidRPr="00B548DD">
              <w:rPr>
                <w:rFonts w:ascii="Times New Roman" w:hAnsi="Times New Roman" w:cs="Times New Roman"/>
                <w:bCs/>
                <w:sz w:val="24"/>
                <w:szCs w:val="24"/>
                <w:bdr w:val="none" w:sz="0" w:space="0" w:color="auto" w:frame="1"/>
              </w:rPr>
              <w:t xml:space="preserve"> </w:t>
            </w:r>
            <w:r>
              <w:rPr>
                <w:rFonts w:ascii="Times New Roman" w:hAnsi="Times New Roman" w:cs="Times New Roman"/>
                <w:bCs/>
                <w:sz w:val="24"/>
                <w:szCs w:val="24"/>
                <w:bdr w:val="none" w:sz="0" w:space="0" w:color="auto" w:frame="1"/>
              </w:rPr>
              <w:t>APA.</w:t>
            </w:r>
          </w:p>
        </w:tc>
        <w:tc>
          <w:tcPr>
            <w:tcW w:w="993" w:type="dxa"/>
          </w:tcPr>
          <w:p w14:paraId="76B9B1EE" w14:textId="77777777" w:rsidR="0080021E" w:rsidRDefault="0080021E" w:rsidP="00807506">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14:paraId="4CEBFEC8" w14:textId="77777777" w:rsidR="0080021E" w:rsidRPr="008218E1" w:rsidRDefault="0080021E" w:rsidP="00807506">
            <w:pPr>
              <w:jc w:val="both"/>
              <w:rPr>
                <w:rFonts w:ascii="Times New Roman" w:hAnsi="Times New Roman" w:cs="Times New Roman"/>
                <w:b/>
                <w:sz w:val="24"/>
                <w:szCs w:val="24"/>
              </w:rPr>
            </w:pPr>
          </w:p>
        </w:tc>
      </w:tr>
      <w:tr w:rsidR="0080021E" w:rsidRPr="008218E1" w14:paraId="4874781C" w14:textId="77777777" w:rsidTr="00807506">
        <w:tc>
          <w:tcPr>
            <w:tcW w:w="7258" w:type="dxa"/>
          </w:tcPr>
          <w:p w14:paraId="76EF8EB4" w14:textId="77777777" w:rsidR="0080021E" w:rsidRPr="008218E1" w:rsidRDefault="0080021E" w:rsidP="00807506">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993" w:type="dxa"/>
          </w:tcPr>
          <w:p w14:paraId="5F4278F7" w14:textId="77777777" w:rsidR="0080021E" w:rsidRPr="008218E1" w:rsidRDefault="0080021E" w:rsidP="00807506">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275" w:type="dxa"/>
          </w:tcPr>
          <w:p w14:paraId="14277306" w14:textId="77777777" w:rsidR="0080021E" w:rsidRPr="008218E1" w:rsidRDefault="0080021E" w:rsidP="00807506">
            <w:pPr>
              <w:jc w:val="both"/>
              <w:rPr>
                <w:rFonts w:ascii="Times New Roman" w:hAnsi="Times New Roman" w:cs="Times New Roman"/>
                <w:b/>
                <w:sz w:val="24"/>
                <w:szCs w:val="24"/>
              </w:rPr>
            </w:pPr>
          </w:p>
        </w:tc>
      </w:tr>
    </w:tbl>
    <w:p w14:paraId="6AEDBA3B" w14:textId="77777777" w:rsidR="00AE44AD" w:rsidRDefault="00AE44AD"/>
    <w:sectPr w:rsidR="00AE44AD" w:rsidSect="00B5418E">
      <w:footerReference w:type="default" r:id="rId2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8AB46" w14:textId="77777777" w:rsidR="00A05ACC" w:rsidRDefault="00A05ACC" w:rsidP="00B5418E">
      <w:pPr>
        <w:spacing w:after="0" w:line="240" w:lineRule="auto"/>
      </w:pPr>
      <w:r>
        <w:separator/>
      </w:r>
    </w:p>
  </w:endnote>
  <w:endnote w:type="continuationSeparator" w:id="0">
    <w:p w14:paraId="056ED70A" w14:textId="77777777" w:rsidR="00A05ACC" w:rsidRDefault="00A05ACC" w:rsidP="00B5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910613"/>
      <w:docPartObj>
        <w:docPartGallery w:val="Page Numbers (Bottom of Page)"/>
        <w:docPartUnique/>
      </w:docPartObj>
    </w:sdtPr>
    <w:sdtContent>
      <w:p w14:paraId="4C43D3FD" w14:textId="64ED8C6E" w:rsidR="00AA77BB" w:rsidRDefault="00AA77BB">
        <w:pPr>
          <w:pStyle w:val="Piedepgina"/>
          <w:jc w:val="right"/>
        </w:pPr>
        <w:r>
          <w:fldChar w:fldCharType="begin"/>
        </w:r>
        <w:r>
          <w:instrText>PAGE   \* MERGEFORMAT</w:instrText>
        </w:r>
        <w:r>
          <w:fldChar w:fldCharType="separate"/>
        </w:r>
        <w:r>
          <w:rPr>
            <w:lang w:val="es-ES"/>
          </w:rPr>
          <w:t>2</w:t>
        </w:r>
        <w:r>
          <w:fldChar w:fldCharType="end"/>
        </w:r>
      </w:p>
    </w:sdtContent>
  </w:sdt>
  <w:p w14:paraId="6883F2D7" w14:textId="77777777" w:rsidR="00AA77BB" w:rsidRDefault="00AA77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38F88" w14:textId="77777777" w:rsidR="00A05ACC" w:rsidRDefault="00A05ACC" w:rsidP="00B5418E">
      <w:pPr>
        <w:spacing w:after="0" w:line="240" w:lineRule="auto"/>
      </w:pPr>
      <w:r>
        <w:separator/>
      </w:r>
    </w:p>
  </w:footnote>
  <w:footnote w:type="continuationSeparator" w:id="0">
    <w:p w14:paraId="2C9B6C9B" w14:textId="77777777" w:rsidR="00A05ACC" w:rsidRDefault="00A05ACC" w:rsidP="00B5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94EA5"/>
    <w:multiLevelType w:val="hybridMultilevel"/>
    <w:tmpl w:val="470AA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360772"/>
    <w:multiLevelType w:val="hybridMultilevel"/>
    <w:tmpl w:val="470AA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1E"/>
    <w:rsid w:val="00062958"/>
    <w:rsid w:val="0015419A"/>
    <w:rsid w:val="002133BB"/>
    <w:rsid w:val="002164F5"/>
    <w:rsid w:val="0022104E"/>
    <w:rsid w:val="002F6C5A"/>
    <w:rsid w:val="003228C0"/>
    <w:rsid w:val="003C4EB0"/>
    <w:rsid w:val="004016F4"/>
    <w:rsid w:val="00423E0B"/>
    <w:rsid w:val="00505459"/>
    <w:rsid w:val="00643F7A"/>
    <w:rsid w:val="00773FFC"/>
    <w:rsid w:val="007D4871"/>
    <w:rsid w:val="0080021E"/>
    <w:rsid w:val="00807506"/>
    <w:rsid w:val="00882DEE"/>
    <w:rsid w:val="008F13D3"/>
    <w:rsid w:val="00982B3B"/>
    <w:rsid w:val="00A05ACC"/>
    <w:rsid w:val="00A72A16"/>
    <w:rsid w:val="00AA77BB"/>
    <w:rsid w:val="00AD14F9"/>
    <w:rsid w:val="00AE44AD"/>
    <w:rsid w:val="00B5418E"/>
    <w:rsid w:val="00BE01C9"/>
    <w:rsid w:val="00CD5988"/>
    <w:rsid w:val="00D1097C"/>
    <w:rsid w:val="00E95CA1"/>
    <w:rsid w:val="00EF2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8B76"/>
  <w15:chartTrackingRefBased/>
  <w15:docId w15:val="{58F22897-824F-4D2B-996B-1BC0A60D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1E"/>
    <w:pPr>
      <w:spacing w:after="200" w:line="276" w:lineRule="auto"/>
    </w:pPr>
  </w:style>
  <w:style w:type="paragraph" w:styleId="Ttulo1">
    <w:name w:val="heading 1"/>
    <w:basedOn w:val="Normal"/>
    <w:next w:val="Normal"/>
    <w:link w:val="Ttulo1Car"/>
    <w:uiPriority w:val="9"/>
    <w:qFormat/>
    <w:rsid w:val="00BE0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D48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80021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0021E"/>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80021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80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21E"/>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Ttulo2Car">
    <w:name w:val="Título 2 Car"/>
    <w:basedOn w:val="Fuentedeprrafopredeter"/>
    <w:link w:val="Ttulo2"/>
    <w:uiPriority w:val="9"/>
    <w:semiHidden/>
    <w:rsid w:val="007D4871"/>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7D4871"/>
    <w:rPr>
      <w:i/>
      <w:iCs/>
    </w:rPr>
  </w:style>
  <w:style w:type="character" w:styleId="Hipervnculo">
    <w:name w:val="Hyperlink"/>
    <w:basedOn w:val="Fuentedeprrafopredeter"/>
    <w:uiPriority w:val="99"/>
    <w:unhideWhenUsed/>
    <w:rsid w:val="007D4871"/>
    <w:rPr>
      <w:color w:val="0000FF"/>
      <w:u w:val="single"/>
    </w:rPr>
  </w:style>
  <w:style w:type="table" w:styleId="Tablaconcuadrcula4-nfasis2">
    <w:name w:val="Grid Table 4 Accent 2"/>
    <w:basedOn w:val="Tablanormal"/>
    <w:uiPriority w:val="49"/>
    <w:rsid w:val="003C4EB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Textoennegrita">
    <w:name w:val="Strong"/>
    <w:basedOn w:val="Fuentedeprrafopredeter"/>
    <w:uiPriority w:val="22"/>
    <w:qFormat/>
    <w:rsid w:val="004016F4"/>
    <w:rPr>
      <w:b/>
      <w:bCs/>
    </w:rPr>
  </w:style>
  <w:style w:type="paragraph" w:styleId="Descripcin">
    <w:name w:val="caption"/>
    <w:basedOn w:val="Normal"/>
    <w:next w:val="Normal"/>
    <w:uiPriority w:val="35"/>
    <w:unhideWhenUsed/>
    <w:qFormat/>
    <w:rsid w:val="00773FFC"/>
    <w:pPr>
      <w:spacing w:line="240" w:lineRule="auto"/>
    </w:pPr>
    <w:rPr>
      <w:i/>
      <w:iCs/>
      <w:color w:val="44546A" w:themeColor="text2"/>
      <w:sz w:val="18"/>
      <w:szCs w:val="18"/>
    </w:rPr>
  </w:style>
  <w:style w:type="paragraph" w:styleId="Bibliografa">
    <w:name w:val="Bibliography"/>
    <w:basedOn w:val="Normal"/>
    <w:next w:val="Normal"/>
    <w:uiPriority w:val="37"/>
    <w:unhideWhenUsed/>
    <w:rsid w:val="00B5418E"/>
    <w:pPr>
      <w:spacing w:after="160" w:line="259" w:lineRule="auto"/>
    </w:pPr>
  </w:style>
  <w:style w:type="paragraph" w:styleId="Encabezado">
    <w:name w:val="header"/>
    <w:basedOn w:val="Normal"/>
    <w:link w:val="EncabezadoCar"/>
    <w:uiPriority w:val="99"/>
    <w:unhideWhenUsed/>
    <w:rsid w:val="00B54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18E"/>
  </w:style>
  <w:style w:type="paragraph" w:styleId="Piedepgina">
    <w:name w:val="footer"/>
    <w:basedOn w:val="Normal"/>
    <w:link w:val="PiedepginaCar"/>
    <w:uiPriority w:val="99"/>
    <w:unhideWhenUsed/>
    <w:rsid w:val="00B54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18E"/>
  </w:style>
  <w:style w:type="character" w:customStyle="1" w:styleId="Ttulo1Car">
    <w:name w:val="Título 1 Car"/>
    <w:basedOn w:val="Fuentedeprrafopredeter"/>
    <w:link w:val="Ttulo1"/>
    <w:uiPriority w:val="9"/>
    <w:rsid w:val="00BE01C9"/>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BE01C9"/>
    <w:pPr>
      <w:spacing w:after="0" w:line="240" w:lineRule="auto"/>
    </w:pPr>
  </w:style>
  <w:style w:type="paragraph" w:styleId="ndice1">
    <w:name w:val="index 1"/>
    <w:basedOn w:val="Normal"/>
    <w:next w:val="Normal"/>
    <w:autoRedefine/>
    <w:uiPriority w:val="99"/>
    <w:unhideWhenUsed/>
    <w:rsid w:val="00BE01C9"/>
    <w:pPr>
      <w:spacing w:after="0"/>
      <w:ind w:left="220" w:hanging="220"/>
    </w:pPr>
    <w:rPr>
      <w:rFonts w:cstheme="minorHAnsi"/>
      <w:sz w:val="20"/>
      <w:szCs w:val="20"/>
    </w:rPr>
  </w:style>
  <w:style w:type="paragraph" w:styleId="ndice2">
    <w:name w:val="index 2"/>
    <w:basedOn w:val="Normal"/>
    <w:next w:val="Normal"/>
    <w:autoRedefine/>
    <w:uiPriority w:val="99"/>
    <w:unhideWhenUsed/>
    <w:rsid w:val="00BE01C9"/>
    <w:pPr>
      <w:spacing w:after="0"/>
      <w:ind w:left="440" w:hanging="220"/>
    </w:pPr>
    <w:rPr>
      <w:rFonts w:cstheme="minorHAnsi"/>
      <w:sz w:val="20"/>
      <w:szCs w:val="20"/>
    </w:rPr>
  </w:style>
  <w:style w:type="paragraph" w:styleId="ndice3">
    <w:name w:val="index 3"/>
    <w:basedOn w:val="Normal"/>
    <w:next w:val="Normal"/>
    <w:autoRedefine/>
    <w:uiPriority w:val="99"/>
    <w:unhideWhenUsed/>
    <w:rsid w:val="00BE01C9"/>
    <w:pPr>
      <w:spacing w:after="0"/>
      <w:ind w:left="660" w:hanging="220"/>
    </w:pPr>
    <w:rPr>
      <w:rFonts w:cstheme="minorHAnsi"/>
      <w:sz w:val="20"/>
      <w:szCs w:val="20"/>
    </w:rPr>
  </w:style>
  <w:style w:type="paragraph" w:styleId="ndice4">
    <w:name w:val="index 4"/>
    <w:basedOn w:val="Normal"/>
    <w:next w:val="Normal"/>
    <w:autoRedefine/>
    <w:uiPriority w:val="99"/>
    <w:unhideWhenUsed/>
    <w:rsid w:val="00BE01C9"/>
    <w:pPr>
      <w:spacing w:after="0"/>
      <w:ind w:left="880" w:hanging="220"/>
    </w:pPr>
    <w:rPr>
      <w:rFonts w:cstheme="minorHAnsi"/>
      <w:sz w:val="20"/>
      <w:szCs w:val="20"/>
    </w:rPr>
  </w:style>
  <w:style w:type="paragraph" w:styleId="ndice5">
    <w:name w:val="index 5"/>
    <w:basedOn w:val="Normal"/>
    <w:next w:val="Normal"/>
    <w:autoRedefine/>
    <w:uiPriority w:val="99"/>
    <w:unhideWhenUsed/>
    <w:rsid w:val="00BE01C9"/>
    <w:pPr>
      <w:spacing w:after="0"/>
      <w:ind w:left="1100" w:hanging="220"/>
    </w:pPr>
    <w:rPr>
      <w:rFonts w:cstheme="minorHAnsi"/>
      <w:sz w:val="20"/>
      <w:szCs w:val="20"/>
    </w:rPr>
  </w:style>
  <w:style w:type="paragraph" w:styleId="ndice6">
    <w:name w:val="index 6"/>
    <w:basedOn w:val="Normal"/>
    <w:next w:val="Normal"/>
    <w:autoRedefine/>
    <w:uiPriority w:val="99"/>
    <w:unhideWhenUsed/>
    <w:rsid w:val="00BE01C9"/>
    <w:pPr>
      <w:spacing w:after="0"/>
      <w:ind w:left="1320" w:hanging="220"/>
    </w:pPr>
    <w:rPr>
      <w:rFonts w:cstheme="minorHAnsi"/>
      <w:sz w:val="20"/>
      <w:szCs w:val="20"/>
    </w:rPr>
  </w:style>
  <w:style w:type="paragraph" w:styleId="ndice7">
    <w:name w:val="index 7"/>
    <w:basedOn w:val="Normal"/>
    <w:next w:val="Normal"/>
    <w:autoRedefine/>
    <w:uiPriority w:val="99"/>
    <w:unhideWhenUsed/>
    <w:rsid w:val="00BE01C9"/>
    <w:pPr>
      <w:spacing w:after="0"/>
      <w:ind w:left="1540" w:hanging="220"/>
    </w:pPr>
    <w:rPr>
      <w:rFonts w:cstheme="minorHAnsi"/>
      <w:sz w:val="20"/>
      <w:szCs w:val="20"/>
    </w:rPr>
  </w:style>
  <w:style w:type="paragraph" w:styleId="ndice8">
    <w:name w:val="index 8"/>
    <w:basedOn w:val="Normal"/>
    <w:next w:val="Normal"/>
    <w:autoRedefine/>
    <w:uiPriority w:val="99"/>
    <w:unhideWhenUsed/>
    <w:rsid w:val="00BE01C9"/>
    <w:pPr>
      <w:spacing w:after="0"/>
      <w:ind w:left="1760" w:hanging="220"/>
    </w:pPr>
    <w:rPr>
      <w:rFonts w:cstheme="minorHAnsi"/>
      <w:sz w:val="20"/>
      <w:szCs w:val="20"/>
    </w:rPr>
  </w:style>
  <w:style w:type="paragraph" w:styleId="ndice9">
    <w:name w:val="index 9"/>
    <w:basedOn w:val="Normal"/>
    <w:next w:val="Normal"/>
    <w:autoRedefine/>
    <w:uiPriority w:val="99"/>
    <w:unhideWhenUsed/>
    <w:rsid w:val="00BE01C9"/>
    <w:pPr>
      <w:spacing w:after="0"/>
      <w:ind w:left="1980" w:hanging="220"/>
    </w:pPr>
    <w:rPr>
      <w:rFonts w:cstheme="minorHAnsi"/>
      <w:sz w:val="20"/>
      <w:szCs w:val="20"/>
    </w:rPr>
  </w:style>
  <w:style w:type="paragraph" w:styleId="Ttulodendice">
    <w:name w:val="index heading"/>
    <w:basedOn w:val="Normal"/>
    <w:next w:val="ndice1"/>
    <w:uiPriority w:val="99"/>
    <w:unhideWhenUsed/>
    <w:rsid w:val="00BE01C9"/>
    <w:pPr>
      <w:spacing w:before="120" w:after="120"/>
    </w:pPr>
    <w:rPr>
      <w:rFonts w:cstheme="minorHAnsi"/>
      <w:b/>
      <w:bCs/>
      <w:i/>
      <w:iCs/>
      <w:sz w:val="20"/>
      <w:szCs w:val="20"/>
    </w:rPr>
  </w:style>
  <w:style w:type="paragraph" w:styleId="Tabladeilustraciones">
    <w:name w:val="table of figures"/>
    <w:basedOn w:val="Normal"/>
    <w:next w:val="Normal"/>
    <w:uiPriority w:val="99"/>
    <w:unhideWhenUsed/>
    <w:rsid w:val="00BE01C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01562">
      <w:bodyDiv w:val="1"/>
      <w:marLeft w:val="0"/>
      <w:marRight w:val="0"/>
      <w:marTop w:val="0"/>
      <w:marBottom w:val="0"/>
      <w:divBdr>
        <w:top w:val="none" w:sz="0" w:space="0" w:color="auto"/>
        <w:left w:val="none" w:sz="0" w:space="0" w:color="auto"/>
        <w:bottom w:val="none" w:sz="0" w:space="0" w:color="auto"/>
        <w:right w:val="none" w:sz="0" w:space="0" w:color="auto"/>
      </w:divBdr>
    </w:div>
    <w:div w:id="551355660">
      <w:bodyDiv w:val="1"/>
      <w:marLeft w:val="0"/>
      <w:marRight w:val="0"/>
      <w:marTop w:val="0"/>
      <w:marBottom w:val="0"/>
      <w:divBdr>
        <w:top w:val="none" w:sz="0" w:space="0" w:color="auto"/>
        <w:left w:val="none" w:sz="0" w:space="0" w:color="auto"/>
        <w:bottom w:val="none" w:sz="0" w:space="0" w:color="auto"/>
        <w:right w:val="none" w:sz="0" w:space="0" w:color="auto"/>
      </w:divBdr>
    </w:div>
    <w:div w:id="730470788">
      <w:bodyDiv w:val="1"/>
      <w:marLeft w:val="0"/>
      <w:marRight w:val="0"/>
      <w:marTop w:val="0"/>
      <w:marBottom w:val="0"/>
      <w:divBdr>
        <w:top w:val="none" w:sz="0" w:space="0" w:color="auto"/>
        <w:left w:val="none" w:sz="0" w:space="0" w:color="auto"/>
        <w:bottom w:val="none" w:sz="0" w:space="0" w:color="auto"/>
        <w:right w:val="none" w:sz="0" w:space="0" w:color="auto"/>
      </w:divBdr>
    </w:div>
    <w:div w:id="800732336">
      <w:bodyDiv w:val="1"/>
      <w:marLeft w:val="0"/>
      <w:marRight w:val="0"/>
      <w:marTop w:val="0"/>
      <w:marBottom w:val="0"/>
      <w:divBdr>
        <w:top w:val="none" w:sz="0" w:space="0" w:color="auto"/>
        <w:left w:val="none" w:sz="0" w:space="0" w:color="auto"/>
        <w:bottom w:val="none" w:sz="0" w:space="0" w:color="auto"/>
        <w:right w:val="none" w:sz="0" w:space="0" w:color="auto"/>
      </w:divBdr>
    </w:div>
    <w:div w:id="962492986">
      <w:bodyDiv w:val="1"/>
      <w:marLeft w:val="0"/>
      <w:marRight w:val="0"/>
      <w:marTop w:val="0"/>
      <w:marBottom w:val="0"/>
      <w:divBdr>
        <w:top w:val="none" w:sz="0" w:space="0" w:color="auto"/>
        <w:left w:val="none" w:sz="0" w:space="0" w:color="auto"/>
        <w:bottom w:val="none" w:sz="0" w:space="0" w:color="auto"/>
        <w:right w:val="none" w:sz="0" w:space="0" w:color="auto"/>
      </w:divBdr>
    </w:div>
    <w:div w:id="1204945003">
      <w:bodyDiv w:val="1"/>
      <w:marLeft w:val="0"/>
      <w:marRight w:val="0"/>
      <w:marTop w:val="0"/>
      <w:marBottom w:val="0"/>
      <w:divBdr>
        <w:top w:val="none" w:sz="0" w:space="0" w:color="auto"/>
        <w:left w:val="none" w:sz="0" w:space="0" w:color="auto"/>
        <w:bottom w:val="none" w:sz="0" w:space="0" w:color="auto"/>
        <w:right w:val="none" w:sz="0" w:space="0" w:color="auto"/>
      </w:divBdr>
    </w:div>
    <w:div w:id="1585872235">
      <w:bodyDiv w:val="1"/>
      <w:marLeft w:val="0"/>
      <w:marRight w:val="0"/>
      <w:marTop w:val="0"/>
      <w:marBottom w:val="0"/>
      <w:divBdr>
        <w:top w:val="none" w:sz="0" w:space="0" w:color="auto"/>
        <w:left w:val="none" w:sz="0" w:space="0" w:color="auto"/>
        <w:bottom w:val="none" w:sz="0" w:space="0" w:color="auto"/>
        <w:right w:val="none" w:sz="0" w:space="0" w:color="auto"/>
      </w:divBdr>
    </w:div>
    <w:div w:id="1726952022">
      <w:bodyDiv w:val="1"/>
      <w:marLeft w:val="0"/>
      <w:marRight w:val="0"/>
      <w:marTop w:val="0"/>
      <w:marBottom w:val="0"/>
      <w:divBdr>
        <w:top w:val="none" w:sz="0" w:space="0" w:color="auto"/>
        <w:left w:val="none" w:sz="0" w:space="0" w:color="auto"/>
        <w:bottom w:val="none" w:sz="0" w:space="0" w:color="auto"/>
        <w:right w:val="none" w:sz="0" w:space="0" w:color="auto"/>
      </w:divBdr>
    </w:div>
    <w:div w:id="1882395387">
      <w:bodyDiv w:val="1"/>
      <w:marLeft w:val="0"/>
      <w:marRight w:val="0"/>
      <w:marTop w:val="0"/>
      <w:marBottom w:val="0"/>
      <w:divBdr>
        <w:top w:val="none" w:sz="0" w:space="0" w:color="auto"/>
        <w:left w:val="none" w:sz="0" w:space="0" w:color="auto"/>
        <w:bottom w:val="none" w:sz="0" w:space="0" w:color="auto"/>
        <w:right w:val="none" w:sz="0" w:space="0" w:color="auto"/>
      </w:divBdr>
    </w:div>
    <w:div w:id="1951931221">
      <w:bodyDiv w:val="1"/>
      <w:marLeft w:val="0"/>
      <w:marRight w:val="0"/>
      <w:marTop w:val="0"/>
      <w:marBottom w:val="0"/>
      <w:divBdr>
        <w:top w:val="none" w:sz="0" w:space="0" w:color="auto"/>
        <w:left w:val="none" w:sz="0" w:space="0" w:color="auto"/>
        <w:bottom w:val="none" w:sz="0" w:space="0" w:color="auto"/>
        <w:right w:val="none" w:sz="0" w:space="0" w:color="auto"/>
      </w:divBdr>
    </w:div>
    <w:div w:id="21118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nografias.com/trabajos15/sistemas-control/sistemas-control.shtml"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monografias.com/trabajos11/estacon/estacon.shtml" TargetMode="External"/><Relationship Id="rId17" Type="http://schemas.openxmlformats.org/officeDocument/2006/relationships/hyperlink" Target="https://www.monografias.com/trabajos37/calidad-competencias/calidad-competencias.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nografias.com/trabajos12/desorgan/desorgan.shtml"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11/norma/norma.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onografias.com/trabajos14/verific-servicios/verific-servicios.shtml" TargetMode="External"/><Relationship Id="rId23" Type="http://schemas.openxmlformats.org/officeDocument/2006/relationships/image" Target="media/image7.gif"/><Relationship Id="rId10" Type="http://schemas.openxmlformats.org/officeDocument/2006/relationships/hyperlink" Target="https://www.monografias.com/trabajos34/el-trabajo/el-trabajo.shtml"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onografias.com/trabajos11/conge/conge.shtml" TargetMode="External"/><Relationship Id="rId22" Type="http://schemas.openxmlformats.org/officeDocument/2006/relationships/hyperlink" Target="https://www.gestiopolis.com/sobre-el-sistema-educativo-en-iberoame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Lui04</b:Tag>
    <b:SourceType>InternetSite</b:SourceType>
    <b:Guid>{A4E0C446-FCBB-4632-B305-16D11FBE5084}</b:Guid>
    <b:Author>
      <b:Author>
        <b:NameList>
          <b:Person>
            <b:Last>Delgado</b:Last>
            <b:First>Luis</b:First>
          </b:Person>
        </b:NameList>
      </b:Author>
    </b:Author>
    <b:Title>Significados para estudiantes</b:Title>
    <b:Year>2004</b:Year>
    <b:Month>Mayo</b:Month>
    <b:URL>https://www.significados.com/investigacion-cualitativa/#:~:text=La%20investigaci%C3%B3n%20cualitativa%2C%20conocida%20tambi%C3%A9n,de%20indagar%20en%20su%20significado</b:URL>
    <b:RefOrder>1</b:RefOrder>
  </b:Source>
  <b:Source>
    <b:Tag>Jua03</b:Tag>
    <b:SourceType>Book</b:SourceType>
    <b:Guid>{A9C7ACB1-F7A8-4254-800F-886DBBCEFF04}</b:Guid>
    <b:Title>Cómo hacer investigación cualitativa</b:Title>
    <b:Year>2003</b:Year>
    <b:Author>
      <b:Author>
        <b:NameList>
          <b:Person>
            <b:Last>Álvarez</b:Last>
            <b:First>Juan</b:First>
            <b:Middle>Luis</b:Middle>
          </b:Person>
        </b:NameList>
      </b:Author>
    </b:Author>
    <b:City>México</b:City>
    <b:Publisher>Paidós</b:Publisher>
    <b:RefOrder>2</b:RefOrder>
  </b:Source>
  <b:Source>
    <b:Tag>Car</b:Tag>
    <b:SourceType>InternetSite</b:SourceType>
    <b:Guid>{AE714636-F8A6-442E-A743-1DA20E3A6AB7}</b:Guid>
    <b:Title>Significados para estudiantes</b:Title>
    <b:URL>https://www.significados.com/entrevista/#:~:text=Qu%C3%A9%20es%20Entrevista%3A,informaci%C3%B3n%20sobre%20un%20asunto%20particular.&amp;text=El%20entrevistador%20es%20quien%20formula%20las%20preguntas%20y%20conduce%20la%20conversaci%C3%B3n.</b:URL>
    <b:Author>
      <b:Author>
        <b:NameList>
          <b:Person>
            <b:Last>Montero</b:Last>
            <b:First>Carlos</b:First>
          </b:Person>
        </b:NameList>
      </b:Author>
    </b:Author>
    <b:RefOrder>3</b:RefOrder>
  </b:Source>
  <b:Source>
    <b:Tag>Alo01</b:Tag>
    <b:SourceType>BookSection</b:SourceType>
    <b:Guid>{97EEC9C9-708D-48BF-AF71-CE4E02664E99}</b:Guid>
    <b:Title>Modelo de gestión educativa</b:Title>
    <b:Year>2001</b:Year>
    <b:Author>
      <b:Author>
        <b:NameList>
          <b:Person>
            <b:Last>Lujambio</b:Last>
            <b:First>Alondo</b:First>
          </b:Person>
        </b:NameList>
      </b:Author>
      <b:BookAuthor>
        <b:NameList>
          <b:Person>
            <b:Last>Lujambio</b:Last>
            <b:First>Alonso</b:First>
          </b:Person>
        </b:NameList>
      </b:BookAuthor>
    </b:Author>
    <b:BookTitle>Modelo de gestión educativa</b:BookTitle>
    <b:Pages>160</b:Pages>
    <b:RefOrder>4</b:RefOrder>
  </b:Source>
</b:Sources>
</file>

<file path=customXml/itemProps1.xml><?xml version="1.0" encoding="utf-8"?>
<ds:datastoreItem xmlns:ds="http://schemas.openxmlformats.org/officeDocument/2006/customXml" ds:itemID="{2828A195-5192-45C6-8AE1-BC2CADB7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32</Pages>
  <Words>6597</Words>
  <Characters>36286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6</cp:revision>
  <dcterms:created xsi:type="dcterms:W3CDTF">2021-05-19T14:05:00Z</dcterms:created>
  <dcterms:modified xsi:type="dcterms:W3CDTF">2021-05-20T15:22:00Z</dcterms:modified>
</cp:coreProperties>
</file>