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D6" w:rsidRPr="00E15BD6" w:rsidRDefault="00E15BD6" w:rsidP="00E15BD6">
      <w:pPr>
        <w:tabs>
          <w:tab w:val="left" w:pos="2610"/>
        </w:tabs>
        <w:jc w:val="center"/>
        <w:rPr>
          <w:rFonts w:ascii="Arial" w:hAnsi="Arial" w:cs="Arial"/>
          <w:sz w:val="24"/>
          <w:szCs w:val="24"/>
        </w:rPr>
      </w:pPr>
      <w:r w:rsidRPr="00E15BD6">
        <w:rPr>
          <w:rFonts w:ascii="Arial" w:hAnsi="Arial" w:cs="Arial"/>
          <w:noProof/>
          <w:sz w:val="24"/>
          <w:szCs w:val="24"/>
          <w:lang w:eastAsia="es-MX"/>
        </w:rPr>
        <w:drawing>
          <wp:anchor distT="0" distB="0" distL="114300" distR="114300" simplePos="0" relativeHeight="251659264" behindDoc="1" locked="0" layoutInCell="1" allowOverlap="1" wp14:anchorId="263508A7" wp14:editId="5B99B626">
            <wp:simplePos x="0" y="0"/>
            <wp:positionH relativeFrom="column">
              <wp:posOffset>453390</wp:posOffset>
            </wp:positionH>
            <wp:positionV relativeFrom="paragraph">
              <wp:posOffset>-500380</wp:posOffset>
            </wp:positionV>
            <wp:extent cx="1399142" cy="120967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399142" cy="1209675"/>
                    </a:xfrm>
                    <a:prstGeom prst="rect">
                      <a:avLst/>
                    </a:prstGeom>
                  </pic:spPr>
                </pic:pic>
              </a:graphicData>
            </a:graphic>
            <wp14:sizeRelH relativeFrom="page">
              <wp14:pctWidth>0</wp14:pctWidth>
            </wp14:sizeRelH>
            <wp14:sizeRelV relativeFrom="page">
              <wp14:pctHeight>0</wp14:pctHeight>
            </wp14:sizeRelV>
          </wp:anchor>
        </w:drawing>
      </w:r>
      <w:r w:rsidRPr="00E15BD6">
        <w:rPr>
          <w:rFonts w:ascii="Arial" w:hAnsi="Arial" w:cs="Arial"/>
          <w:sz w:val="24"/>
          <w:szCs w:val="24"/>
        </w:rPr>
        <w:t>Escuela Normal de Educación Preescolar del Estado de Coahuila</w:t>
      </w:r>
    </w:p>
    <w:p w:rsidR="00E15BD6" w:rsidRPr="00E15BD6" w:rsidRDefault="00E15BD6" w:rsidP="00E15BD6">
      <w:pPr>
        <w:rPr>
          <w:rFonts w:ascii="Arial" w:hAnsi="Arial" w:cs="Arial"/>
          <w:sz w:val="24"/>
          <w:szCs w:val="24"/>
        </w:rPr>
      </w:pPr>
    </w:p>
    <w:p w:rsidR="00E15BD6" w:rsidRPr="00E15BD6" w:rsidRDefault="00E15BD6" w:rsidP="00E15BD6">
      <w:pPr>
        <w:jc w:val="center"/>
        <w:rPr>
          <w:rFonts w:ascii="Arial" w:hAnsi="Arial" w:cs="Arial"/>
          <w:sz w:val="24"/>
          <w:szCs w:val="24"/>
        </w:rPr>
      </w:pPr>
    </w:p>
    <w:p w:rsidR="00E15BD6" w:rsidRPr="00E15BD6" w:rsidRDefault="00E15BD6" w:rsidP="00E15BD6">
      <w:pPr>
        <w:jc w:val="center"/>
        <w:rPr>
          <w:rFonts w:ascii="Arial" w:hAnsi="Arial" w:cs="Arial"/>
          <w:sz w:val="24"/>
          <w:szCs w:val="24"/>
        </w:rPr>
      </w:pPr>
      <w:r w:rsidRPr="00E15BD6">
        <w:rPr>
          <w:rFonts w:ascii="Arial" w:hAnsi="Arial" w:cs="Arial"/>
          <w:sz w:val="24"/>
          <w:szCs w:val="24"/>
        </w:rPr>
        <w:t>Licenciatura en educación preescolar</w:t>
      </w:r>
    </w:p>
    <w:p w:rsidR="00E15BD6" w:rsidRPr="00E15BD6" w:rsidRDefault="00E15BD6" w:rsidP="00E15BD6">
      <w:pPr>
        <w:jc w:val="center"/>
        <w:rPr>
          <w:rFonts w:ascii="Arial" w:hAnsi="Arial" w:cs="Arial"/>
          <w:sz w:val="24"/>
          <w:szCs w:val="24"/>
        </w:rPr>
      </w:pPr>
    </w:p>
    <w:p w:rsidR="00E15BD6" w:rsidRPr="00E15BD6" w:rsidRDefault="00E15BD6" w:rsidP="00E15BD6">
      <w:pPr>
        <w:jc w:val="center"/>
        <w:rPr>
          <w:rFonts w:ascii="Arial" w:hAnsi="Arial" w:cs="Arial"/>
          <w:sz w:val="24"/>
          <w:szCs w:val="24"/>
        </w:rPr>
      </w:pPr>
      <w:r w:rsidRPr="00E15BD6">
        <w:rPr>
          <w:rFonts w:ascii="Arial" w:hAnsi="Arial" w:cs="Arial"/>
          <w:sz w:val="24"/>
          <w:szCs w:val="24"/>
        </w:rPr>
        <w:t>Ciclo escolar 2020-2021</w:t>
      </w:r>
    </w:p>
    <w:p w:rsidR="00E15BD6" w:rsidRPr="00E15BD6" w:rsidRDefault="00E15BD6" w:rsidP="00E15BD6">
      <w:pPr>
        <w:jc w:val="center"/>
        <w:rPr>
          <w:rFonts w:ascii="Arial" w:hAnsi="Arial" w:cs="Arial"/>
          <w:sz w:val="24"/>
          <w:szCs w:val="24"/>
        </w:rPr>
      </w:pPr>
    </w:p>
    <w:p w:rsidR="00E15BD6" w:rsidRPr="00E15BD6" w:rsidRDefault="00E15BD6" w:rsidP="00E15BD6">
      <w:pPr>
        <w:jc w:val="center"/>
        <w:rPr>
          <w:rFonts w:ascii="Arial" w:hAnsi="Arial" w:cs="Arial"/>
          <w:sz w:val="24"/>
          <w:szCs w:val="24"/>
        </w:rPr>
      </w:pPr>
      <w:r w:rsidRPr="00E15BD6">
        <w:rPr>
          <w:rFonts w:ascii="Arial" w:hAnsi="Arial" w:cs="Arial"/>
          <w:sz w:val="24"/>
          <w:szCs w:val="24"/>
        </w:rPr>
        <w:t>Observación y análisis de prácticas y contextos escolares</w:t>
      </w:r>
    </w:p>
    <w:p w:rsidR="00E15BD6" w:rsidRPr="00E15BD6" w:rsidRDefault="00E15BD6" w:rsidP="00E15BD6">
      <w:pPr>
        <w:jc w:val="center"/>
        <w:rPr>
          <w:rFonts w:ascii="Arial" w:hAnsi="Arial" w:cs="Arial"/>
          <w:sz w:val="24"/>
          <w:szCs w:val="24"/>
        </w:rPr>
      </w:pPr>
      <w:r w:rsidRPr="00E15BD6">
        <w:rPr>
          <w:rFonts w:ascii="Arial" w:hAnsi="Arial" w:cs="Arial"/>
          <w:sz w:val="24"/>
          <w:szCs w:val="24"/>
        </w:rPr>
        <w:t>-ENTREVISTA-</w:t>
      </w:r>
    </w:p>
    <w:p w:rsidR="00E15BD6" w:rsidRPr="00E15BD6" w:rsidRDefault="00E15BD6" w:rsidP="00E15BD6">
      <w:pPr>
        <w:jc w:val="center"/>
        <w:rPr>
          <w:rFonts w:ascii="Arial" w:hAnsi="Arial" w:cs="Arial"/>
          <w:sz w:val="24"/>
          <w:szCs w:val="24"/>
        </w:rPr>
      </w:pPr>
    </w:p>
    <w:p w:rsidR="00E15BD6" w:rsidRPr="00E15BD6" w:rsidRDefault="00E15BD6" w:rsidP="00E15BD6">
      <w:pPr>
        <w:jc w:val="center"/>
        <w:rPr>
          <w:rFonts w:ascii="Arial" w:hAnsi="Arial" w:cs="Arial"/>
          <w:sz w:val="24"/>
          <w:szCs w:val="24"/>
        </w:rPr>
      </w:pPr>
      <w:r w:rsidRPr="00E15BD6">
        <w:rPr>
          <w:rFonts w:ascii="Arial" w:hAnsi="Arial" w:cs="Arial"/>
          <w:sz w:val="24"/>
          <w:szCs w:val="24"/>
        </w:rPr>
        <w:t>Alumna.    2 “A”</w:t>
      </w:r>
    </w:p>
    <w:p w:rsidR="00E15BD6" w:rsidRPr="00E15BD6" w:rsidRDefault="00E15BD6" w:rsidP="00E15BD6">
      <w:pPr>
        <w:jc w:val="center"/>
        <w:rPr>
          <w:rFonts w:ascii="Arial" w:hAnsi="Arial" w:cs="Arial"/>
          <w:sz w:val="24"/>
          <w:szCs w:val="24"/>
        </w:rPr>
      </w:pPr>
      <w:r w:rsidRPr="00E15BD6">
        <w:rPr>
          <w:rFonts w:ascii="Arial" w:hAnsi="Arial" w:cs="Arial"/>
          <w:sz w:val="24"/>
          <w:szCs w:val="24"/>
        </w:rPr>
        <w:t>Paulina García Sánchez #8</w:t>
      </w:r>
    </w:p>
    <w:p w:rsidR="00E15BD6" w:rsidRPr="00E15BD6" w:rsidRDefault="00E15BD6" w:rsidP="00E15BD6">
      <w:pPr>
        <w:jc w:val="center"/>
        <w:rPr>
          <w:rFonts w:ascii="Arial" w:hAnsi="Arial" w:cs="Arial"/>
          <w:sz w:val="24"/>
          <w:szCs w:val="24"/>
        </w:rPr>
      </w:pPr>
    </w:p>
    <w:p w:rsidR="00E15BD6" w:rsidRPr="00E15BD6" w:rsidRDefault="00E15BD6" w:rsidP="00E15BD6">
      <w:pPr>
        <w:jc w:val="center"/>
        <w:rPr>
          <w:rFonts w:ascii="Arial" w:hAnsi="Arial" w:cs="Arial"/>
          <w:sz w:val="24"/>
          <w:szCs w:val="24"/>
        </w:rPr>
      </w:pPr>
      <w:r w:rsidRPr="00E15BD6">
        <w:rPr>
          <w:rFonts w:ascii="Arial" w:hAnsi="Arial" w:cs="Arial"/>
          <w:sz w:val="24"/>
          <w:szCs w:val="24"/>
        </w:rPr>
        <w:t>Docente. Elizabeth Guadalupe Ramos Suarez</w:t>
      </w:r>
    </w:p>
    <w:p w:rsidR="00E15BD6" w:rsidRPr="00E15BD6" w:rsidRDefault="00E15BD6" w:rsidP="00E15BD6">
      <w:pPr>
        <w:jc w:val="center"/>
        <w:rPr>
          <w:rFonts w:ascii="Arial" w:hAnsi="Arial" w:cs="Arial"/>
          <w:sz w:val="24"/>
          <w:szCs w:val="24"/>
        </w:rPr>
      </w:pPr>
    </w:p>
    <w:p w:rsidR="00E15BD6" w:rsidRPr="00E15BD6" w:rsidRDefault="00E15BD6" w:rsidP="00E15BD6">
      <w:pPr>
        <w:jc w:val="center"/>
        <w:rPr>
          <w:rFonts w:ascii="Arial" w:hAnsi="Arial" w:cs="Arial"/>
          <w:sz w:val="24"/>
          <w:szCs w:val="24"/>
        </w:rPr>
      </w:pPr>
    </w:p>
    <w:p w:rsidR="00E15BD6" w:rsidRPr="00E15BD6" w:rsidRDefault="00E15BD6" w:rsidP="00E15BD6">
      <w:pPr>
        <w:rPr>
          <w:rFonts w:ascii="Arial" w:hAnsi="Arial" w:cs="Arial"/>
          <w:sz w:val="24"/>
          <w:szCs w:val="24"/>
        </w:rPr>
      </w:pPr>
    </w:p>
    <w:p w:rsidR="00E15BD6" w:rsidRPr="00E15BD6" w:rsidRDefault="00E15BD6" w:rsidP="00E15BD6">
      <w:pPr>
        <w:ind w:left="708" w:hanging="708"/>
        <w:jc w:val="center"/>
        <w:rPr>
          <w:sz w:val="24"/>
          <w:szCs w:val="24"/>
        </w:rPr>
      </w:pPr>
      <w:r w:rsidRPr="00E15BD6">
        <w:rPr>
          <w:rFonts w:ascii="Arial" w:hAnsi="Arial" w:cs="Arial"/>
          <w:sz w:val="24"/>
          <w:szCs w:val="24"/>
        </w:rPr>
        <w:t xml:space="preserve">Saltillo, Coahuila                                          </w:t>
      </w:r>
      <w:r>
        <w:rPr>
          <w:rFonts w:ascii="Arial" w:hAnsi="Arial" w:cs="Arial"/>
          <w:sz w:val="24"/>
          <w:szCs w:val="24"/>
        </w:rPr>
        <w:t>mayo</w:t>
      </w:r>
      <w:r w:rsidRPr="00E15BD6">
        <w:rPr>
          <w:rFonts w:ascii="Arial" w:hAnsi="Arial" w:cs="Arial"/>
          <w:sz w:val="24"/>
          <w:szCs w:val="24"/>
        </w:rPr>
        <w:t xml:space="preserve"> 2021</w:t>
      </w:r>
    </w:p>
    <w:p w:rsidR="00BB69E5" w:rsidRDefault="00BB69E5">
      <w:bookmarkStart w:id="0" w:name="_GoBack"/>
      <w:bookmarkEnd w:id="0"/>
    </w:p>
    <w:tbl>
      <w:tblPr>
        <w:tblStyle w:val="Tablaconcuadrcula"/>
        <w:tblW w:w="13412" w:type="dxa"/>
        <w:tblLook w:val="04A0" w:firstRow="1" w:lastRow="0" w:firstColumn="1" w:lastColumn="0" w:noHBand="0" w:noVBand="1"/>
      </w:tblPr>
      <w:tblGrid>
        <w:gridCol w:w="4470"/>
        <w:gridCol w:w="4471"/>
        <w:gridCol w:w="4471"/>
      </w:tblGrid>
      <w:tr w:rsidR="00BB69E5" w:rsidTr="00360EE7">
        <w:trPr>
          <w:trHeight w:val="284"/>
        </w:trPr>
        <w:tc>
          <w:tcPr>
            <w:tcW w:w="4470" w:type="dxa"/>
            <w:shd w:val="clear" w:color="auto" w:fill="FFFFCC"/>
          </w:tcPr>
          <w:p w:rsidR="00BB69E5" w:rsidRPr="00360EE7" w:rsidRDefault="00BB69E5" w:rsidP="00360EE7">
            <w:pPr>
              <w:jc w:val="center"/>
              <w:rPr>
                <w:rFonts w:ascii="Arial" w:hAnsi="Arial" w:cs="Arial"/>
                <w:b/>
                <w:sz w:val="32"/>
              </w:rPr>
            </w:pPr>
            <w:r w:rsidRPr="00360EE7">
              <w:rPr>
                <w:rFonts w:ascii="Arial" w:hAnsi="Arial" w:cs="Arial"/>
                <w:b/>
                <w:sz w:val="32"/>
              </w:rPr>
              <w:lastRenderedPageBreak/>
              <w:t>Transcripción</w:t>
            </w:r>
          </w:p>
        </w:tc>
        <w:tc>
          <w:tcPr>
            <w:tcW w:w="4471" w:type="dxa"/>
            <w:shd w:val="clear" w:color="auto" w:fill="FFFFCC"/>
          </w:tcPr>
          <w:p w:rsidR="00BB69E5" w:rsidRPr="00360EE7" w:rsidRDefault="00BB69E5" w:rsidP="00360EE7">
            <w:pPr>
              <w:jc w:val="center"/>
              <w:rPr>
                <w:rFonts w:ascii="Arial" w:hAnsi="Arial" w:cs="Arial"/>
                <w:b/>
                <w:sz w:val="32"/>
              </w:rPr>
            </w:pPr>
            <w:r w:rsidRPr="00360EE7">
              <w:rPr>
                <w:rFonts w:ascii="Arial" w:hAnsi="Arial" w:cs="Arial"/>
                <w:b/>
                <w:sz w:val="32"/>
              </w:rPr>
              <w:t>Reflexiones y preguntas</w:t>
            </w:r>
          </w:p>
        </w:tc>
        <w:tc>
          <w:tcPr>
            <w:tcW w:w="4471" w:type="dxa"/>
            <w:shd w:val="clear" w:color="auto" w:fill="FFFFCC"/>
          </w:tcPr>
          <w:p w:rsidR="00BB69E5" w:rsidRPr="00360EE7" w:rsidRDefault="00BB69E5" w:rsidP="00360EE7">
            <w:pPr>
              <w:jc w:val="center"/>
              <w:rPr>
                <w:rFonts w:ascii="Arial" w:hAnsi="Arial" w:cs="Arial"/>
                <w:b/>
                <w:sz w:val="32"/>
              </w:rPr>
            </w:pPr>
            <w:r w:rsidRPr="00360EE7">
              <w:rPr>
                <w:rFonts w:ascii="Arial" w:hAnsi="Arial" w:cs="Arial"/>
                <w:b/>
                <w:sz w:val="32"/>
              </w:rPr>
              <w:t>Categorías sociales empíricas</w:t>
            </w:r>
          </w:p>
        </w:tc>
      </w:tr>
      <w:tr w:rsidR="00BB69E5" w:rsidTr="00360EE7">
        <w:trPr>
          <w:trHeight w:val="268"/>
        </w:trPr>
        <w:tc>
          <w:tcPr>
            <w:tcW w:w="4470" w:type="dxa"/>
            <w:shd w:val="clear" w:color="auto" w:fill="FFCCCC"/>
          </w:tcPr>
          <w:p w:rsidR="00A46E8A" w:rsidRDefault="00A46E8A" w:rsidP="002C2191">
            <w:pPr>
              <w:spacing w:line="276" w:lineRule="auto"/>
              <w:jc w:val="both"/>
              <w:rPr>
                <w:rFonts w:ascii="Arial" w:hAnsi="Arial" w:cs="Arial"/>
                <w:sz w:val="24"/>
              </w:rPr>
            </w:pPr>
            <w:r w:rsidRPr="00A46E8A">
              <w:rPr>
                <w:rFonts w:ascii="Arial" w:hAnsi="Arial" w:cs="Arial"/>
                <w:sz w:val="24"/>
              </w:rPr>
              <w:t xml:space="preserve">  El método cualitativo es un método científico empleado en diferentes disciplinas, especialmente en las ciencias sociales, como la antropología o la sociología. La investigación cualitativa busca adquirir información en profundidad para poder comprender el comportamiento humano y las razones que gobiernan tal comportamiento. Investiga los ¿por qué? y los ¿cómo?, no sólo los ¿qué? ¿dónde? y ¿cuándo? Por esto mismo, en el método cualitativo se utilizan muestras pequeñas, más enfocadas a un tema en particular, produce información sólo en los casos particulares que estudia, por lo que es difícil generalizar, sólo se puede hacer mediante hipótesis. Es mediante el método cuantitativo que esas hipótesis pueden ser verificadas valiéndose del método empírico.</w:t>
            </w:r>
          </w:p>
          <w:p w:rsidR="002C2191" w:rsidRPr="002C2191" w:rsidRDefault="002C2191" w:rsidP="002C2191">
            <w:pPr>
              <w:spacing w:line="276" w:lineRule="auto"/>
              <w:jc w:val="both"/>
              <w:rPr>
                <w:rFonts w:ascii="Arial" w:hAnsi="Arial" w:cs="Arial"/>
                <w:sz w:val="24"/>
              </w:rPr>
            </w:pPr>
            <w:r w:rsidRPr="002C2191">
              <w:rPr>
                <w:rFonts w:ascii="Arial" w:hAnsi="Arial" w:cs="Arial"/>
                <w:sz w:val="24"/>
              </w:rPr>
              <w:t xml:space="preserve">El jardín de niños Julio Torri Maynes, con clave 05EJN0032O ubicado en Eucalipto con número 2396, contacto 844 413 1155 en la colonia Ignacio </w:t>
            </w:r>
            <w:r w:rsidRPr="002C2191">
              <w:rPr>
                <w:rFonts w:ascii="Arial" w:hAnsi="Arial" w:cs="Arial"/>
                <w:sz w:val="24"/>
              </w:rPr>
              <w:lastRenderedPageBreak/>
              <w:t xml:space="preserve">Zaragoza de la ciudad de Saltillo. Al llegar al jardín, lo primero que se puede observar letrero con el nombre de la institución escrito en una de las bardas altas que se alcanzan a ver desde la fachada para su fácil identificación, tiene las bardas muy altas, por seguridad de los niños, ya que a lado hay una placita donde transitan muchas personas hacer sus rutinas diarias. Este jardín está dirigido por la maestra Silvia Martínez Ruiz, quien lleva haciéndolo por cuatro años. Ella egreso de la Escuela Normal de Educación Preescolar del Estado. Tomo el cargo de directora después de que se abriera una convocatoria y solo ella participara, quedándose así con el puesto.  </w:t>
            </w:r>
          </w:p>
          <w:p w:rsidR="002C2191" w:rsidRPr="002C2191" w:rsidRDefault="002C2191" w:rsidP="002C2191">
            <w:pPr>
              <w:spacing w:line="276" w:lineRule="auto"/>
              <w:jc w:val="both"/>
              <w:rPr>
                <w:rFonts w:ascii="Arial" w:hAnsi="Arial" w:cs="Arial"/>
                <w:sz w:val="24"/>
              </w:rPr>
            </w:pPr>
            <w:r w:rsidRPr="002C2191">
              <w:rPr>
                <w:rFonts w:ascii="Arial" w:hAnsi="Arial" w:cs="Arial"/>
                <w:sz w:val="24"/>
              </w:rPr>
              <w:t>Al realizar este trabajo, se puso en práctica la observación directa "Esta observación es un método de recolección de datos sobre un fenómeno o situación particular" (</w:t>
            </w:r>
            <w:proofErr w:type="spellStart"/>
            <w:r w:rsidRPr="002C2191">
              <w:rPr>
                <w:rFonts w:ascii="Arial" w:hAnsi="Arial" w:cs="Arial"/>
                <w:sz w:val="24"/>
              </w:rPr>
              <w:t>Martinez</w:t>
            </w:r>
            <w:proofErr w:type="spellEnd"/>
            <w:r w:rsidRPr="002C2191">
              <w:rPr>
                <w:rFonts w:ascii="Arial" w:hAnsi="Arial" w:cs="Arial"/>
                <w:sz w:val="24"/>
              </w:rPr>
              <w:t xml:space="preserve">, 2020) con la finalidad de obtener datos que nos permitieran conocer a detalle el entorno social, económico y la seguridad en que se encuentra el jardín </w:t>
            </w:r>
            <w:r w:rsidRPr="002C2191">
              <w:rPr>
                <w:rFonts w:ascii="Arial" w:hAnsi="Arial" w:cs="Arial"/>
                <w:sz w:val="24"/>
              </w:rPr>
              <w:lastRenderedPageBreak/>
              <w:t>de niños julio torri maynes. "Se caracteriza porque el investigador se encuentra en el lugar en el que se desarrolla el hecho sin intervenir ni alterar el ambiente" (</w:t>
            </w:r>
            <w:proofErr w:type="spellStart"/>
            <w:r w:rsidRPr="002C2191">
              <w:rPr>
                <w:rFonts w:ascii="Arial" w:hAnsi="Arial" w:cs="Arial"/>
                <w:sz w:val="24"/>
              </w:rPr>
              <w:t>Martinez</w:t>
            </w:r>
            <w:proofErr w:type="spellEnd"/>
            <w:r w:rsidRPr="002C2191">
              <w:rPr>
                <w:rFonts w:ascii="Arial" w:hAnsi="Arial" w:cs="Arial"/>
                <w:sz w:val="24"/>
              </w:rPr>
              <w:t xml:space="preserve">, 2020) </w:t>
            </w:r>
          </w:p>
          <w:p w:rsidR="00BB69E5" w:rsidRPr="002C2191" w:rsidRDefault="002C2191" w:rsidP="002C2191">
            <w:pPr>
              <w:spacing w:line="276" w:lineRule="auto"/>
              <w:jc w:val="both"/>
              <w:rPr>
                <w:rFonts w:ascii="Arial" w:hAnsi="Arial" w:cs="Arial"/>
              </w:rPr>
            </w:pPr>
            <w:r w:rsidRPr="002C2191">
              <w:rPr>
                <w:rFonts w:ascii="Arial" w:hAnsi="Arial" w:cs="Arial"/>
                <w:sz w:val="24"/>
              </w:rPr>
              <w:t>Tal como menciona el autor Martínez, yo como estudiante de la escuela normal de educación preescolar asistí durante 4 días para realizar un análisis detallado por medio de una investigación etnográfica la cual se define como "el estudio directo de las personas o grupos durante un cierto periodo, utilizando la observación o entrevistas para conocer su comportamiento social" (</w:t>
            </w:r>
            <w:proofErr w:type="spellStart"/>
            <w:r w:rsidRPr="002C2191">
              <w:rPr>
                <w:rFonts w:ascii="Arial" w:hAnsi="Arial" w:cs="Arial"/>
                <w:sz w:val="24"/>
              </w:rPr>
              <w:t>Giddens</w:t>
            </w:r>
            <w:proofErr w:type="spellEnd"/>
            <w:r w:rsidRPr="002C2191">
              <w:rPr>
                <w:rFonts w:ascii="Arial" w:hAnsi="Arial" w:cs="Arial"/>
                <w:sz w:val="24"/>
              </w:rPr>
              <w:t>, 2015)</w:t>
            </w:r>
          </w:p>
        </w:tc>
        <w:tc>
          <w:tcPr>
            <w:tcW w:w="4471" w:type="dxa"/>
            <w:shd w:val="clear" w:color="auto" w:fill="CCECFF"/>
          </w:tcPr>
          <w:p w:rsidR="006460AA" w:rsidRPr="00360EE7" w:rsidRDefault="006460AA" w:rsidP="006460AA">
            <w:pPr>
              <w:spacing w:line="276" w:lineRule="auto"/>
              <w:jc w:val="both"/>
              <w:rPr>
                <w:rFonts w:ascii="Arial" w:hAnsi="Arial" w:cs="Arial"/>
                <w:sz w:val="24"/>
                <w:szCs w:val="24"/>
              </w:rPr>
            </w:pPr>
            <w:r w:rsidRPr="00360EE7">
              <w:rPr>
                <w:rFonts w:ascii="Arial" w:hAnsi="Arial" w:cs="Arial"/>
                <w:sz w:val="24"/>
                <w:szCs w:val="24"/>
              </w:rPr>
              <w:lastRenderedPageBreak/>
              <w:t>Como se explica en los párrafos anteriores, la aplicación de entrevistas en una observación directa y la realización de una investigación etnográfica es parte esencial para obtener un resultado más completo del fenómeno que estamos analizando, pues nos permite conocer más a fondo y con mayor exactitud la situación social que evaluamos. "La entrevista es una técnica recogida de información utilizada en procesos de investigación, para crear un margen de estudios sistematizado" (</w:t>
            </w:r>
            <w:proofErr w:type="spellStart"/>
            <w:r w:rsidRPr="00360EE7">
              <w:rPr>
                <w:rFonts w:ascii="Arial" w:hAnsi="Arial" w:cs="Arial"/>
                <w:sz w:val="24"/>
                <w:szCs w:val="24"/>
              </w:rPr>
              <w:t>Folgueiras</w:t>
            </w:r>
            <w:proofErr w:type="spellEnd"/>
            <w:r w:rsidRPr="00360EE7">
              <w:rPr>
                <w:rFonts w:ascii="Arial" w:hAnsi="Arial" w:cs="Arial"/>
                <w:sz w:val="24"/>
                <w:szCs w:val="24"/>
              </w:rPr>
              <w:t xml:space="preserve">, 2010) </w:t>
            </w:r>
          </w:p>
          <w:p w:rsidR="00F255E5" w:rsidRPr="00360EE7" w:rsidRDefault="00F255E5" w:rsidP="00F255E5">
            <w:pPr>
              <w:spacing w:line="276" w:lineRule="auto"/>
              <w:jc w:val="both"/>
              <w:rPr>
                <w:rFonts w:ascii="Arial" w:hAnsi="Arial" w:cs="Arial"/>
                <w:sz w:val="24"/>
                <w:szCs w:val="24"/>
              </w:rPr>
            </w:pPr>
            <w:r w:rsidRPr="00360EE7">
              <w:rPr>
                <w:rFonts w:ascii="Arial" w:hAnsi="Arial" w:cs="Arial"/>
                <w:sz w:val="24"/>
                <w:szCs w:val="24"/>
              </w:rPr>
              <w:t xml:space="preserve">Una encuesta es un procedimiento por el que un estudioso busca compendiar datos a través de un cuestionario, anteriormente desarrollado en dar una entrevista a alguien, más sin alterar el ambiente ni el fenómeno donde se recoge la información. </w:t>
            </w:r>
          </w:p>
          <w:p w:rsidR="00482033" w:rsidRPr="00360EE7" w:rsidRDefault="00F255E5" w:rsidP="00F255E5">
            <w:pPr>
              <w:spacing w:line="276" w:lineRule="auto"/>
              <w:jc w:val="both"/>
              <w:rPr>
                <w:rFonts w:ascii="Arial" w:hAnsi="Arial" w:cs="Arial"/>
                <w:sz w:val="24"/>
                <w:szCs w:val="24"/>
              </w:rPr>
            </w:pPr>
            <w:r w:rsidRPr="00360EE7">
              <w:rPr>
                <w:rFonts w:ascii="Arial" w:hAnsi="Arial" w:cs="Arial"/>
                <w:sz w:val="24"/>
                <w:szCs w:val="24"/>
              </w:rPr>
              <w:t xml:space="preserve">La información se consigue después de efectuar una serie de preguntas sistematizadas y dirigidas al total de la población o a una porción de esta que </w:t>
            </w:r>
            <w:r w:rsidRPr="00360EE7">
              <w:rPr>
                <w:rFonts w:ascii="Arial" w:hAnsi="Arial" w:cs="Arial"/>
                <w:sz w:val="24"/>
                <w:szCs w:val="24"/>
              </w:rPr>
              <w:lastRenderedPageBreak/>
              <w:t>se considere representativa de ese total estadístico que se estudia.</w:t>
            </w:r>
            <w:r w:rsidR="004A66F1" w:rsidRPr="00360EE7">
              <w:rPr>
                <w:rFonts w:ascii="Arial" w:hAnsi="Arial" w:cs="Arial"/>
                <w:sz w:val="24"/>
                <w:szCs w:val="24"/>
              </w:rPr>
              <w:t xml:space="preserve"> </w:t>
            </w:r>
            <w:r w:rsidR="004A66F1" w:rsidRPr="00360EE7">
              <w:rPr>
                <w:rFonts w:ascii="Arial" w:hAnsi="Arial" w:cs="Arial"/>
                <w:sz w:val="24"/>
                <w:szCs w:val="24"/>
              </w:rPr>
              <w:t>(</w:t>
            </w:r>
            <w:proofErr w:type="spellStart"/>
            <w:r w:rsidR="004A66F1" w:rsidRPr="00360EE7">
              <w:rPr>
                <w:rFonts w:ascii="Arial" w:hAnsi="Arial" w:cs="Arial"/>
                <w:sz w:val="24"/>
                <w:szCs w:val="24"/>
              </w:rPr>
              <w:t>Folgueiras</w:t>
            </w:r>
            <w:proofErr w:type="spellEnd"/>
            <w:r w:rsidR="004A66F1" w:rsidRPr="00360EE7">
              <w:rPr>
                <w:rFonts w:ascii="Arial" w:hAnsi="Arial" w:cs="Arial"/>
                <w:sz w:val="24"/>
                <w:szCs w:val="24"/>
              </w:rPr>
              <w:t>, 2010)</w:t>
            </w:r>
            <w:r w:rsidR="004A66F1" w:rsidRPr="00360EE7">
              <w:rPr>
                <w:rFonts w:ascii="Arial" w:hAnsi="Arial" w:cs="Arial"/>
                <w:sz w:val="24"/>
                <w:szCs w:val="24"/>
              </w:rPr>
              <w:t xml:space="preserve"> </w:t>
            </w:r>
          </w:p>
          <w:p w:rsidR="00A326EC" w:rsidRPr="00360EE7" w:rsidRDefault="00A326EC" w:rsidP="00A326EC">
            <w:pPr>
              <w:spacing w:line="276" w:lineRule="auto"/>
              <w:jc w:val="both"/>
              <w:rPr>
                <w:rFonts w:ascii="Arial" w:hAnsi="Arial" w:cs="Arial"/>
                <w:sz w:val="24"/>
                <w:szCs w:val="24"/>
              </w:rPr>
            </w:pPr>
            <w:r w:rsidRPr="00360EE7">
              <w:rPr>
                <w:rFonts w:ascii="Arial" w:hAnsi="Arial" w:cs="Arial"/>
                <w:sz w:val="24"/>
                <w:szCs w:val="24"/>
              </w:rPr>
              <w:t xml:space="preserve">Con las respuestas que obtuvimos de dichas entrevistas, nos dimos cuenta de que no ha sido fácil esta temporada, más por la nueva modalidad de trabajar con los niños desde casa, contando que algunos no tienen los recursos suficientes para recibir la educación que es necesaria. Aun y con dificultades, en 4 de 5 jardines, las directoras nos dijeron que han buscado la manera de manejar las clases de forma hibrida, para seguir brindando la educación a sus niños que de una u otra forma no pueden tomar sus clases en línea. Los docentes de estos nos contaron que han pasado por situaciones difíciles en cuanto al aprendizajes de sus alumnos, sus actividades no han sido como estaba planeado, incluso en casa no se asemeja a lo que se debería hacer en una clase de música, educación física o hasta inglés. Para ellos es difícil el dar una clase desde su casa, para después ir algunos días entre semana a ver el </w:t>
            </w:r>
            <w:r w:rsidRPr="00360EE7">
              <w:rPr>
                <w:rFonts w:ascii="Arial" w:hAnsi="Arial" w:cs="Arial"/>
                <w:sz w:val="24"/>
                <w:szCs w:val="24"/>
              </w:rPr>
              <w:lastRenderedPageBreak/>
              <w:t xml:space="preserve">resto de los niños que no recibieron la clase.  </w:t>
            </w:r>
          </w:p>
          <w:p w:rsidR="00F058C2" w:rsidRPr="00360EE7" w:rsidRDefault="00A326EC" w:rsidP="00F058C2">
            <w:pPr>
              <w:spacing w:line="276" w:lineRule="auto"/>
              <w:jc w:val="both"/>
              <w:rPr>
                <w:rFonts w:ascii="Arial" w:hAnsi="Arial" w:cs="Arial"/>
                <w:sz w:val="24"/>
                <w:szCs w:val="24"/>
              </w:rPr>
            </w:pPr>
            <w:r w:rsidRPr="00360EE7">
              <w:rPr>
                <w:rFonts w:ascii="Arial" w:hAnsi="Arial" w:cs="Arial"/>
                <w:sz w:val="24"/>
                <w:szCs w:val="24"/>
              </w:rPr>
              <w:t>Los docentes de los planteles ya extrañan el poder convivir, ver y enseñar a cada niño que recorre las instalaciones, por ahora es algo que ven imposible, los niños son a unas de las personas que más debemos cuidar, sobre todo platicando con las subdirectoras, nos comentaban que sus jardines están un poco elevados en cantidad de alumnos, en este ciclo escolar disminuyeron la cantidad para primer grado, y no era muy recomendable que los niños pequeños iniciaran un ciclo con esta modalidad. Los padres de familia, la comunidad y los negocios cerca, consideran que es necesario el volver a las aulas, pero no se puede por la cantidad de alumnos, más los padres de familia que los llevan, e incluso hay familias con más de un niño en ese jardín. El aprendizaje no es el mismo, pero debemos cuidar a los pequeños.</w:t>
            </w:r>
            <w:r w:rsidR="00F058C2" w:rsidRPr="00360EE7">
              <w:rPr>
                <w:rFonts w:ascii="Arial" w:hAnsi="Arial" w:cs="Arial"/>
                <w:sz w:val="24"/>
                <w:szCs w:val="24"/>
              </w:rPr>
              <w:t xml:space="preserve"> </w:t>
            </w:r>
            <w:r w:rsidR="00F058C2" w:rsidRPr="00360EE7">
              <w:rPr>
                <w:rFonts w:ascii="Arial" w:hAnsi="Arial" w:cs="Arial"/>
                <w:sz w:val="24"/>
                <w:szCs w:val="24"/>
              </w:rPr>
              <w:t xml:space="preserve">El concluir las encuestas, nos dimos la tarea de observar cada una </w:t>
            </w:r>
            <w:r w:rsidR="00F058C2" w:rsidRPr="00360EE7">
              <w:rPr>
                <w:rFonts w:ascii="Arial" w:hAnsi="Arial" w:cs="Arial"/>
                <w:sz w:val="24"/>
                <w:szCs w:val="24"/>
              </w:rPr>
              <w:lastRenderedPageBreak/>
              <w:t xml:space="preserve">de las respuestas que nos brindaron algunas personas cercanas a nosotros.  </w:t>
            </w:r>
          </w:p>
          <w:p w:rsidR="00F058C2" w:rsidRPr="00360EE7" w:rsidRDefault="00F058C2" w:rsidP="00F058C2">
            <w:pPr>
              <w:spacing w:line="276" w:lineRule="auto"/>
              <w:jc w:val="both"/>
              <w:rPr>
                <w:rFonts w:ascii="Arial" w:hAnsi="Arial" w:cs="Arial"/>
                <w:sz w:val="24"/>
                <w:szCs w:val="24"/>
              </w:rPr>
            </w:pPr>
            <w:r w:rsidRPr="00360EE7">
              <w:rPr>
                <w:rFonts w:ascii="Arial" w:hAnsi="Arial" w:cs="Arial"/>
                <w:sz w:val="24"/>
                <w:szCs w:val="24"/>
              </w:rPr>
              <w:t xml:space="preserve">En las gráficas se puede ver reflejado que la mayoría de las personas encuestadas los ingresos de sus familias se vieron afectadas por la pandemia que estamos viviendo. De esto se genera una mal economía, lo cual puede afectar en cada hogar, sobre todo en la educación, ya que, si no cuentas con los recursos suficientes para recibir la educación desde casa, se pueden truncar los estudios. Surge también el mejorar el hábito de ahorrar alguna parte de los ingresos que se reciben, y por la cantidad de personas que respondieron que, si tienen el hábito de poder ahorrar, lo que en su minoría de personas no lo pueden hacer por diferentes situaciones.  </w:t>
            </w:r>
          </w:p>
          <w:p w:rsidR="00F058C2" w:rsidRPr="00360EE7" w:rsidRDefault="00F058C2" w:rsidP="00F058C2">
            <w:pPr>
              <w:spacing w:line="276" w:lineRule="auto"/>
              <w:jc w:val="both"/>
              <w:rPr>
                <w:rFonts w:ascii="Arial" w:hAnsi="Arial" w:cs="Arial"/>
                <w:sz w:val="24"/>
                <w:szCs w:val="24"/>
              </w:rPr>
            </w:pPr>
            <w:r w:rsidRPr="00360EE7">
              <w:rPr>
                <w:rFonts w:ascii="Arial" w:hAnsi="Arial" w:cs="Arial"/>
                <w:sz w:val="24"/>
                <w:szCs w:val="24"/>
              </w:rPr>
              <w:t xml:space="preserve">En nuestro país, es muy recurrente el escuchar y sobre todo ver, que no quieren invertir tanto en educación, salud física y psicología. Así es como se crea la situación que quieren una buena escolarización, pero no están dispuestos a invertir lo suficiente para </w:t>
            </w:r>
            <w:r w:rsidRPr="00360EE7">
              <w:rPr>
                <w:rFonts w:ascii="Arial" w:hAnsi="Arial" w:cs="Arial"/>
                <w:sz w:val="24"/>
                <w:szCs w:val="24"/>
              </w:rPr>
              <w:lastRenderedPageBreak/>
              <w:t xml:space="preserve">poder obtenerla. La mayoría de las personas creen que no es buena la educación que recibimos en nuestro país, lo cual no es novedad, puede que haya cambiado, pero no mejorado.  </w:t>
            </w:r>
          </w:p>
          <w:p w:rsidR="004A66F1" w:rsidRPr="00360EE7" w:rsidRDefault="00F058C2" w:rsidP="00F058C2">
            <w:pPr>
              <w:spacing w:line="276" w:lineRule="auto"/>
              <w:jc w:val="both"/>
              <w:rPr>
                <w:rFonts w:ascii="Arial" w:hAnsi="Arial" w:cs="Arial"/>
                <w:sz w:val="24"/>
                <w:szCs w:val="24"/>
              </w:rPr>
            </w:pPr>
            <w:r w:rsidRPr="00360EE7">
              <w:rPr>
                <w:rFonts w:ascii="Arial" w:hAnsi="Arial" w:cs="Arial"/>
                <w:sz w:val="24"/>
                <w:szCs w:val="24"/>
              </w:rPr>
              <w:t xml:space="preserve">Por último, la sociedad ha visto afectada su economía de una u otra manera, es por ellos que piensan que es necesario reactivar los espacios comerciales para mejora de la economía local.   </w:t>
            </w:r>
          </w:p>
        </w:tc>
        <w:tc>
          <w:tcPr>
            <w:tcW w:w="4471" w:type="dxa"/>
            <w:shd w:val="clear" w:color="auto" w:fill="CCFFCC"/>
          </w:tcPr>
          <w:p w:rsidR="00BB69E5" w:rsidRPr="00360EE7" w:rsidRDefault="003331A8">
            <w:pPr>
              <w:rPr>
                <w:rFonts w:ascii="Arial" w:hAnsi="Arial" w:cs="Arial"/>
                <w:sz w:val="24"/>
                <w:szCs w:val="24"/>
              </w:rPr>
            </w:pPr>
            <w:r w:rsidRPr="00360EE7">
              <w:rPr>
                <w:rFonts w:ascii="Arial" w:hAnsi="Arial" w:cs="Arial"/>
                <w:sz w:val="24"/>
                <w:szCs w:val="24"/>
              </w:rPr>
              <w:lastRenderedPageBreak/>
              <w:t>Entrevista realizada a directora del Jardín</w:t>
            </w:r>
            <w:r w:rsidR="004D1C02" w:rsidRPr="00360EE7">
              <w:rPr>
                <w:rFonts w:ascii="Arial" w:hAnsi="Arial" w:cs="Arial"/>
                <w:sz w:val="24"/>
                <w:szCs w:val="24"/>
              </w:rPr>
              <w:t xml:space="preserve"> de niños Julio Torri Maynes.</w:t>
            </w:r>
          </w:p>
          <w:p w:rsidR="004D1C02" w:rsidRPr="00360EE7" w:rsidRDefault="004D1C02">
            <w:pPr>
              <w:rPr>
                <w:rFonts w:ascii="Arial" w:hAnsi="Arial" w:cs="Arial"/>
                <w:sz w:val="24"/>
                <w:szCs w:val="24"/>
              </w:rPr>
            </w:pPr>
          </w:p>
          <w:p w:rsidR="00FE2E3E" w:rsidRPr="00360EE7" w:rsidRDefault="00FE2E3E">
            <w:pPr>
              <w:rPr>
                <w:rFonts w:ascii="Arial" w:hAnsi="Arial" w:cs="Arial"/>
                <w:sz w:val="24"/>
                <w:szCs w:val="24"/>
              </w:rPr>
            </w:pPr>
            <w:r w:rsidRPr="00360EE7">
              <w:rPr>
                <w:rFonts w:ascii="Arial" w:hAnsi="Arial" w:cs="Arial"/>
                <w:sz w:val="24"/>
                <w:szCs w:val="24"/>
              </w:rPr>
              <w:t>Educadora del Jardín de niños Julio Torri Maynes</w:t>
            </w:r>
            <w:r w:rsidR="004D1C02" w:rsidRPr="00360EE7">
              <w:rPr>
                <w:rFonts w:ascii="Arial" w:hAnsi="Arial" w:cs="Arial"/>
                <w:sz w:val="24"/>
                <w:szCs w:val="24"/>
              </w:rPr>
              <w:t>.</w:t>
            </w:r>
            <w:r w:rsidRPr="00360EE7">
              <w:rPr>
                <w:rFonts w:ascii="Arial" w:hAnsi="Arial" w:cs="Arial"/>
                <w:sz w:val="24"/>
                <w:szCs w:val="24"/>
              </w:rPr>
              <w:t xml:space="preserve"> </w:t>
            </w:r>
          </w:p>
          <w:p w:rsidR="00FE2E3E" w:rsidRPr="00360EE7" w:rsidRDefault="00FE2E3E">
            <w:pPr>
              <w:rPr>
                <w:rFonts w:ascii="Arial" w:hAnsi="Arial" w:cs="Arial"/>
                <w:sz w:val="24"/>
                <w:szCs w:val="24"/>
              </w:rPr>
            </w:pPr>
          </w:p>
          <w:p w:rsidR="002C0DED" w:rsidRPr="00360EE7" w:rsidRDefault="002C0DED">
            <w:pPr>
              <w:rPr>
                <w:rFonts w:ascii="Arial" w:hAnsi="Arial" w:cs="Arial"/>
                <w:sz w:val="24"/>
                <w:szCs w:val="24"/>
              </w:rPr>
            </w:pPr>
            <w:r w:rsidRPr="00360EE7">
              <w:rPr>
                <w:rFonts w:ascii="Arial" w:hAnsi="Arial" w:cs="Arial"/>
                <w:sz w:val="24"/>
                <w:szCs w:val="24"/>
              </w:rPr>
              <w:t>Encuesta aplicada a padres de familia quienes sostienen económicamente a su famili</w:t>
            </w:r>
            <w:r w:rsidR="004D1C02" w:rsidRPr="00360EE7">
              <w:rPr>
                <w:rFonts w:ascii="Arial" w:hAnsi="Arial" w:cs="Arial"/>
                <w:sz w:val="24"/>
                <w:szCs w:val="24"/>
              </w:rPr>
              <w:t>a.</w:t>
            </w:r>
          </w:p>
        </w:tc>
      </w:tr>
    </w:tbl>
    <w:p w:rsidR="00BB69E5" w:rsidRDefault="00BB69E5"/>
    <w:sectPr w:rsidR="00BB69E5" w:rsidSect="005638A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E5"/>
    <w:rsid w:val="002541B4"/>
    <w:rsid w:val="002C0DED"/>
    <w:rsid w:val="002C2191"/>
    <w:rsid w:val="003331A8"/>
    <w:rsid w:val="00360EE7"/>
    <w:rsid w:val="003C6267"/>
    <w:rsid w:val="003F45C2"/>
    <w:rsid w:val="00482033"/>
    <w:rsid w:val="004A66F1"/>
    <w:rsid w:val="004D1C02"/>
    <w:rsid w:val="005638A1"/>
    <w:rsid w:val="006460AA"/>
    <w:rsid w:val="009B424E"/>
    <w:rsid w:val="00A326EC"/>
    <w:rsid w:val="00A46E8A"/>
    <w:rsid w:val="00A87512"/>
    <w:rsid w:val="00B3169E"/>
    <w:rsid w:val="00B43D1B"/>
    <w:rsid w:val="00BB69E5"/>
    <w:rsid w:val="00BD7C3A"/>
    <w:rsid w:val="00D14516"/>
    <w:rsid w:val="00DE0286"/>
    <w:rsid w:val="00DE0AD8"/>
    <w:rsid w:val="00E15BD6"/>
    <w:rsid w:val="00E2425D"/>
    <w:rsid w:val="00E32A05"/>
    <w:rsid w:val="00F058C2"/>
    <w:rsid w:val="00F255E5"/>
    <w:rsid w:val="00FE2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EDA8"/>
  <w15:chartTrackingRefBased/>
  <w15:docId w15:val="{F8E92AB9-32C2-4B4B-8CA3-6610EA8B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 w:type="table" w:styleId="Tablaconcuadrcula">
    <w:name w:val="Table Grid"/>
    <w:basedOn w:val="Tablanormal"/>
    <w:uiPriority w:val="39"/>
    <w:rsid w:val="00BB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2524">
      <w:bodyDiv w:val="1"/>
      <w:marLeft w:val="0"/>
      <w:marRight w:val="0"/>
      <w:marTop w:val="0"/>
      <w:marBottom w:val="0"/>
      <w:divBdr>
        <w:top w:val="none" w:sz="0" w:space="0" w:color="auto"/>
        <w:left w:val="none" w:sz="0" w:space="0" w:color="auto"/>
        <w:bottom w:val="none" w:sz="0" w:space="0" w:color="auto"/>
        <w:right w:val="none" w:sz="0" w:space="0" w:color="auto"/>
      </w:divBdr>
      <w:divsChild>
        <w:div w:id="94909998">
          <w:marLeft w:val="0"/>
          <w:marRight w:val="0"/>
          <w:marTop w:val="360"/>
          <w:marBottom w:val="300"/>
          <w:divBdr>
            <w:top w:val="none" w:sz="0" w:space="0" w:color="auto"/>
            <w:left w:val="none" w:sz="0" w:space="0" w:color="auto"/>
            <w:bottom w:val="none" w:sz="0" w:space="0" w:color="auto"/>
            <w:right w:val="none" w:sz="0" w:space="0" w:color="auto"/>
          </w:divBdr>
        </w:div>
        <w:div w:id="1234856342">
          <w:marLeft w:val="0"/>
          <w:marRight w:val="0"/>
          <w:marTop w:val="0"/>
          <w:marBottom w:val="300"/>
          <w:divBdr>
            <w:top w:val="none" w:sz="0" w:space="0" w:color="auto"/>
            <w:left w:val="none" w:sz="0" w:space="0" w:color="auto"/>
            <w:bottom w:val="none" w:sz="0" w:space="0" w:color="auto"/>
            <w:right w:val="none" w:sz="0" w:space="0" w:color="auto"/>
          </w:divBdr>
          <w:divsChild>
            <w:div w:id="291444486">
              <w:marLeft w:val="0"/>
              <w:marRight w:val="0"/>
              <w:marTop w:val="0"/>
              <w:marBottom w:val="0"/>
              <w:divBdr>
                <w:top w:val="none" w:sz="0" w:space="0" w:color="auto"/>
                <w:left w:val="none" w:sz="0" w:space="0" w:color="auto"/>
                <w:bottom w:val="none" w:sz="0" w:space="0" w:color="auto"/>
                <w:right w:val="none" w:sz="0" w:space="0" w:color="auto"/>
              </w:divBdr>
            </w:div>
          </w:divsChild>
        </w:div>
        <w:div w:id="1045525743">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2021-05-13T16:01:00Z</dcterms:created>
  <dcterms:modified xsi:type="dcterms:W3CDTF">2021-05-17T19:42:00Z</dcterms:modified>
</cp:coreProperties>
</file>