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E427" w14:textId="266C47EA" w:rsidR="00904CB2" w:rsidRPr="00EC6BAE" w:rsidRDefault="00904CB2" w:rsidP="00EC6BAE">
      <w:pPr>
        <w:jc w:val="center"/>
        <w:rPr>
          <w:sz w:val="24"/>
          <w:szCs w:val="24"/>
        </w:rPr>
      </w:pPr>
      <w:r w:rsidRPr="00EC6BAE">
        <w:rPr>
          <w:sz w:val="24"/>
          <w:szCs w:val="24"/>
        </w:rPr>
        <w:t>Escuela Normal de Educación Preescolar</w:t>
      </w:r>
    </w:p>
    <w:p w14:paraId="230FA571" w14:textId="66F6E38E" w:rsidR="00904CB2" w:rsidRPr="00EC6BAE" w:rsidRDefault="00904CB2" w:rsidP="00EC6BAE">
      <w:pPr>
        <w:jc w:val="center"/>
        <w:rPr>
          <w:sz w:val="24"/>
          <w:szCs w:val="24"/>
        </w:rPr>
      </w:pPr>
      <w:r w:rsidRPr="00EC6BAE">
        <w:rPr>
          <w:sz w:val="24"/>
          <w:szCs w:val="24"/>
        </w:rPr>
        <w:t>Licenciatura en Educación Preescolar</w:t>
      </w:r>
    </w:p>
    <w:p w14:paraId="07BD527B" w14:textId="511AD7F1" w:rsidR="00904CB2" w:rsidRPr="00EC6BAE" w:rsidRDefault="00904CB2" w:rsidP="00EC6BAE">
      <w:pPr>
        <w:jc w:val="center"/>
        <w:rPr>
          <w:sz w:val="24"/>
          <w:szCs w:val="24"/>
        </w:rPr>
      </w:pPr>
      <w:r w:rsidRPr="00EC6BAE">
        <w:rPr>
          <w:sz w:val="24"/>
          <w:szCs w:val="24"/>
        </w:rPr>
        <w:t>Ciclo escolar 2020 – 2021</w:t>
      </w:r>
    </w:p>
    <w:p w14:paraId="2DED3DEA" w14:textId="668FCDC2" w:rsidR="00904CB2" w:rsidRDefault="00904CB2" w:rsidP="00EC6BAE">
      <w:pPr>
        <w:jc w:val="center"/>
      </w:pPr>
      <w:r>
        <w:rPr>
          <w:noProof/>
        </w:rPr>
        <w:drawing>
          <wp:inline distT="0" distB="0" distL="0" distR="0" wp14:anchorId="0BB9CAF1" wp14:editId="6045886E">
            <wp:extent cx="1857375" cy="1381125"/>
            <wp:effectExtent l="0" t="0" r="0" b="9525"/>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5D57799" w14:textId="2B3CE2DD" w:rsidR="00904CB2" w:rsidRPr="00EC6BAE" w:rsidRDefault="00904CB2" w:rsidP="00EC6BAE">
      <w:pPr>
        <w:jc w:val="center"/>
        <w:rPr>
          <w:sz w:val="24"/>
          <w:szCs w:val="24"/>
        </w:rPr>
      </w:pPr>
    </w:p>
    <w:p w14:paraId="59D8022A" w14:textId="23F16FA6" w:rsidR="00904CB2" w:rsidRPr="00EC6BAE" w:rsidRDefault="00904CB2" w:rsidP="00EC6BAE">
      <w:pPr>
        <w:jc w:val="center"/>
        <w:rPr>
          <w:sz w:val="24"/>
          <w:szCs w:val="24"/>
        </w:rPr>
      </w:pPr>
      <w:r w:rsidRPr="00EC6BAE">
        <w:rPr>
          <w:sz w:val="24"/>
          <w:szCs w:val="24"/>
        </w:rPr>
        <w:t xml:space="preserve">Maestra: Silvia Erika </w:t>
      </w:r>
      <w:r w:rsidR="00EC6BAE" w:rsidRPr="00EC6BAE">
        <w:rPr>
          <w:sz w:val="24"/>
          <w:szCs w:val="24"/>
        </w:rPr>
        <w:t>Sagahon Solís</w:t>
      </w:r>
    </w:p>
    <w:p w14:paraId="583083F3" w14:textId="65B8DEB4" w:rsidR="00904CB2" w:rsidRPr="00EC6BAE" w:rsidRDefault="00904CB2" w:rsidP="00EC6BAE">
      <w:pPr>
        <w:jc w:val="center"/>
        <w:rPr>
          <w:sz w:val="24"/>
          <w:szCs w:val="24"/>
        </w:rPr>
      </w:pPr>
      <w:r w:rsidRPr="00EC6BAE">
        <w:rPr>
          <w:sz w:val="24"/>
          <w:szCs w:val="24"/>
        </w:rPr>
        <w:t>Curso:</w:t>
      </w:r>
      <w:r w:rsidR="00EC6BAE" w:rsidRPr="00EC6BAE">
        <w:rPr>
          <w:sz w:val="24"/>
          <w:szCs w:val="24"/>
        </w:rPr>
        <w:t xml:space="preserve"> Artes Visuales</w:t>
      </w:r>
    </w:p>
    <w:p w14:paraId="1332D881" w14:textId="2884AB4F" w:rsidR="00904CB2" w:rsidRDefault="00904CB2" w:rsidP="00EC6BAE">
      <w:pPr>
        <w:jc w:val="center"/>
        <w:rPr>
          <w:sz w:val="24"/>
          <w:szCs w:val="24"/>
        </w:rPr>
      </w:pPr>
      <w:r w:rsidRPr="00EC6BAE">
        <w:rPr>
          <w:sz w:val="24"/>
          <w:szCs w:val="24"/>
        </w:rPr>
        <w:t>Alumna:</w:t>
      </w:r>
      <w:r w:rsidR="00EC6BAE" w:rsidRPr="00EC6BAE">
        <w:rPr>
          <w:sz w:val="24"/>
          <w:szCs w:val="24"/>
        </w:rPr>
        <w:t xml:space="preserve"> Victoria Nataly Lopez Venegas</w:t>
      </w:r>
    </w:p>
    <w:p w14:paraId="04ACBEAF" w14:textId="63DB6DA6" w:rsidR="00EC6BAE" w:rsidRDefault="00EC6BAE" w:rsidP="00EC6BAE">
      <w:pPr>
        <w:jc w:val="center"/>
        <w:rPr>
          <w:sz w:val="24"/>
          <w:szCs w:val="24"/>
        </w:rPr>
      </w:pPr>
      <w:r>
        <w:rPr>
          <w:sz w:val="24"/>
          <w:szCs w:val="24"/>
        </w:rPr>
        <w:t>“Mi representación artística y evaluación por equipos”</w:t>
      </w:r>
    </w:p>
    <w:p w14:paraId="740A705D" w14:textId="4F8591AD" w:rsidR="00EC6BAE" w:rsidRDefault="00EC6BAE" w:rsidP="00EC6BAE">
      <w:pPr>
        <w:jc w:val="center"/>
        <w:rPr>
          <w:sz w:val="24"/>
          <w:szCs w:val="24"/>
        </w:rPr>
      </w:pPr>
    </w:p>
    <w:p w14:paraId="52327748" w14:textId="7516F266" w:rsidR="00EC6BAE" w:rsidRDefault="00EC6BAE" w:rsidP="00EC6BAE">
      <w:pPr>
        <w:jc w:val="center"/>
        <w:rPr>
          <w:sz w:val="24"/>
          <w:szCs w:val="24"/>
        </w:rPr>
      </w:pPr>
    </w:p>
    <w:p w14:paraId="0C5E2CD1" w14:textId="13EA07D9" w:rsidR="00EC6BAE" w:rsidRDefault="00EC6BAE" w:rsidP="00EC6BAE">
      <w:pPr>
        <w:jc w:val="center"/>
        <w:rPr>
          <w:sz w:val="24"/>
          <w:szCs w:val="24"/>
        </w:rPr>
      </w:pPr>
    </w:p>
    <w:p w14:paraId="143BD2F9" w14:textId="56194457" w:rsidR="00EC6BAE" w:rsidRDefault="00EC6BAE" w:rsidP="00EC6BAE">
      <w:pPr>
        <w:jc w:val="center"/>
        <w:rPr>
          <w:sz w:val="24"/>
          <w:szCs w:val="24"/>
        </w:rPr>
      </w:pPr>
    </w:p>
    <w:p w14:paraId="28700B58" w14:textId="77777777" w:rsidR="00EC6BAE" w:rsidRDefault="00EC6BAE" w:rsidP="00EC6BAE">
      <w:pPr>
        <w:jc w:val="center"/>
        <w:rPr>
          <w:sz w:val="24"/>
          <w:szCs w:val="24"/>
        </w:rPr>
      </w:pPr>
      <w:r>
        <w:rPr>
          <w:sz w:val="24"/>
          <w:szCs w:val="24"/>
        </w:rPr>
        <w:t>Tercer grado Sección B      #8</w:t>
      </w:r>
    </w:p>
    <w:p w14:paraId="7C6B11C0" w14:textId="77777777" w:rsidR="00EC6BAE" w:rsidRDefault="00EC6BAE" w:rsidP="00EC6BAE">
      <w:pPr>
        <w:jc w:val="center"/>
        <w:rPr>
          <w:sz w:val="24"/>
          <w:szCs w:val="24"/>
        </w:rPr>
      </w:pPr>
    </w:p>
    <w:p w14:paraId="1556621E" w14:textId="77777777" w:rsidR="00EC6BAE" w:rsidRDefault="00EC6BAE" w:rsidP="00EC6BAE">
      <w:pPr>
        <w:jc w:val="center"/>
        <w:rPr>
          <w:sz w:val="24"/>
          <w:szCs w:val="24"/>
        </w:rPr>
      </w:pPr>
    </w:p>
    <w:p w14:paraId="24326232" w14:textId="77777777" w:rsidR="00EC6BAE" w:rsidRDefault="00EC6BAE" w:rsidP="00EC6BAE">
      <w:pPr>
        <w:jc w:val="center"/>
        <w:rPr>
          <w:sz w:val="24"/>
          <w:szCs w:val="24"/>
        </w:rPr>
      </w:pPr>
    </w:p>
    <w:p w14:paraId="2D08FFFC" w14:textId="77777777" w:rsidR="00EC6BAE" w:rsidRDefault="00EC6BAE" w:rsidP="00EC6BAE">
      <w:pPr>
        <w:jc w:val="center"/>
        <w:rPr>
          <w:sz w:val="24"/>
          <w:szCs w:val="24"/>
        </w:rPr>
      </w:pPr>
    </w:p>
    <w:p w14:paraId="3DECAC7F" w14:textId="77777777" w:rsidR="00EC6BAE" w:rsidRDefault="00EC6BAE" w:rsidP="00EC6BAE">
      <w:pPr>
        <w:jc w:val="center"/>
        <w:rPr>
          <w:sz w:val="24"/>
          <w:szCs w:val="24"/>
        </w:rPr>
      </w:pPr>
    </w:p>
    <w:p w14:paraId="5CB48BBE" w14:textId="77777777" w:rsidR="00EC6BAE" w:rsidRDefault="00EC6BAE" w:rsidP="00EC6BAE">
      <w:pPr>
        <w:jc w:val="center"/>
        <w:rPr>
          <w:sz w:val="24"/>
          <w:szCs w:val="24"/>
        </w:rPr>
      </w:pPr>
    </w:p>
    <w:p w14:paraId="694EC852" w14:textId="77777777" w:rsidR="00EC6BAE" w:rsidRDefault="00EC6BAE" w:rsidP="00EC6BAE">
      <w:pPr>
        <w:jc w:val="center"/>
        <w:rPr>
          <w:sz w:val="24"/>
          <w:szCs w:val="24"/>
        </w:rPr>
      </w:pPr>
    </w:p>
    <w:p w14:paraId="40857F71" w14:textId="77777777" w:rsidR="00EC6BAE" w:rsidRDefault="00EC6BAE" w:rsidP="00EC6BAE">
      <w:pPr>
        <w:jc w:val="center"/>
        <w:rPr>
          <w:sz w:val="24"/>
          <w:szCs w:val="24"/>
        </w:rPr>
      </w:pPr>
    </w:p>
    <w:p w14:paraId="6254C8F0" w14:textId="7CFA2C47" w:rsidR="00EC6BAE" w:rsidRDefault="00EC6BAE" w:rsidP="00EC6BAE">
      <w:pPr>
        <w:jc w:val="center"/>
        <w:rPr>
          <w:sz w:val="24"/>
          <w:szCs w:val="24"/>
        </w:rPr>
      </w:pPr>
      <w:r>
        <w:rPr>
          <w:sz w:val="24"/>
          <w:szCs w:val="24"/>
        </w:rPr>
        <w:t xml:space="preserve">Saltillo, Coahuila                                                       a 16 de </w:t>
      </w:r>
      <w:r w:rsidR="0041257F">
        <w:rPr>
          <w:sz w:val="24"/>
          <w:szCs w:val="24"/>
        </w:rPr>
        <w:t>mayo</w:t>
      </w:r>
      <w:r>
        <w:rPr>
          <w:sz w:val="24"/>
          <w:szCs w:val="24"/>
        </w:rPr>
        <w:t xml:space="preserve"> del 2021 </w:t>
      </w:r>
    </w:p>
    <w:p w14:paraId="12DD0C56" w14:textId="09D564A9" w:rsidR="00EC6BAE" w:rsidRDefault="0041257F" w:rsidP="00EC6BAE">
      <w:pPr>
        <w:rPr>
          <w:sz w:val="24"/>
          <w:szCs w:val="24"/>
        </w:rPr>
      </w:pPr>
      <w:r>
        <w:rPr>
          <w:sz w:val="24"/>
          <w:szCs w:val="24"/>
        </w:rPr>
        <w:lastRenderedPageBreak/>
        <w:t>D</w:t>
      </w:r>
      <w:r w:rsidRPr="00EC6BAE">
        <w:rPr>
          <w:sz w:val="24"/>
          <w:szCs w:val="24"/>
        </w:rPr>
        <w:t>e acuerdo con</w:t>
      </w:r>
      <w:r w:rsidR="00EC6BAE" w:rsidRPr="00EC6BAE">
        <w:rPr>
          <w:sz w:val="24"/>
          <w:szCs w:val="24"/>
        </w:rPr>
        <w:t xml:space="preserve"> la técnica establecida por </w:t>
      </w:r>
      <w:r w:rsidRPr="00EC6BAE">
        <w:rPr>
          <w:sz w:val="24"/>
          <w:szCs w:val="24"/>
        </w:rPr>
        <w:t>equipo, de</w:t>
      </w:r>
      <w:r w:rsidR="00EC6BAE" w:rsidRPr="00EC6BAE">
        <w:rPr>
          <w:sz w:val="24"/>
          <w:szCs w:val="24"/>
        </w:rPr>
        <w:t xml:space="preserve"> manera individual DESCRIBIRÁN qué representación artística realizarán, materiales a utilizar, tiempos, espacio etc. cómo poder enfocarlo en nivel preescolar</w:t>
      </w:r>
      <w:r w:rsidR="00EC6BAE">
        <w:rPr>
          <w:sz w:val="24"/>
          <w:szCs w:val="24"/>
        </w:rPr>
        <w:t>.</w:t>
      </w:r>
    </w:p>
    <w:p w14:paraId="2D264BCB" w14:textId="7A3AC3D5" w:rsidR="00EC6BAE" w:rsidRDefault="00EC6BAE" w:rsidP="00EC6BAE">
      <w:pPr>
        <w:rPr>
          <w:sz w:val="24"/>
          <w:szCs w:val="24"/>
        </w:rPr>
      </w:pPr>
      <w:r>
        <w:rPr>
          <w:sz w:val="24"/>
          <w:szCs w:val="24"/>
        </w:rPr>
        <w:t>Para empezar con este trabajo quiero primero comentar el nombre de la técnica que escogí que es el de Acuarela</w:t>
      </w:r>
      <w:r w:rsidR="00A771FF">
        <w:rPr>
          <w:sz w:val="24"/>
          <w:szCs w:val="24"/>
        </w:rPr>
        <w:t>, acrílica</w:t>
      </w:r>
      <w:r>
        <w:rPr>
          <w:sz w:val="24"/>
          <w:szCs w:val="24"/>
        </w:rPr>
        <w:t xml:space="preserve"> y </w:t>
      </w:r>
      <w:r w:rsidR="00A771FF">
        <w:rPr>
          <w:sz w:val="24"/>
          <w:szCs w:val="24"/>
        </w:rPr>
        <w:t>un poco el Óleo</w:t>
      </w:r>
      <w:r>
        <w:rPr>
          <w:sz w:val="24"/>
          <w:szCs w:val="24"/>
        </w:rPr>
        <w:t>, en este caso no ando hablando de una técnica mixta porque no pondré ambas en una sola presentación, sino que cada una tendrá su respectivo trabajo y habrá una inclinación hacia las acuarelas</w:t>
      </w:r>
      <w:r w:rsidR="00A771FF">
        <w:rPr>
          <w:sz w:val="24"/>
          <w:szCs w:val="24"/>
        </w:rPr>
        <w:t xml:space="preserve"> y la pintura acrílica</w:t>
      </w:r>
      <w:r>
        <w:rPr>
          <w:sz w:val="24"/>
          <w:szCs w:val="24"/>
        </w:rPr>
        <w:t xml:space="preserve">. </w:t>
      </w:r>
    </w:p>
    <w:p w14:paraId="70E71E9B" w14:textId="574448E6" w:rsidR="00F53562" w:rsidRDefault="00F53562" w:rsidP="00F53562">
      <w:pPr>
        <w:jc w:val="center"/>
        <w:rPr>
          <w:sz w:val="24"/>
          <w:szCs w:val="24"/>
        </w:rPr>
      </w:pPr>
      <w:r>
        <w:rPr>
          <w:noProof/>
          <w:sz w:val="24"/>
          <w:szCs w:val="24"/>
        </w:rPr>
        <w:drawing>
          <wp:inline distT="0" distB="0" distL="0" distR="0" wp14:anchorId="56CEC901" wp14:editId="0A14B3D9">
            <wp:extent cx="4476750" cy="2181225"/>
            <wp:effectExtent l="0" t="0" r="0" b="9525"/>
            <wp:docPr id="4" name="Imagen 4" descr="Una mesa con alimentos y bebid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mesa con alimentos y bebidas&#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4476750" cy="2181225"/>
                    </a:xfrm>
                    <a:prstGeom prst="rect">
                      <a:avLst/>
                    </a:prstGeom>
                  </pic:spPr>
                </pic:pic>
              </a:graphicData>
            </a:graphic>
          </wp:inline>
        </w:drawing>
      </w:r>
    </w:p>
    <w:p w14:paraId="71AD7AD1" w14:textId="5A067533" w:rsidR="00F53562" w:rsidRDefault="00F53562" w:rsidP="00F53562">
      <w:pPr>
        <w:jc w:val="both"/>
        <w:rPr>
          <w:sz w:val="24"/>
          <w:szCs w:val="24"/>
        </w:rPr>
      </w:pPr>
      <w:r>
        <w:rPr>
          <w:sz w:val="24"/>
          <w:szCs w:val="24"/>
        </w:rPr>
        <w:t xml:space="preserve">Los materiales que voy a utilizar </w:t>
      </w:r>
      <w:r w:rsidR="0041257F">
        <w:rPr>
          <w:sz w:val="24"/>
          <w:szCs w:val="24"/>
        </w:rPr>
        <w:t>serian</w:t>
      </w:r>
      <w:r>
        <w:rPr>
          <w:sz w:val="24"/>
          <w:szCs w:val="24"/>
        </w:rPr>
        <w:t xml:space="preserve">: dos lienzos, dos </w:t>
      </w:r>
      <w:r w:rsidR="0041257F">
        <w:rPr>
          <w:sz w:val="24"/>
          <w:szCs w:val="24"/>
        </w:rPr>
        <w:t>tablas</w:t>
      </w:r>
      <w:r>
        <w:rPr>
          <w:sz w:val="24"/>
          <w:szCs w:val="24"/>
        </w:rPr>
        <w:t xml:space="preserve"> (aún no tengo las medidas exactas de ambos), dos hojas de papel, pintura acrílica</w:t>
      </w:r>
      <w:r w:rsidR="00A771FF">
        <w:rPr>
          <w:sz w:val="24"/>
          <w:szCs w:val="24"/>
        </w:rPr>
        <w:t>, acuarelas</w:t>
      </w:r>
      <w:r>
        <w:rPr>
          <w:sz w:val="24"/>
          <w:szCs w:val="24"/>
        </w:rPr>
        <w:t xml:space="preserve">, pintura de oleo y pinceles de diferentes tamaños. En donde plasmare o hare uso de la pintura tendré ya hecho un dibujo que será la base para la colocación de la pintura. </w:t>
      </w:r>
    </w:p>
    <w:p w14:paraId="6C507E37" w14:textId="3BCA7F89" w:rsidR="00F53562" w:rsidRDefault="00F53562" w:rsidP="00F53562">
      <w:pPr>
        <w:jc w:val="both"/>
        <w:rPr>
          <w:sz w:val="24"/>
          <w:szCs w:val="24"/>
        </w:rPr>
      </w:pPr>
      <w:r>
        <w:rPr>
          <w:sz w:val="24"/>
          <w:szCs w:val="24"/>
        </w:rPr>
        <w:t xml:space="preserve">La representación artística se </w:t>
      </w:r>
      <w:r w:rsidR="0041257F">
        <w:rPr>
          <w:sz w:val="24"/>
          <w:szCs w:val="24"/>
        </w:rPr>
        <w:t>basará</w:t>
      </w:r>
      <w:r>
        <w:rPr>
          <w:sz w:val="24"/>
          <w:szCs w:val="24"/>
        </w:rPr>
        <w:t xml:space="preserve"> también en el ser humano y el árbol, como vimos en la presentación de mi equipo, cada persona tiene una manera diferente de plasmar ambas cosas ya que a base de ello se hacen interpretaciones o se plasman </w:t>
      </w:r>
      <w:r w:rsidR="003D50C0">
        <w:rPr>
          <w:sz w:val="24"/>
          <w:szCs w:val="24"/>
        </w:rPr>
        <w:t>los sentimientos que el dibujante o artista tiene en el momento en el cual se realiza la obra.</w:t>
      </w:r>
    </w:p>
    <w:p w14:paraId="08CDADED" w14:textId="2213D606" w:rsidR="003D50C0" w:rsidRDefault="003D50C0" w:rsidP="00F53562">
      <w:pPr>
        <w:jc w:val="both"/>
        <w:rPr>
          <w:sz w:val="24"/>
          <w:szCs w:val="24"/>
        </w:rPr>
      </w:pPr>
      <w:r>
        <w:rPr>
          <w:sz w:val="24"/>
          <w:szCs w:val="24"/>
        </w:rPr>
        <w:t>En cuanto a mis tiempos inicialmente será preparar toda el área en el que voy a trabajar, segundo tener listo los pinceles y el agua o aceite necesario para el uso de las pinturas, tener a la mano los lienzos o los materiales donde será usada la pintura. Durante todo esto será el lavado de los pinceles, el secado y el cambio de colores. Para finalizar es el acomodamiento de todas las pinturas y pinceles que tengo en su respectiva caja o estuche y tirar el agua y aceite usados.</w:t>
      </w:r>
    </w:p>
    <w:p w14:paraId="6E0657CE" w14:textId="19D90F79" w:rsidR="003D50C0" w:rsidRDefault="003D50C0" w:rsidP="00F53562">
      <w:pPr>
        <w:jc w:val="both"/>
        <w:rPr>
          <w:sz w:val="24"/>
          <w:szCs w:val="24"/>
        </w:rPr>
      </w:pPr>
      <w:r>
        <w:rPr>
          <w:sz w:val="24"/>
          <w:szCs w:val="24"/>
        </w:rPr>
        <w:t xml:space="preserve">En cuanto a mi espacio en mi hogar será usada la parte del comedor ya que es el lugar </w:t>
      </w:r>
      <w:r w:rsidR="0041257F">
        <w:rPr>
          <w:sz w:val="24"/>
          <w:szCs w:val="24"/>
        </w:rPr>
        <w:t>más</w:t>
      </w:r>
      <w:r>
        <w:rPr>
          <w:sz w:val="24"/>
          <w:szCs w:val="24"/>
        </w:rPr>
        <w:t xml:space="preserve"> cómodo para mí, en cuanto ambientación igual quiero usar canciones que me mantienen concentrada e inspirada y que son en ocasiones bandas sonoras de películas, canciones de intros o que son parte de animes que observo (caricaturas de origen japones) o piezas clásicas de piano, violín etc.</w:t>
      </w:r>
    </w:p>
    <w:p w14:paraId="24CCCF99" w14:textId="339A4CE9" w:rsidR="003D50C0" w:rsidRPr="00EC6BAE" w:rsidRDefault="003D50C0" w:rsidP="00F53562">
      <w:pPr>
        <w:jc w:val="both"/>
        <w:rPr>
          <w:sz w:val="24"/>
          <w:szCs w:val="24"/>
        </w:rPr>
      </w:pPr>
      <w:r>
        <w:rPr>
          <w:sz w:val="24"/>
          <w:szCs w:val="24"/>
        </w:rPr>
        <w:lastRenderedPageBreak/>
        <w:t>Ahora vamos con lo mas importante, como considero que podríamos enfocarlo al preescolar,</w:t>
      </w:r>
      <w:r w:rsidR="0041257F">
        <w:rPr>
          <w:sz w:val="24"/>
          <w:szCs w:val="24"/>
        </w:rPr>
        <w:t xml:space="preserve"> como fue mencionado durante la clase, a los niños principalmente no podríamos dejarles trabajar con lo que incluye el uso del oleo porque no es solo la pintura como tal sino que lleva algunos materiales como aceite para diluir entre otras técnicas que son puestas al </w:t>
      </w:r>
      <w:r w:rsidR="00A771FF">
        <w:rPr>
          <w:sz w:val="24"/>
          <w:szCs w:val="24"/>
        </w:rPr>
        <w:t>óleo</w:t>
      </w:r>
      <w:r w:rsidR="0041257F">
        <w:rPr>
          <w:sz w:val="24"/>
          <w:szCs w:val="24"/>
        </w:rPr>
        <w:t>. En cuanto a la acuarela</w:t>
      </w:r>
      <w:r w:rsidR="00A771FF">
        <w:rPr>
          <w:sz w:val="24"/>
          <w:szCs w:val="24"/>
        </w:rPr>
        <w:t xml:space="preserve"> y la pintura acrílica es mas accesible y menos peligrosas para un niño en etapa de preescolar el usarlas con la mano o los pinceles aunque siempre debe de haber una observación para que no se manchen etc. Los niños pueden usar estas pinturas para tener un contacto mas directo y hasta mas sencillo al momento de estar pintando un espacio en blanco o tener una guía como un dibujo y que ellos vayan usando los colores que ellos consideren. Dentro de esto con las pinturas pueden aprender sobre las combinaciones de tonos y colores, sobre los colores primarios y como entre ellos forman los secundarios, como parte final igual los niños con estas pinturas pueden observar como se hace el uso de los colores negro y blanco para aclara y oscurecer los colores.</w:t>
      </w:r>
    </w:p>
    <w:p w14:paraId="3E25B680" w14:textId="0BB03C81" w:rsidR="00494078" w:rsidRDefault="00F70BBC">
      <w:r>
        <w:rPr>
          <w:noProof/>
          <w:lang w:eastAsia="es-MX"/>
        </w:rPr>
        <w:lastRenderedPageBreak/>
        <mc:AlternateContent>
          <mc:Choice Requires="wps">
            <w:drawing>
              <wp:anchor distT="0" distB="0" distL="114300" distR="114300" simplePos="0" relativeHeight="251662336" behindDoc="0" locked="0" layoutInCell="1" allowOverlap="1" wp14:anchorId="5215129D" wp14:editId="1E6E5D41">
                <wp:simplePos x="0" y="0"/>
                <wp:positionH relativeFrom="column">
                  <wp:posOffset>5577840</wp:posOffset>
                </wp:positionH>
                <wp:positionV relativeFrom="paragraph">
                  <wp:posOffset>6434455</wp:posOffset>
                </wp:positionV>
                <wp:extent cx="390525" cy="4953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390525" cy="495300"/>
                        </a:xfrm>
                        <a:prstGeom prst="rect">
                          <a:avLst/>
                        </a:prstGeom>
                        <a:solidFill>
                          <a:schemeClr val="lt1"/>
                        </a:solidFill>
                        <a:ln w="6350">
                          <a:solidFill>
                            <a:prstClr val="black"/>
                          </a:solidFill>
                        </a:ln>
                      </wps:spPr>
                      <wps:txbx>
                        <w:txbxContent>
                          <w:p w14:paraId="1A0BCC3E" w14:textId="0AFC4F72" w:rsidR="00F70BBC" w:rsidRPr="00F70BBC" w:rsidRDefault="00F70BBC" w:rsidP="00F70BBC">
                            <w:pPr>
                              <w:jc w:val="center"/>
                              <w:rPr>
                                <w:sz w:val="48"/>
                                <w:szCs w:val="48"/>
                              </w:rPr>
                            </w:pPr>
                            <w:r>
                              <w:rPr>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5129D" id="_x0000_t202" coordsize="21600,21600" o:spt="202" path="m,l,21600r21600,l21600,xe">
                <v:stroke joinstyle="miter"/>
                <v:path gradientshapeok="t" o:connecttype="rect"/>
              </v:shapetype>
              <v:shape id="Cuadro de texto 7" o:spid="_x0000_s1026" type="#_x0000_t202" style="position:absolute;margin-left:439.2pt;margin-top:506.65pt;width:30.7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nxUAIAAKcEAAAOAAAAZHJzL2Uyb0RvYy54bWysVEuP2jAQvlfqf7B8LwmvpUSEFWVFVQnt&#10;rsRWezaOA1Ydj2sbEvrrO3YCC9ueql6cefnzzDczmd03lSJHYZ0EndN+L6VEaA6F1Lucfn9ZffpM&#10;ifNMF0yBFjk9CUfv5x8/zGqTiQHsQRXCEgTRLqtNTvfemyxJHN+LirkeGKHRWYKtmEfV7pLCshrR&#10;K5UM0vQuqcEWxgIXzqH1oXXSecQvS8H9U1k64YnKKebm42njuQ1nMp+xbGeZ2UvepcH+IYuKSY2P&#10;XqAemGfkYOUfUJXkFhyUvsehSqAsJRexBqymn76rZrNnRsRakBxnLjS5/wfLH4/PlsgipxNKNKuw&#10;RcsDKyyQQhAvGg9kEkiqjcswdmMw2jdfoMFmn+0OjaH2prRV+GJVBP1I9+lCMSIRjsbhNB0PxpRw&#10;dI2m42EaW5C8XTbW+a8CKhKEnFrsYCSWHdfOYyIYeg4JbzlQslhJpaISpkYslSVHhv1WPqaIN26i&#10;lCZ1Tu+G4zQC3/gC9OX+VjH+IxR5i4Ca0mgMlLSlB8k326bjaQvFCWmy0E6bM3wlEXfNnH9mFscL&#10;mcGV8U94lAowGegkSvZgf/3NHuKx6+ilpMZxzan7eWBWUKK+aZyHaX80CvMdldF4MkDFXnu21x59&#10;qJaADPVxOQ2PYoj36iyWFqpX3KxFeBVdTHN8O6f+LC59u0S4mVwsFjEIJ9owv9YbwwN06Ejg86V5&#10;ZdZ0/Qwj9QjnwWbZu7a2seGmhsXBQyljzwPBLasd77gNsS3d5oZ1u9Zj1Nv/Zf4bAAD//wMAUEsD&#10;BBQABgAIAAAAIQCanQmv3gAAAA0BAAAPAAAAZHJzL2Rvd25yZXYueG1sTI+xTsMwEIZ3JN7BOiQ2&#10;6oQgsEOcClBhYWpBzG7s2hbxObLdNLw97gTj3f/pv++69eJHMuuYXEAB9aoConEIyqER8PnxesOA&#10;pCxRyTGgFvCjE6z7y4tOtiqccKvnXTaklGBqpQCb89RSmgarvUyrMGks2SFEL3MZo6EqylMp9yO9&#10;rap76qXDcsHKSb9YPXzvjl7A5tlwMzAZ7YYp5+bl6/Bu3oS4vlqeHoFkveQ/GM76RR364rQPR1SJ&#10;jALYA7sraAmqummAFIQ3nAPZn1e8boD2Hf3/Rf8LAAD//wMAUEsBAi0AFAAGAAgAAAAhALaDOJL+&#10;AAAA4QEAABMAAAAAAAAAAAAAAAAAAAAAAFtDb250ZW50X1R5cGVzXS54bWxQSwECLQAUAAYACAAA&#10;ACEAOP0h/9YAAACUAQAACwAAAAAAAAAAAAAAAAAvAQAAX3JlbHMvLnJlbHNQSwECLQAUAAYACAAA&#10;ACEAoaz58VACAACnBAAADgAAAAAAAAAAAAAAAAAuAgAAZHJzL2Uyb0RvYy54bWxQSwECLQAUAAYA&#10;CAAAACEAmp0Jr94AAAANAQAADwAAAAAAAAAAAAAAAACqBAAAZHJzL2Rvd25yZXYueG1sUEsFBgAA&#10;AAAEAAQA8wAAALUFAAAAAA==&#10;" fillcolor="white [3201]" strokeweight=".5pt">
                <v:textbox>
                  <w:txbxContent>
                    <w:p w14:paraId="1A0BCC3E" w14:textId="0AFC4F72" w:rsidR="00F70BBC" w:rsidRPr="00F70BBC" w:rsidRDefault="00F70BBC" w:rsidP="00F70BBC">
                      <w:pPr>
                        <w:jc w:val="center"/>
                        <w:rPr>
                          <w:sz w:val="48"/>
                          <w:szCs w:val="48"/>
                        </w:rPr>
                      </w:pPr>
                      <w:r>
                        <w:rPr>
                          <w:sz w:val="48"/>
                          <w:szCs w:val="48"/>
                        </w:rPr>
                        <w:t>4</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15BC127B" wp14:editId="224AB712">
                <wp:simplePos x="0" y="0"/>
                <wp:positionH relativeFrom="column">
                  <wp:posOffset>5577840</wp:posOffset>
                </wp:positionH>
                <wp:positionV relativeFrom="paragraph">
                  <wp:posOffset>5377180</wp:posOffset>
                </wp:positionV>
                <wp:extent cx="381000" cy="6096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381000" cy="609600"/>
                        </a:xfrm>
                        <a:prstGeom prst="rect">
                          <a:avLst/>
                        </a:prstGeom>
                        <a:solidFill>
                          <a:schemeClr val="lt1"/>
                        </a:solidFill>
                        <a:ln w="6350">
                          <a:solidFill>
                            <a:prstClr val="black"/>
                          </a:solidFill>
                        </a:ln>
                      </wps:spPr>
                      <wps:txbx>
                        <w:txbxContent>
                          <w:p w14:paraId="05BB10CA" w14:textId="275E0535" w:rsidR="00F70BBC" w:rsidRPr="00F70BBC" w:rsidRDefault="00F70BBC" w:rsidP="00F70BBC">
                            <w:pPr>
                              <w:jc w:val="center"/>
                              <w:rPr>
                                <w:sz w:val="48"/>
                                <w:szCs w:val="48"/>
                              </w:rPr>
                            </w:pPr>
                            <w:r>
                              <w:rPr>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C127B" id="Cuadro de texto 6" o:spid="_x0000_s1027" type="#_x0000_t202" style="position:absolute;margin-left:439.2pt;margin-top:423.4pt;width:30pt;height:4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dxUQIAAK4EAAAOAAAAZHJzL2Uyb0RvYy54bWysVE1v2zAMvQ/YfxB0X+z0I2uDOkWWIsOA&#10;oC2QDj0rstwYk0VNUmJnv35PcpKm3U7DLjIlPj2Rj6RvbrtGs61yviZT8OEg50wZSWVtXgr+/Wn+&#10;6YozH4QphSajCr5Tnt9OPn64ae1YndGadKkcA4nx49YWfB2CHWeZl2vVCD8gqwycFblGBGzdS1Y6&#10;0YK90dlZno+yllxpHUnlPU7veiefJP6qUjI8VJVXgemCI7aQVpfWVVyzyY0Yvzhh17XchyH+IYpG&#10;1AaPHqnuRBBs4+o/qJpaOvJUhYGkJqOqqqVKOSCbYf4um+VaWJVygTjeHmXy/49W3m8fHavLgo84&#10;M6JBiWYbUTpipWJBdYHYKIrUWj8GdmmBDt0X6lDsw7nHYcy9q1wTv8iKwQ+5d0eJwcQkDs+vhnkO&#10;j4RrlF+PYIM9e71snQ9fFTUsGgV3qGASVmwXPvTQAyS+5UnX5bzWOm1i16iZdmwrUG8dUoggf4PS&#10;hrV4/PwyT8RvfJH6eH+lhfyxD+8EBT5tEHOUpE89WqFbdUnHoywrKndQy1HfdN7KeQ36hfDhUTh0&#10;GWTA5IQHLJUmxER7i7M1uV9/O494FB9ezlp0bcH9z41wijP9zaAtrocXF7HN0+bi8vMZNu7Uszr1&#10;mE0zIwg1xIxamcyID/pgVo6aZwzYNL4KlzASbxc8HMxZ6GcJAyrVdJpAaGwrwsIsrYzUsTBR1qfu&#10;WTi7L2vsrHs69LcYv6tuj403DU03gao6lT7q3Ku6lx9DkZpnP8Bx6k73CfX6m5n8BgAA//8DAFBL&#10;AwQUAAYACAAAACEANtYa0t0AAAALAQAADwAAAGRycy9kb3ducmV2LnhtbEyPwU7DMBBE70j8g7VI&#10;3KhDiYob4lSAChdOFMTZjV3bIl5HtpuGv2d7gtvs7mj2TbuZw8Amk7KPKOF2UQEz2Eft0Ur4/Hi5&#10;EcByUajVENFI+DEZNt3lRasaHU/4bqZdsYxCMDdKgitlbDjPvTNB5UUcDdLtEFNQhcZkuU7qROFh&#10;4MuqWvGgPNIHp0bz7Ez/vTsGCdsnu7a9UMlthfZ+mr8Ob/ZVyuur+fEBWDFz+TPDGZ/QoSOmfTyi&#10;zmyQIO5FTVYS9Yo6kGN9d97sSdRLAbxr+f8O3S8AAAD//wMAUEsBAi0AFAAGAAgAAAAhALaDOJL+&#10;AAAA4QEAABMAAAAAAAAAAAAAAAAAAAAAAFtDb250ZW50X1R5cGVzXS54bWxQSwECLQAUAAYACAAA&#10;ACEAOP0h/9YAAACUAQAACwAAAAAAAAAAAAAAAAAvAQAAX3JlbHMvLnJlbHNQSwECLQAUAAYACAAA&#10;ACEA/CtncVECAACuBAAADgAAAAAAAAAAAAAAAAAuAgAAZHJzL2Uyb0RvYy54bWxQSwECLQAUAAYA&#10;CAAAACEANtYa0t0AAAALAQAADwAAAAAAAAAAAAAAAACrBAAAZHJzL2Rvd25yZXYueG1sUEsFBgAA&#10;AAAEAAQA8wAAALUFAAAAAA==&#10;" fillcolor="white [3201]" strokeweight=".5pt">
                <v:textbox>
                  <w:txbxContent>
                    <w:p w14:paraId="05BB10CA" w14:textId="275E0535" w:rsidR="00F70BBC" w:rsidRPr="00F70BBC" w:rsidRDefault="00F70BBC" w:rsidP="00F70BBC">
                      <w:pPr>
                        <w:jc w:val="center"/>
                        <w:rPr>
                          <w:sz w:val="48"/>
                          <w:szCs w:val="48"/>
                        </w:rPr>
                      </w:pPr>
                      <w:r>
                        <w:rPr>
                          <w:sz w:val="48"/>
                          <w:szCs w:val="48"/>
                        </w:rPr>
                        <w:t>4</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4181F8E4" wp14:editId="655B5C26">
                <wp:simplePos x="0" y="0"/>
                <wp:positionH relativeFrom="column">
                  <wp:posOffset>5577840</wp:posOffset>
                </wp:positionH>
                <wp:positionV relativeFrom="paragraph">
                  <wp:posOffset>4710430</wp:posOffset>
                </wp:positionV>
                <wp:extent cx="400050" cy="40957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400050" cy="409575"/>
                        </a:xfrm>
                        <a:prstGeom prst="rect">
                          <a:avLst/>
                        </a:prstGeom>
                        <a:solidFill>
                          <a:schemeClr val="lt1"/>
                        </a:solidFill>
                        <a:ln w="6350">
                          <a:solidFill>
                            <a:prstClr val="black"/>
                          </a:solidFill>
                        </a:ln>
                      </wps:spPr>
                      <wps:txbx>
                        <w:txbxContent>
                          <w:p w14:paraId="46C9589E" w14:textId="7CEAFE9C" w:rsidR="00F70BBC" w:rsidRPr="00F70BBC" w:rsidRDefault="00F70BBC" w:rsidP="00F70BBC">
                            <w:pPr>
                              <w:jc w:val="center"/>
                              <w:rPr>
                                <w:sz w:val="44"/>
                                <w:szCs w:val="44"/>
                              </w:rPr>
                            </w:pPr>
                            <w:r>
                              <w:rPr>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1F8E4" id="Cuadro de texto 5" o:spid="_x0000_s1028" type="#_x0000_t202" style="position:absolute;margin-left:439.2pt;margin-top:370.9pt;width:31.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MUQIAAK4EAAAOAAAAZHJzL2Uyb0RvYy54bWysVE1vGjEQvVfqf7B8L7tQSBqUJaJEVJVQ&#10;EimpcjZeL6zq9bi2YZf++j6bj5Ckp6oX73z5eebNzF7fdI1mW+V8Tabg/V7OmTKSytqsCv7jaf7p&#10;C2c+CFMKTUYVfKc8v5l8/HDd2rEa0Jp0qRwDiPHj1hZ8HYIdZ5mXa9UI3yOrDJwVuUYEqG6VlU60&#10;QG90Nsjzi6wlV1pHUnkP6+3eyScJv6qUDPdV5VVguuDILaTTpXMZz2xyLcYrJ+y6loc0xD9k0Yja&#10;4NET1K0Igm1c/Q6qqaUjT1XoSWoyqqpaqlQDqunnb6p5XAurUi0gx9sTTf7/wcq77YNjdVnwEWdG&#10;NGjRbCNKR6xULKguEBtFklrrx4h9tIgO3Vfq0Oyj3cMYa+8q18QvqmLwg+7diWIgMQnjMM/zETwS&#10;rmF+NbpM6NnLZet8+KaoYVEouEMHE7Fiu/ABiSD0GBLf8qTrcl5rnZQ4NWqmHdsK9FuHlCJuvIrS&#10;hrUFv/iMNN4hROjT/aUW8mcs8jUCNG1gjJTsS49S6JZd4nFwpGVJ5Q5sOdoPnbdyXgN+IXx4EA5T&#10;BhqwOeEeR6UJOdFB4mxN7vff7DEezYeXsxZTW3D/ayOc4kx/NxiLq/5wGMc8KcPR5QCKO/cszz1m&#10;08wIRPWxo1YmMcYHfRQrR80zFmwaX4VLGIm3Cx6O4izsdwkLKtV0moIw2FaEhXm0MkJHjiOtT92z&#10;cPbQ1jhZd3ScbzF+0919bLxpaLoJVNWp9ZHnPasH+rEUqTuHBY5bd66nqJffzOQPAAAA//8DAFBL&#10;AwQUAAYACAAAACEAAvw+3d4AAAALAQAADwAAAGRycy9kb3ducmV2LnhtbEyPwU7DMBBE70j8g7VI&#10;3KgTiFo3jVMBKlw4UVDPbrx1LGI7st00/D3LCY478zQ702xnN7AJY7LBSygXBTD0XdDWGwmfHy93&#10;AljKyms1BI8SvjHBtr2+alStw8W/47TPhlGIT7WS0Oc81pynrken0iKM6Mk7hehUpjMarqO6ULgb&#10;+H1RLLlT1tOHXo343GP3tT87CbsnszadULHfCW3tNB9Ob+ZVytub+XEDLOOc/2D4rU/VoaVOx3D2&#10;OrFBgliJilAJq6qkDUSsq5KUI1nF8gF42/D/G9ofAAAA//8DAFBLAQItABQABgAIAAAAIQC2gziS&#10;/gAAAOEBAAATAAAAAAAAAAAAAAAAAAAAAABbQ29udGVudF9UeXBlc10ueG1sUEsBAi0AFAAGAAgA&#10;AAAhADj9If/WAAAAlAEAAAsAAAAAAAAAAAAAAAAALwEAAF9yZWxzLy5yZWxzUEsBAi0AFAAGAAgA&#10;AAAhAH+UzsxRAgAArgQAAA4AAAAAAAAAAAAAAAAALgIAAGRycy9lMm9Eb2MueG1sUEsBAi0AFAAG&#10;AAgAAAAhAAL8Pt3eAAAACwEAAA8AAAAAAAAAAAAAAAAAqwQAAGRycy9kb3ducmV2LnhtbFBLBQYA&#10;AAAABAAEAPMAAAC2BQAAAAA=&#10;" fillcolor="white [3201]" strokeweight=".5pt">
                <v:textbox>
                  <w:txbxContent>
                    <w:p w14:paraId="46C9589E" w14:textId="7CEAFE9C" w:rsidR="00F70BBC" w:rsidRPr="00F70BBC" w:rsidRDefault="00F70BBC" w:rsidP="00F70BBC">
                      <w:pPr>
                        <w:jc w:val="center"/>
                        <w:rPr>
                          <w:sz w:val="44"/>
                          <w:szCs w:val="44"/>
                        </w:rPr>
                      </w:pPr>
                      <w:r>
                        <w:rPr>
                          <w:sz w:val="40"/>
                          <w:szCs w:val="40"/>
                        </w:rPr>
                        <w:t>4</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2170CA36" wp14:editId="2FEDDCBB">
                <wp:simplePos x="0" y="0"/>
                <wp:positionH relativeFrom="column">
                  <wp:posOffset>5596890</wp:posOffset>
                </wp:positionH>
                <wp:positionV relativeFrom="paragraph">
                  <wp:posOffset>4081780</wp:posOffset>
                </wp:positionV>
                <wp:extent cx="371475" cy="4476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371475" cy="447675"/>
                        </a:xfrm>
                        <a:prstGeom prst="rect">
                          <a:avLst/>
                        </a:prstGeom>
                        <a:solidFill>
                          <a:schemeClr val="lt1"/>
                        </a:solidFill>
                        <a:ln w="6350">
                          <a:solidFill>
                            <a:prstClr val="black"/>
                          </a:solidFill>
                        </a:ln>
                      </wps:spPr>
                      <wps:txbx>
                        <w:txbxContent>
                          <w:p w14:paraId="43D72EBA" w14:textId="5339B332" w:rsidR="00F70BBC" w:rsidRPr="00F70BBC" w:rsidRDefault="00F70BBC" w:rsidP="00F70BBC">
                            <w:pPr>
                              <w:jc w:val="center"/>
                              <w:rPr>
                                <w:sz w:val="144"/>
                                <w:szCs w:val="144"/>
                              </w:rPr>
                            </w:pPr>
                            <w:r w:rsidRPr="00F70BBC">
                              <w:rPr>
                                <w:sz w:val="48"/>
                                <w:szCs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0CA36" id="Cuadro de texto 1" o:spid="_x0000_s1029" type="#_x0000_t202" style="position:absolute;margin-left:440.7pt;margin-top:321.4pt;width:29.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MvUwIAAK4EAAAOAAAAZHJzL2Uyb0RvYy54bWysVE1v2zAMvQ/YfxB0X5wPJ+mMOEWWIsOA&#10;oi2QDj0rshwLk0VNUmJnv36U7KRpt9Owi0yJT0/kI+nFbVsrchTWSdA5HQ2GlAjNoZB6n9Pvz5tP&#10;N5Q4z3TBFGiR05Nw9Hb58cOiMZkYQwWqEJYgiXZZY3JaeW+yJHG8EjVzAzBCo7MEWzOPW7tPCssa&#10;ZK9VMh4OZ0kDtjAWuHAOT+86J11G/rIU3D+WpROeqJxibD6uNq67sCbLBcv2lplK8j4M9g9R1Exq&#10;fPRCdcc8Iwcr/6CqJbfgoPQDDnUCZSm5iDlgNqPhu2y2FTMi5oLiOHORyf0/Wv5wfLJEFlg7SjSr&#10;sUTrAysskEIQL1oPZBREaozLELs1iPbtF2jDhf7c4WHIvS1tHb6YFUE/yn26SIxMhOPhZD5K51NK&#10;OLrSdD5DG1mS18vGOv9VQE2CkVOLFYzCsuO98x30DAlvOVCy2Eil4iZ0jVgrS44M6618DBHJ36CU&#10;Jk1OZ5PpMBK/8QXqy/2dYvxHH94VCvmUxpiDJF3qwfLtro06Ts6y7KA4oVoWuqZzhm8k0t8z55+Y&#10;xS5DgXBy/CMupQKMCXqLkgrsr7+dBzwWH72UNNi1OXU/D8wKStQ3jW3xeZSmoc3jJp3Ox7ix157d&#10;tUcf6jWgUFh6jC6aAe/V2Swt1C84YKvwKrqY5vh2Tv3ZXPtulnBAuVitIggb2zB/r7eGB+pQmCDr&#10;c/vCrOnLGjrrAc79zbJ31e2w4aaG1cFDKWPpg86dqr38OBSxefoBDlN3vY+o19/M8jcAAAD//wMA&#10;UEsDBBQABgAIAAAAIQCCEtNU3wAAAAsBAAAPAAAAZHJzL2Rvd25yZXYueG1sTI/BTsMwEETvSPyD&#10;tUjcqJOmKk4apwJUuHBqQZzd2LWtxuvIdtPw95gTHFf7NPOm3c5uIJMK0XrkUC4KIAp7Ly1qDp8f&#10;rw8MSEwCpRg8Kg7fKsK2u71pRSP9FfdqOiRNcgjGRnAwKY0NpbE3yom48KPC/Dv54ETKZ9BUBnHN&#10;4W6gy6JYUycs5gYjRvViVH8+XByH3bOudc9EMDsmrZ3mr9O7fuP8/m5+2gBJak5/MPzqZ3XostPR&#10;X1BGMnBgrFxllMN6tcwbMlFXdQ3kyOGxrCqgXUv/b+h+AAAA//8DAFBLAQItABQABgAIAAAAIQC2&#10;gziS/gAAAOEBAAATAAAAAAAAAAAAAAAAAAAAAABbQ29udGVudF9UeXBlc10ueG1sUEsBAi0AFAAG&#10;AAgAAAAhADj9If/WAAAAlAEAAAsAAAAAAAAAAAAAAAAALwEAAF9yZWxzLy5yZWxzUEsBAi0AFAAG&#10;AAgAAAAhAIdXMy9TAgAArgQAAA4AAAAAAAAAAAAAAAAALgIAAGRycy9lMm9Eb2MueG1sUEsBAi0A&#10;FAAGAAgAAAAhAIIS01TfAAAACwEAAA8AAAAAAAAAAAAAAAAArQQAAGRycy9kb3ducmV2LnhtbFBL&#10;BQYAAAAABAAEAPMAAAC5BQAAAAA=&#10;" fillcolor="white [3201]" strokeweight=".5pt">
                <v:textbox>
                  <w:txbxContent>
                    <w:p w14:paraId="43D72EBA" w14:textId="5339B332" w:rsidR="00F70BBC" w:rsidRPr="00F70BBC" w:rsidRDefault="00F70BBC" w:rsidP="00F70BBC">
                      <w:pPr>
                        <w:jc w:val="center"/>
                        <w:rPr>
                          <w:sz w:val="144"/>
                          <w:szCs w:val="144"/>
                        </w:rPr>
                      </w:pPr>
                      <w:r w:rsidRPr="00F70BBC">
                        <w:rPr>
                          <w:sz w:val="48"/>
                          <w:szCs w:val="48"/>
                        </w:rPr>
                        <w:t>4</w:t>
                      </w:r>
                    </w:p>
                  </w:txbxContent>
                </v:textbox>
              </v:shape>
            </w:pict>
          </mc:Fallback>
        </mc:AlternateContent>
      </w:r>
      <w:r w:rsidR="009F7305">
        <w:rPr>
          <w:noProof/>
          <w:lang w:eastAsia="es-MX"/>
        </w:rPr>
        <w:drawing>
          <wp:inline distT="0" distB="0" distL="0" distR="0" wp14:anchorId="47D72F68" wp14:editId="254279A1">
            <wp:extent cx="6431280" cy="8315325"/>
            <wp:effectExtent l="0" t="0" r="762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a:srcRect l="15614" t="6035" r="16328" b="2535"/>
                    <a:stretch/>
                  </pic:blipFill>
                  <pic:spPr bwMode="auto">
                    <a:xfrm>
                      <a:off x="0" y="0"/>
                      <a:ext cx="6431280" cy="8315325"/>
                    </a:xfrm>
                    <a:prstGeom prst="rect">
                      <a:avLst/>
                    </a:prstGeom>
                    <a:ln>
                      <a:noFill/>
                    </a:ln>
                    <a:extLst>
                      <a:ext uri="{53640926-AAD7-44D8-BBD7-CCE9431645EC}">
                        <a14:shadowObscured xmlns:a14="http://schemas.microsoft.com/office/drawing/2010/main"/>
                      </a:ext>
                    </a:extLst>
                  </pic:spPr>
                </pic:pic>
              </a:graphicData>
            </a:graphic>
          </wp:inline>
        </w:drawing>
      </w:r>
    </w:p>
    <w:sectPr w:rsidR="00494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05"/>
    <w:rsid w:val="003D50C0"/>
    <w:rsid w:val="0041257F"/>
    <w:rsid w:val="00494078"/>
    <w:rsid w:val="00904CB2"/>
    <w:rsid w:val="009F7305"/>
    <w:rsid w:val="00A771FF"/>
    <w:rsid w:val="00C40ADB"/>
    <w:rsid w:val="00EC6BAE"/>
    <w:rsid w:val="00F53562"/>
    <w:rsid w:val="00F70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BD6"/>
  <w15:chartTrackingRefBased/>
  <w15:docId w15:val="{D3F30DAC-6A2B-4566-8862-A1539A06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Victoria lopez venegas</cp:lastModifiedBy>
  <cp:revision>4</cp:revision>
  <dcterms:created xsi:type="dcterms:W3CDTF">2021-01-11T18:03:00Z</dcterms:created>
  <dcterms:modified xsi:type="dcterms:W3CDTF">2021-05-16T23:45:00Z</dcterms:modified>
</cp:coreProperties>
</file>