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9FFCC"/>
  <w:body>
    <w:p w:rsidR="00EA787E" w:rsidRDefault="00EA787E" w:rsidP="00EA787E">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rsidR="00EA787E" w:rsidRPr="001963E2" w:rsidRDefault="00EA787E" w:rsidP="00EA787E">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rsidR="00EA787E" w:rsidRPr="001963E2" w:rsidRDefault="00EA787E" w:rsidP="00EA787E">
      <w:pPr>
        <w:spacing w:line="360" w:lineRule="auto"/>
        <w:jc w:val="center"/>
        <w:rPr>
          <w:rFonts w:ascii="Times New Roman" w:hAnsi="Times New Roman"/>
          <w:sz w:val="28"/>
          <w:szCs w:val="28"/>
        </w:rPr>
      </w:pPr>
      <w:r w:rsidRPr="001963E2">
        <w:rPr>
          <w:rFonts w:ascii="Times New Roman" w:hAnsi="Times New Roman"/>
          <w:sz w:val="28"/>
          <w:szCs w:val="28"/>
        </w:rPr>
        <w:t>Ciclo escolar 2020-2021.</w:t>
      </w:r>
    </w:p>
    <w:p w:rsidR="00EA787E" w:rsidRPr="00657339" w:rsidRDefault="00EA787E" w:rsidP="00EA787E">
      <w:pPr>
        <w:spacing w:line="360" w:lineRule="auto"/>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59264" behindDoc="0" locked="0" layoutInCell="1" allowOverlap="1" wp14:anchorId="18FDC3C7" wp14:editId="5A4C732C">
            <wp:simplePos x="0" y="0"/>
            <wp:positionH relativeFrom="margin">
              <wp:posOffset>2032635</wp:posOffset>
            </wp:positionH>
            <wp:positionV relativeFrom="paragraph">
              <wp:posOffset>23495</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rsidR="00EA787E" w:rsidRPr="00657339" w:rsidRDefault="00EA787E" w:rsidP="00EA787E">
      <w:pPr>
        <w:spacing w:line="360" w:lineRule="auto"/>
        <w:jc w:val="center"/>
        <w:rPr>
          <w:rFonts w:ascii="Times New Roman" w:hAnsi="Times New Roman"/>
          <w:sz w:val="28"/>
          <w:szCs w:val="28"/>
          <w:u w:val="single"/>
        </w:rPr>
      </w:pPr>
    </w:p>
    <w:p w:rsidR="00EA787E" w:rsidRPr="00657339" w:rsidRDefault="00EA787E" w:rsidP="00EA787E">
      <w:pPr>
        <w:spacing w:line="360" w:lineRule="auto"/>
        <w:rPr>
          <w:rFonts w:ascii="Times New Roman" w:hAnsi="Times New Roman"/>
          <w:sz w:val="28"/>
          <w:szCs w:val="28"/>
          <w:u w:val="single"/>
        </w:rPr>
      </w:pPr>
    </w:p>
    <w:p w:rsidR="00EA787E" w:rsidRPr="00D845A9" w:rsidRDefault="00EA787E" w:rsidP="00EA787E">
      <w:pPr>
        <w:spacing w:line="360" w:lineRule="auto"/>
        <w:jc w:val="center"/>
        <w:rPr>
          <w:rFonts w:ascii="Times New Roman" w:hAnsi="Times New Roman"/>
          <w:sz w:val="24"/>
          <w:szCs w:val="28"/>
        </w:rPr>
      </w:pPr>
      <w:r w:rsidRPr="00D845A9">
        <w:rPr>
          <w:rFonts w:ascii="Times New Roman" w:hAnsi="Times New Roman"/>
          <w:b/>
          <w:bCs/>
          <w:sz w:val="24"/>
          <w:szCs w:val="28"/>
        </w:rPr>
        <w:t>UNIDAD I:</w:t>
      </w:r>
      <w:r w:rsidRPr="00D845A9">
        <w:rPr>
          <w:rFonts w:ascii="Verdana" w:hAnsi="Verdana"/>
          <w:color w:val="000000"/>
          <w:sz w:val="20"/>
        </w:rPr>
        <w:t xml:space="preserve"> </w:t>
      </w:r>
      <w:r w:rsidRPr="00D845A9">
        <w:rPr>
          <w:rFonts w:ascii="Times New Roman" w:hAnsi="Times New Roman"/>
          <w:sz w:val="24"/>
          <w:szCs w:val="28"/>
        </w:rPr>
        <w:t>El Desarrollo de la Identidad y el Sentido de Pertenencia en los niños y las niñas de Preescolar.</w:t>
      </w:r>
    </w:p>
    <w:p w:rsidR="00EA787E" w:rsidRPr="00657339" w:rsidRDefault="00EA787E" w:rsidP="00EA787E">
      <w:pPr>
        <w:spacing w:line="360" w:lineRule="auto"/>
        <w:jc w:val="center"/>
        <w:rPr>
          <w:rFonts w:ascii="Lucida Handwriting" w:hAnsi="Lucida Handwriting"/>
          <w:b/>
          <w:bCs/>
          <w:sz w:val="32"/>
          <w:szCs w:val="32"/>
        </w:rPr>
      </w:pPr>
      <w:r>
        <w:rPr>
          <w:rFonts w:ascii="Lucida Handwriting" w:hAnsi="Lucida Handwriting"/>
          <w:b/>
          <w:bCs/>
          <w:sz w:val="32"/>
          <w:szCs w:val="32"/>
        </w:rPr>
        <w:t>“</w:t>
      </w:r>
      <w:r>
        <w:rPr>
          <w:rFonts w:ascii="Lucida Handwriting" w:hAnsi="Lucida Handwriting"/>
          <w:b/>
          <w:bCs/>
          <w:sz w:val="32"/>
          <w:szCs w:val="32"/>
        </w:rPr>
        <w:t>Documental Bebes</w:t>
      </w:r>
      <w:r>
        <w:rPr>
          <w:rFonts w:ascii="Lucida Handwriting" w:hAnsi="Lucida Handwriting"/>
          <w:b/>
          <w:bCs/>
          <w:sz w:val="32"/>
          <w:szCs w:val="32"/>
        </w:rPr>
        <w:t>”.</w:t>
      </w:r>
      <w:r w:rsidRPr="00657339">
        <w:rPr>
          <w:rFonts w:ascii="Lucida Handwriting" w:hAnsi="Lucida Handwriting"/>
          <w:b/>
          <w:bCs/>
          <w:sz w:val="32"/>
          <w:szCs w:val="32"/>
        </w:rPr>
        <w:t xml:space="preserve"> </w:t>
      </w:r>
    </w:p>
    <w:p w:rsidR="00EA787E" w:rsidRDefault="00EA787E" w:rsidP="00EA787E">
      <w:pPr>
        <w:spacing w:line="36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14</w:t>
      </w:r>
      <w:r w:rsidRPr="00657339">
        <w:rPr>
          <w:rFonts w:ascii="Times New Roman" w:hAnsi="Times New Roman"/>
          <w:sz w:val="28"/>
          <w:szCs w:val="28"/>
        </w:rPr>
        <w:t>.</w:t>
      </w:r>
    </w:p>
    <w:p w:rsidR="00EA787E" w:rsidRPr="00657339" w:rsidRDefault="00EA787E" w:rsidP="00EA787E">
      <w:pPr>
        <w:spacing w:line="360" w:lineRule="auto"/>
        <w:jc w:val="center"/>
        <w:rPr>
          <w:rFonts w:ascii="Times New Roman" w:hAnsi="Times New Roman"/>
          <w:b/>
          <w:bCs/>
          <w:sz w:val="28"/>
          <w:szCs w:val="28"/>
        </w:rPr>
      </w:pPr>
      <w:r>
        <w:rPr>
          <w:rFonts w:ascii="Times New Roman" w:hAnsi="Times New Roman"/>
          <w:sz w:val="28"/>
          <w:szCs w:val="28"/>
        </w:rPr>
        <w:tab/>
        <w:t>4to Semestre   Sección B</w:t>
      </w:r>
    </w:p>
    <w:p w:rsidR="00EA787E" w:rsidRPr="00657339" w:rsidRDefault="00EA787E" w:rsidP="00EA787E">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Roberto Acosta Robles. </w:t>
      </w:r>
    </w:p>
    <w:p w:rsidR="00EA787E" w:rsidRPr="00657339" w:rsidRDefault="00EA787E" w:rsidP="00EA787E">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w:t>
      </w:r>
      <w:r>
        <w:rPr>
          <w:rFonts w:ascii="Times New Roman" w:hAnsi="Times New Roman"/>
          <w:sz w:val="28"/>
          <w:szCs w:val="28"/>
        </w:rPr>
        <w:t xml:space="preserve"> Estrategias para la Exploración del Mundo Social.</w:t>
      </w:r>
    </w:p>
    <w:p w:rsidR="00EA787E" w:rsidRPr="00657339" w:rsidRDefault="00EA787E" w:rsidP="00EA787E">
      <w:pPr>
        <w:spacing w:line="360" w:lineRule="auto"/>
        <w:jc w:val="center"/>
        <w:rPr>
          <w:rFonts w:ascii="Times New Roman" w:hAnsi="Times New Roman"/>
          <w:b/>
          <w:bCs/>
          <w:sz w:val="28"/>
          <w:szCs w:val="28"/>
        </w:rPr>
      </w:pPr>
      <w:r w:rsidRPr="00657339">
        <w:rPr>
          <w:rFonts w:ascii="Times New Roman" w:hAnsi="Times New Roman"/>
          <w:b/>
          <w:bCs/>
          <w:sz w:val="28"/>
          <w:szCs w:val="28"/>
        </w:rPr>
        <w:t>Competencias.</w:t>
      </w:r>
    </w:p>
    <w:p w:rsidR="00EA787E" w:rsidRPr="00D845A9" w:rsidRDefault="00EA787E" w:rsidP="00EA787E">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Detecta los procesos de aprendizaje de sus alumnos para favorecer su desarrollo cognitivo y socioemocional.</w:t>
      </w:r>
    </w:p>
    <w:p w:rsidR="00EA787E" w:rsidRPr="00D845A9" w:rsidRDefault="00EA787E" w:rsidP="00EA787E">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Integra recursos de la investigación educativa para enriquecer su práctica profesional, expresando su interés por el conocimiento, la ciencia y la mejora de la educación.</w:t>
      </w:r>
    </w:p>
    <w:p w:rsidR="00EA787E" w:rsidRPr="00D845A9" w:rsidRDefault="00EA787E" w:rsidP="00EA787E">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Aplica el plan y programas de estudio para alcanzar los propósitos educativos y contribuir al pleno desenvolvimiento de las capacidades de sus alumnos.</w:t>
      </w:r>
    </w:p>
    <w:p w:rsidR="00EA787E" w:rsidRPr="00D845A9" w:rsidRDefault="00EA787E" w:rsidP="00EA787E">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A787E" w:rsidRPr="00D845A9" w:rsidRDefault="00EA787E" w:rsidP="00EA787E">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Emplea la evaluación para intervenir en los diferentes ámbitos y momentos de la tarea educativa para mejorar los aprendizajes de sus alumnos.</w:t>
      </w:r>
    </w:p>
    <w:p w:rsidR="00EA787E" w:rsidRPr="00D845A9" w:rsidRDefault="00EA787E" w:rsidP="00EA787E">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Actúa de manera ética ante la diversidad de situaciones que se presentan en la práctica profesional.</w:t>
      </w:r>
    </w:p>
    <w:p w:rsidR="00EA787E" w:rsidRPr="00D845A9" w:rsidRDefault="00EA787E" w:rsidP="00EA787E">
      <w:pPr>
        <w:pStyle w:val="Prrafodelista"/>
        <w:spacing w:line="240" w:lineRule="auto"/>
        <w:jc w:val="both"/>
        <w:rPr>
          <w:rFonts w:ascii="Times New Roman" w:hAnsi="Times New Roman"/>
          <w:sz w:val="20"/>
          <w:szCs w:val="24"/>
        </w:rPr>
      </w:pPr>
    </w:p>
    <w:p w:rsidR="00EA787E" w:rsidRPr="00EA787E" w:rsidRDefault="00EA787E" w:rsidP="00EA787E">
      <w:pPr>
        <w:spacing w:line="360" w:lineRule="auto"/>
        <w:rPr>
          <w:rFonts w:ascii="Times New Roman" w:hAnsi="Times New Roman"/>
          <w:sz w:val="24"/>
          <w:szCs w:val="24"/>
        </w:rPr>
      </w:pPr>
      <w:r w:rsidRPr="00EA787E">
        <w:rPr>
          <w:rFonts w:ascii="Times New Roman" w:hAnsi="Times New Roman"/>
          <w:sz w:val="24"/>
          <w:szCs w:val="24"/>
        </w:rPr>
        <w:t xml:space="preserve">Saltillo Coahuila                                          </w:t>
      </w:r>
      <w:r>
        <w:rPr>
          <w:rFonts w:ascii="Times New Roman" w:hAnsi="Times New Roman"/>
          <w:sz w:val="24"/>
          <w:szCs w:val="24"/>
        </w:rPr>
        <w:t xml:space="preserve">                          </w:t>
      </w:r>
      <w:r w:rsidRPr="00EA787E">
        <w:rPr>
          <w:rFonts w:ascii="Times New Roman" w:hAnsi="Times New Roman"/>
          <w:sz w:val="24"/>
          <w:szCs w:val="24"/>
        </w:rPr>
        <w:t xml:space="preserve">                         </w:t>
      </w:r>
      <w:r w:rsidRPr="00EA787E">
        <w:rPr>
          <w:rFonts w:ascii="Times New Roman" w:hAnsi="Times New Roman"/>
          <w:sz w:val="24"/>
          <w:szCs w:val="24"/>
        </w:rPr>
        <w:t>13</w:t>
      </w:r>
      <w:r w:rsidRPr="00EA787E">
        <w:rPr>
          <w:rFonts w:ascii="Times New Roman" w:hAnsi="Times New Roman"/>
          <w:sz w:val="24"/>
          <w:szCs w:val="24"/>
        </w:rPr>
        <w:t xml:space="preserve">- </w:t>
      </w:r>
      <w:proofErr w:type="gramStart"/>
      <w:r w:rsidRPr="00EA787E">
        <w:rPr>
          <w:rFonts w:ascii="Times New Roman" w:hAnsi="Times New Roman"/>
          <w:sz w:val="24"/>
          <w:szCs w:val="24"/>
        </w:rPr>
        <w:t>Mayo</w:t>
      </w:r>
      <w:proofErr w:type="gramEnd"/>
      <w:r w:rsidRPr="00EA787E">
        <w:rPr>
          <w:rFonts w:ascii="Times New Roman" w:hAnsi="Times New Roman"/>
          <w:sz w:val="24"/>
          <w:szCs w:val="24"/>
        </w:rPr>
        <w:t>- 2021</w:t>
      </w:r>
    </w:p>
    <w:p w:rsidR="00F63FA4" w:rsidRDefault="004D0B5B" w:rsidP="00EA787E">
      <w:pPr>
        <w:spacing w:line="360" w:lineRule="auto"/>
        <w:rPr>
          <w:rFonts w:ascii="Arial" w:hAnsi="Arial" w:cs="Arial"/>
          <w:sz w:val="24"/>
        </w:rPr>
      </w:pPr>
      <w:r w:rsidRPr="004D0B5B">
        <w:rPr>
          <w:rFonts w:ascii="Arial" w:hAnsi="Arial" w:cs="Arial"/>
          <w:sz w:val="24"/>
        </w:rPr>
        <w:lastRenderedPageBreak/>
        <w:drawing>
          <wp:anchor distT="0" distB="0" distL="114300" distR="114300" simplePos="0" relativeHeight="251661312" behindDoc="0" locked="0" layoutInCell="1" allowOverlap="1">
            <wp:simplePos x="0" y="0"/>
            <wp:positionH relativeFrom="margin">
              <wp:posOffset>-133350</wp:posOffset>
            </wp:positionH>
            <wp:positionV relativeFrom="paragraph">
              <wp:posOffset>4624705</wp:posOffset>
            </wp:positionV>
            <wp:extent cx="3201035" cy="2838450"/>
            <wp:effectExtent l="0" t="0" r="0" b="0"/>
            <wp:wrapSquare wrapText="bothSides"/>
            <wp:docPr id="3" name="Imagen 3" descr="Pin en Consejos Para P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Consejos Para Pad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1035"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B5B">
        <w:rPr>
          <w:rFonts w:ascii="Arial" w:hAnsi="Arial" w:cs="Arial"/>
          <w:sz w:val="24"/>
        </w:rPr>
        <w:drawing>
          <wp:anchor distT="0" distB="0" distL="114300" distR="114300" simplePos="0" relativeHeight="251660288" behindDoc="0" locked="0" layoutInCell="1" allowOverlap="1">
            <wp:simplePos x="0" y="0"/>
            <wp:positionH relativeFrom="margin">
              <wp:align>right</wp:align>
            </wp:positionH>
            <wp:positionV relativeFrom="paragraph">
              <wp:posOffset>881380</wp:posOffset>
            </wp:positionV>
            <wp:extent cx="2362200" cy="1920240"/>
            <wp:effectExtent l="0" t="0" r="0" b="3810"/>
            <wp:wrapSquare wrapText="bothSides"/>
            <wp:docPr id="2" name="Imagen 2" descr="Descargar - Lindo bebé de la historieta — Ilustración de stock #130897502 |  Dibujo bebe niña, Arte infantil, Caricatura de be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argar - Lindo bebé de la historieta — Ilustración de stock #130897502 |  Dibujo bebe niña, Arte infantil, Caricatura de beb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787E" w:rsidRPr="00EA787E">
        <w:rPr>
          <w:rFonts w:ascii="Arial" w:hAnsi="Arial" w:cs="Arial"/>
          <w:sz w:val="24"/>
        </w:rPr>
        <w:t xml:space="preserve">Las prácticas de crianza en las familias de los bebes en los años 50’s se mostraba que los padres no eran nada afectivos se mostraba que el que mandaba era el padre de familia y él bebe se debía de adaptar a ellos dejaban a los bebes en la cuna </w:t>
      </w:r>
      <w:r w:rsidR="00EA787E">
        <w:rPr>
          <w:rFonts w:ascii="Arial" w:hAnsi="Arial" w:cs="Arial"/>
          <w:sz w:val="24"/>
        </w:rPr>
        <w:t xml:space="preserve">y cerraban la puerta del cuarto no importaba si él bebe estuviera llorando solo podían entrar a darles de </w:t>
      </w:r>
      <w:r w:rsidR="00DC7852">
        <w:rPr>
          <w:rFonts w:ascii="Arial" w:hAnsi="Arial" w:cs="Arial"/>
          <w:sz w:val="24"/>
        </w:rPr>
        <w:t xml:space="preserve">comer, sacaban a los bebes en su </w:t>
      </w:r>
      <w:proofErr w:type="spellStart"/>
      <w:r w:rsidR="00DC7852">
        <w:rPr>
          <w:rFonts w:ascii="Arial" w:hAnsi="Arial" w:cs="Arial"/>
          <w:sz w:val="24"/>
        </w:rPr>
        <w:t>carreola</w:t>
      </w:r>
      <w:proofErr w:type="spellEnd"/>
      <w:r w:rsidR="00DC7852">
        <w:rPr>
          <w:rFonts w:ascii="Arial" w:hAnsi="Arial" w:cs="Arial"/>
          <w:sz w:val="24"/>
        </w:rPr>
        <w:t xml:space="preserve"> para la calle y ahí debían de permanecer los bebes hasta la hora su comida a veces se tardaban en comer los niños 3 horas y era cuando los papas los podían cargar </w:t>
      </w:r>
      <w:r w:rsidR="00EA787E">
        <w:rPr>
          <w:rFonts w:ascii="Arial" w:hAnsi="Arial" w:cs="Arial"/>
          <w:sz w:val="24"/>
        </w:rPr>
        <w:t>en los años 60’s lo hubieran creado con amor y en los años</w:t>
      </w:r>
      <w:r w:rsidR="00DC7852">
        <w:rPr>
          <w:rFonts w:ascii="Arial" w:hAnsi="Arial" w:cs="Arial"/>
          <w:sz w:val="24"/>
        </w:rPr>
        <w:t xml:space="preserve"> de igual forma la lactancia en público no era favorable, se podía dejar al bebe que fuera un poco </w:t>
      </w:r>
      <w:r w:rsidR="009A3FE7">
        <w:rPr>
          <w:rFonts w:ascii="Arial" w:hAnsi="Arial" w:cs="Arial"/>
          <w:sz w:val="24"/>
        </w:rPr>
        <w:t>más</w:t>
      </w:r>
      <w:r w:rsidR="00DC7852">
        <w:rPr>
          <w:rFonts w:ascii="Arial" w:hAnsi="Arial" w:cs="Arial"/>
          <w:sz w:val="24"/>
        </w:rPr>
        <w:t xml:space="preserve"> libre. Los padres de familia comentaban que </w:t>
      </w:r>
      <w:r>
        <w:rPr>
          <w:rFonts w:ascii="Arial" w:hAnsi="Arial" w:cs="Arial"/>
          <w:sz w:val="24"/>
        </w:rPr>
        <w:t>era</w:t>
      </w:r>
      <w:r w:rsidRPr="004D0B5B">
        <w:t xml:space="preserve"> </w:t>
      </w:r>
      <w:r>
        <w:rPr>
          <w:rFonts w:ascii="Arial" w:hAnsi="Arial" w:cs="Arial"/>
          <w:sz w:val="24"/>
        </w:rPr>
        <w:t>no</w:t>
      </w:r>
      <w:r w:rsidR="00DC7852">
        <w:rPr>
          <w:rFonts w:ascii="Arial" w:hAnsi="Arial" w:cs="Arial"/>
          <w:sz w:val="24"/>
        </w:rPr>
        <w:t xml:space="preserve"> era favorable usar manuales y poder hacer lo que piensan </w:t>
      </w:r>
      <w:r w:rsidR="009A3FE7">
        <w:rPr>
          <w:rFonts w:ascii="Arial" w:hAnsi="Arial" w:cs="Arial"/>
          <w:sz w:val="24"/>
        </w:rPr>
        <w:t>sería</w:t>
      </w:r>
      <w:r w:rsidR="00DC7852">
        <w:rPr>
          <w:rFonts w:ascii="Arial" w:hAnsi="Arial" w:cs="Arial"/>
          <w:sz w:val="24"/>
        </w:rPr>
        <w:t xml:space="preserve"> correcto. Ninguna madre </w:t>
      </w:r>
      <w:r w:rsidR="009A3FE7">
        <w:rPr>
          <w:rFonts w:ascii="Arial" w:hAnsi="Arial" w:cs="Arial"/>
          <w:sz w:val="24"/>
        </w:rPr>
        <w:t xml:space="preserve">y ningún bebe son iguales </w:t>
      </w:r>
      <w:r>
        <w:rPr>
          <w:rFonts w:ascii="Arial" w:hAnsi="Arial" w:cs="Arial"/>
          <w:sz w:val="24"/>
        </w:rPr>
        <w:t>así</w:t>
      </w:r>
      <w:r w:rsidR="009A3FE7">
        <w:rPr>
          <w:rFonts w:ascii="Arial" w:hAnsi="Arial" w:cs="Arial"/>
          <w:sz w:val="24"/>
        </w:rPr>
        <w:t xml:space="preserve"> que no existe una forma correcta o un método para poderlos criar también se comentaba</w:t>
      </w:r>
      <w:r w:rsidR="00DC7852">
        <w:rPr>
          <w:rFonts w:ascii="Arial" w:hAnsi="Arial" w:cs="Arial"/>
          <w:sz w:val="24"/>
        </w:rPr>
        <w:t xml:space="preserve"> que los horarios for</w:t>
      </w:r>
      <w:r w:rsidR="009A3FE7">
        <w:rPr>
          <w:rFonts w:ascii="Arial" w:hAnsi="Arial" w:cs="Arial"/>
          <w:sz w:val="24"/>
        </w:rPr>
        <w:t>zados eran malos para los bebes.</w:t>
      </w:r>
      <w:r w:rsidR="00DC7852">
        <w:rPr>
          <w:rFonts w:ascii="Arial" w:hAnsi="Arial" w:cs="Arial"/>
          <w:sz w:val="24"/>
        </w:rPr>
        <w:t xml:space="preserve"> </w:t>
      </w:r>
      <w:r w:rsidR="00EA787E">
        <w:rPr>
          <w:rFonts w:ascii="Arial" w:hAnsi="Arial" w:cs="Arial"/>
          <w:sz w:val="24"/>
        </w:rPr>
        <w:t xml:space="preserve"> </w:t>
      </w:r>
      <w:r w:rsidR="009A3FE7">
        <w:rPr>
          <w:rFonts w:ascii="Arial" w:hAnsi="Arial" w:cs="Arial"/>
          <w:sz w:val="24"/>
        </w:rPr>
        <w:t>En los año</w:t>
      </w:r>
      <w:bookmarkStart w:id="0" w:name="_GoBack"/>
      <w:bookmarkEnd w:id="0"/>
      <w:r w:rsidR="009A3FE7">
        <w:rPr>
          <w:rFonts w:ascii="Arial" w:hAnsi="Arial" w:cs="Arial"/>
          <w:sz w:val="24"/>
        </w:rPr>
        <w:t xml:space="preserve">s </w:t>
      </w:r>
      <w:r w:rsidR="00EA787E">
        <w:rPr>
          <w:rFonts w:ascii="Arial" w:hAnsi="Arial" w:cs="Arial"/>
          <w:sz w:val="24"/>
        </w:rPr>
        <w:t xml:space="preserve">70’s se puede </w:t>
      </w:r>
      <w:r w:rsidR="009A3FE7">
        <w:rPr>
          <w:rFonts w:ascii="Arial" w:hAnsi="Arial" w:cs="Arial"/>
          <w:sz w:val="24"/>
        </w:rPr>
        <w:t>traer al bebe para todos lados poder dormir con él, en la lactancia materna en público no era un problema</w:t>
      </w:r>
      <w:r>
        <w:rPr>
          <w:rFonts w:ascii="Arial" w:hAnsi="Arial" w:cs="Arial"/>
          <w:sz w:val="24"/>
        </w:rPr>
        <w:t>.</w:t>
      </w:r>
      <w:r w:rsidR="009A3FE7">
        <w:rPr>
          <w:rFonts w:ascii="Arial" w:hAnsi="Arial" w:cs="Arial"/>
          <w:sz w:val="24"/>
        </w:rPr>
        <w:t xml:space="preserve"> </w:t>
      </w:r>
      <w:r>
        <w:rPr>
          <w:rFonts w:ascii="Arial" w:hAnsi="Arial" w:cs="Arial"/>
          <w:sz w:val="24"/>
        </w:rPr>
        <w:t>Él</w:t>
      </w:r>
      <w:r w:rsidR="009A3FE7">
        <w:rPr>
          <w:rFonts w:ascii="Arial" w:hAnsi="Arial" w:cs="Arial"/>
          <w:sz w:val="24"/>
        </w:rPr>
        <w:t xml:space="preserve"> bebe puede comer cuando </w:t>
      </w:r>
      <w:r>
        <w:rPr>
          <w:rFonts w:ascii="Arial" w:hAnsi="Arial" w:cs="Arial"/>
          <w:sz w:val="24"/>
        </w:rPr>
        <w:t>él</w:t>
      </w:r>
      <w:r w:rsidR="009A3FE7">
        <w:rPr>
          <w:rFonts w:ascii="Arial" w:hAnsi="Arial" w:cs="Arial"/>
          <w:sz w:val="24"/>
        </w:rPr>
        <w:t xml:space="preserve"> quiera aquí no importaba si </w:t>
      </w:r>
      <w:r>
        <w:rPr>
          <w:rFonts w:ascii="Arial" w:hAnsi="Arial" w:cs="Arial"/>
          <w:sz w:val="24"/>
        </w:rPr>
        <w:t>él</w:t>
      </w:r>
      <w:r w:rsidR="009A3FE7">
        <w:rPr>
          <w:rFonts w:ascii="Arial" w:hAnsi="Arial" w:cs="Arial"/>
          <w:sz w:val="24"/>
        </w:rPr>
        <w:t xml:space="preserve"> bebe tuviera un horario para que el pudiera hacerlo.</w:t>
      </w:r>
    </w:p>
    <w:p w:rsidR="009A3FE7" w:rsidRDefault="009A3FE7" w:rsidP="00EA787E">
      <w:pPr>
        <w:spacing w:line="360" w:lineRule="auto"/>
        <w:rPr>
          <w:rFonts w:ascii="Arial" w:hAnsi="Arial" w:cs="Arial"/>
          <w:sz w:val="24"/>
        </w:rPr>
      </w:pPr>
      <w:r>
        <w:rPr>
          <w:rFonts w:ascii="Arial" w:hAnsi="Arial" w:cs="Arial"/>
          <w:sz w:val="24"/>
        </w:rPr>
        <w:t xml:space="preserve">Las diferencias y similitudes que podían compartir los bebes del documental eran que estaban siendo criados en base a unos manuales, todos los niños tenían </w:t>
      </w:r>
      <w:r w:rsidR="004D0B5B">
        <w:rPr>
          <w:rFonts w:ascii="Arial" w:hAnsi="Arial" w:cs="Arial"/>
          <w:sz w:val="24"/>
        </w:rPr>
        <w:t>padres diferentes y eran criados de diferente manera. Las situaciones económica</w:t>
      </w:r>
      <w:r w:rsidR="004D0B5B" w:rsidRPr="004D0B5B">
        <w:t xml:space="preserve"> </w:t>
      </w:r>
      <w:r w:rsidR="004D0B5B">
        <w:rPr>
          <w:rFonts w:ascii="Arial" w:hAnsi="Arial" w:cs="Arial"/>
          <w:sz w:val="24"/>
        </w:rPr>
        <w:t>s de cada uno eran parecidas, las edades de los papas variaban un poco.</w:t>
      </w:r>
    </w:p>
    <w:p w:rsidR="004D0B5B" w:rsidRDefault="004D0B5B" w:rsidP="00EA787E">
      <w:pPr>
        <w:spacing w:line="360" w:lineRule="auto"/>
        <w:rPr>
          <w:rFonts w:ascii="Arial" w:hAnsi="Arial" w:cs="Arial"/>
          <w:sz w:val="24"/>
        </w:rPr>
      </w:pPr>
      <w:r>
        <w:rPr>
          <w:rFonts w:ascii="Arial" w:hAnsi="Arial" w:cs="Arial"/>
          <w:sz w:val="24"/>
        </w:rPr>
        <w:lastRenderedPageBreak/>
        <w:t xml:space="preserve">La relación afectiva entre los bebes y los papas muchas de las ocasiones no eran tan afectivas en cada año variaban porque a veces si había disciplina los roles se definen desde las edades muy tempranas. </w:t>
      </w:r>
    </w:p>
    <w:p w:rsidR="004D0B5B" w:rsidRDefault="004D0B5B" w:rsidP="00EA787E">
      <w:pPr>
        <w:spacing w:line="360" w:lineRule="auto"/>
        <w:rPr>
          <w:rFonts w:ascii="Arial" w:hAnsi="Arial" w:cs="Arial"/>
          <w:sz w:val="24"/>
        </w:rPr>
      </w:pPr>
    </w:p>
    <w:p w:rsidR="00DC7852" w:rsidRPr="00EA787E" w:rsidRDefault="00DC7852" w:rsidP="00EA787E">
      <w:pPr>
        <w:spacing w:line="360" w:lineRule="auto"/>
        <w:rPr>
          <w:rFonts w:ascii="Arial" w:hAnsi="Arial" w:cs="Arial"/>
          <w:sz w:val="24"/>
        </w:rPr>
      </w:pPr>
    </w:p>
    <w:sectPr w:rsidR="00DC7852" w:rsidRPr="00EA78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7E"/>
    <w:rsid w:val="004D0B5B"/>
    <w:rsid w:val="009A3FE7"/>
    <w:rsid w:val="00DC7852"/>
    <w:rsid w:val="00EA787E"/>
    <w:rsid w:val="00F63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c"/>
    </o:shapedefaults>
    <o:shapelayout v:ext="edit">
      <o:idmap v:ext="edit" data="1"/>
    </o:shapelayout>
  </w:shapeDefaults>
  <w:decimalSymbol w:val="."/>
  <w:listSeparator w:val=","/>
  <w14:docId w14:val="4EA5A013"/>
  <w15:chartTrackingRefBased/>
  <w15:docId w15:val="{32DD1817-792C-4821-B29E-205DEC33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7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787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1</cp:revision>
  <dcterms:created xsi:type="dcterms:W3CDTF">2021-05-13T01:30:00Z</dcterms:created>
  <dcterms:modified xsi:type="dcterms:W3CDTF">2021-05-13T02:16:00Z</dcterms:modified>
</cp:coreProperties>
</file>