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DA425" w14:textId="77777777" w:rsidR="0071359E" w:rsidRDefault="0071359E" w:rsidP="0071359E">
      <w:pPr>
        <w:tabs>
          <w:tab w:val="right" w:leader="underscore" w:pos="8505"/>
          <w:tab w:val="left" w:pos="8647"/>
          <w:tab w:val="right" w:leader="underscore" w:pos="10065"/>
          <w:tab w:val="left" w:pos="10206"/>
          <w:tab w:val="right" w:leader="underscore" w:pos="13962"/>
        </w:tabs>
        <w:jc w:val="center"/>
        <w:rPr>
          <w:b/>
          <w:sz w:val="28"/>
          <w:szCs w:val="28"/>
        </w:rPr>
      </w:pPr>
      <w:r>
        <w:rPr>
          <w:b/>
          <w:sz w:val="28"/>
          <w:szCs w:val="28"/>
        </w:rPr>
        <w:t>Escuela Normal de Educación Preescolar</w:t>
      </w:r>
    </w:p>
    <w:p w14:paraId="2CDEEDEE" w14:textId="201B65C1" w:rsidR="0071359E" w:rsidRPr="006B2A45" w:rsidRDefault="0071359E" w:rsidP="0071359E">
      <w:pPr>
        <w:tabs>
          <w:tab w:val="right" w:leader="underscore" w:pos="8505"/>
          <w:tab w:val="left" w:pos="8647"/>
          <w:tab w:val="right" w:leader="underscore" w:pos="10065"/>
          <w:tab w:val="left" w:pos="10206"/>
          <w:tab w:val="right" w:leader="underscore" w:pos="13962"/>
        </w:tabs>
        <w:jc w:val="center"/>
        <w:rPr>
          <w:bCs/>
          <w:sz w:val="28"/>
          <w:szCs w:val="28"/>
        </w:rPr>
      </w:pPr>
      <w:r w:rsidRPr="006B2A45">
        <w:rPr>
          <w:bCs/>
          <w:sz w:val="28"/>
          <w:szCs w:val="28"/>
        </w:rPr>
        <w:t>Licenciatura en Educación Preescolar</w:t>
      </w:r>
    </w:p>
    <w:p w14:paraId="6C2A6495" w14:textId="0F796215" w:rsidR="0071359E" w:rsidRDefault="0071359E" w:rsidP="0071359E">
      <w:pPr>
        <w:tabs>
          <w:tab w:val="right" w:leader="underscore" w:pos="8505"/>
          <w:tab w:val="left" w:pos="8647"/>
          <w:tab w:val="right" w:leader="underscore" w:pos="10065"/>
          <w:tab w:val="left" w:pos="10206"/>
          <w:tab w:val="right" w:leader="underscore" w:pos="13962"/>
        </w:tabs>
        <w:jc w:val="center"/>
        <w:rPr>
          <w:bCs/>
          <w:sz w:val="28"/>
          <w:szCs w:val="28"/>
        </w:rPr>
      </w:pPr>
      <w:r>
        <w:rPr>
          <w:bCs/>
          <w:noProof/>
          <w:sz w:val="28"/>
          <w:szCs w:val="28"/>
        </w:rPr>
        <w:drawing>
          <wp:anchor distT="0" distB="0" distL="114300" distR="114300" simplePos="0" relativeHeight="251659264" behindDoc="0" locked="0" layoutInCell="1" allowOverlap="1" wp14:anchorId="755A4ED2" wp14:editId="5915B924">
            <wp:simplePos x="0" y="0"/>
            <wp:positionH relativeFrom="page">
              <wp:posOffset>3362325</wp:posOffset>
            </wp:positionH>
            <wp:positionV relativeFrom="paragraph">
              <wp:posOffset>310515</wp:posOffset>
            </wp:positionV>
            <wp:extent cx="1216660" cy="90487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216660" cy="904875"/>
                    </a:xfrm>
                    <a:prstGeom prst="rect">
                      <a:avLst/>
                    </a:prstGeom>
                  </pic:spPr>
                </pic:pic>
              </a:graphicData>
            </a:graphic>
            <wp14:sizeRelH relativeFrom="margin">
              <wp14:pctWidth>0</wp14:pctWidth>
            </wp14:sizeRelH>
            <wp14:sizeRelV relativeFrom="margin">
              <wp14:pctHeight>0</wp14:pctHeight>
            </wp14:sizeRelV>
          </wp:anchor>
        </w:drawing>
      </w:r>
      <w:r w:rsidRPr="006B2A45">
        <w:rPr>
          <w:bCs/>
          <w:sz w:val="28"/>
          <w:szCs w:val="28"/>
        </w:rPr>
        <w:t>Ciclo escolar 2020-2021</w:t>
      </w:r>
    </w:p>
    <w:p w14:paraId="57D70DD8" w14:textId="77777777" w:rsidR="0071359E" w:rsidRPr="00B568F7" w:rsidRDefault="0071359E" w:rsidP="0071359E">
      <w:pPr>
        <w:spacing w:after="160" w:line="259" w:lineRule="auto"/>
        <w:jc w:val="center"/>
        <w:rPr>
          <w:sz w:val="24"/>
          <w:szCs w:val="22"/>
        </w:rPr>
      </w:pPr>
      <w:r w:rsidRPr="00B568F7">
        <w:rPr>
          <w:b/>
          <w:bCs/>
          <w:sz w:val="24"/>
          <w:szCs w:val="22"/>
        </w:rPr>
        <w:t>Curso:</w:t>
      </w:r>
      <w:r w:rsidRPr="00B568F7">
        <w:rPr>
          <w:sz w:val="24"/>
          <w:szCs w:val="22"/>
        </w:rPr>
        <w:t xml:space="preserve"> Bases legales y normativas de la educación básica</w:t>
      </w:r>
    </w:p>
    <w:p w14:paraId="703B028A" w14:textId="77777777" w:rsidR="0071359E" w:rsidRPr="00B568F7" w:rsidRDefault="0071359E" w:rsidP="0071359E">
      <w:pPr>
        <w:spacing w:after="160" w:line="259" w:lineRule="auto"/>
        <w:jc w:val="center"/>
        <w:rPr>
          <w:sz w:val="24"/>
          <w:szCs w:val="22"/>
        </w:rPr>
      </w:pPr>
      <w:r w:rsidRPr="00B568F7">
        <w:rPr>
          <w:b/>
          <w:bCs/>
          <w:sz w:val="24"/>
          <w:szCs w:val="22"/>
        </w:rPr>
        <w:t>Maestro:</w:t>
      </w:r>
      <w:r w:rsidRPr="00B568F7">
        <w:rPr>
          <w:sz w:val="24"/>
          <w:szCs w:val="22"/>
        </w:rPr>
        <w:t xml:space="preserve"> Arturo Flores Rodríguez</w:t>
      </w:r>
    </w:p>
    <w:p w14:paraId="22DD57A1" w14:textId="0ED6B42F" w:rsidR="0071359E" w:rsidRPr="00B568F7" w:rsidRDefault="0071359E" w:rsidP="0071359E">
      <w:pPr>
        <w:spacing w:after="160" w:line="259" w:lineRule="auto"/>
        <w:jc w:val="center"/>
        <w:rPr>
          <w:sz w:val="24"/>
          <w:szCs w:val="22"/>
        </w:rPr>
      </w:pPr>
      <w:r w:rsidRPr="00B568F7">
        <w:rPr>
          <w:b/>
          <w:bCs/>
          <w:sz w:val="24"/>
          <w:szCs w:val="22"/>
        </w:rPr>
        <w:t>Alumna:</w:t>
      </w:r>
      <w:r w:rsidRPr="00B568F7">
        <w:rPr>
          <w:sz w:val="24"/>
          <w:szCs w:val="22"/>
        </w:rPr>
        <w:t xml:space="preserve"> </w:t>
      </w:r>
      <w:r>
        <w:rPr>
          <w:sz w:val="24"/>
          <w:szCs w:val="22"/>
        </w:rPr>
        <w:t>Mariana Marcela Quezada Villagómez</w:t>
      </w:r>
    </w:p>
    <w:p w14:paraId="207779C2" w14:textId="5F97C2AF" w:rsidR="0071359E" w:rsidRDefault="0071359E" w:rsidP="0071359E">
      <w:pPr>
        <w:spacing w:after="160" w:line="259" w:lineRule="auto"/>
        <w:jc w:val="center"/>
        <w:rPr>
          <w:sz w:val="24"/>
          <w:szCs w:val="22"/>
        </w:rPr>
      </w:pPr>
      <w:r w:rsidRPr="00B568F7">
        <w:rPr>
          <w:b/>
          <w:bCs/>
          <w:sz w:val="24"/>
          <w:szCs w:val="22"/>
        </w:rPr>
        <w:t>Número de lista:</w:t>
      </w:r>
      <w:r w:rsidRPr="00B568F7">
        <w:rPr>
          <w:sz w:val="24"/>
          <w:szCs w:val="22"/>
        </w:rPr>
        <w:t xml:space="preserve"> 1</w:t>
      </w:r>
      <w:r>
        <w:rPr>
          <w:sz w:val="24"/>
          <w:szCs w:val="22"/>
        </w:rPr>
        <w:t>2</w:t>
      </w:r>
      <w:r w:rsidRPr="00B568F7">
        <w:rPr>
          <w:sz w:val="24"/>
          <w:szCs w:val="22"/>
        </w:rPr>
        <w:t xml:space="preserve">        </w:t>
      </w:r>
      <w:r w:rsidRPr="00B568F7">
        <w:rPr>
          <w:b/>
          <w:bCs/>
          <w:sz w:val="24"/>
          <w:szCs w:val="22"/>
        </w:rPr>
        <w:t>Grupo:</w:t>
      </w:r>
      <w:r w:rsidRPr="00B568F7">
        <w:rPr>
          <w:sz w:val="24"/>
          <w:szCs w:val="22"/>
        </w:rPr>
        <w:t xml:space="preserve"> 3°B</w:t>
      </w:r>
    </w:p>
    <w:p w14:paraId="2286B8C8" w14:textId="77777777" w:rsidR="0071359E" w:rsidRDefault="0071359E" w:rsidP="0071359E">
      <w:pPr>
        <w:spacing w:after="160" w:line="259" w:lineRule="auto"/>
        <w:jc w:val="center"/>
        <w:rPr>
          <w:sz w:val="24"/>
          <w:szCs w:val="22"/>
        </w:rPr>
      </w:pPr>
    </w:p>
    <w:p w14:paraId="256B9811" w14:textId="6DA64857" w:rsidR="0071359E" w:rsidRDefault="0071359E" w:rsidP="0071359E">
      <w:pPr>
        <w:spacing w:after="160" w:line="259" w:lineRule="auto"/>
        <w:jc w:val="center"/>
        <w:rPr>
          <w:b/>
          <w:bCs/>
          <w:sz w:val="24"/>
          <w:szCs w:val="22"/>
          <w:u w:val="single"/>
        </w:rPr>
      </w:pPr>
      <w:r w:rsidRPr="00085233">
        <w:rPr>
          <w:b/>
          <w:bCs/>
          <w:sz w:val="24"/>
          <w:szCs w:val="22"/>
          <w:u w:val="single"/>
        </w:rPr>
        <w:t>ACTIVIDAD 2.</w:t>
      </w:r>
      <w:r>
        <w:rPr>
          <w:b/>
          <w:bCs/>
          <w:sz w:val="24"/>
          <w:szCs w:val="22"/>
          <w:u w:val="single"/>
        </w:rPr>
        <w:t xml:space="preserve">2 Reporte de </w:t>
      </w:r>
      <w:r>
        <w:rPr>
          <w:b/>
          <w:bCs/>
          <w:sz w:val="24"/>
          <w:szCs w:val="22"/>
          <w:u w:val="single"/>
        </w:rPr>
        <w:t xml:space="preserve">tres </w:t>
      </w:r>
      <w:r>
        <w:rPr>
          <w:b/>
          <w:bCs/>
          <w:sz w:val="24"/>
          <w:szCs w:val="22"/>
          <w:u w:val="single"/>
        </w:rPr>
        <w:t>videos</w:t>
      </w:r>
    </w:p>
    <w:p w14:paraId="2BB57BA0" w14:textId="77777777" w:rsidR="0071359E" w:rsidRPr="00085233" w:rsidRDefault="0071359E" w:rsidP="0071359E">
      <w:pPr>
        <w:spacing w:after="160" w:line="259" w:lineRule="auto"/>
        <w:jc w:val="center"/>
        <w:rPr>
          <w:b/>
          <w:bCs/>
          <w:sz w:val="24"/>
          <w:szCs w:val="22"/>
          <w:u w:val="single"/>
        </w:rPr>
      </w:pPr>
    </w:p>
    <w:p w14:paraId="6C546C7C" w14:textId="3F278AC5" w:rsidR="0071359E" w:rsidRDefault="0071359E" w:rsidP="0071359E">
      <w:pPr>
        <w:spacing w:after="160" w:line="259" w:lineRule="auto"/>
        <w:jc w:val="center"/>
        <w:rPr>
          <w:b/>
          <w:bCs/>
          <w:sz w:val="24"/>
          <w:szCs w:val="22"/>
        </w:rPr>
      </w:pPr>
      <w:r w:rsidRPr="00B568F7">
        <w:rPr>
          <w:b/>
          <w:bCs/>
          <w:sz w:val="24"/>
          <w:szCs w:val="22"/>
        </w:rPr>
        <w:t>Unidad de aprendizaje II: Responsabilidades legales y éticos</w:t>
      </w:r>
      <w:r>
        <w:rPr>
          <w:b/>
          <w:bCs/>
          <w:sz w:val="24"/>
          <w:szCs w:val="22"/>
        </w:rPr>
        <w:t xml:space="preserve"> </w:t>
      </w:r>
      <w:r w:rsidRPr="00B568F7">
        <w:rPr>
          <w:b/>
          <w:bCs/>
          <w:sz w:val="24"/>
          <w:szCs w:val="22"/>
        </w:rPr>
        <w:t>del quehacer profesional</w:t>
      </w:r>
    </w:p>
    <w:p w14:paraId="6B036B00" w14:textId="77777777" w:rsidR="0071359E" w:rsidRPr="00B568F7" w:rsidRDefault="0071359E" w:rsidP="0071359E">
      <w:pPr>
        <w:spacing w:after="160" w:line="259" w:lineRule="auto"/>
        <w:jc w:val="center"/>
        <w:rPr>
          <w:b/>
          <w:bCs/>
          <w:sz w:val="24"/>
          <w:szCs w:val="22"/>
        </w:rPr>
      </w:pPr>
    </w:p>
    <w:p w14:paraId="7DD2B632" w14:textId="77777777" w:rsidR="0071359E" w:rsidRPr="00B568F7" w:rsidRDefault="0071359E" w:rsidP="0071359E">
      <w:pPr>
        <w:spacing w:after="160" w:line="259" w:lineRule="auto"/>
        <w:jc w:val="center"/>
        <w:rPr>
          <w:b/>
          <w:bCs/>
          <w:sz w:val="24"/>
          <w:szCs w:val="22"/>
        </w:rPr>
      </w:pPr>
      <w:r w:rsidRPr="00B568F7">
        <w:rPr>
          <w:b/>
          <w:bCs/>
          <w:sz w:val="24"/>
          <w:szCs w:val="22"/>
        </w:rPr>
        <w:t>Competencias profesionales</w:t>
      </w:r>
      <w:r>
        <w:rPr>
          <w:b/>
          <w:bCs/>
          <w:sz w:val="24"/>
          <w:szCs w:val="22"/>
        </w:rPr>
        <w:t>:</w:t>
      </w:r>
    </w:p>
    <w:p w14:paraId="2251856A" w14:textId="5B6116BF" w:rsidR="0071359E" w:rsidRPr="0071359E" w:rsidRDefault="0071359E" w:rsidP="0071359E">
      <w:pPr>
        <w:pStyle w:val="Prrafodelista"/>
        <w:numPr>
          <w:ilvl w:val="0"/>
          <w:numId w:val="3"/>
        </w:numPr>
        <w:spacing w:line="360" w:lineRule="auto"/>
        <w:jc w:val="center"/>
        <w:rPr>
          <w:sz w:val="24"/>
          <w:szCs w:val="22"/>
        </w:rPr>
      </w:pPr>
      <w:r w:rsidRPr="00085233">
        <w:rPr>
          <w:sz w:val="24"/>
          <w:szCs w:val="22"/>
        </w:rPr>
        <w:t>Integra recursos de la investigación educativa para enriquecer su práctica profesional, expresando su interés por el conocimiento, la ciencia y la mejora de la educación.</w:t>
      </w:r>
    </w:p>
    <w:p w14:paraId="2C77EC4E" w14:textId="77777777" w:rsidR="0071359E" w:rsidRPr="00085233" w:rsidRDefault="0071359E" w:rsidP="0071359E">
      <w:pPr>
        <w:pStyle w:val="Prrafodelista"/>
        <w:numPr>
          <w:ilvl w:val="0"/>
          <w:numId w:val="3"/>
        </w:numPr>
        <w:spacing w:line="360" w:lineRule="auto"/>
        <w:jc w:val="center"/>
        <w:rPr>
          <w:sz w:val="24"/>
          <w:szCs w:val="22"/>
        </w:rPr>
      </w:pPr>
      <w:r w:rsidRPr="00085233">
        <w:rPr>
          <w:sz w:val="24"/>
          <w:szCs w:val="22"/>
        </w:rPr>
        <w:t>Actúa de manera ética ante la diversidad de situaciones que se presentan en la práctica profesional.</w:t>
      </w:r>
    </w:p>
    <w:p w14:paraId="004301A3" w14:textId="607A3DE1" w:rsidR="0071359E" w:rsidRPr="0071359E" w:rsidRDefault="0071359E" w:rsidP="0071359E">
      <w:pPr>
        <w:pStyle w:val="Prrafodelista"/>
        <w:numPr>
          <w:ilvl w:val="0"/>
          <w:numId w:val="3"/>
        </w:numPr>
        <w:spacing w:line="360" w:lineRule="auto"/>
        <w:jc w:val="center"/>
        <w:rPr>
          <w:sz w:val="24"/>
        </w:rPr>
      </w:pPr>
      <w:r w:rsidRPr="00085233">
        <w:rPr>
          <w:sz w:val="24"/>
          <w:szCs w:val="22"/>
        </w:rPr>
        <w:t xml:space="preserve">Decide las estrategias pedagógicas para minimizar o eliminar las barreras para el aprendizaje y la </w:t>
      </w:r>
      <w:r w:rsidRPr="00085233">
        <w:rPr>
          <w:sz w:val="24"/>
        </w:rPr>
        <w:t>participación, asegurando una educación inclusiva.</w:t>
      </w:r>
    </w:p>
    <w:p w14:paraId="6741108D" w14:textId="4624D82D" w:rsidR="0071359E" w:rsidRDefault="0071359E" w:rsidP="0071359E">
      <w:pPr>
        <w:spacing w:after="160" w:line="259" w:lineRule="auto"/>
        <w:jc w:val="center"/>
        <w:rPr>
          <w:sz w:val="24"/>
        </w:rPr>
      </w:pPr>
    </w:p>
    <w:p w14:paraId="0E85FFDB" w14:textId="45B52F4D" w:rsidR="0071359E" w:rsidRDefault="0071359E" w:rsidP="0071359E">
      <w:pPr>
        <w:spacing w:after="160" w:line="259" w:lineRule="auto"/>
        <w:jc w:val="center"/>
        <w:rPr>
          <w:sz w:val="24"/>
        </w:rPr>
      </w:pPr>
    </w:p>
    <w:p w14:paraId="2A55F869" w14:textId="77777777" w:rsidR="0071359E" w:rsidRDefault="0071359E" w:rsidP="0071359E">
      <w:pPr>
        <w:spacing w:after="160" w:line="259" w:lineRule="auto"/>
        <w:jc w:val="center"/>
        <w:rPr>
          <w:sz w:val="24"/>
        </w:rPr>
      </w:pPr>
    </w:p>
    <w:p w14:paraId="65536F71" w14:textId="77777777" w:rsidR="0071359E" w:rsidRPr="00B568F7" w:rsidRDefault="0071359E" w:rsidP="0071359E">
      <w:pPr>
        <w:spacing w:after="160" w:line="259" w:lineRule="auto"/>
        <w:jc w:val="center"/>
        <w:rPr>
          <w:sz w:val="24"/>
        </w:rPr>
      </w:pPr>
    </w:p>
    <w:p w14:paraId="25A26AD0" w14:textId="0C9FFA3E" w:rsidR="0071359E" w:rsidRDefault="0071359E" w:rsidP="0071359E">
      <w:pPr>
        <w:spacing w:after="160" w:line="259" w:lineRule="auto"/>
        <w:jc w:val="center"/>
        <w:rPr>
          <w:sz w:val="24"/>
        </w:rPr>
      </w:pPr>
      <w:r w:rsidRPr="00B568F7">
        <w:rPr>
          <w:b/>
          <w:bCs/>
          <w:sz w:val="24"/>
        </w:rPr>
        <w:t>Fecha:</w:t>
      </w:r>
      <w:r w:rsidRPr="00B568F7">
        <w:rPr>
          <w:sz w:val="24"/>
        </w:rPr>
        <w:t xml:space="preserve"> </w:t>
      </w:r>
      <w:r>
        <w:rPr>
          <w:sz w:val="24"/>
        </w:rPr>
        <w:t>1</w:t>
      </w:r>
      <w:r>
        <w:rPr>
          <w:sz w:val="24"/>
        </w:rPr>
        <w:t>6</w:t>
      </w:r>
      <w:r w:rsidRPr="00B568F7">
        <w:rPr>
          <w:sz w:val="24"/>
        </w:rPr>
        <w:t xml:space="preserve"> de mayo 2021 </w:t>
      </w:r>
      <w:r>
        <w:rPr>
          <w:sz w:val="24"/>
        </w:rPr>
        <w:t xml:space="preserve">                                                            Saltillo, Coahuila </w:t>
      </w:r>
    </w:p>
    <w:p w14:paraId="6AA442C0" w14:textId="77777777" w:rsidR="0071359E" w:rsidRPr="000F2B99" w:rsidRDefault="0071359E" w:rsidP="0071359E">
      <w:pPr>
        <w:spacing w:after="160" w:line="259" w:lineRule="auto"/>
        <w:jc w:val="center"/>
        <w:rPr>
          <w:sz w:val="24"/>
        </w:rPr>
      </w:pPr>
    </w:p>
    <w:p w14:paraId="62E86190" w14:textId="77777777" w:rsidR="0071359E" w:rsidRPr="006B2A45" w:rsidRDefault="0071359E" w:rsidP="0071359E">
      <w:pPr>
        <w:tabs>
          <w:tab w:val="right" w:leader="underscore" w:pos="8505"/>
          <w:tab w:val="left" w:pos="8647"/>
          <w:tab w:val="right" w:leader="underscore" w:pos="10065"/>
          <w:tab w:val="left" w:pos="10206"/>
          <w:tab w:val="right" w:leader="underscore" w:pos="13962"/>
        </w:tabs>
        <w:rPr>
          <w:b/>
          <w:sz w:val="20"/>
          <w:szCs w:val="20"/>
        </w:rPr>
      </w:pPr>
      <w:r w:rsidRPr="006B2A45">
        <w:rPr>
          <w:b/>
          <w:sz w:val="20"/>
          <w:szCs w:val="20"/>
        </w:rPr>
        <w:lastRenderedPageBreak/>
        <w:t>Actividad número 2.2.</w:t>
      </w:r>
    </w:p>
    <w:p w14:paraId="07F3BBCA" w14:textId="77777777" w:rsidR="0071359E" w:rsidRPr="00B67C70" w:rsidRDefault="0071359E" w:rsidP="0071359E">
      <w:pPr>
        <w:pStyle w:val="Prrafodelista"/>
        <w:tabs>
          <w:tab w:val="right" w:leader="underscore" w:pos="8505"/>
          <w:tab w:val="left" w:pos="8647"/>
          <w:tab w:val="right" w:leader="underscore" w:pos="10065"/>
          <w:tab w:val="left" w:pos="10206"/>
          <w:tab w:val="right" w:leader="underscore" w:pos="13962"/>
        </w:tabs>
        <w:rPr>
          <w:b/>
          <w:sz w:val="20"/>
          <w:szCs w:val="20"/>
        </w:rPr>
      </w:pPr>
    </w:p>
    <w:p w14:paraId="2C77EC22" w14:textId="77777777" w:rsidR="0071359E" w:rsidRPr="00B67C70" w:rsidRDefault="0071359E" w:rsidP="0071359E">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individual.</w:t>
      </w:r>
    </w:p>
    <w:p w14:paraId="0FAA8D3A" w14:textId="77777777" w:rsidR="0071359E" w:rsidRPr="00B67C70" w:rsidRDefault="0071359E" w:rsidP="0071359E">
      <w:pPr>
        <w:pStyle w:val="Prrafodelista"/>
        <w:numPr>
          <w:ilvl w:val="0"/>
          <w:numId w:val="1"/>
        </w:numPr>
        <w:tabs>
          <w:tab w:val="right" w:leader="underscore" w:pos="8505"/>
          <w:tab w:val="left" w:pos="8647"/>
          <w:tab w:val="right" w:leader="underscore" w:pos="10065"/>
          <w:tab w:val="left" w:pos="10206"/>
          <w:tab w:val="right" w:leader="underscore" w:pos="13962"/>
        </w:tabs>
        <w:rPr>
          <w:sz w:val="20"/>
          <w:szCs w:val="20"/>
        </w:rPr>
      </w:pPr>
      <w:r w:rsidRPr="00B67C70">
        <w:rPr>
          <w:sz w:val="20"/>
          <w:szCs w:val="20"/>
        </w:rPr>
        <w:t>Observa los siguientes tres videos</w:t>
      </w:r>
      <w:r>
        <w:rPr>
          <w:sz w:val="20"/>
          <w:szCs w:val="20"/>
        </w:rPr>
        <w:t xml:space="preserve"> siguientes</w:t>
      </w:r>
      <w:r w:rsidRPr="00B67C70">
        <w:rPr>
          <w:sz w:val="20"/>
          <w:szCs w:val="20"/>
        </w:rPr>
        <w:t xml:space="preserve"> y elabora un solo reporte de video considerando la información que proporciona cada uno de ellos.</w:t>
      </w:r>
    </w:p>
    <w:p w14:paraId="1CF89861" w14:textId="77777777" w:rsidR="0071359E" w:rsidRPr="00B67C70" w:rsidRDefault="0071359E" w:rsidP="0071359E">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14:paraId="07FA7E75" w14:textId="77777777" w:rsidR="0071359E" w:rsidRPr="00B67C70" w:rsidRDefault="0071359E" w:rsidP="0071359E">
      <w:pPr>
        <w:pStyle w:val="Prrafodelista"/>
        <w:numPr>
          <w:ilvl w:val="0"/>
          <w:numId w:val="2"/>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Camino a la escuela </w:t>
      </w:r>
      <w:hyperlink r:id="rId6" w:history="1">
        <w:r w:rsidRPr="00B67C70">
          <w:rPr>
            <w:rStyle w:val="Hipervnculo"/>
            <w:rFonts w:eastAsiaTheme="minorHAnsi"/>
            <w:sz w:val="20"/>
            <w:szCs w:val="20"/>
            <w:lang w:val="es-MX" w:eastAsia="en-US"/>
          </w:rPr>
          <w:t>https://youtu.be/8OHV5zpVpZ0</w:t>
        </w:r>
      </w:hyperlink>
    </w:p>
    <w:p w14:paraId="2FD21157" w14:textId="77777777" w:rsidR="0071359E" w:rsidRPr="00B67C70" w:rsidRDefault="0071359E" w:rsidP="0071359E">
      <w:pPr>
        <w:pStyle w:val="Prrafodelista"/>
        <w:autoSpaceDE w:val="0"/>
        <w:autoSpaceDN w:val="0"/>
        <w:adjustRightInd w:val="0"/>
        <w:rPr>
          <w:rFonts w:eastAsiaTheme="minorHAnsi"/>
          <w:color w:val="000000"/>
          <w:sz w:val="20"/>
          <w:szCs w:val="20"/>
          <w:lang w:val="es-MX" w:eastAsia="en-US"/>
        </w:rPr>
      </w:pPr>
    </w:p>
    <w:p w14:paraId="28F01158" w14:textId="77777777" w:rsidR="0071359E" w:rsidRPr="00B67C70" w:rsidRDefault="0071359E" w:rsidP="0071359E">
      <w:pPr>
        <w:pStyle w:val="Prrafodelista"/>
        <w:numPr>
          <w:ilvl w:val="0"/>
          <w:numId w:val="2"/>
        </w:numPr>
        <w:autoSpaceDE w:val="0"/>
        <w:autoSpaceDN w:val="0"/>
        <w:adjustRightInd w:val="0"/>
        <w:rPr>
          <w:rFonts w:eastAsiaTheme="minorHAnsi"/>
          <w:color w:val="0563C2"/>
          <w:sz w:val="20"/>
          <w:szCs w:val="20"/>
          <w:lang w:val="es-MX" w:eastAsia="en-US"/>
        </w:rPr>
      </w:pPr>
      <w:r w:rsidRPr="00B67C70">
        <w:rPr>
          <w:rFonts w:eastAsiaTheme="minorHAnsi"/>
          <w:color w:val="000000"/>
          <w:sz w:val="20"/>
          <w:szCs w:val="20"/>
          <w:lang w:val="es-MX" w:eastAsia="en-US"/>
        </w:rPr>
        <w:t xml:space="preserve">VIDEO. El valor de la educación: ayer, hoy y mañana. Conferencia de Joan Manuel del Pozo (Min. 0-9:46) </w:t>
      </w:r>
      <w:hyperlink r:id="rId7" w:history="1">
        <w:r w:rsidRPr="00B67C70">
          <w:rPr>
            <w:rStyle w:val="Hipervnculo"/>
            <w:rFonts w:eastAsiaTheme="minorHAnsi"/>
            <w:sz w:val="20"/>
            <w:szCs w:val="20"/>
            <w:lang w:val="es-MX" w:eastAsia="en-US"/>
          </w:rPr>
          <w:t>https://youtu.be/oBxcVWrU-w8</w:t>
        </w:r>
      </w:hyperlink>
    </w:p>
    <w:p w14:paraId="1CD63589" w14:textId="77777777" w:rsidR="0071359E" w:rsidRPr="00B67C70" w:rsidRDefault="0071359E" w:rsidP="0071359E">
      <w:pPr>
        <w:pStyle w:val="Prrafodelista"/>
        <w:autoSpaceDE w:val="0"/>
        <w:autoSpaceDN w:val="0"/>
        <w:adjustRightInd w:val="0"/>
        <w:rPr>
          <w:rFonts w:eastAsiaTheme="minorHAnsi"/>
          <w:color w:val="0563C2"/>
          <w:sz w:val="20"/>
          <w:szCs w:val="20"/>
          <w:lang w:val="es-MX" w:eastAsia="en-US"/>
        </w:rPr>
      </w:pPr>
    </w:p>
    <w:p w14:paraId="60D09711" w14:textId="77777777" w:rsidR="0071359E" w:rsidRPr="00B67C70" w:rsidRDefault="0071359E" w:rsidP="0071359E">
      <w:pPr>
        <w:pStyle w:val="Prrafodelista"/>
        <w:numPr>
          <w:ilvl w:val="0"/>
          <w:numId w:val="2"/>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¿Por qué el sistema educativo es anacrónico? </w:t>
      </w:r>
      <w:hyperlink r:id="rId8" w:history="1">
        <w:r w:rsidRPr="00B67C70">
          <w:rPr>
            <w:rStyle w:val="Hipervnculo"/>
            <w:rFonts w:eastAsiaTheme="minorHAnsi"/>
            <w:sz w:val="20"/>
            <w:szCs w:val="20"/>
            <w:lang w:val="es-MX" w:eastAsia="en-US"/>
          </w:rPr>
          <w:t>https://youtu.be/2UpLunVDQ40</w:t>
        </w:r>
      </w:hyperlink>
    </w:p>
    <w:p w14:paraId="3D406043" w14:textId="77777777" w:rsidR="0071359E" w:rsidRPr="006B2A45" w:rsidRDefault="0071359E" w:rsidP="0071359E">
      <w:pPr>
        <w:autoSpaceDE w:val="0"/>
        <w:autoSpaceDN w:val="0"/>
        <w:adjustRightInd w:val="0"/>
        <w:rPr>
          <w:rFonts w:ascii="Montserrat-Regular" w:eastAsiaTheme="minorHAnsi" w:hAnsi="Montserrat-Regular" w:cs="Montserrat-Regular"/>
          <w:color w:val="000000"/>
          <w:sz w:val="20"/>
          <w:szCs w:val="20"/>
          <w:lang w:val="es-MX" w:eastAsia="en-US"/>
        </w:rPr>
      </w:pPr>
    </w:p>
    <w:p w14:paraId="69B9B232" w14:textId="77777777" w:rsidR="0071359E" w:rsidRDefault="0071359E" w:rsidP="0071359E">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ACTIVIDAD </w:t>
      </w:r>
      <w:r>
        <w:rPr>
          <w:b/>
          <w:szCs w:val="20"/>
        </w:rPr>
        <w:t>2.2.</w:t>
      </w:r>
    </w:p>
    <w:p w14:paraId="13F6096D" w14:textId="77777777" w:rsidR="0071359E" w:rsidRDefault="0071359E" w:rsidP="0071359E">
      <w:pPr>
        <w:pStyle w:val="Prrafodelista"/>
        <w:tabs>
          <w:tab w:val="right" w:leader="underscore" w:pos="8505"/>
          <w:tab w:val="left" w:pos="8647"/>
          <w:tab w:val="right" w:leader="underscore" w:pos="10065"/>
          <w:tab w:val="left" w:pos="10206"/>
          <w:tab w:val="right" w:leader="underscore" w:pos="13962"/>
        </w:tabs>
        <w:rPr>
          <w:b/>
          <w:szCs w:val="20"/>
        </w:rPr>
      </w:pPr>
    </w:p>
    <w:p w14:paraId="60D4453B" w14:textId="77777777" w:rsidR="0071359E" w:rsidRPr="00E91B19" w:rsidRDefault="0071359E" w:rsidP="0071359E">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4A70CFD6" w14:textId="77777777" w:rsidR="0071359E" w:rsidRDefault="0071359E" w:rsidP="0071359E">
      <w:pPr>
        <w:tabs>
          <w:tab w:val="right" w:leader="underscore" w:pos="8505"/>
          <w:tab w:val="left" w:pos="8647"/>
          <w:tab w:val="right" w:leader="underscore" w:pos="10065"/>
          <w:tab w:val="left" w:pos="10206"/>
          <w:tab w:val="right" w:leader="underscore" w:pos="13962"/>
        </w:tabs>
        <w:rPr>
          <w:b/>
          <w:szCs w:val="20"/>
        </w:rPr>
      </w:pPr>
    </w:p>
    <w:tbl>
      <w:tblPr>
        <w:tblW w:w="1018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24"/>
        <w:gridCol w:w="1534"/>
        <w:gridCol w:w="168"/>
        <w:gridCol w:w="1544"/>
        <w:gridCol w:w="169"/>
        <w:gridCol w:w="1600"/>
        <w:gridCol w:w="173"/>
        <w:gridCol w:w="1589"/>
        <w:gridCol w:w="170"/>
        <w:gridCol w:w="1528"/>
        <w:gridCol w:w="188"/>
      </w:tblGrid>
      <w:tr w:rsidR="0071359E" w:rsidRPr="0060140F" w14:paraId="2C3BDA1A" w14:textId="77777777" w:rsidTr="0071359E">
        <w:trPr>
          <w:trHeight w:hRule="exact" w:val="303"/>
        </w:trPr>
        <w:tc>
          <w:tcPr>
            <w:tcW w:w="1524" w:type="dxa"/>
            <w:tcBorders>
              <w:top w:val="nil"/>
              <w:left w:val="nil"/>
              <w:bottom w:val="nil"/>
            </w:tcBorders>
            <w:shd w:val="clear" w:color="auto" w:fill="auto"/>
            <w:vAlign w:val="center"/>
          </w:tcPr>
          <w:p w14:paraId="64E211B1" w14:textId="77777777" w:rsidR="0071359E" w:rsidRPr="0060140F" w:rsidRDefault="0071359E" w:rsidP="00031DB8">
            <w:pPr>
              <w:tabs>
                <w:tab w:val="right" w:leader="underscore" w:pos="8505"/>
                <w:tab w:val="left" w:pos="8647"/>
                <w:tab w:val="right" w:leader="underscore" w:pos="10065"/>
                <w:tab w:val="left" w:pos="10206"/>
                <w:tab w:val="right" w:leader="underscore" w:pos="13962"/>
              </w:tabs>
              <w:jc w:val="center"/>
              <w:rPr>
                <w:b/>
                <w:sz w:val="18"/>
                <w:szCs w:val="18"/>
              </w:rPr>
            </w:pPr>
          </w:p>
        </w:tc>
        <w:tc>
          <w:tcPr>
            <w:tcW w:w="1702" w:type="dxa"/>
            <w:gridSpan w:val="2"/>
            <w:tcBorders>
              <w:bottom w:val="single" w:sz="4" w:space="0" w:color="auto"/>
            </w:tcBorders>
            <w:shd w:val="clear" w:color="auto" w:fill="BFBFBF"/>
            <w:vAlign w:val="center"/>
          </w:tcPr>
          <w:p w14:paraId="4FCDA20B" w14:textId="77777777" w:rsidR="0071359E" w:rsidRPr="003804C6" w:rsidRDefault="0071359E" w:rsidP="00031D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1713" w:type="dxa"/>
            <w:gridSpan w:val="2"/>
            <w:tcBorders>
              <w:bottom w:val="single" w:sz="4" w:space="0" w:color="auto"/>
            </w:tcBorders>
            <w:shd w:val="clear" w:color="auto" w:fill="BFBFBF"/>
            <w:vAlign w:val="center"/>
          </w:tcPr>
          <w:p w14:paraId="1ECE6BAC" w14:textId="77777777" w:rsidR="0071359E" w:rsidRPr="003804C6" w:rsidRDefault="0071359E" w:rsidP="00031D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1773" w:type="dxa"/>
            <w:gridSpan w:val="2"/>
            <w:tcBorders>
              <w:bottom w:val="single" w:sz="4" w:space="0" w:color="auto"/>
            </w:tcBorders>
            <w:shd w:val="clear" w:color="auto" w:fill="BFBFBF"/>
            <w:vAlign w:val="center"/>
          </w:tcPr>
          <w:p w14:paraId="700559A2" w14:textId="77777777" w:rsidR="0071359E" w:rsidRPr="003804C6" w:rsidRDefault="0071359E" w:rsidP="00031D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1759" w:type="dxa"/>
            <w:gridSpan w:val="2"/>
            <w:tcBorders>
              <w:bottom w:val="single" w:sz="4" w:space="0" w:color="auto"/>
            </w:tcBorders>
            <w:shd w:val="clear" w:color="auto" w:fill="BFBFBF"/>
            <w:vAlign w:val="center"/>
          </w:tcPr>
          <w:p w14:paraId="184C85E1" w14:textId="77777777" w:rsidR="0071359E" w:rsidRPr="003804C6" w:rsidRDefault="0071359E" w:rsidP="00031D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1716" w:type="dxa"/>
            <w:gridSpan w:val="2"/>
            <w:tcBorders>
              <w:bottom w:val="single" w:sz="4" w:space="0" w:color="auto"/>
            </w:tcBorders>
            <w:shd w:val="clear" w:color="auto" w:fill="BFBFBF"/>
            <w:vAlign w:val="center"/>
          </w:tcPr>
          <w:p w14:paraId="4AB8BD1D" w14:textId="77777777" w:rsidR="0071359E" w:rsidRPr="003804C6" w:rsidRDefault="0071359E" w:rsidP="00031D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71359E" w:rsidRPr="00F50B04" w14:paraId="05E8E310" w14:textId="77777777" w:rsidTr="0071359E">
        <w:trPr>
          <w:trHeight w:val="886"/>
        </w:trPr>
        <w:tc>
          <w:tcPr>
            <w:tcW w:w="1524" w:type="dxa"/>
            <w:shd w:val="clear" w:color="auto" w:fill="auto"/>
            <w:vAlign w:val="center"/>
          </w:tcPr>
          <w:p w14:paraId="0F2AE5C0" w14:textId="77777777" w:rsidR="0071359E" w:rsidRPr="0060140F" w:rsidRDefault="0071359E" w:rsidP="00031DB8">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1534" w:type="dxa"/>
            <w:shd w:val="clear" w:color="auto" w:fill="auto"/>
          </w:tcPr>
          <w:p w14:paraId="7BBCA31B"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168" w:type="dxa"/>
            <w:shd w:val="clear" w:color="auto" w:fill="auto"/>
          </w:tcPr>
          <w:p w14:paraId="0ECA3108"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jc w:val="center"/>
              <w:rPr>
                <w:b/>
                <w:sz w:val="18"/>
                <w:szCs w:val="18"/>
              </w:rPr>
            </w:pPr>
          </w:p>
        </w:tc>
        <w:tc>
          <w:tcPr>
            <w:tcW w:w="1544" w:type="dxa"/>
            <w:shd w:val="clear" w:color="auto" w:fill="auto"/>
          </w:tcPr>
          <w:p w14:paraId="7DC7BADF"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169" w:type="dxa"/>
            <w:shd w:val="clear" w:color="auto" w:fill="auto"/>
          </w:tcPr>
          <w:p w14:paraId="7258FB57"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0" w:type="dxa"/>
            <w:shd w:val="clear" w:color="auto" w:fill="auto"/>
          </w:tcPr>
          <w:p w14:paraId="5AAF1C09"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173" w:type="dxa"/>
            <w:shd w:val="clear" w:color="auto" w:fill="auto"/>
          </w:tcPr>
          <w:p w14:paraId="0AD3609C"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9" w:type="dxa"/>
            <w:shd w:val="clear" w:color="auto" w:fill="auto"/>
          </w:tcPr>
          <w:p w14:paraId="6A2E0441"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170" w:type="dxa"/>
            <w:shd w:val="clear" w:color="auto" w:fill="auto"/>
          </w:tcPr>
          <w:p w14:paraId="02662BAD"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28" w:type="dxa"/>
            <w:shd w:val="clear" w:color="auto" w:fill="auto"/>
          </w:tcPr>
          <w:p w14:paraId="24A63B34"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188" w:type="dxa"/>
            <w:shd w:val="clear" w:color="auto" w:fill="auto"/>
          </w:tcPr>
          <w:p w14:paraId="183A0BF1"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r>
      <w:tr w:rsidR="0071359E" w:rsidRPr="00F50B04" w14:paraId="472E6EB1" w14:textId="77777777" w:rsidTr="0071359E">
        <w:trPr>
          <w:trHeight w:val="367"/>
        </w:trPr>
        <w:tc>
          <w:tcPr>
            <w:tcW w:w="1524" w:type="dxa"/>
            <w:tcBorders>
              <w:top w:val="single" w:sz="4" w:space="0" w:color="auto"/>
              <w:left w:val="single" w:sz="4" w:space="0" w:color="auto"/>
              <w:bottom w:val="single" w:sz="4" w:space="0" w:color="auto"/>
              <w:right w:val="single" w:sz="4" w:space="0" w:color="auto"/>
            </w:tcBorders>
            <w:vAlign w:val="center"/>
          </w:tcPr>
          <w:p w14:paraId="525B8D5E" w14:textId="77777777" w:rsidR="0071359E" w:rsidRDefault="0071359E" w:rsidP="00031DB8">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1D4B1D9A" w14:textId="77777777" w:rsidR="0071359E" w:rsidRPr="0060140F" w:rsidRDefault="0071359E" w:rsidP="00031DB8">
            <w:pPr>
              <w:tabs>
                <w:tab w:val="right" w:leader="underscore" w:pos="8505"/>
                <w:tab w:val="left" w:pos="8647"/>
                <w:tab w:val="right" w:leader="underscore" w:pos="10065"/>
                <w:tab w:val="left" w:pos="10206"/>
                <w:tab w:val="right" w:leader="underscore" w:pos="13962"/>
              </w:tabs>
              <w:rPr>
                <w:b/>
                <w:sz w:val="18"/>
                <w:szCs w:val="18"/>
              </w:rPr>
            </w:pPr>
          </w:p>
        </w:tc>
        <w:tc>
          <w:tcPr>
            <w:tcW w:w="1534" w:type="dxa"/>
            <w:tcBorders>
              <w:top w:val="single" w:sz="4" w:space="0" w:color="auto"/>
              <w:left w:val="single" w:sz="4" w:space="0" w:color="auto"/>
              <w:bottom w:val="single" w:sz="4" w:space="0" w:color="auto"/>
              <w:right w:val="single" w:sz="4" w:space="0" w:color="auto"/>
            </w:tcBorders>
          </w:tcPr>
          <w:p w14:paraId="65BB573D"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68" w:type="dxa"/>
            <w:tcBorders>
              <w:top w:val="single" w:sz="4" w:space="0" w:color="auto"/>
              <w:left w:val="single" w:sz="4" w:space="0" w:color="auto"/>
              <w:bottom w:val="single" w:sz="4" w:space="0" w:color="auto"/>
              <w:right w:val="single" w:sz="4" w:space="0" w:color="auto"/>
            </w:tcBorders>
          </w:tcPr>
          <w:p w14:paraId="5F0EA523"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jc w:val="center"/>
              <w:rPr>
                <w:b/>
                <w:sz w:val="18"/>
                <w:szCs w:val="18"/>
              </w:rPr>
            </w:pPr>
          </w:p>
        </w:tc>
        <w:tc>
          <w:tcPr>
            <w:tcW w:w="1544" w:type="dxa"/>
            <w:tcBorders>
              <w:top w:val="single" w:sz="4" w:space="0" w:color="auto"/>
              <w:left w:val="single" w:sz="4" w:space="0" w:color="auto"/>
              <w:bottom w:val="single" w:sz="4" w:space="0" w:color="auto"/>
              <w:right w:val="single" w:sz="4" w:space="0" w:color="auto"/>
            </w:tcBorders>
          </w:tcPr>
          <w:p w14:paraId="4FE211B8"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69" w:type="dxa"/>
            <w:tcBorders>
              <w:top w:val="single" w:sz="4" w:space="0" w:color="auto"/>
              <w:left w:val="single" w:sz="4" w:space="0" w:color="auto"/>
              <w:bottom w:val="single" w:sz="4" w:space="0" w:color="auto"/>
              <w:right w:val="single" w:sz="4" w:space="0" w:color="auto"/>
            </w:tcBorders>
          </w:tcPr>
          <w:p w14:paraId="2ECEB02A"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0" w:type="dxa"/>
            <w:tcBorders>
              <w:top w:val="single" w:sz="4" w:space="0" w:color="auto"/>
              <w:left w:val="single" w:sz="4" w:space="0" w:color="auto"/>
              <w:bottom w:val="single" w:sz="4" w:space="0" w:color="auto"/>
              <w:right w:val="single" w:sz="4" w:space="0" w:color="auto"/>
            </w:tcBorders>
          </w:tcPr>
          <w:p w14:paraId="4A48F973"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73" w:type="dxa"/>
            <w:tcBorders>
              <w:top w:val="single" w:sz="4" w:space="0" w:color="auto"/>
              <w:left w:val="single" w:sz="4" w:space="0" w:color="auto"/>
              <w:bottom w:val="single" w:sz="4" w:space="0" w:color="auto"/>
              <w:right w:val="single" w:sz="4" w:space="0" w:color="auto"/>
            </w:tcBorders>
          </w:tcPr>
          <w:p w14:paraId="6C968179"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9" w:type="dxa"/>
            <w:tcBorders>
              <w:top w:val="single" w:sz="4" w:space="0" w:color="auto"/>
              <w:left w:val="single" w:sz="4" w:space="0" w:color="auto"/>
              <w:bottom w:val="single" w:sz="4" w:space="0" w:color="auto"/>
              <w:right w:val="single" w:sz="4" w:space="0" w:color="auto"/>
            </w:tcBorders>
          </w:tcPr>
          <w:p w14:paraId="64F1F0D9"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70" w:type="dxa"/>
            <w:tcBorders>
              <w:top w:val="single" w:sz="4" w:space="0" w:color="auto"/>
              <w:left w:val="single" w:sz="4" w:space="0" w:color="auto"/>
              <w:bottom w:val="single" w:sz="4" w:space="0" w:color="auto"/>
              <w:right w:val="single" w:sz="4" w:space="0" w:color="auto"/>
            </w:tcBorders>
          </w:tcPr>
          <w:p w14:paraId="30B19245"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28" w:type="dxa"/>
            <w:tcBorders>
              <w:top w:val="single" w:sz="4" w:space="0" w:color="auto"/>
              <w:left w:val="single" w:sz="4" w:space="0" w:color="auto"/>
              <w:bottom w:val="single" w:sz="4" w:space="0" w:color="auto"/>
              <w:right w:val="single" w:sz="4" w:space="0" w:color="auto"/>
            </w:tcBorders>
          </w:tcPr>
          <w:p w14:paraId="274527F3"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88" w:type="dxa"/>
            <w:shd w:val="clear" w:color="auto" w:fill="auto"/>
          </w:tcPr>
          <w:p w14:paraId="231A68AD"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r>
      <w:tr w:rsidR="0071359E" w:rsidRPr="00F50B04" w14:paraId="10D48B5C" w14:textId="77777777" w:rsidTr="0071359E">
        <w:trPr>
          <w:trHeight w:val="1164"/>
        </w:trPr>
        <w:tc>
          <w:tcPr>
            <w:tcW w:w="1524" w:type="dxa"/>
            <w:shd w:val="clear" w:color="auto" w:fill="auto"/>
            <w:vAlign w:val="center"/>
          </w:tcPr>
          <w:p w14:paraId="5B595ED5" w14:textId="77777777" w:rsidR="0071359E" w:rsidRPr="0060140F" w:rsidRDefault="0071359E" w:rsidP="00031DB8">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1534" w:type="dxa"/>
            <w:shd w:val="clear" w:color="auto" w:fill="auto"/>
          </w:tcPr>
          <w:p w14:paraId="0E97E5C0"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68" w:type="dxa"/>
            <w:shd w:val="clear" w:color="auto" w:fill="auto"/>
          </w:tcPr>
          <w:p w14:paraId="7455BE74"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jc w:val="center"/>
              <w:rPr>
                <w:b/>
                <w:sz w:val="18"/>
                <w:szCs w:val="18"/>
              </w:rPr>
            </w:pPr>
          </w:p>
        </w:tc>
        <w:tc>
          <w:tcPr>
            <w:tcW w:w="1544" w:type="dxa"/>
            <w:shd w:val="clear" w:color="auto" w:fill="auto"/>
          </w:tcPr>
          <w:p w14:paraId="187861D4"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69" w:type="dxa"/>
            <w:shd w:val="clear" w:color="auto" w:fill="auto"/>
          </w:tcPr>
          <w:p w14:paraId="5D4DB4E4"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0" w:type="dxa"/>
            <w:shd w:val="clear" w:color="auto" w:fill="auto"/>
          </w:tcPr>
          <w:p w14:paraId="0921757C"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73" w:type="dxa"/>
            <w:shd w:val="clear" w:color="auto" w:fill="auto"/>
          </w:tcPr>
          <w:p w14:paraId="63A4C3AD"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9" w:type="dxa"/>
            <w:shd w:val="clear" w:color="auto" w:fill="auto"/>
          </w:tcPr>
          <w:p w14:paraId="42F3B570"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70" w:type="dxa"/>
            <w:shd w:val="clear" w:color="auto" w:fill="auto"/>
          </w:tcPr>
          <w:p w14:paraId="1A84719E"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28" w:type="dxa"/>
            <w:shd w:val="clear" w:color="auto" w:fill="auto"/>
          </w:tcPr>
          <w:p w14:paraId="66076B66"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88" w:type="dxa"/>
            <w:shd w:val="clear" w:color="auto" w:fill="auto"/>
          </w:tcPr>
          <w:p w14:paraId="45B02051"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r>
      <w:tr w:rsidR="0071359E" w:rsidRPr="00F50B04" w14:paraId="3FA60183" w14:textId="77777777" w:rsidTr="0071359E">
        <w:trPr>
          <w:trHeight w:val="1164"/>
        </w:trPr>
        <w:tc>
          <w:tcPr>
            <w:tcW w:w="1524" w:type="dxa"/>
            <w:shd w:val="clear" w:color="auto" w:fill="auto"/>
            <w:vAlign w:val="center"/>
          </w:tcPr>
          <w:p w14:paraId="44F30A49" w14:textId="77777777" w:rsidR="0071359E" w:rsidRPr="0060140F" w:rsidRDefault="0071359E" w:rsidP="00031DB8">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1534" w:type="dxa"/>
            <w:shd w:val="clear" w:color="auto" w:fill="auto"/>
          </w:tcPr>
          <w:p w14:paraId="3ADE5F66"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68" w:type="dxa"/>
            <w:shd w:val="clear" w:color="auto" w:fill="auto"/>
          </w:tcPr>
          <w:p w14:paraId="7FFE8D77"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jc w:val="center"/>
              <w:rPr>
                <w:b/>
                <w:sz w:val="18"/>
                <w:szCs w:val="18"/>
              </w:rPr>
            </w:pPr>
          </w:p>
        </w:tc>
        <w:tc>
          <w:tcPr>
            <w:tcW w:w="1544" w:type="dxa"/>
            <w:shd w:val="clear" w:color="auto" w:fill="auto"/>
          </w:tcPr>
          <w:p w14:paraId="6385FE06"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69" w:type="dxa"/>
            <w:shd w:val="clear" w:color="auto" w:fill="auto"/>
          </w:tcPr>
          <w:p w14:paraId="266F0652"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0" w:type="dxa"/>
            <w:shd w:val="clear" w:color="auto" w:fill="auto"/>
          </w:tcPr>
          <w:p w14:paraId="0C523EF9"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73" w:type="dxa"/>
            <w:shd w:val="clear" w:color="auto" w:fill="auto"/>
          </w:tcPr>
          <w:p w14:paraId="4A469F5D"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9" w:type="dxa"/>
            <w:shd w:val="clear" w:color="auto" w:fill="auto"/>
          </w:tcPr>
          <w:p w14:paraId="125C8283"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70" w:type="dxa"/>
            <w:shd w:val="clear" w:color="auto" w:fill="auto"/>
          </w:tcPr>
          <w:p w14:paraId="02079943"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28" w:type="dxa"/>
            <w:shd w:val="clear" w:color="auto" w:fill="auto"/>
          </w:tcPr>
          <w:p w14:paraId="788F3F42"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88" w:type="dxa"/>
            <w:shd w:val="clear" w:color="auto" w:fill="auto"/>
          </w:tcPr>
          <w:p w14:paraId="2A7AAF5B"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r>
      <w:tr w:rsidR="0071359E" w:rsidRPr="00F50B04" w14:paraId="5D3A5A48" w14:textId="77777777" w:rsidTr="0071359E">
        <w:trPr>
          <w:trHeight w:val="1164"/>
        </w:trPr>
        <w:tc>
          <w:tcPr>
            <w:tcW w:w="1524" w:type="dxa"/>
            <w:shd w:val="clear" w:color="auto" w:fill="auto"/>
            <w:vAlign w:val="center"/>
          </w:tcPr>
          <w:p w14:paraId="5E94D50E" w14:textId="77777777" w:rsidR="0071359E" w:rsidRDefault="0071359E" w:rsidP="00031DB8">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1534" w:type="dxa"/>
            <w:shd w:val="clear" w:color="auto" w:fill="auto"/>
          </w:tcPr>
          <w:p w14:paraId="0EBE6B75"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68" w:type="dxa"/>
            <w:shd w:val="clear" w:color="auto" w:fill="auto"/>
          </w:tcPr>
          <w:p w14:paraId="3A2D1429"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jc w:val="center"/>
              <w:rPr>
                <w:b/>
                <w:sz w:val="18"/>
                <w:szCs w:val="18"/>
              </w:rPr>
            </w:pPr>
          </w:p>
        </w:tc>
        <w:tc>
          <w:tcPr>
            <w:tcW w:w="1544" w:type="dxa"/>
            <w:shd w:val="clear" w:color="auto" w:fill="auto"/>
          </w:tcPr>
          <w:p w14:paraId="6E6B4C9F"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69" w:type="dxa"/>
            <w:shd w:val="clear" w:color="auto" w:fill="auto"/>
          </w:tcPr>
          <w:p w14:paraId="256766E6"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0" w:type="dxa"/>
            <w:shd w:val="clear" w:color="auto" w:fill="auto"/>
          </w:tcPr>
          <w:p w14:paraId="0AE35834"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73" w:type="dxa"/>
            <w:shd w:val="clear" w:color="auto" w:fill="auto"/>
          </w:tcPr>
          <w:p w14:paraId="4EBB83C7"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9" w:type="dxa"/>
            <w:shd w:val="clear" w:color="auto" w:fill="auto"/>
          </w:tcPr>
          <w:p w14:paraId="0ABB4EAD"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70" w:type="dxa"/>
            <w:shd w:val="clear" w:color="auto" w:fill="auto"/>
          </w:tcPr>
          <w:p w14:paraId="4EC5ED1B"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28" w:type="dxa"/>
            <w:shd w:val="clear" w:color="auto" w:fill="auto"/>
          </w:tcPr>
          <w:p w14:paraId="1A260FBC"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88" w:type="dxa"/>
            <w:shd w:val="clear" w:color="auto" w:fill="auto"/>
          </w:tcPr>
          <w:p w14:paraId="41365A7E"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r>
      <w:tr w:rsidR="0071359E" w:rsidRPr="00F50B04" w14:paraId="00B74DF3" w14:textId="77777777" w:rsidTr="0071359E">
        <w:trPr>
          <w:trHeight w:val="1164"/>
        </w:trPr>
        <w:tc>
          <w:tcPr>
            <w:tcW w:w="1524" w:type="dxa"/>
            <w:shd w:val="clear" w:color="auto" w:fill="auto"/>
            <w:vAlign w:val="center"/>
          </w:tcPr>
          <w:p w14:paraId="22A65313" w14:textId="77777777" w:rsidR="0071359E" w:rsidRDefault="0071359E" w:rsidP="00031DB8">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 xml:space="preserve">GRAMÁTICA </w:t>
            </w:r>
            <w:r>
              <w:rPr>
                <w:b/>
                <w:sz w:val="18"/>
                <w:szCs w:val="18"/>
              </w:rPr>
              <w:br/>
              <w:t>Y ORTOGRAFÍA</w:t>
            </w:r>
          </w:p>
          <w:p w14:paraId="61CDCE5A" w14:textId="77777777" w:rsidR="0071359E" w:rsidRDefault="0071359E" w:rsidP="00031DB8">
            <w:pPr>
              <w:tabs>
                <w:tab w:val="right" w:leader="underscore" w:pos="8505"/>
                <w:tab w:val="left" w:pos="8647"/>
                <w:tab w:val="right" w:leader="underscore" w:pos="10065"/>
                <w:tab w:val="left" w:pos="10206"/>
                <w:tab w:val="right" w:leader="underscore" w:pos="13962"/>
              </w:tabs>
              <w:rPr>
                <w:b/>
                <w:sz w:val="18"/>
                <w:szCs w:val="18"/>
              </w:rPr>
            </w:pPr>
          </w:p>
        </w:tc>
        <w:tc>
          <w:tcPr>
            <w:tcW w:w="1534" w:type="dxa"/>
            <w:shd w:val="clear" w:color="auto" w:fill="auto"/>
          </w:tcPr>
          <w:p w14:paraId="2F72335B"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68" w:type="dxa"/>
            <w:shd w:val="clear" w:color="auto" w:fill="auto"/>
          </w:tcPr>
          <w:p w14:paraId="4B28E9AC"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jc w:val="center"/>
              <w:rPr>
                <w:b/>
                <w:sz w:val="18"/>
                <w:szCs w:val="18"/>
              </w:rPr>
            </w:pPr>
          </w:p>
        </w:tc>
        <w:tc>
          <w:tcPr>
            <w:tcW w:w="1544" w:type="dxa"/>
            <w:shd w:val="clear" w:color="auto" w:fill="auto"/>
          </w:tcPr>
          <w:p w14:paraId="7B994D7D"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69" w:type="dxa"/>
            <w:shd w:val="clear" w:color="auto" w:fill="auto"/>
          </w:tcPr>
          <w:p w14:paraId="433EA4BA"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0" w:type="dxa"/>
            <w:shd w:val="clear" w:color="auto" w:fill="auto"/>
          </w:tcPr>
          <w:p w14:paraId="55425833"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73" w:type="dxa"/>
            <w:shd w:val="clear" w:color="auto" w:fill="auto"/>
          </w:tcPr>
          <w:p w14:paraId="6D3E7431"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9" w:type="dxa"/>
            <w:shd w:val="clear" w:color="auto" w:fill="auto"/>
          </w:tcPr>
          <w:p w14:paraId="0FFC6993"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70" w:type="dxa"/>
            <w:shd w:val="clear" w:color="auto" w:fill="auto"/>
          </w:tcPr>
          <w:p w14:paraId="616AE3EC" w14:textId="77777777" w:rsidR="0071359E" w:rsidRPr="00686F88"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28" w:type="dxa"/>
            <w:shd w:val="clear" w:color="auto" w:fill="auto"/>
          </w:tcPr>
          <w:p w14:paraId="5CB6C56D" w14:textId="77777777" w:rsidR="0071359E" w:rsidRPr="00A57E48" w:rsidRDefault="0071359E" w:rsidP="00031DB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88" w:type="dxa"/>
            <w:shd w:val="clear" w:color="auto" w:fill="auto"/>
          </w:tcPr>
          <w:p w14:paraId="6AC0C7A1" w14:textId="77777777" w:rsidR="0071359E" w:rsidRPr="002D387E" w:rsidRDefault="0071359E" w:rsidP="00031DB8">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13360A51" w14:textId="77777777" w:rsidR="0071359E" w:rsidRDefault="0071359E" w:rsidP="0071359E">
      <w:pPr>
        <w:tabs>
          <w:tab w:val="right" w:leader="underscore" w:pos="8505"/>
          <w:tab w:val="left" w:pos="8647"/>
          <w:tab w:val="right" w:leader="underscore" w:pos="10065"/>
          <w:tab w:val="left" w:pos="10206"/>
          <w:tab w:val="right" w:leader="underscore" w:pos="13962"/>
        </w:tabs>
        <w:spacing w:line="276" w:lineRule="auto"/>
        <w:jc w:val="center"/>
        <w:rPr>
          <w:b/>
          <w:sz w:val="24"/>
          <w:szCs w:val="22"/>
        </w:rPr>
      </w:pPr>
    </w:p>
    <w:p w14:paraId="1B369142" w14:textId="77777777" w:rsidR="0071359E" w:rsidRDefault="0071359E" w:rsidP="0071359E">
      <w:pPr>
        <w:tabs>
          <w:tab w:val="right" w:leader="underscore" w:pos="8505"/>
          <w:tab w:val="left" w:pos="8647"/>
          <w:tab w:val="right" w:leader="underscore" w:pos="10065"/>
          <w:tab w:val="left" w:pos="10206"/>
          <w:tab w:val="right" w:leader="underscore" w:pos="13962"/>
        </w:tabs>
        <w:spacing w:line="276" w:lineRule="auto"/>
        <w:jc w:val="center"/>
        <w:rPr>
          <w:b/>
          <w:sz w:val="24"/>
          <w:szCs w:val="22"/>
        </w:rPr>
      </w:pPr>
    </w:p>
    <w:p w14:paraId="5A66C9A6" w14:textId="77777777" w:rsidR="0071359E" w:rsidRDefault="0071359E" w:rsidP="0071359E">
      <w:pPr>
        <w:tabs>
          <w:tab w:val="right" w:leader="underscore" w:pos="8505"/>
          <w:tab w:val="left" w:pos="8647"/>
          <w:tab w:val="right" w:leader="underscore" w:pos="10065"/>
          <w:tab w:val="left" w:pos="10206"/>
          <w:tab w:val="right" w:leader="underscore" w:pos="13962"/>
        </w:tabs>
        <w:spacing w:line="276" w:lineRule="auto"/>
        <w:rPr>
          <w:b/>
          <w:sz w:val="24"/>
          <w:szCs w:val="22"/>
        </w:rPr>
      </w:pPr>
    </w:p>
    <w:p w14:paraId="3452C00B" w14:textId="4CAC3583" w:rsidR="0071359E" w:rsidRPr="00383E25" w:rsidRDefault="0071359E" w:rsidP="00383E25">
      <w:pPr>
        <w:tabs>
          <w:tab w:val="right" w:leader="underscore" w:pos="8505"/>
          <w:tab w:val="left" w:pos="8647"/>
          <w:tab w:val="right" w:leader="underscore" w:pos="10065"/>
          <w:tab w:val="left" w:pos="10206"/>
          <w:tab w:val="right" w:leader="underscore" w:pos="13962"/>
        </w:tabs>
        <w:spacing w:line="276" w:lineRule="auto"/>
        <w:jc w:val="center"/>
        <w:rPr>
          <w:b/>
          <w:sz w:val="24"/>
        </w:rPr>
      </w:pPr>
      <w:r w:rsidRPr="00383E25">
        <w:rPr>
          <w:b/>
          <w:sz w:val="24"/>
        </w:rPr>
        <w:t xml:space="preserve">Reporte de </w:t>
      </w:r>
      <w:r w:rsidRPr="00383E25">
        <w:rPr>
          <w:b/>
          <w:sz w:val="24"/>
        </w:rPr>
        <w:t>tres videos.</w:t>
      </w:r>
    </w:p>
    <w:p w14:paraId="659E3E8F" w14:textId="77777777" w:rsidR="0071359E" w:rsidRPr="00383E25" w:rsidRDefault="0071359E" w:rsidP="00383E25">
      <w:pPr>
        <w:tabs>
          <w:tab w:val="right" w:leader="underscore" w:pos="8505"/>
          <w:tab w:val="left" w:pos="8647"/>
          <w:tab w:val="right" w:leader="underscore" w:pos="10065"/>
          <w:tab w:val="left" w:pos="10206"/>
          <w:tab w:val="right" w:leader="underscore" w:pos="13962"/>
        </w:tabs>
        <w:spacing w:line="276" w:lineRule="auto"/>
        <w:jc w:val="both"/>
        <w:rPr>
          <w:b/>
          <w:sz w:val="24"/>
        </w:rPr>
      </w:pPr>
    </w:p>
    <w:p w14:paraId="02D2E89E" w14:textId="274C9AEB" w:rsidR="0071359E" w:rsidRPr="00383E25" w:rsidRDefault="0071359E" w:rsidP="00383E25">
      <w:pPr>
        <w:tabs>
          <w:tab w:val="right" w:leader="underscore" w:pos="8505"/>
          <w:tab w:val="left" w:pos="8647"/>
          <w:tab w:val="right" w:leader="underscore" w:pos="10065"/>
          <w:tab w:val="left" w:pos="10206"/>
          <w:tab w:val="right" w:leader="underscore" w:pos="13962"/>
        </w:tabs>
        <w:spacing w:line="360" w:lineRule="auto"/>
        <w:jc w:val="both"/>
        <w:rPr>
          <w:bCs/>
          <w:sz w:val="24"/>
        </w:rPr>
      </w:pPr>
      <w:r w:rsidRPr="00383E25">
        <w:rPr>
          <w:b/>
          <w:sz w:val="24"/>
        </w:rPr>
        <w:t>Video 1 “CAMINO A LA ESCUELA”</w:t>
      </w:r>
      <w:r w:rsidRPr="00383E25">
        <w:rPr>
          <w:bCs/>
          <w:sz w:val="24"/>
        </w:rPr>
        <w:t xml:space="preserve"> realizado por la Organización de las Naciones Unidas con el patrocinio de la Comisión Nacional Española de Cooperación con la UNESCO (2015), </w:t>
      </w:r>
      <w:r w:rsidR="005040F2" w:rsidRPr="00383E25">
        <w:rPr>
          <w:bCs/>
          <w:sz w:val="24"/>
        </w:rPr>
        <w:t>Nos envía un fuerte mensaje del privilegio de que muchas personas deben ir a la escuela, y este derecho definitivamente no es un lujo para todos en el mundo. El derecho a la educación se suele dar por sentado, y el derecho más privilegiado suele depender de la carga diaria de madrugar y viajar unos minutos.</w:t>
      </w:r>
      <w:r w:rsidR="005040F2" w:rsidRPr="00383E25">
        <w:rPr>
          <w:bCs/>
          <w:sz w:val="24"/>
        </w:rPr>
        <w:t xml:space="preserve"> Conforme pasa el video</w:t>
      </w:r>
      <w:r w:rsidRPr="00383E25">
        <w:rPr>
          <w:bCs/>
          <w:sz w:val="24"/>
        </w:rPr>
        <w:t xml:space="preserve"> muestran diferentes casos de cómo los niños se transportan para llegar a la escuela a recibir la educación. </w:t>
      </w:r>
      <w:r w:rsidR="005040F2" w:rsidRPr="00383E25">
        <w:rPr>
          <w:bCs/>
          <w:sz w:val="24"/>
        </w:rPr>
        <w:t>Este es un video muy reflexivo, enfocado en la realidad vivida por estudiantes de Kenia, India, Marruecos, Argentina y otros países de todo el mundo. La gente los vio realizar varios medios de transporte desde animales hasta pies, lo que tomó más de una hora, y se aventuraron por caminos peligrosos, como subir escaleras, cruzar puentes de madera, cruzar el Himalaya, nadar en el río o usar una canoa, neumáticos</w:t>
      </w:r>
      <w:r w:rsidR="005040F2" w:rsidRPr="00383E25">
        <w:rPr>
          <w:bCs/>
          <w:sz w:val="24"/>
        </w:rPr>
        <w:t xml:space="preserve">, </w:t>
      </w:r>
      <w:r w:rsidR="005040F2" w:rsidRPr="00383E25">
        <w:rPr>
          <w:bCs/>
          <w:sz w:val="24"/>
        </w:rPr>
        <w:t>barcos de bambú, etc.</w:t>
      </w:r>
    </w:p>
    <w:p w14:paraId="38E15D4D" w14:textId="77777777" w:rsidR="005040F2" w:rsidRPr="00383E25" w:rsidRDefault="005040F2" w:rsidP="00383E25">
      <w:pPr>
        <w:tabs>
          <w:tab w:val="right" w:leader="underscore" w:pos="8505"/>
          <w:tab w:val="left" w:pos="8647"/>
          <w:tab w:val="right" w:leader="underscore" w:pos="10065"/>
          <w:tab w:val="left" w:pos="10206"/>
          <w:tab w:val="right" w:leader="underscore" w:pos="13962"/>
        </w:tabs>
        <w:spacing w:line="360" w:lineRule="auto"/>
        <w:jc w:val="both"/>
        <w:rPr>
          <w:bCs/>
          <w:sz w:val="24"/>
        </w:rPr>
      </w:pPr>
      <w:r w:rsidRPr="00383E25">
        <w:rPr>
          <w:bCs/>
          <w:sz w:val="24"/>
        </w:rPr>
        <w:t>Los estudiantes se encuentran viviendo una situación sumamente miserable, y no se debe normalizar en ningún momento, aunque en la imagen mostrada los niños lucen tranquilos y se preparan para cruzar una gran distancia, que puede ser la suya como una aventura y vida, pero no lo hicieron. Miedo a la realidad de que tienen que sobrevivir.</w:t>
      </w:r>
    </w:p>
    <w:p w14:paraId="6E80F3CD" w14:textId="77777777" w:rsidR="005040F2" w:rsidRPr="00383E25" w:rsidRDefault="005040F2" w:rsidP="00383E25">
      <w:pPr>
        <w:tabs>
          <w:tab w:val="right" w:leader="underscore" w:pos="8505"/>
          <w:tab w:val="left" w:pos="8647"/>
          <w:tab w:val="right" w:leader="underscore" w:pos="10065"/>
          <w:tab w:val="left" w:pos="10206"/>
          <w:tab w:val="right" w:leader="underscore" w:pos="13962"/>
        </w:tabs>
        <w:spacing w:line="360" w:lineRule="auto"/>
        <w:jc w:val="both"/>
        <w:rPr>
          <w:bCs/>
          <w:sz w:val="24"/>
        </w:rPr>
      </w:pPr>
      <w:r w:rsidRPr="00383E25">
        <w:rPr>
          <w:bCs/>
          <w:sz w:val="24"/>
        </w:rPr>
        <w:t>Creo que, como cualquier otro derecho humano, la educación debe garantizarse en todos sus contextos y el acceso a una educación de excelencia, no tenemos que luchar y arriesgar la vida para obtener este derecho que constituye nuestro derecho global.</w:t>
      </w:r>
    </w:p>
    <w:p w14:paraId="38A2BCC1" w14:textId="77777777" w:rsidR="005040F2" w:rsidRPr="00383E25" w:rsidRDefault="005040F2" w:rsidP="00383E25">
      <w:pPr>
        <w:tabs>
          <w:tab w:val="right" w:leader="underscore" w:pos="8505"/>
          <w:tab w:val="left" w:pos="8647"/>
          <w:tab w:val="right" w:leader="underscore" w:pos="10065"/>
          <w:tab w:val="left" w:pos="10206"/>
          <w:tab w:val="right" w:leader="underscore" w:pos="13962"/>
        </w:tabs>
        <w:spacing w:line="360" w:lineRule="auto"/>
        <w:jc w:val="both"/>
        <w:rPr>
          <w:b/>
          <w:sz w:val="24"/>
        </w:rPr>
      </w:pPr>
    </w:p>
    <w:p w14:paraId="15DA3D03" w14:textId="6415EFF0" w:rsidR="0071359E" w:rsidRPr="00383E25" w:rsidRDefault="0071359E" w:rsidP="00383E25">
      <w:pPr>
        <w:tabs>
          <w:tab w:val="right" w:leader="underscore" w:pos="8505"/>
          <w:tab w:val="left" w:pos="8647"/>
          <w:tab w:val="right" w:leader="underscore" w:pos="10065"/>
          <w:tab w:val="left" w:pos="10206"/>
          <w:tab w:val="right" w:leader="underscore" w:pos="13962"/>
        </w:tabs>
        <w:spacing w:line="360" w:lineRule="auto"/>
        <w:jc w:val="both"/>
        <w:rPr>
          <w:b/>
          <w:sz w:val="24"/>
        </w:rPr>
      </w:pPr>
      <w:r w:rsidRPr="00383E25">
        <w:rPr>
          <w:b/>
          <w:sz w:val="24"/>
        </w:rPr>
        <w:lastRenderedPageBreak/>
        <w:t>Video 2 titulado “EL VALOR DE LA EDUCACIÓN: AYER, HOY Y MAÑANA”</w:t>
      </w:r>
    </w:p>
    <w:p w14:paraId="70635DF3" w14:textId="7246634E" w:rsidR="0071359E" w:rsidRPr="00383E25" w:rsidRDefault="0071359E" w:rsidP="00383E25">
      <w:pPr>
        <w:tabs>
          <w:tab w:val="right" w:leader="underscore" w:pos="8505"/>
          <w:tab w:val="left" w:pos="8647"/>
          <w:tab w:val="right" w:leader="underscore" w:pos="10065"/>
          <w:tab w:val="left" w:pos="10206"/>
          <w:tab w:val="right" w:leader="underscore" w:pos="13962"/>
        </w:tabs>
        <w:spacing w:line="360" w:lineRule="auto"/>
        <w:jc w:val="both"/>
        <w:rPr>
          <w:bCs/>
          <w:sz w:val="24"/>
        </w:rPr>
      </w:pPr>
      <w:r w:rsidRPr="00383E25">
        <w:rPr>
          <w:bCs/>
          <w:sz w:val="24"/>
        </w:rPr>
        <w:t xml:space="preserve">Emitida por el Doctor en filosofía y profesor Joan Manuel del Pozo (2019), </w:t>
      </w:r>
      <w:r w:rsidR="005040F2" w:rsidRPr="00383E25">
        <w:rPr>
          <w:bCs/>
          <w:sz w:val="24"/>
        </w:rPr>
        <w:t>Habló sobre el trabajo de la educación, no solo tomando la educación como divulgadora de conocimientos, sino también como difusión de los valores humanos, reflexionando sobre la educación y destacando la importancia de la personalidad docente en la difusión de los valores. Joan Manuel de Pozo entiende la profesión docente como una de las profesiones más nobles porque participa en el proceso de humanización.</w:t>
      </w:r>
      <w:r w:rsidR="007E66EB" w:rsidRPr="00383E25">
        <w:rPr>
          <w:bCs/>
          <w:sz w:val="24"/>
        </w:rPr>
        <w:t xml:space="preserve"> </w:t>
      </w:r>
      <w:r w:rsidR="005040F2" w:rsidRPr="00383E25">
        <w:rPr>
          <w:bCs/>
          <w:sz w:val="24"/>
        </w:rPr>
        <w:t xml:space="preserve">La educación y la enseñanza generalmente se consideran sinónimos. Conceptualiza que la educación es enseñanza </w:t>
      </w:r>
      <w:r w:rsidR="007E66EB" w:rsidRPr="00383E25">
        <w:rPr>
          <w:bCs/>
          <w:sz w:val="24"/>
        </w:rPr>
        <w:t xml:space="preserve">con </w:t>
      </w:r>
      <w:r w:rsidR="005040F2" w:rsidRPr="00383E25">
        <w:rPr>
          <w:bCs/>
          <w:sz w:val="24"/>
        </w:rPr>
        <w:t>más valor agregado. En el respeto, el amor, el trato, el comportamiento, la simpatía, etc., este valor añadido se incorpora a la personalidad del docente. Tienen un impacto particularmente fuerte en los niños, lo que indica que los estudiantes y los maestros comprensivos prefieren aprender matemáticas que los maestros despiadados.</w:t>
      </w:r>
      <w:r w:rsidR="005040F2" w:rsidRPr="00383E25">
        <w:rPr>
          <w:bCs/>
          <w:sz w:val="24"/>
        </w:rPr>
        <w:t xml:space="preserve"> </w:t>
      </w:r>
      <w:r w:rsidRPr="00383E25">
        <w:rPr>
          <w:bCs/>
          <w:sz w:val="24"/>
        </w:rPr>
        <w:t>También, menciona una frase muy importante tomada de un maestro alemán, y esta es: “E</w:t>
      </w:r>
      <w:r w:rsidRPr="00383E25">
        <w:rPr>
          <w:sz w:val="24"/>
        </w:rPr>
        <w:t>ducar es transferir a otro con amor la resolución de desarrollarse de adentro a afuera toda su capacidad de recibir y forjar valores”</w:t>
      </w:r>
      <w:r w:rsidRPr="00383E25">
        <w:rPr>
          <w:bCs/>
          <w:sz w:val="24"/>
        </w:rPr>
        <w:t>.</w:t>
      </w:r>
      <w:r w:rsidR="007E66EB" w:rsidRPr="00383E25">
        <w:rPr>
          <w:sz w:val="24"/>
        </w:rPr>
        <w:t xml:space="preserve"> </w:t>
      </w:r>
      <w:r w:rsidR="007E66EB" w:rsidRPr="00383E25">
        <w:rPr>
          <w:bCs/>
          <w:sz w:val="24"/>
        </w:rPr>
        <w:t xml:space="preserve">Lo malinterpreta al explicar que esta transmisión se aplica a los humanos y, a través de la transmisión, a través de la imitación, </w:t>
      </w:r>
      <w:r w:rsidR="007E66EB" w:rsidRPr="00383E25">
        <w:rPr>
          <w:bCs/>
          <w:sz w:val="24"/>
        </w:rPr>
        <w:t xml:space="preserve">un robot </w:t>
      </w:r>
      <w:r w:rsidR="007E66EB" w:rsidRPr="00383E25">
        <w:rPr>
          <w:bCs/>
          <w:sz w:val="24"/>
        </w:rPr>
        <w:t>nunca enseña valores humanos ni ama ni siente empatía por los niños. Esto enfatiza que la educación se trata de humanidad. Por otro lado, el amor por la educación nos ayuda a conectarnos con nuestros estudiantes. Los niños deben sentirse amados y respetados y deben dejar de interesarse si no hay preguntas</w:t>
      </w:r>
      <w:r w:rsidRPr="00383E25">
        <w:rPr>
          <w:sz w:val="24"/>
        </w:rPr>
        <w:t>, “si esta persona no me quiere, porque tengo que seguir sus enseñanzas”.</w:t>
      </w:r>
    </w:p>
    <w:p w14:paraId="2F182685" w14:textId="7B61282C" w:rsidR="0071359E" w:rsidRPr="00383E25" w:rsidRDefault="007E66EB" w:rsidP="00383E25">
      <w:pPr>
        <w:spacing w:line="360" w:lineRule="auto"/>
        <w:jc w:val="both"/>
        <w:rPr>
          <w:sz w:val="24"/>
        </w:rPr>
      </w:pPr>
      <w:r w:rsidRPr="00383E25">
        <w:rPr>
          <w:sz w:val="24"/>
        </w:rPr>
        <w:t>Antes de la educación, necesitamos transmitir nuestro deseo de desarrollar la capacidad de aceptar y crear valor en nosotros mismos. Los niños nacen con determinadas condiciones, por lo que nuestro trabajo es identificar y crear ese valor. Siempre debemos enseñar nuestras propias habilidades, habilidades de estudio y habilidades de estudio</w:t>
      </w:r>
      <w:r w:rsidR="0071359E" w:rsidRPr="00383E25">
        <w:rPr>
          <w:sz w:val="24"/>
        </w:rPr>
        <w:t>.</w:t>
      </w:r>
    </w:p>
    <w:p w14:paraId="474A924B" w14:textId="7592D191" w:rsidR="0071359E" w:rsidRPr="00383E25" w:rsidRDefault="0071359E" w:rsidP="00383E25">
      <w:pPr>
        <w:spacing w:line="360" w:lineRule="auto"/>
        <w:jc w:val="both"/>
        <w:rPr>
          <w:sz w:val="24"/>
        </w:rPr>
      </w:pPr>
      <w:r w:rsidRPr="00383E25">
        <w:rPr>
          <w:sz w:val="24"/>
        </w:rPr>
        <w:t xml:space="preserve">Joan Manuel nos dice que </w:t>
      </w:r>
      <w:r w:rsidR="007E66EB" w:rsidRPr="00383E25">
        <w:rPr>
          <w:sz w:val="24"/>
        </w:rPr>
        <w:t>e</w:t>
      </w:r>
      <w:r w:rsidR="007E66EB" w:rsidRPr="00383E25">
        <w:rPr>
          <w:sz w:val="24"/>
        </w:rPr>
        <w:t xml:space="preserve">l conocimiento es valioso, pero no es el único. No solo necesitamos revertir, sino que también necesitamos desarrollar todo el cuerpo de una manera significativa. Los humanos no son los únicos que desarrollan sus </w:t>
      </w:r>
      <w:r w:rsidR="007E66EB" w:rsidRPr="00383E25">
        <w:rPr>
          <w:sz w:val="24"/>
        </w:rPr>
        <w:lastRenderedPageBreak/>
        <w:t>mentes y pensamientos. Los seres humanos también tenemos deseos, emociones, emociones y relaciones sociales. No podemos ofrecer hombres y mujeres completos. Definitivamente, el trabajo del maestro es construir la integridad de la comunidad.</w:t>
      </w:r>
    </w:p>
    <w:p w14:paraId="23347C6F" w14:textId="77777777" w:rsidR="0071359E" w:rsidRPr="00383E25" w:rsidRDefault="0071359E" w:rsidP="00383E25">
      <w:pPr>
        <w:spacing w:line="360" w:lineRule="auto"/>
        <w:jc w:val="both"/>
        <w:rPr>
          <w:b/>
          <w:bCs/>
          <w:sz w:val="24"/>
        </w:rPr>
      </w:pPr>
      <w:r w:rsidRPr="00383E25">
        <w:rPr>
          <w:b/>
          <w:bCs/>
          <w:sz w:val="24"/>
        </w:rPr>
        <w:t>V</w:t>
      </w:r>
      <w:r w:rsidRPr="00383E25">
        <w:rPr>
          <w:b/>
          <w:bCs/>
          <w:sz w:val="24"/>
        </w:rPr>
        <w:t>ideo</w:t>
      </w:r>
      <w:r w:rsidRPr="00383E25">
        <w:rPr>
          <w:b/>
          <w:bCs/>
          <w:sz w:val="24"/>
        </w:rPr>
        <w:t xml:space="preserve"> 3</w:t>
      </w:r>
      <w:r w:rsidRPr="00383E25">
        <w:rPr>
          <w:b/>
          <w:bCs/>
          <w:sz w:val="24"/>
        </w:rPr>
        <w:t xml:space="preserve"> ¿Por qué el sistema educativo es anacrónico?</w:t>
      </w:r>
    </w:p>
    <w:p w14:paraId="7E39F5B4" w14:textId="3A0FC62B" w:rsidR="0071359E" w:rsidRPr="00383E25" w:rsidRDefault="0071359E" w:rsidP="00383E25">
      <w:pPr>
        <w:spacing w:line="360" w:lineRule="auto"/>
        <w:jc w:val="both"/>
        <w:rPr>
          <w:sz w:val="24"/>
        </w:rPr>
      </w:pPr>
      <w:r w:rsidRPr="00383E25">
        <w:rPr>
          <w:sz w:val="24"/>
        </w:rPr>
        <w:t>C</w:t>
      </w:r>
      <w:r w:rsidRPr="00383E25">
        <w:rPr>
          <w:sz w:val="24"/>
        </w:rPr>
        <w:t>omienza con una frase de Ken Robinson (2014), que dice: “La educación está reprimiendo los talentos y habilidades de muchos estudiantes; y está matando su motivación para aprender.”</w:t>
      </w:r>
    </w:p>
    <w:p w14:paraId="1093E8C3" w14:textId="02F2A8FD" w:rsidR="0071359E" w:rsidRPr="00383E25" w:rsidRDefault="0071359E" w:rsidP="00383E25">
      <w:pPr>
        <w:spacing w:line="360" w:lineRule="auto"/>
        <w:jc w:val="both"/>
        <w:rPr>
          <w:sz w:val="24"/>
        </w:rPr>
      </w:pPr>
      <w:r w:rsidRPr="00383E25">
        <w:rPr>
          <w:sz w:val="24"/>
        </w:rPr>
        <w:t xml:space="preserve">Se hace un cuestionamiento inicial, ¿Por qué los niños se aburren en la escuela? </w:t>
      </w:r>
      <w:r w:rsidR="00DF418C" w:rsidRPr="00383E25">
        <w:rPr>
          <w:sz w:val="24"/>
        </w:rPr>
        <w:t>Entran en el mundo de los adultos sin saber cuál es su don. La educación actual requiere jóvenes dedicados</w:t>
      </w:r>
      <w:r w:rsidR="00DF418C" w:rsidRPr="00383E25">
        <w:rPr>
          <w:sz w:val="24"/>
        </w:rPr>
        <w:t>, creativos y motivadores</w:t>
      </w:r>
      <w:r w:rsidR="00DF418C" w:rsidRPr="00383E25">
        <w:rPr>
          <w:sz w:val="24"/>
        </w:rPr>
        <w:t>.</w:t>
      </w:r>
    </w:p>
    <w:p w14:paraId="155549BF" w14:textId="0E9494BC" w:rsidR="0071359E" w:rsidRPr="00383E25" w:rsidRDefault="0071359E" w:rsidP="00383E25">
      <w:pPr>
        <w:spacing w:line="360" w:lineRule="auto"/>
        <w:jc w:val="both"/>
        <w:rPr>
          <w:sz w:val="24"/>
        </w:rPr>
      </w:pPr>
      <w:r w:rsidRPr="00383E25">
        <w:rPr>
          <w:sz w:val="24"/>
        </w:rPr>
        <w:t xml:space="preserve">La mayor parte de los sistemas educativos están desfasados dice Robinson (2014), se han creado en otros tiempos. </w:t>
      </w:r>
      <w:r w:rsidR="00DF418C" w:rsidRPr="00383E25">
        <w:rPr>
          <w:sz w:val="24"/>
        </w:rPr>
        <w:t>El gobierno confía en volver al original, lo cual no es bueno, pero deberíamos preguntarnos qué es lo importante. Citó la situación económica como el primer tema, por eso hay tanta inversión en la esperanza de que quienes han aprendido de su primera profesión a buscar trabajo estén en una mejor posición, la educación. El problema es que la economía está experimentando cambios importantes, la economía domina el sistema de datos y está involucrada en la economía de servicios. La Revolución Industrial dio forma al mundo en el que vivimos hoy y, como resultado, dio forma a nuestro sistema educativo.</w:t>
      </w:r>
    </w:p>
    <w:p w14:paraId="03FAF41D" w14:textId="41D50BC5" w:rsidR="0071359E" w:rsidRPr="00383E25" w:rsidRDefault="00DF418C" w:rsidP="00383E25">
      <w:pPr>
        <w:spacing w:line="360" w:lineRule="auto"/>
        <w:jc w:val="both"/>
        <w:rPr>
          <w:sz w:val="24"/>
        </w:rPr>
      </w:pPr>
      <w:r w:rsidRPr="00383E25">
        <w:rPr>
          <w:sz w:val="24"/>
        </w:rPr>
        <w:t>Existe un sistema educativo industrial con un sistema educativo productivo, y el segundo gran tema educativo es la cultura. Una de las expectativas de la educación es ayudar a las personas a comprender el mundo que les rodea y promover su cultura. De hecho, el problema es que el mundo ha cambiado de cultura en los últimos 50 años. Depende de la armonía y la complejidad.</w:t>
      </w:r>
      <w:r w:rsidRPr="00383E25">
        <w:rPr>
          <w:sz w:val="24"/>
        </w:rPr>
        <w:t xml:space="preserve"> </w:t>
      </w:r>
      <w:r w:rsidRPr="00383E25">
        <w:rPr>
          <w:sz w:val="24"/>
        </w:rPr>
        <w:t>El tercer propósito principal y la esperanza de la educación es ayudarlo a convertirse en lo mejor que podamos ser, a descubrir nuestros talentos, habilidades y, de alguna manera, muchas personas son superdotadas. Totalmente fracasado desde que me gradué sin ser encontrado. Esto se debe a que ver el potencial es limitado.</w:t>
      </w:r>
    </w:p>
    <w:p w14:paraId="25316646" w14:textId="77777777" w:rsidR="00DF418C" w:rsidRPr="00383E25" w:rsidRDefault="00DF418C" w:rsidP="00383E25">
      <w:pPr>
        <w:spacing w:line="360" w:lineRule="auto"/>
        <w:jc w:val="both"/>
        <w:rPr>
          <w:sz w:val="24"/>
        </w:rPr>
      </w:pPr>
    </w:p>
    <w:p w14:paraId="4D73BA33" w14:textId="25A6C1FC" w:rsidR="0071359E" w:rsidRPr="00383E25" w:rsidRDefault="0071359E" w:rsidP="00383E25">
      <w:pPr>
        <w:spacing w:line="360" w:lineRule="auto"/>
        <w:jc w:val="both"/>
        <w:rPr>
          <w:sz w:val="24"/>
        </w:rPr>
      </w:pPr>
      <w:r w:rsidRPr="00383E25">
        <w:rPr>
          <w:sz w:val="24"/>
        </w:rPr>
        <w:lastRenderedPageBreak/>
        <w:t xml:space="preserve">Robinson habla </w:t>
      </w:r>
      <w:r w:rsidR="00B50F4B" w:rsidRPr="00383E25">
        <w:rPr>
          <w:sz w:val="24"/>
        </w:rPr>
        <w:t>s</w:t>
      </w:r>
      <w:r w:rsidR="00DF418C" w:rsidRPr="00383E25">
        <w:rPr>
          <w:sz w:val="24"/>
        </w:rPr>
        <w:t xml:space="preserve">in mencionar la naturaleza de la revolución económica, hay un cambio en la dinámica y complejidades del intelecto y la cultura. Ahora enfrentamos desafíos que </w:t>
      </w:r>
      <w:r w:rsidR="00B50F4B" w:rsidRPr="00383E25">
        <w:rPr>
          <w:sz w:val="24"/>
        </w:rPr>
        <w:t>nunca</w:t>
      </w:r>
      <w:r w:rsidR="00DF418C" w:rsidRPr="00383E25">
        <w:rPr>
          <w:sz w:val="24"/>
        </w:rPr>
        <w:t xml:space="preserve"> se habían visto en la historia de la humanidad. Esta es una de las razones por las que necesita cambiar sus conocimientos y repensar su creatividad porque le apasiona la protección. El autor dice: "A menos que cambie</w:t>
      </w:r>
      <w:r w:rsidR="00B50F4B" w:rsidRPr="00383E25">
        <w:rPr>
          <w:sz w:val="24"/>
        </w:rPr>
        <w:t>n</w:t>
      </w:r>
      <w:r w:rsidR="00DF418C" w:rsidRPr="00383E25">
        <w:rPr>
          <w:sz w:val="24"/>
        </w:rPr>
        <w:t xml:space="preserve"> de opinión, no podrá</w:t>
      </w:r>
      <w:r w:rsidR="00B50F4B" w:rsidRPr="00383E25">
        <w:rPr>
          <w:sz w:val="24"/>
        </w:rPr>
        <w:t>n</w:t>
      </w:r>
      <w:r w:rsidR="00DF418C" w:rsidRPr="00383E25">
        <w:rPr>
          <w:sz w:val="24"/>
        </w:rPr>
        <w:t xml:space="preserve"> enfrentar los desafíos que </w:t>
      </w:r>
      <w:r w:rsidR="00B50F4B" w:rsidRPr="00383E25">
        <w:rPr>
          <w:sz w:val="24"/>
        </w:rPr>
        <w:t>se presentan</w:t>
      </w:r>
      <w:r w:rsidR="00DF418C" w:rsidRPr="00383E25">
        <w:rPr>
          <w:sz w:val="24"/>
        </w:rPr>
        <w:t xml:space="preserve"> hoy".</w:t>
      </w:r>
    </w:p>
    <w:p w14:paraId="6BBB232C" w14:textId="77777777" w:rsidR="0071359E" w:rsidRPr="00345CE5" w:rsidRDefault="0071359E" w:rsidP="0071359E">
      <w:pPr>
        <w:spacing w:line="360" w:lineRule="auto"/>
        <w:jc w:val="both"/>
        <w:rPr>
          <w:sz w:val="24"/>
        </w:rPr>
      </w:pPr>
    </w:p>
    <w:p w14:paraId="0541375D" w14:textId="77777777" w:rsidR="0071359E" w:rsidRDefault="0071359E" w:rsidP="0071359E">
      <w:pPr>
        <w:spacing w:line="360" w:lineRule="auto"/>
      </w:pPr>
    </w:p>
    <w:p w14:paraId="31F59F50" w14:textId="77777777" w:rsidR="0071359E" w:rsidRPr="00FE1625" w:rsidRDefault="0071359E" w:rsidP="0071359E">
      <w:pPr>
        <w:spacing w:line="360" w:lineRule="auto"/>
        <w:rPr>
          <w:b/>
          <w:bCs/>
          <w:sz w:val="24"/>
        </w:rPr>
      </w:pPr>
      <w:r w:rsidRPr="00FE1625">
        <w:rPr>
          <w:b/>
          <w:bCs/>
          <w:sz w:val="24"/>
        </w:rPr>
        <w:t>Referencias:</w:t>
      </w:r>
    </w:p>
    <w:p w14:paraId="36ED8034" w14:textId="69CAC1FE" w:rsidR="0071359E" w:rsidRPr="00FE1625" w:rsidRDefault="0071359E" w:rsidP="0071359E">
      <w:pPr>
        <w:spacing w:line="360" w:lineRule="auto"/>
        <w:rPr>
          <w:bCs/>
          <w:sz w:val="24"/>
        </w:rPr>
      </w:pPr>
      <w:r w:rsidRPr="00FE1625">
        <w:rPr>
          <w:bCs/>
          <w:sz w:val="24"/>
        </w:rPr>
        <w:t xml:space="preserve">Organización de las Naciones Unidas para la Educación, la Ciencia y la Cultura (2015). CAMINOS PARA LLEGAR A LA ESCUELA. </w:t>
      </w:r>
      <w:hyperlink r:id="rId9" w:history="1">
        <w:r w:rsidR="00F2412D" w:rsidRPr="000D10C8">
          <w:rPr>
            <w:rStyle w:val="Hipervnculo"/>
            <w:bCs/>
            <w:sz w:val="24"/>
          </w:rPr>
          <w:t>https://www.youtube.com/watch?v=8OHV5zpVpZ0</w:t>
        </w:r>
      </w:hyperlink>
      <w:r w:rsidRPr="00FE1625">
        <w:rPr>
          <w:bCs/>
          <w:sz w:val="24"/>
        </w:rPr>
        <w:t xml:space="preserve"> </w:t>
      </w:r>
    </w:p>
    <w:p w14:paraId="505C10F3" w14:textId="77777777" w:rsidR="0071359E" w:rsidRPr="00FE1625" w:rsidRDefault="0071359E" w:rsidP="0071359E">
      <w:pPr>
        <w:spacing w:line="360" w:lineRule="auto"/>
        <w:rPr>
          <w:bCs/>
          <w:sz w:val="24"/>
        </w:rPr>
      </w:pPr>
    </w:p>
    <w:p w14:paraId="77030DBF" w14:textId="0D63B037" w:rsidR="0071359E" w:rsidRPr="00FE1625" w:rsidRDefault="0071359E" w:rsidP="0071359E">
      <w:pPr>
        <w:spacing w:line="360" w:lineRule="auto"/>
        <w:rPr>
          <w:sz w:val="24"/>
        </w:rPr>
      </w:pPr>
      <w:r w:rsidRPr="00FE1625">
        <w:rPr>
          <w:sz w:val="24"/>
        </w:rPr>
        <w:t xml:space="preserve">Del Pozo, J. M. (2019) EL VALOR DE LA EDUCACIÓN: AYER, HOY Y MAÑANA. Conferencia de Joan Manuel del Pozo. </w:t>
      </w:r>
      <w:hyperlink r:id="rId10" w:history="1">
        <w:r w:rsidR="00F2412D" w:rsidRPr="000D10C8">
          <w:rPr>
            <w:rStyle w:val="Hipervnculo"/>
            <w:sz w:val="24"/>
          </w:rPr>
          <w:t>https://www.youtube.com/watch?v=oBxcVWrU-w8</w:t>
        </w:r>
      </w:hyperlink>
      <w:r w:rsidRPr="00FE1625">
        <w:rPr>
          <w:sz w:val="24"/>
        </w:rPr>
        <w:t xml:space="preserve"> </w:t>
      </w:r>
    </w:p>
    <w:p w14:paraId="4B333F90" w14:textId="77777777" w:rsidR="0071359E" w:rsidRPr="00FE1625" w:rsidRDefault="0071359E" w:rsidP="0071359E">
      <w:pPr>
        <w:spacing w:line="360" w:lineRule="auto"/>
        <w:rPr>
          <w:sz w:val="24"/>
        </w:rPr>
      </w:pPr>
    </w:p>
    <w:p w14:paraId="081A55CD" w14:textId="7A8C893D" w:rsidR="0071359E" w:rsidRPr="00FE1625" w:rsidRDefault="0071359E" w:rsidP="0071359E">
      <w:pPr>
        <w:spacing w:line="360" w:lineRule="auto"/>
        <w:rPr>
          <w:sz w:val="24"/>
        </w:rPr>
      </w:pPr>
      <w:r w:rsidRPr="00FE1625">
        <w:rPr>
          <w:sz w:val="24"/>
        </w:rPr>
        <w:t xml:space="preserve">Robinson, K. (2014) ¿Por qué el sistema educativo es </w:t>
      </w:r>
      <w:r w:rsidR="00F2412D" w:rsidRPr="00FE1625">
        <w:rPr>
          <w:sz w:val="24"/>
        </w:rPr>
        <w:t>anacrónico?</w:t>
      </w:r>
      <w:r w:rsidRPr="00FE1625">
        <w:rPr>
          <w:sz w:val="24"/>
        </w:rPr>
        <w:t xml:space="preserve">  </w:t>
      </w:r>
      <w:hyperlink r:id="rId11" w:history="1">
        <w:r w:rsidRPr="00FE1625">
          <w:rPr>
            <w:rStyle w:val="Hipervnculo"/>
            <w:sz w:val="24"/>
          </w:rPr>
          <w:t>https://www.youtube.com/watch?v=2UpLunVDQ40</w:t>
        </w:r>
      </w:hyperlink>
      <w:r w:rsidRPr="00FE1625">
        <w:rPr>
          <w:sz w:val="24"/>
        </w:rPr>
        <w:t xml:space="preserve"> </w:t>
      </w:r>
    </w:p>
    <w:p w14:paraId="62A1AF7C" w14:textId="77777777" w:rsidR="0071359E" w:rsidRDefault="0071359E" w:rsidP="0071359E">
      <w:pPr>
        <w:spacing w:line="360" w:lineRule="auto"/>
      </w:pPr>
    </w:p>
    <w:sectPr w:rsidR="0071359E" w:rsidSect="0071359E">
      <w:pgSz w:w="12240" w:h="15840"/>
      <w:pgMar w:top="1417" w:right="1701" w:bottom="1417" w:left="1701"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85F31"/>
    <w:multiLevelType w:val="hybridMultilevel"/>
    <w:tmpl w:val="D2245EDE"/>
    <w:lvl w:ilvl="0" w:tplc="E500D836">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91319D0"/>
    <w:multiLevelType w:val="hybridMultilevel"/>
    <w:tmpl w:val="F6AAA2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9E"/>
    <w:rsid w:val="00383E25"/>
    <w:rsid w:val="005040F2"/>
    <w:rsid w:val="006F091F"/>
    <w:rsid w:val="0071359E"/>
    <w:rsid w:val="007E66EB"/>
    <w:rsid w:val="00B50F4B"/>
    <w:rsid w:val="00DF418C"/>
    <w:rsid w:val="00F24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3112"/>
  <w15:chartTrackingRefBased/>
  <w15:docId w15:val="{CD43FB57-F824-4F93-84B1-56CED267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59E"/>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359E"/>
    <w:pPr>
      <w:ind w:left="720"/>
      <w:contextualSpacing/>
    </w:pPr>
  </w:style>
  <w:style w:type="character" w:styleId="Hipervnculo">
    <w:name w:val="Hyperlink"/>
    <w:basedOn w:val="Fuentedeprrafopredeter"/>
    <w:uiPriority w:val="99"/>
    <w:unhideWhenUsed/>
    <w:rsid w:val="0071359E"/>
    <w:rPr>
      <w:color w:val="0563C1" w:themeColor="hyperlink"/>
      <w:u w:val="single"/>
    </w:rPr>
  </w:style>
  <w:style w:type="character" w:styleId="Mencinsinresolver">
    <w:name w:val="Unresolved Mention"/>
    <w:basedOn w:val="Fuentedeprrafopredeter"/>
    <w:uiPriority w:val="99"/>
    <w:semiHidden/>
    <w:unhideWhenUsed/>
    <w:rsid w:val="00F24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2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pLunVDQ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oBxcVWrU-w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OHV5zpVpZ0" TargetMode="External"/><Relationship Id="rId11" Type="http://schemas.openxmlformats.org/officeDocument/2006/relationships/hyperlink" Target="https://www.youtube.com/watch?v=2UpLunVDQ40" TargetMode="External"/><Relationship Id="rId5" Type="http://schemas.openxmlformats.org/officeDocument/2006/relationships/image" Target="media/image1.gif"/><Relationship Id="rId10" Type="http://schemas.openxmlformats.org/officeDocument/2006/relationships/hyperlink" Target="https://www.youtube.com/watch?v=oBxcVWrU-w8" TargetMode="External"/><Relationship Id="rId4" Type="http://schemas.openxmlformats.org/officeDocument/2006/relationships/webSettings" Target="webSettings.xml"/><Relationship Id="rId9" Type="http://schemas.openxmlformats.org/officeDocument/2006/relationships/hyperlink" Target="https://www.youtube.com/watch?v=8OHV5zpVpZ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1710</Words>
  <Characters>9406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5</cp:revision>
  <dcterms:created xsi:type="dcterms:W3CDTF">2021-05-16T23:38:00Z</dcterms:created>
  <dcterms:modified xsi:type="dcterms:W3CDTF">2021-05-17T00:16:00Z</dcterms:modified>
</cp:coreProperties>
</file>