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9F" w:rsidRPr="008D15B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5BE574B5" wp14:editId="0CBB2936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21029F" w:rsidRPr="008D15B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entury Gothic" w:hAnsi="Century Gothic"/>
          <w:sz w:val="32"/>
          <w:szCs w:val="28"/>
        </w:rPr>
        <w:t>Ciclo Escolar 2020-2021.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28"/>
          <w:szCs w:val="28"/>
        </w:rPr>
      </w:pPr>
      <w:r w:rsidRPr="0021029F">
        <w:rPr>
          <w:rFonts w:ascii="Century Gothic" w:hAnsi="Century Gothic"/>
          <w:sz w:val="28"/>
          <w:szCs w:val="28"/>
        </w:rPr>
        <w:t>Cuarto semestre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Docente:</w:t>
      </w:r>
      <w:r w:rsidRPr="0021029F">
        <w:rPr>
          <w:rFonts w:ascii="Century Gothic" w:hAnsi="Century Gothic"/>
          <w:sz w:val="32"/>
          <w:szCs w:val="28"/>
        </w:rPr>
        <w:t xml:space="preserve"> Alejandra Isabel Cárdenas González 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Curso:</w:t>
      </w:r>
      <w:r w:rsidRPr="0021029F">
        <w:rPr>
          <w:rFonts w:ascii="Century Gothic" w:hAnsi="Century Gothic"/>
          <w:sz w:val="32"/>
          <w:szCs w:val="28"/>
        </w:rPr>
        <w:t xml:space="preserve"> Atención a la diversidad </w:t>
      </w:r>
    </w:p>
    <w:p w:rsidR="0021029F" w:rsidRDefault="0021029F" w:rsidP="0021029F">
      <w:pPr>
        <w:jc w:val="center"/>
        <w:rPr>
          <w:rFonts w:ascii="Century Gothic" w:hAnsi="Century Gothic"/>
          <w:sz w:val="40"/>
          <w:szCs w:val="28"/>
        </w:rPr>
      </w:pPr>
      <w:r w:rsidRPr="0021029F">
        <w:rPr>
          <w:rFonts w:ascii="CHICKEN Pie Height" w:hAnsi="CHICKEN Pie Height"/>
          <w:sz w:val="34"/>
          <w:szCs w:val="28"/>
        </w:rPr>
        <w:t>Trabajo:</w:t>
      </w:r>
      <w:r w:rsidRPr="0021029F">
        <w:rPr>
          <w:rFonts w:ascii="Century Gothic" w:hAnsi="Century Gothic"/>
          <w:sz w:val="40"/>
          <w:szCs w:val="28"/>
        </w:rPr>
        <w:t xml:space="preserve"> </w:t>
      </w:r>
      <w:r w:rsidR="00124676">
        <w:rPr>
          <w:rFonts w:ascii="Century Gothic" w:hAnsi="Century Gothic"/>
          <w:sz w:val="40"/>
          <w:szCs w:val="28"/>
        </w:rPr>
        <w:t xml:space="preserve">Inclusión vs Integración. </w:t>
      </w:r>
      <w:r w:rsidR="005310C9">
        <w:rPr>
          <w:rFonts w:ascii="Century Gothic" w:hAnsi="Century Gothic"/>
          <w:sz w:val="40"/>
          <w:szCs w:val="28"/>
        </w:rPr>
        <w:t xml:space="preserve"> </w:t>
      </w:r>
    </w:p>
    <w:p w:rsidR="0021029F" w:rsidRPr="0021029F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HICKEN Pie Height" w:hAnsi="CHICKEN Pie Height"/>
          <w:sz w:val="30"/>
          <w:szCs w:val="28"/>
        </w:rPr>
        <w:t>Unidad ll</w:t>
      </w:r>
      <w:r w:rsidR="0021029F" w:rsidRPr="0021029F">
        <w:rPr>
          <w:rFonts w:ascii="CHICKEN Pie Height" w:hAnsi="CHICKEN Pie Height"/>
          <w:sz w:val="30"/>
          <w:szCs w:val="28"/>
        </w:rPr>
        <w:t xml:space="preserve">: </w:t>
      </w:r>
    </w:p>
    <w:p w:rsidR="0021029F" w:rsidRPr="0021029F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entury Gothic" w:hAnsi="Century Gothic"/>
          <w:sz w:val="32"/>
          <w:szCs w:val="28"/>
        </w:rPr>
        <w:t xml:space="preserve">Discriminación y barreras para una atención educativa incluyente. </w:t>
      </w:r>
    </w:p>
    <w:p w:rsidR="0021029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124676" w:rsidRPr="00124676" w:rsidRDefault="0021029F" w:rsidP="00124676">
      <w:pPr>
        <w:jc w:val="center"/>
        <w:rPr>
          <w:rFonts w:ascii="Century Gothic" w:hAnsi="Century Gothic"/>
          <w:sz w:val="28"/>
          <w:szCs w:val="28"/>
        </w:rPr>
      </w:pPr>
      <w:r w:rsidRPr="00124676">
        <w:rPr>
          <w:rFonts w:ascii="Century Gothic" w:hAnsi="Century Gothic"/>
          <w:sz w:val="20"/>
          <w:szCs w:val="28"/>
        </w:rPr>
        <w:t xml:space="preserve">• </w:t>
      </w:r>
      <w:r w:rsidRPr="00124676">
        <w:rPr>
          <w:rFonts w:ascii="Century Gothic" w:hAnsi="Century Gothic"/>
          <w:sz w:val="28"/>
          <w:szCs w:val="28"/>
        </w:rPr>
        <w:t>Integra recursos de la investigación educativa para enriquecer su práctica profesional, expresando su interés por el conocimiento, la cien</w:t>
      </w:r>
      <w:r w:rsidR="00124676" w:rsidRPr="00124676">
        <w:rPr>
          <w:rFonts w:ascii="Century Gothic" w:hAnsi="Century Gothic"/>
          <w:sz w:val="28"/>
          <w:szCs w:val="28"/>
        </w:rPr>
        <w:t>cia y la mejora de la educación.</w:t>
      </w:r>
    </w:p>
    <w:p w:rsidR="00124676" w:rsidRPr="00124676" w:rsidRDefault="00124676" w:rsidP="00124676">
      <w:pPr>
        <w:pStyle w:val="Prrafodelista"/>
        <w:numPr>
          <w:ilvl w:val="0"/>
          <w:numId w:val="2"/>
        </w:numPr>
        <w:jc w:val="center"/>
        <w:rPr>
          <w:rFonts w:ascii="Century Gothic" w:hAnsi="Century Gothic"/>
          <w:sz w:val="28"/>
          <w:szCs w:val="28"/>
        </w:rPr>
      </w:pPr>
      <w:r w:rsidRPr="00124676">
        <w:rPr>
          <w:rFonts w:ascii="Century Gothic" w:hAnsi="Century Gothic"/>
          <w:sz w:val="28"/>
          <w:szCs w:val="28"/>
        </w:rPr>
        <w:t>Actúa de manera ética ante la diversidad de situaciones que se presentan en la práctica profesional.</w:t>
      </w:r>
    </w:p>
    <w:p w:rsidR="0021029F" w:rsidRPr="007C49A7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7C49A7">
        <w:rPr>
          <w:rFonts w:ascii="CHICKEN Pie Height" w:hAnsi="CHICKEN Pie Height"/>
          <w:sz w:val="30"/>
          <w:szCs w:val="28"/>
        </w:rPr>
        <w:t>Alumna: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6"/>
          <w:szCs w:val="28"/>
        </w:rPr>
      </w:pPr>
      <w:r w:rsidRPr="0021029F">
        <w:rPr>
          <w:rFonts w:ascii="Century Gothic" w:hAnsi="Century Gothic"/>
          <w:sz w:val="36"/>
          <w:szCs w:val="28"/>
        </w:rPr>
        <w:t xml:space="preserve">Diana Martinez Rodriguez 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Grado:</w:t>
      </w:r>
      <w:r w:rsidRPr="0021029F">
        <w:rPr>
          <w:rFonts w:ascii="Century Gothic" w:hAnsi="Century Gothic"/>
          <w:sz w:val="32"/>
          <w:szCs w:val="28"/>
        </w:rPr>
        <w:t xml:space="preserve"> 2° </w:t>
      </w:r>
      <w:r w:rsidRPr="0021029F">
        <w:rPr>
          <w:rFonts w:ascii="CHICKEN Pie Height" w:hAnsi="CHICKEN Pie Height"/>
          <w:sz w:val="30"/>
          <w:szCs w:val="28"/>
        </w:rPr>
        <w:t>Sección:</w:t>
      </w:r>
      <w:r w:rsidRPr="0021029F">
        <w:rPr>
          <w:rFonts w:ascii="Century Gothic" w:hAnsi="Century Gothic"/>
          <w:sz w:val="32"/>
          <w:szCs w:val="28"/>
        </w:rPr>
        <w:t xml:space="preserve"> “B” </w:t>
      </w:r>
      <w:r w:rsidRPr="0021029F">
        <w:rPr>
          <w:rFonts w:ascii="CHICKEN Pie Height" w:hAnsi="CHICKEN Pie Height"/>
          <w:sz w:val="30"/>
          <w:szCs w:val="28"/>
        </w:rPr>
        <w:t>No. de lista:</w:t>
      </w:r>
      <w:r w:rsidRPr="0021029F">
        <w:rPr>
          <w:rFonts w:ascii="Century Gothic" w:hAnsi="Century Gothic"/>
          <w:sz w:val="32"/>
          <w:szCs w:val="28"/>
        </w:rPr>
        <w:t xml:space="preserve"> 13</w:t>
      </w:r>
    </w:p>
    <w:p w:rsidR="0021029F" w:rsidRPr="0021029F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HICKEN Pie Height" w:hAnsi="CHICKEN Pie Height"/>
          <w:sz w:val="30"/>
          <w:szCs w:val="28"/>
        </w:rPr>
        <w:t xml:space="preserve">Mayo </w:t>
      </w:r>
      <w:r w:rsidR="00081C8E">
        <w:rPr>
          <w:rFonts w:ascii="CHICKEN Pie Height" w:hAnsi="CHICKEN Pie Height"/>
          <w:sz w:val="30"/>
          <w:szCs w:val="28"/>
        </w:rPr>
        <w:t xml:space="preserve"> </w:t>
      </w:r>
      <w:r w:rsidR="0021029F" w:rsidRPr="0021029F">
        <w:rPr>
          <w:rFonts w:ascii="CHICKEN Pie Height" w:hAnsi="CHICKEN Pie Height"/>
          <w:sz w:val="30"/>
          <w:szCs w:val="28"/>
        </w:rPr>
        <w:t>2021</w:t>
      </w:r>
    </w:p>
    <w:p w:rsidR="0021029F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Saltillo Coahuila, México</w:t>
      </w:r>
    </w:p>
    <w:p w:rsidR="00124676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</w:p>
    <w:p w:rsidR="00124676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</w:p>
    <w:p w:rsidR="00124676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</w:p>
    <w:p w:rsidR="00124676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</w:p>
    <w:p w:rsidR="00124676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</w:p>
    <w:p w:rsidR="00124676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5612130" cy="7488686"/>
            <wp:effectExtent l="0" t="0" r="7620" b="0"/>
            <wp:docPr id="2" name="Imagen 2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descripción disponi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C8E" w:rsidRDefault="00081C8E" w:rsidP="0021029F">
      <w:pPr>
        <w:jc w:val="center"/>
        <w:rPr>
          <w:rFonts w:ascii="CHICKEN Pie Height" w:hAnsi="CHICKEN Pie Height"/>
          <w:sz w:val="30"/>
          <w:szCs w:val="28"/>
        </w:rPr>
      </w:pPr>
    </w:p>
    <w:p w:rsidR="00081C8E" w:rsidRDefault="00081C8E" w:rsidP="0021029F">
      <w:pPr>
        <w:jc w:val="center"/>
        <w:rPr>
          <w:rFonts w:ascii="CHICKEN Pie Height" w:hAnsi="CHICKEN Pie Height"/>
          <w:sz w:val="30"/>
          <w:szCs w:val="28"/>
        </w:rPr>
      </w:pPr>
    </w:p>
    <w:p w:rsidR="005310C9" w:rsidRDefault="00124676" w:rsidP="00E2393A">
      <w:pPr>
        <w:jc w:val="center"/>
        <w:rPr>
          <w:rFonts w:ascii="CHICKEN Pie Height" w:hAnsi="CHICKEN Pie Height"/>
          <w:sz w:val="30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5612130" cy="7488686"/>
            <wp:effectExtent l="0" t="0" r="7620" b="0"/>
            <wp:docPr id="3" name="Imagen 3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descripción disponib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676" w:rsidRDefault="00124676" w:rsidP="00E2393A">
      <w:pPr>
        <w:jc w:val="center"/>
        <w:rPr>
          <w:rFonts w:ascii="CHICKEN Pie Height" w:hAnsi="CHICKEN Pie Height"/>
          <w:sz w:val="30"/>
          <w:szCs w:val="28"/>
        </w:rPr>
      </w:pPr>
    </w:p>
    <w:p w:rsidR="00124676" w:rsidRPr="00E2393A" w:rsidRDefault="00124676" w:rsidP="00E2393A">
      <w:pPr>
        <w:jc w:val="center"/>
        <w:rPr>
          <w:rFonts w:ascii="CHICKEN Pie Height" w:hAnsi="CHICKEN Pie Height"/>
          <w:sz w:val="30"/>
          <w:szCs w:val="28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5612130" cy="7488686"/>
            <wp:effectExtent l="0" t="0" r="7620" b="0"/>
            <wp:docPr id="4" name="Imagen 4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hay descripción disponib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4676" w:rsidRPr="00E239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12B1D"/>
    <w:multiLevelType w:val="hybridMultilevel"/>
    <w:tmpl w:val="4662B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F4634"/>
    <w:multiLevelType w:val="hybridMultilevel"/>
    <w:tmpl w:val="FFB2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9F"/>
    <w:rsid w:val="00081C8E"/>
    <w:rsid w:val="00124676"/>
    <w:rsid w:val="0021029F"/>
    <w:rsid w:val="00510C56"/>
    <w:rsid w:val="005310C9"/>
    <w:rsid w:val="00624364"/>
    <w:rsid w:val="007B4048"/>
    <w:rsid w:val="00E2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357CC-D713-4A55-9BE9-4DDED9A0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02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310C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4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2</cp:revision>
  <dcterms:created xsi:type="dcterms:W3CDTF">2021-05-17T01:00:00Z</dcterms:created>
  <dcterms:modified xsi:type="dcterms:W3CDTF">2021-05-17T01:00:00Z</dcterms:modified>
</cp:coreProperties>
</file>