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F5D9A" w14:textId="77777777" w:rsidR="00F06CBA" w:rsidRDefault="00F06CBA" w:rsidP="00F06CBA">
      <w:r>
        <w:rPr>
          <w:noProof/>
        </w:rPr>
        <mc:AlternateContent>
          <mc:Choice Requires="wps">
            <w:drawing>
              <wp:anchor distT="45720" distB="45720" distL="114300" distR="114300" simplePos="0" relativeHeight="251666432" behindDoc="0" locked="0" layoutInCell="1" allowOverlap="1" wp14:anchorId="4E978A9D" wp14:editId="26AD81AD">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0161EE0D" w14:textId="4611F4EE" w:rsidR="00F06CBA" w:rsidRPr="00617960" w:rsidRDefault="00F06CBA" w:rsidP="00F06CBA">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Mayo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78A9D"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0161EE0D" w14:textId="4611F4EE" w:rsidR="00F06CBA" w:rsidRPr="00617960" w:rsidRDefault="00F06CBA" w:rsidP="00F06CBA">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Mayo</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69549F1D" wp14:editId="6E69107F">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0E6B7BCF" w14:textId="77777777" w:rsidR="00F06CBA" w:rsidRPr="004B5ADD" w:rsidRDefault="00F06CBA" w:rsidP="00F06CBA">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49F1D"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0E6B7BCF" w14:textId="77777777" w:rsidR="00F06CBA" w:rsidRPr="004B5ADD" w:rsidRDefault="00F06CBA" w:rsidP="00F06CBA">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4FAAC6BB" wp14:editId="6596D1AB">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BFD498" w14:textId="77777777" w:rsidR="00F06CBA" w:rsidRPr="00881D16" w:rsidRDefault="00F06CBA" w:rsidP="00F06CBA">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AAC6BB"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6BBFD498" w14:textId="77777777" w:rsidR="00F06CBA" w:rsidRPr="00881D16" w:rsidRDefault="00F06CBA" w:rsidP="00F06CBA">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5F66FE0" wp14:editId="3A2ECDA6">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2ABC6C16" w14:textId="77777777" w:rsidR="00F06CBA" w:rsidRPr="007A71B0" w:rsidRDefault="00F06CBA" w:rsidP="00F06CBA">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F66FE0"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2ABC6C16" w14:textId="77777777" w:rsidR="00F06CBA" w:rsidRPr="007A71B0" w:rsidRDefault="00F06CBA" w:rsidP="00F06CBA">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30943B03" wp14:editId="41A8B689">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4">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1EB6B789" w14:textId="77777777" w:rsidR="00F06CBA" w:rsidRDefault="00F06CBA" w:rsidP="00F06CBA">
      <w:r>
        <w:rPr>
          <w:noProof/>
        </w:rPr>
        <mc:AlternateContent>
          <mc:Choice Requires="wps">
            <w:drawing>
              <wp:anchor distT="45720" distB="45720" distL="114300" distR="114300" simplePos="0" relativeHeight="251663360" behindDoc="0" locked="0" layoutInCell="1" allowOverlap="1" wp14:anchorId="006F7473" wp14:editId="4ED3089D">
                <wp:simplePos x="0" y="0"/>
                <wp:positionH relativeFrom="margin">
                  <wp:align>center</wp:align>
                </wp:positionH>
                <wp:positionV relativeFrom="paragraph">
                  <wp:posOffset>5080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0F6C45A3" w14:textId="77777777" w:rsidR="00F06CBA" w:rsidRPr="000F2D25" w:rsidRDefault="00F06CBA" w:rsidP="00F06CBA">
                            <w:pPr>
                              <w:jc w:val="center"/>
                              <w:rPr>
                                <w:rFonts w:ascii="Arial Rounded MT Bold" w:hAnsi="Arial Rounded MT Bold"/>
                                <w:sz w:val="36"/>
                                <w:szCs w:val="36"/>
                              </w:rPr>
                            </w:pPr>
                            <w:r>
                              <w:rPr>
                                <w:rFonts w:ascii="Arial Rounded MT Bold" w:hAnsi="Arial Rounded MT Bold"/>
                                <w:sz w:val="36"/>
                                <w:szCs w:val="36"/>
                              </w:rPr>
                              <w:t>Observación y análisis de prácticas y contextos escolares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F7473" id="_x0000_s1030" type="#_x0000_t202" style="position:absolute;margin-left:0;margin-top:.4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" filled="f" stroked="f">
                <v:textbox style="mso-fit-shape-to-text:t">
                  <w:txbxContent>
                    <w:p w14:paraId="0F6C45A3" w14:textId="77777777" w:rsidR="00F06CBA" w:rsidRPr="000F2D25" w:rsidRDefault="00F06CBA" w:rsidP="00F06CBA">
                      <w:pPr>
                        <w:jc w:val="center"/>
                        <w:rPr>
                          <w:rFonts w:ascii="Arial Rounded MT Bold" w:hAnsi="Arial Rounded MT Bold"/>
                          <w:sz w:val="36"/>
                          <w:szCs w:val="36"/>
                        </w:rPr>
                      </w:pPr>
                      <w:r>
                        <w:rPr>
                          <w:rFonts w:ascii="Arial Rounded MT Bold" w:hAnsi="Arial Rounded MT Bold"/>
                          <w:sz w:val="36"/>
                          <w:szCs w:val="36"/>
                        </w:rPr>
                        <w:t>Observación y análisis de prácticas y contextos escolares</w:t>
                      </w:r>
                    </w:p>
                  </w:txbxContent>
                </v:textbox>
                <w10:wrap type="square" anchorx="margin"/>
              </v:shape>
            </w:pict>
          </mc:Fallback>
        </mc:AlternateContent>
      </w:r>
      <w:r>
        <w:t xml:space="preserve"> </w:t>
      </w:r>
    </w:p>
    <w:p w14:paraId="62ABCD65" w14:textId="77777777" w:rsidR="00F06CBA" w:rsidRDefault="00F06CBA" w:rsidP="00F06CBA"/>
    <w:p w14:paraId="73F39898" w14:textId="77777777" w:rsidR="00F06CBA" w:rsidRDefault="00F06CBA" w:rsidP="00F06CBA"/>
    <w:p w14:paraId="6331F78D" w14:textId="77777777" w:rsidR="00F06CBA" w:rsidRDefault="00F06CBA" w:rsidP="00F06CBA">
      <w:r>
        <w:rPr>
          <w:noProof/>
        </w:rPr>
        <mc:AlternateContent>
          <mc:Choice Requires="wps">
            <w:drawing>
              <wp:anchor distT="45720" distB="45720" distL="114300" distR="114300" simplePos="0" relativeHeight="251664384" behindDoc="0" locked="0" layoutInCell="1" allowOverlap="1" wp14:anchorId="10FE48A7" wp14:editId="0635F6E7">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16DF86F" w14:textId="77777777" w:rsidR="00F06CBA" w:rsidRPr="000F2D25" w:rsidRDefault="00F06CBA" w:rsidP="00F06CBA">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FE48A7"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016DF86F" w14:textId="77777777" w:rsidR="00F06CBA" w:rsidRPr="000F2D25" w:rsidRDefault="00F06CBA" w:rsidP="00F06CBA">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0EF2D1A3" w14:textId="77777777" w:rsidR="00F06CBA" w:rsidRDefault="00F06CBA" w:rsidP="00F06CBA"/>
    <w:p w14:paraId="146125E5" w14:textId="77777777" w:rsidR="00F06CBA" w:rsidRDefault="00F06CBA" w:rsidP="00F06CBA"/>
    <w:p w14:paraId="6DF78733" w14:textId="77777777" w:rsidR="00F06CBA" w:rsidRDefault="00F06CBA" w:rsidP="00F06CBA">
      <w:r>
        <w:rPr>
          <w:noProof/>
        </w:rPr>
        <mc:AlternateContent>
          <mc:Choice Requires="wps">
            <w:drawing>
              <wp:anchor distT="45720" distB="45720" distL="114300" distR="114300" simplePos="0" relativeHeight="251667456" behindDoc="0" locked="0" layoutInCell="1" allowOverlap="1" wp14:anchorId="5F4DB34A" wp14:editId="42E400A3">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2465DFBB" w14:textId="3EE0DC3A" w:rsidR="00F06CBA" w:rsidRPr="00621692" w:rsidRDefault="00F06CBA" w:rsidP="00F06CBA">
                            <w:pPr>
                              <w:jc w:val="center"/>
                              <w:rPr>
                                <w:rFonts w:ascii="Times New Roman" w:hAnsi="Times New Roman" w:cs="Times New Roman"/>
                                <w:sz w:val="40"/>
                                <w:szCs w:val="40"/>
                              </w:rPr>
                            </w:pPr>
                            <w:r>
                              <w:rPr>
                                <w:rFonts w:ascii="Times New Roman" w:hAnsi="Times New Roman" w:cs="Times New Roman"/>
                                <w:sz w:val="40"/>
                                <w:szCs w:val="40"/>
                              </w:rPr>
                              <w:t>“</w:t>
                            </w:r>
                            <w:r w:rsidR="00BA6073">
                              <w:rPr>
                                <w:rFonts w:ascii="Times New Roman" w:hAnsi="Times New Roman" w:cs="Times New Roman"/>
                                <w:sz w:val="40"/>
                                <w:szCs w:val="40"/>
                              </w:rPr>
                              <w:t>Reporte de lectura</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DB34A"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2465DFBB" w14:textId="3EE0DC3A" w:rsidR="00F06CBA" w:rsidRPr="00621692" w:rsidRDefault="00F06CBA" w:rsidP="00F06CBA">
                      <w:pPr>
                        <w:jc w:val="center"/>
                        <w:rPr>
                          <w:rFonts w:ascii="Times New Roman" w:hAnsi="Times New Roman" w:cs="Times New Roman"/>
                          <w:sz w:val="40"/>
                          <w:szCs w:val="40"/>
                        </w:rPr>
                      </w:pPr>
                      <w:r>
                        <w:rPr>
                          <w:rFonts w:ascii="Times New Roman" w:hAnsi="Times New Roman" w:cs="Times New Roman"/>
                          <w:sz w:val="40"/>
                          <w:szCs w:val="40"/>
                        </w:rPr>
                        <w:t>“</w:t>
                      </w:r>
                      <w:r w:rsidR="00BA6073">
                        <w:rPr>
                          <w:rFonts w:ascii="Times New Roman" w:hAnsi="Times New Roman" w:cs="Times New Roman"/>
                          <w:sz w:val="40"/>
                          <w:szCs w:val="40"/>
                        </w:rPr>
                        <w:t>Reporte de lectura</w:t>
                      </w:r>
                      <w:r>
                        <w:rPr>
                          <w:rFonts w:ascii="Times New Roman" w:hAnsi="Times New Roman" w:cs="Times New Roman"/>
                          <w:sz w:val="40"/>
                          <w:szCs w:val="40"/>
                        </w:rPr>
                        <w:t>”.</w:t>
                      </w:r>
                    </w:p>
                  </w:txbxContent>
                </v:textbox>
                <w10:wrap type="square" anchorx="margin"/>
              </v:shape>
            </w:pict>
          </mc:Fallback>
        </mc:AlternateContent>
      </w:r>
    </w:p>
    <w:p w14:paraId="4C0A9488" w14:textId="77777777" w:rsidR="00F06CBA" w:rsidRDefault="00F06CBA" w:rsidP="00F06CBA"/>
    <w:p w14:paraId="4CF0F98D" w14:textId="77777777" w:rsidR="00F06CBA" w:rsidRDefault="00F06CBA" w:rsidP="00F06CBA"/>
    <w:p w14:paraId="53A26F63" w14:textId="77777777" w:rsidR="00F06CBA" w:rsidRDefault="00F06CBA" w:rsidP="00F06CBA"/>
    <w:p w14:paraId="199808A7" w14:textId="77777777" w:rsidR="00F06CBA" w:rsidRDefault="00F06CBA" w:rsidP="00F06CBA">
      <w:r>
        <w:rPr>
          <w:noProof/>
        </w:rPr>
        <mc:AlternateContent>
          <mc:Choice Requires="wps">
            <w:drawing>
              <wp:anchor distT="45720" distB="45720" distL="114300" distR="114300" simplePos="0" relativeHeight="251665408" behindDoc="0" locked="0" layoutInCell="1" allowOverlap="1" wp14:anchorId="3FF9567D" wp14:editId="5B77DB1E">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2F2AD7C0" w14:textId="77777777" w:rsidR="00F06CBA" w:rsidRDefault="00F06CBA" w:rsidP="00F06CBA">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Efigenia Maury Arredondo </w:t>
                            </w:r>
                          </w:p>
                          <w:p w14:paraId="19A39EB8" w14:textId="77777777" w:rsidR="00F06CBA" w:rsidRDefault="00F06CBA" w:rsidP="00F06CBA">
                            <w:pPr>
                              <w:rPr>
                                <w:rFonts w:ascii="Arial" w:hAnsi="Arial" w:cs="Arial"/>
                                <w:sz w:val="24"/>
                                <w:szCs w:val="24"/>
                              </w:rPr>
                            </w:pPr>
                            <w:r w:rsidRPr="00253F7E">
                              <w:rPr>
                                <w:rFonts w:ascii="Arial" w:hAnsi="Arial" w:cs="Arial"/>
                                <w:sz w:val="24"/>
                                <w:szCs w:val="24"/>
                              </w:rPr>
                              <w:t>Nombre de la alumna:</w:t>
                            </w:r>
                          </w:p>
                          <w:p w14:paraId="350CB4A3" w14:textId="77777777" w:rsidR="00F06CBA" w:rsidRPr="00253F7E" w:rsidRDefault="00F06CBA" w:rsidP="00F06CBA">
                            <w:pPr>
                              <w:rPr>
                                <w:rFonts w:ascii="Arial" w:hAnsi="Arial" w:cs="Arial"/>
                                <w:sz w:val="24"/>
                                <w:szCs w:val="24"/>
                              </w:rPr>
                            </w:pPr>
                            <w:r>
                              <w:rPr>
                                <w:rFonts w:ascii="Arial" w:hAnsi="Arial" w:cs="Arial"/>
                                <w:sz w:val="24"/>
                                <w:szCs w:val="24"/>
                              </w:rPr>
                              <w:t>Mónica Guadalupe Bustamante Gutiérrez #4</w:t>
                            </w:r>
                          </w:p>
                          <w:p w14:paraId="437AA91B" w14:textId="77777777" w:rsidR="00F06CBA" w:rsidRPr="00253F7E" w:rsidRDefault="00F06CBA" w:rsidP="00F06CBA">
                            <w:pPr>
                              <w:rPr>
                                <w:rFonts w:ascii="Arial" w:hAnsi="Arial" w:cs="Arial"/>
                                <w:sz w:val="24"/>
                                <w:szCs w:val="24"/>
                              </w:rPr>
                            </w:pPr>
                          </w:p>
                          <w:p w14:paraId="53B64D1F" w14:textId="77777777" w:rsidR="00F06CBA" w:rsidRPr="00253F7E" w:rsidRDefault="00F06CBA" w:rsidP="00F06CBA">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9567D"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2F2AD7C0" w14:textId="77777777" w:rsidR="00F06CBA" w:rsidRDefault="00F06CBA" w:rsidP="00F06CBA">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Efigenia Maury Arredondo </w:t>
                      </w:r>
                    </w:p>
                    <w:p w14:paraId="19A39EB8" w14:textId="77777777" w:rsidR="00F06CBA" w:rsidRDefault="00F06CBA" w:rsidP="00F06CBA">
                      <w:pPr>
                        <w:rPr>
                          <w:rFonts w:ascii="Arial" w:hAnsi="Arial" w:cs="Arial"/>
                          <w:sz w:val="24"/>
                          <w:szCs w:val="24"/>
                        </w:rPr>
                      </w:pPr>
                      <w:r w:rsidRPr="00253F7E">
                        <w:rPr>
                          <w:rFonts w:ascii="Arial" w:hAnsi="Arial" w:cs="Arial"/>
                          <w:sz w:val="24"/>
                          <w:szCs w:val="24"/>
                        </w:rPr>
                        <w:t>Nombre de la alumna:</w:t>
                      </w:r>
                    </w:p>
                    <w:p w14:paraId="350CB4A3" w14:textId="77777777" w:rsidR="00F06CBA" w:rsidRPr="00253F7E" w:rsidRDefault="00F06CBA" w:rsidP="00F06CBA">
                      <w:pPr>
                        <w:rPr>
                          <w:rFonts w:ascii="Arial" w:hAnsi="Arial" w:cs="Arial"/>
                          <w:sz w:val="24"/>
                          <w:szCs w:val="24"/>
                        </w:rPr>
                      </w:pPr>
                      <w:r>
                        <w:rPr>
                          <w:rFonts w:ascii="Arial" w:hAnsi="Arial" w:cs="Arial"/>
                          <w:sz w:val="24"/>
                          <w:szCs w:val="24"/>
                        </w:rPr>
                        <w:t>Mónica Guadalupe Bustamante Gutiérrez #4</w:t>
                      </w:r>
                    </w:p>
                    <w:p w14:paraId="437AA91B" w14:textId="77777777" w:rsidR="00F06CBA" w:rsidRPr="00253F7E" w:rsidRDefault="00F06CBA" w:rsidP="00F06CBA">
                      <w:pPr>
                        <w:rPr>
                          <w:rFonts w:ascii="Arial" w:hAnsi="Arial" w:cs="Arial"/>
                          <w:sz w:val="24"/>
                          <w:szCs w:val="24"/>
                        </w:rPr>
                      </w:pPr>
                    </w:p>
                    <w:p w14:paraId="53B64D1F" w14:textId="77777777" w:rsidR="00F06CBA" w:rsidRPr="00253F7E" w:rsidRDefault="00F06CBA" w:rsidP="00F06CBA">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7890A06B" w14:textId="77777777" w:rsidR="00F06CBA" w:rsidRDefault="00F06CBA" w:rsidP="00F06CBA"/>
    <w:p w14:paraId="5F671A16" w14:textId="77777777" w:rsidR="00F06CBA" w:rsidRDefault="00F06CBA" w:rsidP="00F06CBA"/>
    <w:p w14:paraId="1160A984" w14:textId="77777777" w:rsidR="00F06CBA" w:rsidRDefault="00F06CBA" w:rsidP="00F06CBA"/>
    <w:p w14:paraId="4453F988" w14:textId="77777777" w:rsidR="00F06CBA" w:rsidRDefault="00F06CBA" w:rsidP="00F06CBA"/>
    <w:p w14:paraId="6498A24F" w14:textId="77777777" w:rsidR="00F06CBA" w:rsidRDefault="00F06CBA" w:rsidP="00F06CBA"/>
    <w:p w14:paraId="2D0D77A4" w14:textId="39EE271A" w:rsidR="00F06CBA" w:rsidRDefault="00F06CBA"/>
    <w:p w14:paraId="005EE5B8" w14:textId="539F6C14" w:rsidR="00F06CBA" w:rsidRDefault="00F06CBA"/>
    <w:p w14:paraId="260229DD" w14:textId="3C0CC90B" w:rsidR="00F06CBA" w:rsidRDefault="00F06CBA"/>
    <w:p w14:paraId="518988F5" w14:textId="2457F04E" w:rsidR="00F06CBA" w:rsidRDefault="00F06CBA"/>
    <w:p w14:paraId="5CAA96E2" w14:textId="176B3EEF" w:rsidR="00F06CBA" w:rsidRDefault="00F06CBA"/>
    <w:p w14:paraId="085A20B5" w14:textId="04A576FB" w:rsidR="00F06CBA" w:rsidRDefault="00F06CBA"/>
    <w:p w14:paraId="5AD229A3" w14:textId="4B9443BB" w:rsidR="00F06CBA" w:rsidRDefault="00F06CBA"/>
    <w:p w14:paraId="11F73DE5" w14:textId="550E2F51" w:rsidR="00F06CBA" w:rsidRDefault="00F06CBA"/>
    <w:p w14:paraId="1C3A07F3" w14:textId="794FC0BA" w:rsidR="00F06CBA" w:rsidRDefault="00F06CBA"/>
    <w:p w14:paraId="03A19C68" w14:textId="69F9E692" w:rsidR="00F06CBA" w:rsidRDefault="00F06CBA"/>
    <w:p w14:paraId="330F4FFF" w14:textId="6D7CC51F" w:rsidR="00F06CBA" w:rsidRDefault="00F06CBA"/>
    <w:p w14:paraId="66A32E25" w14:textId="6A8BF060" w:rsidR="00F06CBA" w:rsidRDefault="001F15FF" w:rsidP="001F15FF">
      <w:pPr>
        <w:jc w:val="center"/>
        <w:rPr>
          <w:b/>
          <w:bCs/>
          <w:sz w:val="28"/>
          <w:szCs w:val="28"/>
        </w:rPr>
      </w:pPr>
      <w:r>
        <w:rPr>
          <w:b/>
          <w:bCs/>
          <w:sz w:val="28"/>
          <w:szCs w:val="28"/>
        </w:rPr>
        <w:lastRenderedPageBreak/>
        <w:t>La gestión educativa</w:t>
      </w:r>
    </w:p>
    <w:p w14:paraId="15917795" w14:textId="138F8CCC" w:rsidR="001F15FF" w:rsidRPr="00371AAA" w:rsidRDefault="001F15FF" w:rsidP="001F15FF">
      <w:pPr>
        <w:rPr>
          <w:sz w:val="24"/>
          <w:szCs w:val="24"/>
        </w:rPr>
      </w:pPr>
      <w:r w:rsidRPr="00371AAA">
        <w:rPr>
          <w:sz w:val="24"/>
          <w:szCs w:val="24"/>
        </w:rPr>
        <w:t xml:space="preserve">La lectura nos menciona que la gestión </w:t>
      </w:r>
      <w:r w:rsidRPr="00371AAA">
        <w:rPr>
          <w:sz w:val="24"/>
          <w:szCs w:val="24"/>
        </w:rPr>
        <w:t>se caracteriza por una visión amplia de las posibilidades reales de una organización para resolver alguna situación o para alcanzar un fin determinado</w:t>
      </w:r>
      <w:r w:rsidRPr="00371AAA">
        <w:rPr>
          <w:sz w:val="24"/>
          <w:szCs w:val="24"/>
        </w:rPr>
        <w:t xml:space="preserve">. Logra definirse </w:t>
      </w:r>
      <w:r w:rsidRPr="00371AAA">
        <w:rPr>
          <w:sz w:val="24"/>
          <w:szCs w:val="24"/>
        </w:rPr>
        <w:t>como el conjunto de acciones integradas para el logro de un objetivo a cierto plazo; es la acción principal de la administración y eslabón intermedio entre la planificación y los objetivos concretos que se pretenden alcanzar.</w:t>
      </w:r>
    </w:p>
    <w:p w14:paraId="7FA13684" w14:textId="1DDD5C59" w:rsidR="001F15FF" w:rsidRPr="00371AAA" w:rsidRDefault="001F15FF" w:rsidP="001F15FF">
      <w:pPr>
        <w:rPr>
          <w:sz w:val="24"/>
          <w:szCs w:val="24"/>
        </w:rPr>
      </w:pPr>
      <w:r w:rsidRPr="00371AAA">
        <w:rPr>
          <w:sz w:val="24"/>
          <w:szCs w:val="24"/>
        </w:rPr>
        <w:t>El concepto gestión tiene al menos tres grandes campos de significado y de aplicación. El primero, se relaciona con la acción, donde la gestión es el hacer diligente realizado por uno o más sujetos para obtener o lograr algo; es una forma de proceder para conseguir un objetivo determinado por personas</w:t>
      </w:r>
      <w:r w:rsidRPr="00371AAA">
        <w:rPr>
          <w:sz w:val="24"/>
          <w:szCs w:val="24"/>
        </w:rPr>
        <w:t xml:space="preserve">. </w:t>
      </w:r>
    </w:p>
    <w:p w14:paraId="502C8A7D" w14:textId="4814C0FC" w:rsidR="00371AAA" w:rsidRPr="00371AAA" w:rsidRDefault="00371AAA" w:rsidP="001F15FF">
      <w:pPr>
        <w:rPr>
          <w:sz w:val="24"/>
          <w:szCs w:val="24"/>
        </w:rPr>
      </w:pPr>
      <w:r w:rsidRPr="00371AAA">
        <w:rPr>
          <w:sz w:val="24"/>
          <w:szCs w:val="24"/>
        </w:rPr>
        <w:t>El segundo, es el campo de la investigación, donde la gestión trata del proceso formal y sistemático para producir conocimiento sobre los fenómenos observables en el campo de la acción, sea para describir, comprender o para explicar tales fenómenos. En este terreno, la gestión es un objeto de estudio de quienes se dedican a conocer, lo que demanda la creación de conceptos y de categorías para analizarla</w:t>
      </w:r>
      <w:r w:rsidRPr="00371AAA">
        <w:rPr>
          <w:sz w:val="24"/>
          <w:szCs w:val="24"/>
        </w:rPr>
        <w:t>.</w:t>
      </w:r>
    </w:p>
    <w:p w14:paraId="5F3C5CA3" w14:textId="4FD8BC72" w:rsidR="00371AAA" w:rsidRDefault="00371AAA" w:rsidP="001F15FF">
      <w:pPr>
        <w:rPr>
          <w:sz w:val="24"/>
          <w:szCs w:val="24"/>
        </w:rPr>
      </w:pPr>
      <w:r w:rsidRPr="00371AAA">
        <w:rPr>
          <w:sz w:val="24"/>
          <w:szCs w:val="24"/>
        </w:rPr>
        <w:t>El tercer campo, es el de la innovación y el desarrollo, en éste se crean nuevas pautas de gestión para la acción de los sujetos, con la intención de transformarla o mejorarla, es decir, para enriquecer la acción y para hacerla eficiente, porque utiliza mejor los recursos disponibles; es eficaz, porque logra los propósitos y los fines perseguidos, y pertinente, porque es adecuada al contexto y a las personas que la realizan.</w:t>
      </w:r>
    </w:p>
    <w:p w14:paraId="48C23F26" w14:textId="066D7626" w:rsidR="00371AAA" w:rsidRDefault="00371AAA" w:rsidP="001F15FF">
      <w:pPr>
        <w:rPr>
          <w:sz w:val="24"/>
          <w:szCs w:val="24"/>
        </w:rPr>
      </w:pPr>
      <w:r w:rsidRPr="00371AAA">
        <w:rPr>
          <w:sz w:val="24"/>
          <w:szCs w:val="24"/>
        </w:rPr>
        <w:t>La gestión en el campo educativo se ha clasificado, para su estudio, en tres categorías de acuerdo con el ámbito de su quehacer y con los niveles de concreción en el sistema: institucional, escolar y pedagógica</w:t>
      </w:r>
      <w:r w:rsidRPr="00371AAA">
        <w:rPr>
          <w:sz w:val="24"/>
          <w:szCs w:val="24"/>
        </w:rPr>
        <w:t>.</w:t>
      </w:r>
    </w:p>
    <w:p w14:paraId="305A320C" w14:textId="02015006" w:rsidR="0029361F" w:rsidRDefault="0029361F" w:rsidP="001F15FF">
      <w:pPr>
        <w:rPr>
          <w:sz w:val="24"/>
          <w:szCs w:val="24"/>
        </w:rPr>
      </w:pPr>
      <w:r w:rsidRPr="0029361F">
        <w:rPr>
          <w:sz w:val="24"/>
          <w:szCs w:val="24"/>
        </w:rPr>
        <w:t xml:space="preserve">Se propone que no sólo las escuelas públicas mexicanas, sino la meso y </w:t>
      </w:r>
      <w:r w:rsidR="00BA6073" w:rsidRPr="0029361F">
        <w:rPr>
          <w:sz w:val="24"/>
          <w:szCs w:val="24"/>
        </w:rPr>
        <w:t>la macroestructura</w:t>
      </w:r>
      <w:r w:rsidRPr="0029361F">
        <w:rPr>
          <w:sz w:val="24"/>
          <w:szCs w:val="24"/>
        </w:rPr>
        <w:t xml:space="preserve"> del sistema educativo nacional adopten y adapten el </w:t>
      </w:r>
      <w:r>
        <w:rPr>
          <w:sz w:val="24"/>
          <w:szCs w:val="24"/>
        </w:rPr>
        <w:t>MGEE</w:t>
      </w:r>
      <w:r w:rsidRPr="0029361F">
        <w:rPr>
          <w:sz w:val="24"/>
          <w:szCs w:val="24"/>
        </w:rPr>
        <w:t xml:space="preserve"> en el marco de la reorientación de sus fines, el establecimiento de una filosofía y nuevos propósitos, así como la focalización de esfuerzos que privilegien la mejora de sus relaciones como organización y de sus prácticas educativas.</w:t>
      </w:r>
    </w:p>
    <w:p w14:paraId="06BAD193" w14:textId="11DE4A35" w:rsidR="0029361F" w:rsidRDefault="00BA6073" w:rsidP="001F15FF">
      <w:pPr>
        <w:rPr>
          <w:b/>
          <w:bCs/>
          <w:sz w:val="24"/>
          <w:szCs w:val="24"/>
        </w:rPr>
      </w:pPr>
      <w:r>
        <w:rPr>
          <w:b/>
          <w:bCs/>
          <w:sz w:val="24"/>
          <w:szCs w:val="24"/>
        </w:rPr>
        <w:t>Gestión institucional.</w:t>
      </w:r>
    </w:p>
    <w:p w14:paraId="0003302B" w14:textId="630E96C5" w:rsidR="00BA6073" w:rsidRDefault="00BA6073" w:rsidP="001F15FF">
      <w:pPr>
        <w:rPr>
          <w:sz w:val="24"/>
          <w:szCs w:val="24"/>
        </w:rPr>
      </w:pPr>
      <w:r w:rsidRPr="00BA6073">
        <w:rPr>
          <w:sz w:val="24"/>
          <w:szCs w:val="24"/>
        </w:rPr>
        <w:t>Ésta se enfoca en la manera en que cada organización traduce lo establecido en las políticas; se refiere a los subsistemas y a la forma en que agregan al contexto general sus particularidades. En el campo educativo, establece las líneas de acción de cada una de las instancias administrativas.</w:t>
      </w:r>
    </w:p>
    <w:p w14:paraId="41BAFF93" w14:textId="41E8AC48" w:rsidR="00BA6073" w:rsidRDefault="00BA6073" w:rsidP="001F15FF">
      <w:pPr>
        <w:rPr>
          <w:sz w:val="24"/>
          <w:szCs w:val="24"/>
        </w:rPr>
      </w:pPr>
      <w:r w:rsidRPr="00BA6073">
        <w:rPr>
          <w:sz w:val="24"/>
          <w:szCs w:val="24"/>
        </w:rPr>
        <w:t>En general, la gestión de las instituciones educativas comprende acciones de orden administrativo, gerencial, de política de personal, económico-presupuestales,</w:t>
      </w:r>
      <w:r w:rsidRPr="00BA6073">
        <w:rPr>
          <w:sz w:val="24"/>
          <w:szCs w:val="24"/>
        </w:rPr>
        <w:t xml:space="preserve"> </w:t>
      </w:r>
      <w:r w:rsidRPr="00BA6073">
        <w:rPr>
          <w:sz w:val="24"/>
          <w:szCs w:val="24"/>
        </w:rPr>
        <w:t xml:space="preserve">de planificación, de programación, de regulación y de orientación, entre otras. En este orden de ideas, la gestión institucional es un proceso que ayuda a una buena conducción de los proyectos y del conjunto de acciones relacionadas entre sí, que </w:t>
      </w:r>
      <w:r w:rsidRPr="00BA6073">
        <w:rPr>
          <w:sz w:val="24"/>
          <w:szCs w:val="24"/>
        </w:rPr>
        <w:lastRenderedPageBreak/>
        <w:t>emprenden las administraciones para promover y posibilitar la consecución de la intencionalidad pedagógica en, con y para la acción educativa</w:t>
      </w:r>
      <w:r w:rsidRPr="00BA6073">
        <w:rPr>
          <w:sz w:val="24"/>
          <w:szCs w:val="24"/>
        </w:rPr>
        <w:t>.</w:t>
      </w:r>
    </w:p>
    <w:p w14:paraId="16261CB4" w14:textId="7A58827D" w:rsidR="00BA6073" w:rsidRDefault="00BA6073" w:rsidP="001F15FF">
      <w:pPr>
        <w:rPr>
          <w:sz w:val="24"/>
          <w:szCs w:val="24"/>
        </w:rPr>
      </w:pPr>
      <w:r w:rsidRPr="00BA6073">
        <w:rPr>
          <w:sz w:val="24"/>
          <w:szCs w:val="24"/>
        </w:rPr>
        <w:t>De acuerdo con Cassasus (2000), lograr una gestión institucional educativa eficaz es uno de los grandes desafíos que deben enfrentar las estructuras administrativas federales y estatales para abrir caminos y para facilitar vías de desarrollo hacia un verdadero cambio educativo, desde y para las escuelas. Sobre todo, si se entiende a la gestión como una herramienta para crecer en eficiencia, en eficacia, en pertinencia y en relevancia, con la flexibilidad, la madurez y la apertura suficientes ante las nuevas formas de hacer presentes en los microsistemas escolares que, en poco tiempo, repercutirán en el macrosistema.</w:t>
      </w:r>
    </w:p>
    <w:p w14:paraId="3092F072" w14:textId="10302153" w:rsidR="00BA6073" w:rsidRDefault="00BA6073" w:rsidP="001F15FF">
      <w:pPr>
        <w:rPr>
          <w:b/>
          <w:bCs/>
          <w:sz w:val="24"/>
          <w:szCs w:val="24"/>
        </w:rPr>
      </w:pPr>
      <w:r>
        <w:rPr>
          <w:b/>
          <w:bCs/>
          <w:sz w:val="24"/>
          <w:szCs w:val="24"/>
        </w:rPr>
        <w:t>Gestión escolar.</w:t>
      </w:r>
    </w:p>
    <w:p w14:paraId="217B2460" w14:textId="42B65B25" w:rsidR="00BA6073" w:rsidRPr="00BA6073" w:rsidRDefault="00BA6073" w:rsidP="001F15FF">
      <w:pPr>
        <w:rPr>
          <w:sz w:val="24"/>
          <w:szCs w:val="24"/>
        </w:rPr>
      </w:pPr>
      <w:r w:rsidRPr="00BA6073">
        <w:rPr>
          <w:sz w:val="24"/>
          <w:szCs w:val="24"/>
        </w:rPr>
        <w:t>La gestión escolar ha sido objeto de diversas conceptualizaciones que buscan reconocer la complejidad y la multiplicidad de asuntos que la constituyen. Así, desde una perspectiva amplia del conjunto de procesos y de fenómenos que suceden al interior de la escuela (</w:t>
      </w:r>
      <w:r w:rsidRPr="00BA6073">
        <w:rPr>
          <w:sz w:val="24"/>
          <w:szCs w:val="24"/>
        </w:rPr>
        <w:t>SEP</w:t>
      </w:r>
      <w:r w:rsidRPr="00BA6073">
        <w:rPr>
          <w:sz w:val="24"/>
          <w:szCs w:val="24"/>
        </w:rPr>
        <w:t>, 2001)</w:t>
      </w:r>
      <w:r w:rsidRPr="00BA6073">
        <w:rPr>
          <w:sz w:val="24"/>
          <w:szCs w:val="24"/>
        </w:rPr>
        <w:t>.</w:t>
      </w:r>
    </w:p>
    <w:p w14:paraId="68D37FAB" w14:textId="61542557" w:rsidR="00BA6073" w:rsidRPr="00BA6073" w:rsidRDefault="00BA6073" w:rsidP="001F15FF">
      <w:pPr>
        <w:rPr>
          <w:sz w:val="24"/>
          <w:szCs w:val="24"/>
        </w:rPr>
      </w:pPr>
      <w:r w:rsidRPr="00BA6073">
        <w:rPr>
          <w:sz w:val="24"/>
          <w:szCs w:val="24"/>
        </w:rPr>
        <w:t xml:space="preserve">De acuerdo con Loera (2003), </w:t>
      </w:r>
      <w:r w:rsidRPr="00BA6073">
        <w:rPr>
          <w:i/>
          <w:iCs/>
          <w:sz w:val="24"/>
          <w:szCs w:val="24"/>
        </w:rPr>
        <w:t>se entiende por gestión escolar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w:t>
      </w:r>
    </w:p>
    <w:p w14:paraId="74297350" w14:textId="7F30CF40" w:rsidR="00BA6073" w:rsidRDefault="00BA6073" w:rsidP="001F15FF">
      <w:pPr>
        <w:rPr>
          <w:i/>
          <w:iCs/>
          <w:sz w:val="24"/>
          <w:szCs w:val="24"/>
        </w:rPr>
      </w:pPr>
      <w:r w:rsidRPr="00BA6073">
        <w:rPr>
          <w:sz w:val="24"/>
          <w:szCs w:val="24"/>
        </w:rPr>
        <w:t xml:space="preserve">Tapia (2003-1) señala: </w:t>
      </w:r>
      <w:r w:rsidRPr="00BA6073">
        <w:rPr>
          <w:i/>
          <w:iCs/>
          <w:sz w:val="24"/>
          <w:szCs w:val="24"/>
        </w:rPr>
        <w:t xml:space="preserve">convertir a la escuela en una organización centrada en lo pedagógico, abierta al aprendizaje y a la innovación; que abandone </w:t>
      </w:r>
      <w:r w:rsidRPr="00BA6073">
        <w:rPr>
          <w:i/>
          <w:iCs/>
          <w:sz w:val="24"/>
          <w:szCs w:val="24"/>
        </w:rPr>
        <w:t>certidumbres y</w:t>
      </w:r>
      <w:r w:rsidRPr="00BA6073">
        <w:rPr>
          <w:i/>
          <w:iCs/>
          <w:sz w:val="24"/>
          <w:szCs w:val="24"/>
        </w:rPr>
        <w:t xml:space="preserve"> propicie acciones para atender lo complejo, lo específico y lo diverso; que sustituya las prácticas que no le permiten crecer, que busque el asesoramiento y la orientación profesionalizantes, que dedique esfuerzos colectivos en actividades enriquecedoras, que concentre la energía de toda comunidad educativa en un plan integral hacia su transformación sistémica, con una visión de conjunto y factible.</w:t>
      </w:r>
    </w:p>
    <w:p w14:paraId="0E8BC390" w14:textId="7E1120E2" w:rsidR="00BA6073" w:rsidRDefault="00BA6073" w:rsidP="001F15FF">
      <w:pPr>
        <w:rPr>
          <w:b/>
          <w:bCs/>
          <w:sz w:val="24"/>
          <w:szCs w:val="24"/>
        </w:rPr>
      </w:pPr>
      <w:r>
        <w:rPr>
          <w:b/>
          <w:bCs/>
          <w:sz w:val="24"/>
          <w:szCs w:val="24"/>
        </w:rPr>
        <w:t>Gestión pedagógica.</w:t>
      </w:r>
    </w:p>
    <w:p w14:paraId="72277024" w14:textId="4A368FF7" w:rsidR="00BA6073" w:rsidRPr="00BA6073" w:rsidRDefault="00BA6073" w:rsidP="001F15FF">
      <w:pPr>
        <w:rPr>
          <w:sz w:val="24"/>
          <w:szCs w:val="24"/>
        </w:rPr>
      </w:pPr>
      <w:r w:rsidRPr="00BA6073">
        <w:rPr>
          <w:sz w:val="24"/>
          <w:szCs w:val="24"/>
        </w:rPr>
        <w:t>Es en este nivel donde se concreta la gestión educativa en su conjunto, y está relacionada con las formas en que el docente realiza los procesos de enseñanza, cómo asume el currículo y lo traduce en una planeación didáctica, cómo lo evalúa y, además, la manera de interactuar con sus alumnos y con los padres de familia para garantizar el aprendizaje de los primeros.</w:t>
      </w:r>
    </w:p>
    <w:p w14:paraId="2A3DD67E" w14:textId="5C530A46" w:rsidR="00BA6073" w:rsidRPr="00BA6073" w:rsidRDefault="00BA6073" w:rsidP="001F15FF">
      <w:pPr>
        <w:rPr>
          <w:sz w:val="24"/>
          <w:szCs w:val="24"/>
        </w:rPr>
      </w:pPr>
      <w:r w:rsidRPr="00BA6073">
        <w:rPr>
          <w:sz w:val="24"/>
          <w:szCs w:val="24"/>
        </w:rPr>
        <w:t>La gestión pedagógica en América Latina es una disciplina de desarrollo reciente, por ello su nivel de estructuración, al estar en un proceso de construcción, la convierte en una disciplina innovadora con múltiples posibilidades de desarrollo, cuyo objeto potencia consecuencias positivas en el sector educativo.</w:t>
      </w:r>
    </w:p>
    <w:p w14:paraId="78BDF585" w14:textId="67E224FC" w:rsidR="00BA6073" w:rsidRPr="00BA6073" w:rsidRDefault="00BA6073" w:rsidP="001F15FF">
      <w:pPr>
        <w:rPr>
          <w:i/>
          <w:iCs/>
          <w:sz w:val="24"/>
          <w:szCs w:val="24"/>
        </w:rPr>
      </w:pPr>
      <w:r w:rsidRPr="00BA6073">
        <w:rPr>
          <w:sz w:val="24"/>
          <w:szCs w:val="24"/>
        </w:rPr>
        <w:lastRenderedPageBreak/>
        <w:t xml:space="preserve">Rodríguez (2009) </w:t>
      </w:r>
      <w:r w:rsidRPr="00BA6073">
        <w:rPr>
          <w:i/>
          <w:iCs/>
          <w:sz w:val="24"/>
          <w:szCs w:val="24"/>
        </w:rPr>
        <w:t>menciona que para Batista la gestión pedagógica es el quehacer coordinado de acciones y de recursos para potenciar el proceso pedagógico y didáctico que realizan los profesores en colectivo, para direccionar su práctica al cumplimiento de los propósitos educativos. Entonces, la práctica docente se convierte en una gestión para el aprendizaje.</w:t>
      </w:r>
    </w:p>
    <w:p w14:paraId="1A083276" w14:textId="55697185" w:rsidR="00BA6073" w:rsidRDefault="00BA6073" w:rsidP="001F15FF">
      <w:pPr>
        <w:rPr>
          <w:b/>
          <w:bCs/>
          <w:sz w:val="24"/>
          <w:szCs w:val="24"/>
        </w:rPr>
      </w:pPr>
      <w:r>
        <w:rPr>
          <w:b/>
          <w:bCs/>
          <w:sz w:val="24"/>
          <w:szCs w:val="24"/>
        </w:rPr>
        <w:t>Gestión educativa estratégica.</w:t>
      </w:r>
    </w:p>
    <w:p w14:paraId="4934D574" w14:textId="4BE35F67" w:rsidR="00BA6073" w:rsidRPr="00BA6073" w:rsidRDefault="00BA6073" w:rsidP="001F15FF">
      <w:pPr>
        <w:rPr>
          <w:sz w:val="24"/>
          <w:szCs w:val="24"/>
        </w:rPr>
      </w:pPr>
      <w:r w:rsidRPr="00BA6073">
        <w:rPr>
          <w:sz w:val="24"/>
          <w:szCs w:val="24"/>
        </w:rPr>
        <w:t xml:space="preserve">La noción que subyace a la gestión estratégica constituye el hilo conductor del proceso de formación y desarrollo de competencias en educación. Se parte de la certeza de que la gestión estratégica es una competencia en sí misma y al mismo tiempo una </w:t>
      </w:r>
      <w:r w:rsidRPr="00BA6073">
        <w:rPr>
          <w:sz w:val="24"/>
          <w:szCs w:val="24"/>
        </w:rPr>
        <w:t>meta competencia</w:t>
      </w:r>
      <w:r w:rsidRPr="00BA6073">
        <w:rPr>
          <w:sz w:val="24"/>
          <w:szCs w:val="24"/>
        </w:rPr>
        <w:t xml:space="preserve"> porque involucra a varias en su aplicación.</w:t>
      </w:r>
    </w:p>
    <w:p w14:paraId="6CCFBF11" w14:textId="23D25A48" w:rsidR="00BA6073" w:rsidRDefault="00BA6073" w:rsidP="001F15FF">
      <w:pPr>
        <w:rPr>
          <w:sz w:val="24"/>
          <w:szCs w:val="24"/>
        </w:rPr>
      </w:pPr>
      <w:r w:rsidRPr="00BA6073">
        <w:rPr>
          <w:sz w:val="24"/>
          <w:szCs w:val="24"/>
        </w:rPr>
        <w:t>El Instituto Internacional de Planeamiento de la Educación (</w:t>
      </w:r>
      <w:r w:rsidRPr="00BA6073">
        <w:rPr>
          <w:sz w:val="24"/>
          <w:szCs w:val="24"/>
        </w:rPr>
        <w:t>IIPE</w:t>
      </w:r>
      <w:r w:rsidRPr="00BA6073">
        <w:rPr>
          <w:sz w:val="24"/>
          <w:szCs w:val="24"/>
        </w:rPr>
        <w:t xml:space="preserve">) de la </w:t>
      </w:r>
      <w:r w:rsidRPr="00BA6073">
        <w:rPr>
          <w:sz w:val="24"/>
          <w:szCs w:val="24"/>
        </w:rPr>
        <w:t>UNESCO</w:t>
      </w:r>
      <w:r w:rsidRPr="00BA6073">
        <w:rPr>
          <w:sz w:val="24"/>
          <w:szCs w:val="24"/>
        </w:rPr>
        <w:t xml:space="preserve"> (2000) señala que </w:t>
      </w:r>
      <w:r w:rsidRPr="00BA6073">
        <w:rPr>
          <w:i/>
          <w:iCs/>
          <w:sz w:val="24"/>
          <w:szCs w:val="24"/>
        </w:rPr>
        <w:t xml:space="preserve">la gestión educativa es un conjunto de procesos </w:t>
      </w:r>
      <w:r w:rsidRPr="00BA6073">
        <w:rPr>
          <w:i/>
          <w:iCs/>
          <w:sz w:val="24"/>
          <w:szCs w:val="24"/>
        </w:rPr>
        <w:t>teórico-prácticos</w:t>
      </w:r>
      <w:r w:rsidRPr="00BA6073">
        <w:rPr>
          <w:i/>
          <w:iCs/>
          <w:sz w:val="24"/>
          <w:szCs w:val="24"/>
        </w:rPr>
        <w:t xml:space="preserve"> integrados y relacionados, tanto horizontal como verticalmente, dentro del sistema educativo para atender y cumplir las demandas sociales realizadas a la educación.</w:t>
      </w:r>
      <w:r w:rsidRPr="00BA6073">
        <w:rPr>
          <w:sz w:val="24"/>
          <w:szCs w:val="24"/>
        </w:rPr>
        <w:t xml:space="preserve"> Así, se entienden como gestión educativa, las acciones desplegadas por los gestores que dirigen amplios espacios organizacionales de un todo que integra conocimiento y acción, ética y eficacia, política y administración de procesos que tienden al mejoramiento continuo de las prácticas educativas, a la exploración y a la explotación de todas las posibilidades, y a la innovación permanente como proceso sistemático</w:t>
      </w:r>
      <w:r>
        <w:rPr>
          <w:sz w:val="24"/>
          <w:szCs w:val="24"/>
        </w:rPr>
        <w:t>.</w:t>
      </w:r>
    </w:p>
    <w:p w14:paraId="57DE35ED" w14:textId="3E2E6300" w:rsidR="00BA6073" w:rsidRDefault="00BA6073" w:rsidP="001F15FF">
      <w:pPr>
        <w:rPr>
          <w:sz w:val="24"/>
          <w:szCs w:val="24"/>
        </w:rPr>
      </w:pPr>
      <w:r w:rsidRPr="00BA6073">
        <w:rPr>
          <w:sz w:val="24"/>
          <w:szCs w:val="24"/>
        </w:rPr>
        <w:t>La gestión educativa se establece como una política desde el sistema para el sistema; marca las relaciones, articulaciones e intercambios entre currículos, programas de apoyo y propuestas que aterrizan en la escuela. Contiene, por lo tanto, a las tres categorías de gestión señaladas: institucional, escolar y pedagógica, ya que en conjunto forman parte del sistema educativo.</w:t>
      </w:r>
    </w:p>
    <w:p w14:paraId="1498C694" w14:textId="0CA19EDB" w:rsidR="00BA6073" w:rsidRDefault="00BA6073" w:rsidP="001F15FF">
      <w:pPr>
        <w:rPr>
          <w:b/>
          <w:bCs/>
          <w:sz w:val="24"/>
          <w:szCs w:val="24"/>
        </w:rPr>
      </w:pPr>
      <w:r w:rsidRPr="00BA6073">
        <w:rPr>
          <w:b/>
          <w:bCs/>
          <w:sz w:val="24"/>
          <w:szCs w:val="24"/>
        </w:rPr>
        <w:t>Las dimensiones de la gestión escolar: categorías para el análisis de la realidad educativa</w:t>
      </w:r>
      <w:r>
        <w:rPr>
          <w:b/>
          <w:bCs/>
          <w:sz w:val="24"/>
          <w:szCs w:val="24"/>
        </w:rPr>
        <w:t>.</w:t>
      </w:r>
    </w:p>
    <w:p w14:paraId="2F57FFA4" w14:textId="794415BA" w:rsidR="00BA6073" w:rsidRPr="00BA6073" w:rsidRDefault="00BA6073" w:rsidP="001F15FF">
      <w:pPr>
        <w:rPr>
          <w:sz w:val="24"/>
          <w:szCs w:val="24"/>
        </w:rPr>
      </w:pPr>
      <w:r w:rsidRPr="00BA6073">
        <w:rPr>
          <w:sz w:val="24"/>
          <w:szCs w:val="24"/>
        </w:rPr>
        <w:t>La dinámica escolar es compleja y resulta poco probable que se identifiquen los elementos señalados si se intenta ver la totalidad de lo que sucede en ella, por lo que es necesario analizarla por partes; una manera de hacerlo es “dividir” esa realidad escolar en fragmentos, lo que permitirá observarla a detalle para emitir juicios de valor y tomar decisiones claras.</w:t>
      </w:r>
    </w:p>
    <w:p w14:paraId="440280B3" w14:textId="77FBAB08" w:rsidR="00BA6073" w:rsidRPr="00BA6073" w:rsidRDefault="00BA6073" w:rsidP="001F15FF">
      <w:pPr>
        <w:rPr>
          <w:sz w:val="24"/>
          <w:szCs w:val="24"/>
        </w:rPr>
      </w:pPr>
      <w:r w:rsidRPr="00BA6073">
        <w:rPr>
          <w:sz w:val="24"/>
          <w:szCs w:val="24"/>
        </w:rPr>
        <w:t>Las dimensiones de la gestión son el marco donde cobran vida, se relacionan y resignifican, tanto los aspectos señalados en los Estándares de Gestión para la Educación Básica, como los rasgos inherentes a los componentes del Modelo de Gestión Educativa Estratégica. Es, precisamente, a través de estas “ventanas” por donde se puede observar la dinámica, interactiva y vertiginosa de la realidad educativa desde lo institucional, lo escolar y lo pedagógico.</w:t>
      </w:r>
    </w:p>
    <w:sectPr w:rsidR="00BA6073" w:rsidRPr="00BA60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BA"/>
    <w:rsid w:val="001F15FF"/>
    <w:rsid w:val="0029361F"/>
    <w:rsid w:val="00371AAA"/>
    <w:rsid w:val="00BA6073"/>
    <w:rsid w:val="00F06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DE5A"/>
  <w15:chartTrackingRefBased/>
  <w15:docId w15:val="{54000D77-70D7-4BB7-ACFA-6536CC8A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1303</Words>
  <Characters>7168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2</cp:revision>
  <dcterms:created xsi:type="dcterms:W3CDTF">2021-05-19T01:43:00Z</dcterms:created>
  <dcterms:modified xsi:type="dcterms:W3CDTF">2021-05-19T02:46:00Z</dcterms:modified>
</cp:coreProperties>
</file>