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9F3E" w14:textId="77777777" w:rsidR="006D64DE" w:rsidRDefault="006D64DE" w:rsidP="006D64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Escuela Normal de Educación Preescolar</w:t>
      </w:r>
    </w:p>
    <w:p w14:paraId="336BCF50" w14:textId="77777777" w:rsidR="006D64DE" w:rsidRPr="006D64DE" w:rsidRDefault="006D64DE" w:rsidP="006D64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64DE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Licenciatura en educación preescolar</w:t>
      </w:r>
    </w:p>
    <w:p w14:paraId="49FCF5F8" w14:textId="77777777" w:rsidR="006D64DE" w:rsidRPr="006E42BC" w:rsidRDefault="006D64DE" w:rsidP="006D64DE">
      <w:pPr>
        <w:spacing w:after="240" w:line="360" w:lineRule="auto"/>
        <w:rPr>
          <w:rFonts w:ascii="Times New Roman" w:eastAsia="Times New Roman" w:hAnsi="Times New Roman" w:cs="Times New Roman"/>
          <w:color w:val="BF8F00" w:themeColor="accent4" w:themeShade="BF"/>
          <w:sz w:val="24"/>
          <w:szCs w:val="24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57DC16" wp14:editId="2CA303D2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2257425" cy="1676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087516FF" w14:textId="77777777" w:rsidR="006D64DE" w:rsidRPr="006D64DE" w:rsidRDefault="006D64DE" w:rsidP="006D64D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 w:rsidRPr="006D64DE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Trabajo:</w:t>
      </w:r>
    </w:p>
    <w:p w14:paraId="0EFFD755" w14:textId="460211AE" w:rsidR="006D64DE" w:rsidRPr="006D64DE" w:rsidRDefault="006D64DE" w:rsidP="006D64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6D64DE">
        <w:rPr>
          <w:rFonts w:ascii="Times New Roman" w:eastAsia="Times New Roman" w:hAnsi="Times New Roman" w:cs="Times New Roman"/>
          <w:sz w:val="28"/>
          <w:szCs w:val="28"/>
          <w:lang w:eastAsia="es-MX"/>
        </w:rPr>
        <w:t>Reporte de lectura</w:t>
      </w:r>
    </w:p>
    <w:p w14:paraId="07F48F2E" w14:textId="77777777" w:rsidR="006D64DE" w:rsidRPr="006D64DE" w:rsidRDefault="006D64DE" w:rsidP="006D64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64DE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Docente: </w:t>
      </w:r>
    </w:p>
    <w:p w14:paraId="4C258D22" w14:textId="77777777" w:rsidR="006D64DE" w:rsidRPr="006D64DE" w:rsidRDefault="006D64DE" w:rsidP="006D64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6D64DE">
        <w:rPr>
          <w:rFonts w:ascii="Times New Roman" w:eastAsia="Times New Roman" w:hAnsi="Times New Roman" w:cs="Times New Roman"/>
          <w:sz w:val="28"/>
          <w:szCs w:val="28"/>
          <w:lang w:eastAsia="es-MX"/>
        </w:rPr>
        <w:t>María Efigenia Maury Arredondo</w:t>
      </w:r>
    </w:p>
    <w:p w14:paraId="57A43EBF" w14:textId="77777777" w:rsidR="006D64DE" w:rsidRPr="006D64DE" w:rsidRDefault="006D64DE" w:rsidP="006D64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64DE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Alumna:</w:t>
      </w:r>
    </w:p>
    <w:p w14:paraId="530806B8" w14:textId="77777777" w:rsidR="006D64DE" w:rsidRPr="006D64DE" w:rsidRDefault="006D64DE" w:rsidP="006D64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64DE">
        <w:rPr>
          <w:rFonts w:ascii="Times New Roman" w:eastAsia="Times New Roman" w:hAnsi="Times New Roman" w:cs="Times New Roman"/>
          <w:sz w:val="28"/>
          <w:szCs w:val="28"/>
          <w:lang w:eastAsia="es-MX"/>
        </w:rPr>
        <w:t>Carla Samantha Sanchez Calderón #16 </w:t>
      </w:r>
    </w:p>
    <w:p w14:paraId="75F698CE" w14:textId="77777777" w:rsidR="006D64DE" w:rsidRPr="006D64DE" w:rsidRDefault="006D64DE" w:rsidP="006D64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64DE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Grado y sección:  </w:t>
      </w:r>
    </w:p>
    <w:p w14:paraId="1051207C" w14:textId="77777777" w:rsidR="006D64DE" w:rsidRDefault="006D64DE" w:rsidP="006D64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1ro C </w:t>
      </w:r>
    </w:p>
    <w:p w14:paraId="4A26E3C2" w14:textId="1BE6DEBA" w:rsidR="006D64DE" w:rsidRDefault="006D64DE"/>
    <w:p w14:paraId="02FB3FF2" w14:textId="7BD0C721" w:rsidR="006D64DE" w:rsidRDefault="006D64DE"/>
    <w:p w14:paraId="1374413E" w14:textId="6DF7A27D" w:rsidR="006D64DE" w:rsidRDefault="006D64DE"/>
    <w:p w14:paraId="502193BD" w14:textId="332D9D17" w:rsidR="006D64DE" w:rsidRDefault="006D64DE"/>
    <w:p w14:paraId="77F0569D" w14:textId="5A37CE61" w:rsidR="006D64DE" w:rsidRDefault="006D64DE"/>
    <w:p w14:paraId="29F53721" w14:textId="3F50C94D" w:rsidR="006D64DE" w:rsidRDefault="006D64DE"/>
    <w:p w14:paraId="1947606C" w14:textId="624AD3B8" w:rsidR="006D64DE" w:rsidRDefault="006D64DE"/>
    <w:p w14:paraId="6BA9146E" w14:textId="5081B0F4" w:rsidR="006D64DE" w:rsidRDefault="006D64DE"/>
    <w:p w14:paraId="1A6E572F" w14:textId="1613780C" w:rsidR="006D64DE" w:rsidRDefault="006D64DE"/>
    <w:p w14:paraId="03F13343" w14:textId="57484F14" w:rsidR="006D64DE" w:rsidRDefault="006D64DE"/>
    <w:p w14:paraId="0C0EA5E2" w14:textId="28FE8CFE" w:rsidR="006D64DE" w:rsidRDefault="006D64DE"/>
    <w:p w14:paraId="4873C776" w14:textId="675D58FB" w:rsidR="006D64DE" w:rsidRDefault="006D64DE" w:rsidP="006D64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4DE">
        <w:rPr>
          <w:rFonts w:ascii="Times New Roman" w:hAnsi="Times New Roman" w:cs="Times New Roman"/>
          <w:b/>
          <w:bCs/>
          <w:sz w:val="28"/>
          <w:szCs w:val="28"/>
        </w:rPr>
        <w:lastRenderedPageBreak/>
        <w:t>Modelo de gestión educativa</w:t>
      </w:r>
    </w:p>
    <w:p w14:paraId="032B7D6A" w14:textId="3676F206" w:rsidR="006D64DE" w:rsidRDefault="006D64DE" w:rsidP="006D64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DA783" w14:textId="43294CD4" w:rsidR="00DA4BD2" w:rsidRDefault="00DA4BD2" w:rsidP="005E17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4BD2">
        <w:rPr>
          <w:rFonts w:ascii="Times New Roman" w:hAnsi="Times New Roman" w:cs="Times New Roman"/>
          <w:sz w:val="24"/>
          <w:szCs w:val="24"/>
        </w:rPr>
        <w:t>El concepto de gestión puede ser aplicado en diversos contextos pero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BD2">
        <w:rPr>
          <w:rFonts w:ascii="Times New Roman" w:hAnsi="Times New Roman" w:cs="Times New Roman"/>
          <w:sz w:val="24"/>
          <w:szCs w:val="24"/>
        </w:rPr>
        <w:t xml:space="preserve"> por ahora nos referiremos a el ámbito escolar en donde se dice que la gestión es una visión de posibilidades de organización para alcanzar objetivos o resolver situaciones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BD2">
        <w:rPr>
          <w:rFonts w:ascii="Times New Roman" w:hAnsi="Times New Roman" w:cs="Times New Roman"/>
          <w:sz w:val="24"/>
          <w:szCs w:val="24"/>
        </w:rPr>
        <w:t xml:space="preserve"> tiene un fin determinado y se define como un conjunto de acciones que todas tienen el mismo propósito cumpliendo con una acción de administración y planificación de los objetivos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92064F" w14:textId="3B000251" w:rsidR="00DA4BD2" w:rsidRDefault="00DA4BD2" w:rsidP="005E17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4BD2">
        <w:rPr>
          <w:rFonts w:ascii="Times New Roman" w:hAnsi="Times New Roman" w:cs="Times New Roman"/>
          <w:sz w:val="24"/>
          <w:szCs w:val="24"/>
        </w:rPr>
        <w:t xml:space="preserve">Este concepto puede ser dividido en tres </w:t>
      </w:r>
      <w:r w:rsidRPr="005E1724">
        <w:rPr>
          <w:rFonts w:ascii="Times New Roman" w:hAnsi="Times New Roman" w:cs="Times New Roman"/>
          <w:b/>
          <w:bCs/>
          <w:sz w:val="24"/>
          <w:szCs w:val="24"/>
        </w:rPr>
        <w:t>campos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7541FA" w14:textId="16C57AB2" w:rsidR="00DA4BD2" w:rsidRPr="00DA4BD2" w:rsidRDefault="00DA4BD2" w:rsidP="005E1724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4BD2">
        <w:rPr>
          <w:rFonts w:ascii="Times New Roman" w:hAnsi="Times New Roman" w:cs="Times New Roman"/>
          <w:sz w:val="24"/>
          <w:szCs w:val="24"/>
        </w:rPr>
        <w:t xml:space="preserve">El primero es la </w:t>
      </w:r>
      <w:r w:rsidRPr="00DA4BD2">
        <w:rPr>
          <w:rFonts w:ascii="Times New Roman" w:hAnsi="Times New Roman" w:cs="Times New Roman"/>
          <w:b/>
          <w:bCs/>
          <w:sz w:val="24"/>
          <w:szCs w:val="24"/>
        </w:rPr>
        <w:t>acción</w:t>
      </w:r>
      <w:r w:rsidRPr="00DA4BD2">
        <w:rPr>
          <w:rFonts w:ascii="Times New Roman" w:hAnsi="Times New Roman" w:cs="Times New Roman"/>
          <w:sz w:val="24"/>
          <w:szCs w:val="24"/>
        </w:rPr>
        <w:t xml:space="preserve"> en donde uno o más sujetos tienen el compromiso para lograr algo y proceden a conseguir el objetivo determinado en grupo. Cada uno de los sujetos involucrados asume un rol personal, que en conjunto con los demás se complementa y dirige a la mejora de la calidad educativa.</w:t>
      </w:r>
    </w:p>
    <w:p w14:paraId="3049B585" w14:textId="0BDCE953" w:rsidR="00DA4BD2" w:rsidRDefault="00DA4BD2" w:rsidP="005E1724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4B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A4BD2">
        <w:rPr>
          <w:rFonts w:ascii="Times New Roman" w:hAnsi="Times New Roman" w:cs="Times New Roman"/>
          <w:sz w:val="24"/>
          <w:szCs w:val="24"/>
        </w:rPr>
        <w:t xml:space="preserve">mo segunda división tenemos la </w:t>
      </w:r>
      <w:r w:rsidRPr="00DA4BD2">
        <w:rPr>
          <w:rFonts w:ascii="Times New Roman" w:hAnsi="Times New Roman" w:cs="Times New Roman"/>
          <w:b/>
          <w:bCs/>
          <w:sz w:val="24"/>
          <w:szCs w:val="24"/>
        </w:rPr>
        <w:t>investigación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BD2">
        <w:rPr>
          <w:rFonts w:ascii="Times New Roman" w:hAnsi="Times New Roman" w:cs="Times New Roman"/>
          <w:sz w:val="24"/>
          <w:szCs w:val="24"/>
        </w:rPr>
        <w:t xml:space="preserve"> que se trata del proceso sistemático y formal donde se adquiere el conocimiento de los fenómenos del campo de acción para poder comprender cómo llevar a cabo la gestión escolar, se da un análisis crítico y una interpretación apoyados en hipótesis y</w:t>
      </w:r>
      <w:r>
        <w:rPr>
          <w:rFonts w:ascii="Times New Roman" w:hAnsi="Times New Roman" w:cs="Times New Roman"/>
          <w:sz w:val="24"/>
          <w:szCs w:val="24"/>
        </w:rPr>
        <w:t xml:space="preserve"> teorías.</w:t>
      </w:r>
    </w:p>
    <w:p w14:paraId="34EFC21C" w14:textId="18F1973B" w:rsidR="00DA4BD2" w:rsidRDefault="00DA4BD2" w:rsidP="005E1724">
      <w:pPr>
        <w:pStyle w:val="Prrafodelist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4BD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A4BD2">
        <w:rPr>
          <w:rFonts w:ascii="Times New Roman" w:hAnsi="Times New Roman" w:cs="Times New Roman"/>
          <w:sz w:val="24"/>
          <w:szCs w:val="24"/>
        </w:rPr>
        <w:t xml:space="preserve">mo tercero tenemos la </w:t>
      </w:r>
      <w:r w:rsidRPr="00DA4BD2">
        <w:rPr>
          <w:rFonts w:ascii="Times New Roman" w:hAnsi="Times New Roman" w:cs="Times New Roman"/>
          <w:b/>
          <w:bCs/>
          <w:sz w:val="24"/>
          <w:szCs w:val="24"/>
        </w:rPr>
        <w:t>innovación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BD2">
        <w:rPr>
          <w:rFonts w:ascii="Times New Roman" w:hAnsi="Times New Roman" w:cs="Times New Roman"/>
          <w:sz w:val="24"/>
          <w:szCs w:val="24"/>
        </w:rPr>
        <w:t xml:space="preserve"> en donde se crean pautas nuevas de gestión para la acción de los sujetos esto tiene la intención de mejorar y progresar para poder enriquecer y hacer más eficiente la gestión escolar se utilizan los recursos disponibles para lograr un propósito de manera eficaz adecuado al contexto de las personas que la realizan.</w:t>
      </w:r>
    </w:p>
    <w:p w14:paraId="074368C3" w14:textId="3F4ADF89" w:rsidR="00DA4BD2" w:rsidRDefault="00DA4BD2" w:rsidP="005E17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 allá de las divisiones en el concepto de gestión,</w:t>
      </w:r>
      <w:r w:rsidRPr="00DA4BD2">
        <w:rPr>
          <w:rFonts w:ascii="Times New Roman" w:hAnsi="Times New Roman" w:cs="Times New Roman"/>
          <w:sz w:val="24"/>
          <w:szCs w:val="24"/>
        </w:rPr>
        <w:t xml:space="preserve"> existen cuatro apartados de la gestión educativa que son considerados </w:t>
      </w:r>
      <w:r w:rsidRPr="00DA4BD2">
        <w:rPr>
          <w:rFonts w:ascii="Times New Roman" w:hAnsi="Times New Roman" w:cs="Times New Roman"/>
          <w:b/>
          <w:bCs/>
          <w:sz w:val="24"/>
          <w:szCs w:val="24"/>
        </w:rPr>
        <w:t>niveles de concreción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BD2">
        <w:rPr>
          <w:rFonts w:ascii="Times New Roman" w:hAnsi="Times New Roman" w:cs="Times New Roman"/>
          <w:sz w:val="24"/>
          <w:szCs w:val="24"/>
        </w:rPr>
        <w:t xml:space="preserve"> se busca enfocar la organización y el funcionamiento las prácticas y las relaciones hacia una perspectiva gestora con resultados buenos dónde los administrativos escolares se involucren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E516E" w14:textId="3431E0D9" w:rsidR="00DA4BD2" w:rsidRDefault="00DA4BD2" w:rsidP="005E1724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4BD2">
        <w:rPr>
          <w:rFonts w:ascii="Times New Roman" w:hAnsi="Times New Roman" w:cs="Times New Roman"/>
          <w:sz w:val="24"/>
          <w:szCs w:val="24"/>
        </w:rPr>
        <w:t xml:space="preserve">Primeramente tenemos la </w:t>
      </w:r>
      <w:r w:rsidRPr="00DA4BD2">
        <w:rPr>
          <w:rFonts w:ascii="Times New Roman" w:hAnsi="Times New Roman" w:cs="Times New Roman"/>
          <w:b/>
          <w:bCs/>
          <w:sz w:val="24"/>
          <w:szCs w:val="24"/>
        </w:rPr>
        <w:t>gestión institucional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BD2">
        <w:rPr>
          <w:rFonts w:ascii="Times New Roman" w:hAnsi="Times New Roman" w:cs="Times New Roman"/>
          <w:sz w:val="24"/>
          <w:szCs w:val="24"/>
        </w:rPr>
        <w:t xml:space="preserve"> la cual se refiere a la organización que se tiene dentro de las políticas los sistemas de instancias administrativas para la formación de programas y proyectos siempre apoyándose en la ley y en la hegemonía de la educación. Responde a propósitos asumidos con fundamentos que se convierten en acciones estratégicas y tienen el objetivo de promover el desarrollo de la educación y se comprometen al logro de resultados de calidad que incluyan fortalecimiento institucional y cultural.</w:t>
      </w:r>
    </w:p>
    <w:p w14:paraId="788BB35B" w14:textId="633D6AD1" w:rsidR="00DA4BD2" w:rsidRDefault="00DA4BD2" w:rsidP="005E1724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A4BD2">
        <w:rPr>
          <w:rFonts w:ascii="Times New Roman" w:hAnsi="Times New Roman" w:cs="Times New Roman"/>
          <w:sz w:val="24"/>
          <w:szCs w:val="24"/>
        </w:rPr>
        <w:t xml:space="preserve">Después tenemos la </w:t>
      </w:r>
      <w:r w:rsidRPr="00DA4BD2">
        <w:rPr>
          <w:rFonts w:ascii="Times New Roman" w:hAnsi="Times New Roman" w:cs="Times New Roman"/>
          <w:b/>
          <w:bCs/>
          <w:sz w:val="24"/>
          <w:szCs w:val="24"/>
        </w:rPr>
        <w:t>gestión escolar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BD2">
        <w:rPr>
          <w:rFonts w:ascii="Times New Roman" w:hAnsi="Times New Roman" w:cs="Times New Roman"/>
          <w:sz w:val="24"/>
          <w:szCs w:val="24"/>
        </w:rPr>
        <w:t xml:space="preserve"> concepto del que hablamos anteriormente</w:t>
      </w:r>
      <w:r w:rsidR="005E1724">
        <w:rPr>
          <w:rFonts w:ascii="Times New Roman" w:hAnsi="Times New Roman" w:cs="Times New Roman"/>
          <w:sz w:val="24"/>
          <w:szCs w:val="24"/>
        </w:rPr>
        <w:t>,</w:t>
      </w:r>
      <w:r w:rsidRPr="00DA4BD2">
        <w:rPr>
          <w:rFonts w:ascii="Times New Roman" w:hAnsi="Times New Roman" w:cs="Times New Roman"/>
          <w:sz w:val="24"/>
          <w:szCs w:val="24"/>
        </w:rPr>
        <w:t xml:space="preserve"> más específicamente habla de la organización del personal dentro de la escuela o institución formando las decisiones que se tomarán en el plantel en específico. Se refiere a un conjunto de labores realizadas por los actores de la comunidad educativa vinculadas con la tarea que se le asignado a la escuela</w:t>
      </w:r>
      <w:r w:rsidR="005E1724">
        <w:rPr>
          <w:rFonts w:ascii="Times New Roman" w:hAnsi="Times New Roman" w:cs="Times New Roman"/>
          <w:sz w:val="24"/>
          <w:szCs w:val="24"/>
        </w:rPr>
        <w:t>,</w:t>
      </w:r>
      <w:r w:rsidRPr="00DA4BD2">
        <w:rPr>
          <w:rFonts w:ascii="Times New Roman" w:hAnsi="Times New Roman" w:cs="Times New Roman"/>
          <w:sz w:val="24"/>
          <w:szCs w:val="24"/>
        </w:rPr>
        <w:t xml:space="preserve"> consiste en generar </w:t>
      </w:r>
      <w:r w:rsidRPr="00DA4BD2">
        <w:rPr>
          <w:rFonts w:ascii="Times New Roman" w:hAnsi="Times New Roman" w:cs="Times New Roman"/>
          <w:sz w:val="24"/>
          <w:szCs w:val="24"/>
        </w:rPr>
        <w:lastRenderedPageBreak/>
        <w:t>condiciones y procesos necesarios para que los estudiantes aprendan a base de los propósitos de la educación.</w:t>
      </w:r>
    </w:p>
    <w:p w14:paraId="4637AC91" w14:textId="3DC2662E" w:rsidR="005E1724" w:rsidRDefault="005E1724" w:rsidP="005E1724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72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E1724">
        <w:rPr>
          <w:rFonts w:ascii="Times New Roman" w:hAnsi="Times New Roman" w:cs="Times New Roman"/>
          <w:sz w:val="24"/>
          <w:szCs w:val="24"/>
        </w:rPr>
        <w:t xml:space="preserve">mo siguiente tenemos la </w:t>
      </w:r>
      <w:r w:rsidRPr="005E1724">
        <w:rPr>
          <w:rFonts w:ascii="Times New Roman" w:hAnsi="Times New Roman" w:cs="Times New Roman"/>
          <w:b/>
          <w:bCs/>
          <w:sz w:val="24"/>
          <w:szCs w:val="24"/>
        </w:rPr>
        <w:t>gestión pedagógica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724">
        <w:rPr>
          <w:rFonts w:ascii="Times New Roman" w:hAnsi="Times New Roman" w:cs="Times New Roman"/>
          <w:sz w:val="24"/>
          <w:szCs w:val="24"/>
        </w:rPr>
        <w:t xml:space="preserve"> el cual es un nivel en donde se concreta la gestión educativa y se relaciona con los procesos que el docente lleva para su enseñanza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724">
        <w:rPr>
          <w:rFonts w:ascii="Times New Roman" w:hAnsi="Times New Roman" w:cs="Times New Roman"/>
          <w:sz w:val="24"/>
          <w:szCs w:val="24"/>
        </w:rPr>
        <w:t xml:space="preserve"> se trata de la organización que el profesor lleva en los alumnos las planeaciones y evaluaciones es el quehacer cotidiano de acciones y recursos para potenciar el proceso pedagógico y didáctico colectivo.</w:t>
      </w:r>
    </w:p>
    <w:p w14:paraId="65D6BADD" w14:textId="516BBDC4" w:rsidR="005E1724" w:rsidRPr="00DA4BD2" w:rsidRDefault="005E1724" w:rsidP="005E1724">
      <w:pPr>
        <w:pStyle w:val="Prrafode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1724">
        <w:rPr>
          <w:rFonts w:ascii="Times New Roman" w:hAnsi="Times New Roman" w:cs="Times New Roman"/>
          <w:sz w:val="24"/>
          <w:szCs w:val="24"/>
        </w:rPr>
        <w:t xml:space="preserve">Por último tenemos la </w:t>
      </w:r>
      <w:r w:rsidRPr="005E1724">
        <w:rPr>
          <w:rFonts w:ascii="Times New Roman" w:hAnsi="Times New Roman" w:cs="Times New Roman"/>
          <w:b/>
          <w:bCs/>
          <w:sz w:val="24"/>
          <w:szCs w:val="24"/>
        </w:rPr>
        <w:t>gestión educativa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724">
        <w:rPr>
          <w:rFonts w:ascii="Times New Roman" w:hAnsi="Times New Roman" w:cs="Times New Roman"/>
          <w:sz w:val="24"/>
          <w:szCs w:val="24"/>
        </w:rPr>
        <w:t xml:space="preserve"> la cual habla de la organización que se tiene en la formación y desarrollo de competencias en la educación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724">
        <w:rPr>
          <w:rFonts w:ascii="Times New Roman" w:hAnsi="Times New Roman" w:cs="Times New Roman"/>
          <w:sz w:val="24"/>
          <w:szCs w:val="24"/>
        </w:rPr>
        <w:t xml:space="preserve"> es un conjunto de procesos teóricos y prácticos se establece como una política desde el sistema para marcar articulaciones e intercambios entre currículos programas de apoyo y propuestas que llegan a la escuela.</w:t>
      </w:r>
    </w:p>
    <w:p w14:paraId="3F16008D" w14:textId="77777777" w:rsidR="0058118E" w:rsidRDefault="0058118E" w:rsidP="006D64DE">
      <w:pPr>
        <w:rPr>
          <w:rFonts w:ascii="Times New Roman" w:hAnsi="Times New Roman" w:cs="Times New Roman"/>
          <w:sz w:val="24"/>
          <w:szCs w:val="24"/>
        </w:rPr>
      </w:pPr>
    </w:p>
    <w:p w14:paraId="6A6D1999" w14:textId="69FC5216" w:rsidR="006C62BE" w:rsidRDefault="0058118E" w:rsidP="006D6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Después se toman en cuenta </w:t>
      </w:r>
      <w:r w:rsidRPr="0058118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58118E">
        <w:rPr>
          <w:rFonts w:ascii="Times New Roman" w:hAnsi="Times New Roman" w:cs="Times New Roman"/>
          <w:b/>
          <w:bCs/>
          <w:sz w:val="24"/>
          <w:szCs w:val="24"/>
        </w:rPr>
        <w:t>as dimensiones de la gestión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118E">
        <w:rPr>
          <w:rFonts w:ascii="Times New Roman" w:hAnsi="Times New Roman" w:cs="Times New Roman"/>
          <w:sz w:val="24"/>
          <w:szCs w:val="24"/>
        </w:rPr>
        <w:t>las cuales</w:t>
      </w:r>
      <w:r w:rsidRPr="0058118E">
        <w:rPr>
          <w:rFonts w:ascii="Times New Roman" w:hAnsi="Times New Roman" w:cs="Times New Roman"/>
          <w:sz w:val="24"/>
          <w:szCs w:val="24"/>
        </w:rPr>
        <w:t xml:space="preserve"> son el marco donde cobran vida, se relacionan y resignifican, tanto los aspectos señalados en los Estándares de Gestión para la Educación Básica, como los rasgos inherentes a los componentes del Modelo de Gestión Educativa Estratégica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60CC2" w14:textId="5112D39E" w:rsidR="0058118E" w:rsidRDefault="0058118E" w:rsidP="006D6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divide en algunas categorías que desglosan el análisis de la realidad educativa, </w:t>
      </w:r>
      <w:r w:rsidRPr="0058118E">
        <w:rPr>
          <w:rFonts w:ascii="Times New Roman" w:hAnsi="Times New Roman" w:cs="Times New Roman"/>
          <w:sz w:val="24"/>
          <w:szCs w:val="24"/>
        </w:rPr>
        <w:t>los contenidos que caracterizan a cada dimensión, mismos que sugieren reflexión y análisis para reconocer lo que sucede en la dinámica cotidiana; los resultados de este ejercicio de evaluación permitirán identificar la situación actual de la escuela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6906F1" w14:textId="2B993434" w:rsidR="0058118E" w:rsidRPr="0058118E" w:rsidRDefault="0058118E" w:rsidP="0058118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b/>
          <w:bCs/>
          <w:sz w:val="24"/>
          <w:szCs w:val="24"/>
        </w:rPr>
        <w:t>Dimensión Pedagógica Curricular</w:t>
      </w:r>
      <w:r w:rsidRPr="0058118E">
        <w:rPr>
          <w:rFonts w:ascii="Times New Roman" w:hAnsi="Times New Roman" w:cs="Times New Roman"/>
          <w:sz w:val="24"/>
          <w:szCs w:val="24"/>
        </w:rPr>
        <w:t xml:space="preserve">: </w:t>
      </w:r>
      <w:r w:rsidRPr="0058118E">
        <w:rPr>
          <w:rFonts w:ascii="Times New Roman" w:hAnsi="Times New Roman" w:cs="Times New Roman"/>
          <w:sz w:val="24"/>
          <w:szCs w:val="24"/>
        </w:rPr>
        <w:t>Esta dimensión nos habla sobre el proceso de enseñanza y aprendizaje y la relación que se tiene entre la práctica que ejerce cada docente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18E">
        <w:rPr>
          <w:rFonts w:ascii="Times New Roman" w:hAnsi="Times New Roman" w:cs="Times New Roman"/>
          <w:sz w:val="24"/>
          <w:szCs w:val="24"/>
        </w:rPr>
        <w:t xml:space="preserve"> se trata de los distintos estilos que se aplican en la enseñanza de alumnos y que son propios de cada profesor ofreciendo a los estudiantes aprendizaje.</w:t>
      </w:r>
    </w:p>
    <w:p w14:paraId="7A3C0BC3" w14:textId="1F811B3A" w:rsidR="0058118E" w:rsidRPr="0058118E" w:rsidRDefault="0058118E" w:rsidP="0058118E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8118E">
        <w:rPr>
          <w:rFonts w:ascii="Times New Roman" w:hAnsi="Times New Roman" w:cs="Times New Roman"/>
          <w:sz w:val="24"/>
          <w:szCs w:val="24"/>
        </w:rPr>
        <w:t> Se crea una responsabilidad para los docentes que consta de hacerse cargo de la forma en la que cada tema para llegar a concretar la competencia propuesta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18E">
        <w:rPr>
          <w:rFonts w:ascii="Times New Roman" w:hAnsi="Times New Roman" w:cs="Times New Roman"/>
          <w:sz w:val="24"/>
          <w:szCs w:val="24"/>
        </w:rPr>
        <w:t xml:space="preserve"> habla de la planeación de cada profesor antes durante y después de la evaluación </w:t>
      </w:r>
    </w:p>
    <w:p w14:paraId="5A4D2458" w14:textId="4687D0AE" w:rsidR="0058118E" w:rsidRDefault="0058118E" w:rsidP="0058118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b/>
          <w:bCs/>
          <w:sz w:val="24"/>
          <w:szCs w:val="24"/>
        </w:rPr>
        <w:t>Dimensión Organizativa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8118E">
        <w:rPr>
          <w:rFonts w:ascii="Times New Roman" w:hAnsi="Times New Roman" w:cs="Times New Roman"/>
          <w:sz w:val="24"/>
          <w:szCs w:val="24"/>
        </w:rPr>
        <w:t>En la dimensión organizativa se lleva a cabo el tema de la relación colaborativa que tienen los docentes y administrativos de una escuela con la sociedad ya sea quienes los rodean o los padres tutores de los alumnos. Se busca tomar decisiones que lleven a que los aprendizajes del alumno obtenga mejores resultados ya que la organización Busca promover mayor desarrollo de habilidades y mejores actitudes</w:t>
      </w:r>
      <w:r w:rsidR="00716D7D">
        <w:rPr>
          <w:rFonts w:ascii="Times New Roman" w:hAnsi="Times New Roman" w:cs="Times New Roman"/>
          <w:sz w:val="24"/>
          <w:szCs w:val="24"/>
        </w:rPr>
        <w:t>.</w:t>
      </w:r>
    </w:p>
    <w:p w14:paraId="635D8EA8" w14:textId="62F4C207" w:rsidR="00716D7D" w:rsidRDefault="00716D7D" w:rsidP="0058118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b/>
          <w:bCs/>
          <w:sz w:val="24"/>
          <w:szCs w:val="24"/>
        </w:rPr>
        <w:t>Dimensión Administrativa</w:t>
      </w:r>
      <w:r w:rsidRPr="00716D7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7D">
        <w:rPr>
          <w:rFonts w:ascii="Times New Roman" w:hAnsi="Times New Roman" w:cs="Times New Roman"/>
          <w:sz w:val="24"/>
          <w:szCs w:val="24"/>
        </w:rPr>
        <w:t>se refieren a la coordinación permanente de recursos humanos, materiales, financieros y de tiempo, además de garantizar acciones de seguridad e higiene y control de la información relativa a los actores de la escuela, cumplimiento de la normatividad, así como la relación con la supervisión escolar en sus funciones de enlace entre las normas y disposiciones de la autoridad administrativa.</w:t>
      </w:r>
    </w:p>
    <w:p w14:paraId="62C46660" w14:textId="34565DB4" w:rsidR="00716D7D" w:rsidRPr="0058118E" w:rsidRDefault="00716D7D" w:rsidP="0058118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6D7D">
        <w:rPr>
          <w:rFonts w:ascii="Times New Roman" w:hAnsi="Times New Roman" w:cs="Times New Roman"/>
          <w:b/>
          <w:bCs/>
          <w:sz w:val="24"/>
          <w:szCs w:val="24"/>
        </w:rPr>
        <w:lastRenderedPageBreak/>
        <w:t>Dimensión de Participación Social</w:t>
      </w:r>
      <w:r w:rsidRPr="00716D7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D7D">
        <w:rPr>
          <w:rFonts w:ascii="Times New Roman" w:hAnsi="Times New Roman" w:cs="Times New Roman"/>
          <w:sz w:val="24"/>
          <w:szCs w:val="24"/>
        </w:rPr>
        <w:t>Mediante el análisis habrá que identificar la forma en que el colectivo, directivo y docentes, conocen, comprenden y satisfacen las necesidades y demandas de los padres de familia, así como la forma en que se integran y participan en las actividades del centro escolar, principalmente en aquellas que desde el hogar pudieran favorecer los aprendizajes de los estudiantes.</w:t>
      </w:r>
    </w:p>
    <w:p w14:paraId="0DB78CF4" w14:textId="77777777" w:rsidR="006C62BE" w:rsidRPr="006D64DE" w:rsidRDefault="006C62BE" w:rsidP="006D64DE">
      <w:pPr>
        <w:rPr>
          <w:rFonts w:ascii="Times New Roman" w:hAnsi="Times New Roman" w:cs="Times New Roman"/>
          <w:sz w:val="24"/>
          <w:szCs w:val="24"/>
        </w:rPr>
      </w:pPr>
    </w:p>
    <w:p w14:paraId="30E29773" w14:textId="77777777" w:rsidR="006D64DE" w:rsidRDefault="006D64DE"/>
    <w:sectPr w:rsidR="006D6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6F1"/>
    <w:multiLevelType w:val="hybridMultilevel"/>
    <w:tmpl w:val="9E1877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571DD"/>
    <w:multiLevelType w:val="hybridMultilevel"/>
    <w:tmpl w:val="910E3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52EA5"/>
    <w:multiLevelType w:val="hybridMultilevel"/>
    <w:tmpl w:val="C7DE13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DE"/>
    <w:rsid w:val="0058118E"/>
    <w:rsid w:val="005E1724"/>
    <w:rsid w:val="006A579E"/>
    <w:rsid w:val="006C62BE"/>
    <w:rsid w:val="006D64DE"/>
    <w:rsid w:val="00716D7D"/>
    <w:rsid w:val="00D74CAD"/>
    <w:rsid w:val="00D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7C21"/>
  <w15:chartTrackingRefBased/>
  <w15:docId w15:val="{007AE0FB-C16C-496B-96D1-2A7A6E5D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4D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4B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11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ECC6-2A71-4EE1-BAB4-B49D899D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3</cp:revision>
  <dcterms:created xsi:type="dcterms:W3CDTF">2021-05-17T19:50:00Z</dcterms:created>
  <dcterms:modified xsi:type="dcterms:W3CDTF">2021-05-18T19:33:00Z</dcterms:modified>
</cp:coreProperties>
</file>