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AD255" w14:textId="77777777" w:rsidR="00FF5F9E" w:rsidRDefault="00591924">
      <w:pPr>
        <w:rPr>
          <w:sz w:val="20"/>
        </w:rPr>
      </w:pPr>
      <w:r>
        <w:pict w14:anchorId="76145FA0">
          <v:rect id="_x0000_s1031" style="position:absolute;margin-left:0;margin-top:0;width:792.1pt;height:612.1pt;z-index:-15818240;mso-position-horizontal-relative:page;mso-position-vertical-relative:page" fillcolor="#fcf" stroked="f">
            <w10:wrap anchorx="page" anchory="page"/>
          </v:rect>
        </w:pict>
      </w:r>
    </w:p>
    <w:p w14:paraId="61E3ED01" w14:textId="77777777" w:rsidR="00FF5F9E" w:rsidRDefault="00FF5F9E">
      <w:pPr>
        <w:rPr>
          <w:sz w:val="20"/>
        </w:rPr>
      </w:pPr>
    </w:p>
    <w:p w14:paraId="00082F63" w14:textId="77777777" w:rsidR="00FF5F9E" w:rsidRDefault="00FF5F9E">
      <w:pPr>
        <w:rPr>
          <w:sz w:val="20"/>
        </w:rPr>
      </w:pPr>
    </w:p>
    <w:p w14:paraId="550E8B48" w14:textId="77777777" w:rsidR="00FF5F9E" w:rsidRDefault="00FF5F9E">
      <w:pPr>
        <w:spacing w:before="7"/>
        <w:rPr>
          <w:sz w:val="15"/>
        </w:rPr>
      </w:pPr>
    </w:p>
    <w:p w14:paraId="2A022A57" w14:textId="77777777" w:rsidR="00FF5F9E" w:rsidRDefault="006C3FEA">
      <w:pPr>
        <w:pStyle w:val="Textoindependiente"/>
        <w:spacing w:before="93"/>
        <w:ind w:right="501"/>
        <w:jc w:val="center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6A580ED" wp14:editId="164FCB0F">
            <wp:simplePos x="0" y="0"/>
            <wp:positionH relativeFrom="page">
              <wp:posOffset>7974330</wp:posOffset>
            </wp:positionH>
            <wp:positionV relativeFrom="paragraph">
              <wp:posOffset>-554026</wp:posOffset>
            </wp:positionV>
            <wp:extent cx="1656079" cy="1784222"/>
            <wp:effectExtent l="0" t="0" r="0" b="0"/>
            <wp:wrapNone/>
            <wp:docPr id="1" name="image1.png" descr="Diagram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079" cy="1784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0E2DB274" wp14:editId="0A23C1DE">
            <wp:simplePos x="0" y="0"/>
            <wp:positionH relativeFrom="page">
              <wp:posOffset>391795</wp:posOffset>
            </wp:positionH>
            <wp:positionV relativeFrom="paragraph">
              <wp:posOffset>-553391</wp:posOffset>
            </wp:positionV>
            <wp:extent cx="1656079" cy="1784223"/>
            <wp:effectExtent l="0" t="0" r="0" b="0"/>
            <wp:wrapNone/>
            <wp:docPr id="3" name="image1.png" descr="Diagram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079" cy="1784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ESCUELA</w:t>
      </w:r>
      <w:r>
        <w:rPr>
          <w:spacing w:val="-2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PREESCOLAR</w:t>
      </w:r>
    </w:p>
    <w:p w14:paraId="301F2346" w14:textId="77777777" w:rsidR="00FF5F9E" w:rsidRDefault="00FF5F9E">
      <w:pPr>
        <w:pStyle w:val="Textoindependiente"/>
        <w:spacing w:before="10"/>
        <w:rPr>
          <w:sz w:val="20"/>
        </w:rPr>
      </w:pPr>
    </w:p>
    <w:p w14:paraId="3598FBD6" w14:textId="77777777" w:rsidR="00FF5F9E" w:rsidRDefault="006C3FEA">
      <w:pPr>
        <w:pStyle w:val="Textoindependiente"/>
        <w:spacing w:line="451" w:lineRule="auto"/>
        <w:ind w:left="5258" w:right="5757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8D11E31" wp14:editId="29800EA6">
            <wp:simplePos x="0" y="0"/>
            <wp:positionH relativeFrom="page">
              <wp:posOffset>2962910</wp:posOffset>
            </wp:positionH>
            <wp:positionV relativeFrom="paragraph">
              <wp:posOffset>841830</wp:posOffset>
            </wp:positionV>
            <wp:extent cx="1863979" cy="77152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979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1924">
        <w:pict w14:anchorId="30BECFC5">
          <v:group id="_x0000_s1028" style="position:absolute;left:0;text-align:left;margin-left:394.3pt;margin-top:64.15pt;width:9.65pt;height:64.85pt;z-index:15729664;mso-position-horizontal-relative:page;mso-position-vertical-relative:text" coordorigin="7886,1283" coordsize="193,1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7886;top:1283;width:193;height:1297">
              <v:imagedata r:id="rId7" o:title=""/>
            </v:shape>
            <v:line id="_x0000_s1029" style="position:absolute" from="7944,1326" to="7944,2445" strokeweight="1.5pt"/>
            <w10:wrap anchorx="page"/>
          </v:group>
        </w:pict>
      </w:r>
      <w:r>
        <w:t>Licenciatura en Educación preescolar</w:t>
      </w:r>
      <w:r>
        <w:rPr>
          <w:spacing w:val="-64"/>
        </w:rPr>
        <w:t xml:space="preserve"> </w:t>
      </w:r>
      <w:r>
        <w:t>Ciclo</w:t>
      </w:r>
      <w:r>
        <w:rPr>
          <w:spacing w:val="-1"/>
        </w:rPr>
        <w:t xml:space="preserve"> </w:t>
      </w:r>
      <w:r>
        <w:t>escolar</w:t>
      </w:r>
      <w:r>
        <w:rPr>
          <w:spacing w:val="-3"/>
        </w:rPr>
        <w:t xml:space="preserve"> </w:t>
      </w:r>
      <w:r>
        <w:t>2020 –</w:t>
      </w:r>
      <w:r>
        <w:rPr>
          <w:spacing w:val="-1"/>
        </w:rPr>
        <w:t xml:space="preserve"> </w:t>
      </w:r>
      <w:r>
        <w:t>2021</w:t>
      </w:r>
    </w:p>
    <w:p w14:paraId="49021E8D" w14:textId="77777777" w:rsidR="00FF5F9E" w:rsidRDefault="00FF5F9E">
      <w:pPr>
        <w:pStyle w:val="Textoindependiente"/>
        <w:rPr>
          <w:sz w:val="26"/>
        </w:rPr>
      </w:pPr>
    </w:p>
    <w:p w14:paraId="715AF0F2" w14:textId="77777777" w:rsidR="00FF5F9E" w:rsidRDefault="00FF5F9E">
      <w:pPr>
        <w:pStyle w:val="Textoindependiente"/>
        <w:spacing w:before="3"/>
        <w:rPr>
          <w:sz w:val="25"/>
        </w:rPr>
      </w:pPr>
    </w:p>
    <w:p w14:paraId="48DA5911" w14:textId="77777777" w:rsidR="00FF5F9E" w:rsidRDefault="006C3FEA">
      <w:pPr>
        <w:pStyle w:val="Textoindependiente"/>
        <w:ind w:left="8419" w:right="3725" w:hanging="613"/>
      </w:pPr>
      <w:r>
        <w:t>Estrategias de música y canto en</w:t>
      </w:r>
      <w:r>
        <w:rPr>
          <w:spacing w:val="-64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preescolar</w:t>
      </w:r>
    </w:p>
    <w:p w14:paraId="7B97C367" w14:textId="77777777" w:rsidR="00FF5F9E" w:rsidRDefault="00FF5F9E">
      <w:pPr>
        <w:pStyle w:val="Textoindependiente"/>
        <w:rPr>
          <w:sz w:val="26"/>
        </w:rPr>
      </w:pPr>
    </w:p>
    <w:p w14:paraId="08304BA5" w14:textId="77777777" w:rsidR="00FF5F9E" w:rsidRDefault="00FF5F9E">
      <w:pPr>
        <w:pStyle w:val="Textoindependiente"/>
        <w:rPr>
          <w:sz w:val="26"/>
        </w:rPr>
      </w:pPr>
    </w:p>
    <w:p w14:paraId="3FD2AAEB" w14:textId="77777777" w:rsidR="00FF5F9E" w:rsidRDefault="00FF5F9E">
      <w:pPr>
        <w:pStyle w:val="Textoindependiente"/>
        <w:spacing w:before="10"/>
        <w:rPr>
          <w:sz w:val="37"/>
        </w:rPr>
      </w:pPr>
    </w:p>
    <w:p w14:paraId="0FF3D922" w14:textId="77777777" w:rsidR="00FF5F9E" w:rsidRDefault="006C3FEA">
      <w:pPr>
        <w:tabs>
          <w:tab w:val="left" w:pos="6884"/>
        </w:tabs>
        <w:ind w:right="500"/>
        <w:jc w:val="center"/>
        <w:rPr>
          <w:rFonts w:ascii="Arial MT" w:hAnsi="Arial MT"/>
          <w:sz w:val="28"/>
        </w:rPr>
      </w:pPr>
      <w:r>
        <w:rPr>
          <w:rFonts w:ascii="Arial" w:hAnsi="Arial"/>
          <w:b/>
          <w:sz w:val="24"/>
        </w:rPr>
        <w:t>Nombre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alumna: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 MT" w:hAnsi="Arial MT"/>
          <w:sz w:val="28"/>
        </w:rPr>
        <w:t>Mayra</w:t>
      </w:r>
      <w:r>
        <w:rPr>
          <w:rFonts w:ascii="Arial MT" w:hAnsi="Arial MT"/>
          <w:spacing w:val="-2"/>
          <w:sz w:val="28"/>
        </w:rPr>
        <w:t xml:space="preserve"> </w:t>
      </w:r>
      <w:r>
        <w:rPr>
          <w:rFonts w:ascii="Arial MT" w:hAnsi="Arial MT"/>
          <w:sz w:val="28"/>
        </w:rPr>
        <w:t>Alejandra</w:t>
      </w:r>
      <w:r>
        <w:rPr>
          <w:rFonts w:ascii="Arial MT" w:hAnsi="Arial MT"/>
          <w:spacing w:val="-4"/>
          <w:sz w:val="28"/>
        </w:rPr>
        <w:t xml:space="preserve"> </w:t>
      </w:r>
      <w:r>
        <w:rPr>
          <w:rFonts w:ascii="Arial MT" w:hAnsi="Arial MT"/>
          <w:sz w:val="28"/>
        </w:rPr>
        <w:t>Gaona</w:t>
      </w:r>
      <w:r>
        <w:rPr>
          <w:rFonts w:ascii="Arial MT" w:hAnsi="Arial MT"/>
          <w:spacing w:val="-2"/>
          <w:sz w:val="28"/>
        </w:rPr>
        <w:t xml:space="preserve"> </w:t>
      </w:r>
      <w:proofErr w:type="spellStart"/>
      <w:r>
        <w:rPr>
          <w:rFonts w:ascii="Arial MT" w:hAnsi="Arial MT"/>
          <w:sz w:val="28"/>
        </w:rPr>
        <w:t>Navejar</w:t>
      </w:r>
      <w:proofErr w:type="spellEnd"/>
      <w:r>
        <w:rPr>
          <w:rFonts w:ascii="Arial MT" w:hAnsi="Arial MT"/>
          <w:sz w:val="28"/>
        </w:rPr>
        <w:tab/>
        <w:t>N°6</w:t>
      </w:r>
    </w:p>
    <w:p w14:paraId="18DDA613" w14:textId="77777777" w:rsidR="00FF5F9E" w:rsidRDefault="006C3FEA">
      <w:pPr>
        <w:pStyle w:val="Textoindependiente"/>
        <w:spacing w:before="245"/>
        <w:ind w:right="500"/>
        <w:jc w:val="center"/>
        <w:rPr>
          <w:rFonts w:ascii="Times New Roman"/>
        </w:rPr>
      </w:pPr>
      <w:r>
        <w:rPr>
          <w:rFonts w:ascii="Times New Roman"/>
        </w:rPr>
        <w:t>Grupo:</w:t>
      </w:r>
      <w:r>
        <w:rPr>
          <w:rFonts w:ascii="Times New Roman"/>
          <w:spacing w:val="59"/>
        </w:rPr>
        <w:t xml:space="preserve"> </w:t>
      </w:r>
      <w:r>
        <w:rPr>
          <w:rFonts w:ascii="Times New Roman"/>
          <w:u w:val="thick"/>
        </w:rPr>
        <w:t>2 A</w:t>
      </w:r>
    </w:p>
    <w:p w14:paraId="0A38EDA3" w14:textId="2385CD6A" w:rsidR="00FF5F9E" w:rsidRDefault="00FF5F9E">
      <w:pPr>
        <w:rPr>
          <w:b/>
          <w:sz w:val="20"/>
        </w:rPr>
      </w:pPr>
    </w:p>
    <w:p w14:paraId="45014BAC" w14:textId="38EAC16F" w:rsidR="00FF5F9E" w:rsidRDefault="00FF5F9E">
      <w:pPr>
        <w:rPr>
          <w:b/>
          <w:sz w:val="20"/>
        </w:rPr>
      </w:pPr>
    </w:p>
    <w:p w14:paraId="5DC0EDEF" w14:textId="144EC8F1" w:rsidR="00FF5F9E" w:rsidRDefault="00FF5F9E">
      <w:pPr>
        <w:spacing w:before="4"/>
        <w:rPr>
          <w:b/>
          <w:sz w:val="18"/>
        </w:rPr>
      </w:pPr>
    </w:p>
    <w:p w14:paraId="4D74CB9B" w14:textId="039F081D" w:rsidR="00FF5F9E" w:rsidRDefault="00542F86">
      <w:pPr>
        <w:pStyle w:val="Textoindependiente"/>
        <w:spacing w:before="90"/>
        <w:ind w:right="499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685A350" wp14:editId="6BA6248A">
            <wp:simplePos x="0" y="0"/>
            <wp:positionH relativeFrom="page">
              <wp:posOffset>3047365</wp:posOffset>
            </wp:positionH>
            <wp:positionV relativeFrom="paragraph">
              <wp:posOffset>231140</wp:posOffset>
            </wp:positionV>
            <wp:extent cx="1334135" cy="1507490"/>
            <wp:effectExtent l="0" t="0" r="0" b="0"/>
            <wp:wrapNone/>
            <wp:docPr id="9" name="image5.png" descr="Icon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4144" behindDoc="0" locked="0" layoutInCell="1" allowOverlap="1" wp14:anchorId="23358DC3" wp14:editId="201134CE">
            <wp:simplePos x="0" y="0"/>
            <wp:positionH relativeFrom="page">
              <wp:posOffset>5685790</wp:posOffset>
            </wp:positionH>
            <wp:positionV relativeFrom="paragraph">
              <wp:posOffset>214630</wp:posOffset>
            </wp:positionV>
            <wp:extent cx="1348105" cy="1524000"/>
            <wp:effectExtent l="0" t="0" r="0" b="0"/>
            <wp:wrapNone/>
            <wp:docPr id="7" name="image4.png" descr="Icon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FEA">
        <w:rPr>
          <w:rFonts w:ascii="Times New Roman" w:hAnsi="Times New Roman"/>
        </w:rPr>
        <w:t>Docente:</w:t>
      </w:r>
      <w:r w:rsidR="006C3FEA">
        <w:rPr>
          <w:rFonts w:ascii="Times New Roman" w:hAnsi="Times New Roman"/>
          <w:spacing w:val="-2"/>
          <w:u w:val="thick"/>
        </w:rPr>
        <w:t xml:space="preserve"> </w:t>
      </w:r>
      <w:r w:rsidR="006C3FEA">
        <w:rPr>
          <w:rFonts w:ascii="Times New Roman" w:hAnsi="Times New Roman"/>
          <w:u w:val="thick"/>
        </w:rPr>
        <w:t>Jesús</w:t>
      </w:r>
      <w:r w:rsidR="006C3FEA">
        <w:rPr>
          <w:rFonts w:ascii="Times New Roman" w:hAnsi="Times New Roman"/>
          <w:spacing w:val="-2"/>
          <w:u w:val="thick"/>
        </w:rPr>
        <w:t xml:space="preserve"> </w:t>
      </w:r>
      <w:r w:rsidR="006C3FEA">
        <w:rPr>
          <w:rFonts w:ascii="Times New Roman" w:hAnsi="Times New Roman"/>
          <w:u w:val="thick"/>
        </w:rPr>
        <w:t>Armando</w:t>
      </w:r>
      <w:r w:rsidR="006C3FEA">
        <w:rPr>
          <w:rFonts w:ascii="Times New Roman" w:hAnsi="Times New Roman"/>
          <w:spacing w:val="-2"/>
          <w:u w:val="thick"/>
        </w:rPr>
        <w:t xml:space="preserve"> </w:t>
      </w:r>
      <w:r w:rsidR="006C3FEA">
        <w:rPr>
          <w:rFonts w:ascii="Times New Roman" w:hAnsi="Times New Roman"/>
          <w:u w:val="thick"/>
        </w:rPr>
        <w:t>Posada</w:t>
      </w:r>
      <w:r w:rsidR="006C3FEA">
        <w:rPr>
          <w:rFonts w:ascii="Times New Roman" w:hAnsi="Times New Roman"/>
          <w:spacing w:val="-2"/>
          <w:u w:val="thick"/>
        </w:rPr>
        <w:t xml:space="preserve"> </w:t>
      </w:r>
      <w:r w:rsidR="006C3FEA">
        <w:rPr>
          <w:rFonts w:ascii="Times New Roman" w:hAnsi="Times New Roman"/>
          <w:u w:val="thick"/>
        </w:rPr>
        <w:t>Hernández</w:t>
      </w:r>
    </w:p>
    <w:p w14:paraId="14B3D4B9" w14:textId="77777777" w:rsidR="00FF5F9E" w:rsidRDefault="00FF5F9E">
      <w:pPr>
        <w:rPr>
          <w:b/>
          <w:sz w:val="26"/>
        </w:rPr>
      </w:pPr>
    </w:p>
    <w:p w14:paraId="51F487C3" w14:textId="46F9AB27" w:rsidR="00FF5F9E" w:rsidRPr="00BA0568" w:rsidRDefault="00542F86">
      <w:pPr>
        <w:pStyle w:val="Ttulo"/>
        <w:rPr>
          <w:rFonts w:ascii="Brush Script MT" w:hAnsi="Brush Script MT"/>
        </w:rPr>
      </w:pPr>
      <w:r>
        <w:rPr>
          <w:rFonts w:ascii="Brush Script MT" w:hAnsi="Brush Script MT"/>
          <w:w w:val="90"/>
          <w:shd w:val="clear" w:color="auto" w:fill="CC99FF"/>
        </w:rPr>
        <w:t>Digitales</w:t>
      </w:r>
    </w:p>
    <w:p w14:paraId="2D09136A" w14:textId="77777777" w:rsidR="00FF5F9E" w:rsidRDefault="00FF5F9E">
      <w:pPr>
        <w:pStyle w:val="Textoindependiente"/>
        <w:rPr>
          <w:rFonts w:ascii="Microsoft Sans Serif"/>
          <w:b w:val="0"/>
          <w:sz w:val="20"/>
        </w:rPr>
      </w:pPr>
    </w:p>
    <w:p w14:paraId="503A9F9A" w14:textId="77777777" w:rsidR="00FF5F9E" w:rsidRDefault="00FF5F9E">
      <w:pPr>
        <w:pStyle w:val="Textoindependiente"/>
        <w:rPr>
          <w:rFonts w:ascii="Microsoft Sans Serif"/>
          <w:b w:val="0"/>
          <w:sz w:val="20"/>
        </w:rPr>
      </w:pPr>
    </w:p>
    <w:p w14:paraId="7409A578" w14:textId="77777777" w:rsidR="00FF5F9E" w:rsidRDefault="00FF5F9E">
      <w:pPr>
        <w:pStyle w:val="Textoindependiente"/>
        <w:rPr>
          <w:rFonts w:ascii="Microsoft Sans Serif"/>
          <w:b w:val="0"/>
          <w:sz w:val="20"/>
        </w:rPr>
      </w:pPr>
    </w:p>
    <w:p w14:paraId="311DD439" w14:textId="77777777" w:rsidR="00FF5F9E" w:rsidRDefault="00FF5F9E">
      <w:pPr>
        <w:pStyle w:val="Textoindependiente"/>
        <w:rPr>
          <w:rFonts w:ascii="Microsoft Sans Serif"/>
          <w:b w:val="0"/>
          <w:sz w:val="20"/>
        </w:rPr>
      </w:pPr>
    </w:p>
    <w:p w14:paraId="60634A46" w14:textId="77777777" w:rsidR="00FF5F9E" w:rsidRDefault="00FF5F9E">
      <w:pPr>
        <w:pStyle w:val="Textoindependiente"/>
        <w:rPr>
          <w:rFonts w:ascii="Microsoft Sans Serif"/>
          <w:b w:val="0"/>
          <w:sz w:val="20"/>
        </w:rPr>
      </w:pPr>
    </w:p>
    <w:p w14:paraId="5C2548C7" w14:textId="77777777" w:rsidR="00FF5F9E" w:rsidRDefault="00FF5F9E">
      <w:pPr>
        <w:pStyle w:val="Textoindependiente"/>
        <w:spacing w:before="2"/>
        <w:rPr>
          <w:rFonts w:ascii="Microsoft Sans Serif"/>
          <w:b w:val="0"/>
          <w:sz w:val="20"/>
        </w:rPr>
      </w:pPr>
    </w:p>
    <w:p w14:paraId="1D65E2F8" w14:textId="77777777" w:rsidR="00FF5F9E" w:rsidRDefault="006C3FEA">
      <w:pPr>
        <w:spacing w:before="85" w:line="409" w:lineRule="exact"/>
        <w:ind w:left="1415"/>
        <w:rPr>
          <w:sz w:val="36"/>
        </w:rPr>
      </w:pPr>
      <w:r>
        <w:rPr>
          <w:sz w:val="36"/>
        </w:rPr>
        <w:t>Saltillo,</w:t>
      </w:r>
      <w:r>
        <w:rPr>
          <w:spacing w:val="-1"/>
          <w:sz w:val="36"/>
        </w:rPr>
        <w:t xml:space="preserve"> </w:t>
      </w:r>
      <w:proofErr w:type="spellStart"/>
      <w:r>
        <w:rPr>
          <w:sz w:val="36"/>
        </w:rPr>
        <w:t>Coah</w:t>
      </w:r>
      <w:proofErr w:type="spellEnd"/>
      <w:r>
        <w:rPr>
          <w:sz w:val="36"/>
        </w:rPr>
        <w:t>.</w:t>
      </w:r>
    </w:p>
    <w:p w14:paraId="68C1146A" w14:textId="1B2E3677" w:rsidR="00FF5F9E" w:rsidRDefault="00542F86">
      <w:pPr>
        <w:spacing w:line="409" w:lineRule="exact"/>
        <w:ind w:left="11936"/>
        <w:rPr>
          <w:sz w:val="36"/>
        </w:rPr>
      </w:pPr>
      <w:r>
        <w:rPr>
          <w:sz w:val="36"/>
        </w:rPr>
        <w:t>14</w:t>
      </w:r>
      <w:r w:rsidR="006C3FEA">
        <w:rPr>
          <w:sz w:val="36"/>
        </w:rPr>
        <w:t>/05/2021</w:t>
      </w:r>
    </w:p>
    <w:p w14:paraId="52391BEB" w14:textId="77777777" w:rsidR="00FF5F9E" w:rsidRDefault="00FF5F9E">
      <w:pPr>
        <w:spacing w:line="409" w:lineRule="exact"/>
        <w:rPr>
          <w:sz w:val="36"/>
        </w:rPr>
        <w:sectPr w:rsidR="00FF5F9E">
          <w:type w:val="continuous"/>
          <w:pgSz w:w="15840" w:h="12240" w:orient="landscape"/>
          <w:pgMar w:top="740" w:right="0" w:bottom="280" w:left="500" w:header="720" w:footer="720" w:gutter="0"/>
          <w:pgBorders w:offsetFrom="page">
            <w:top w:val="dashSmallGap" w:sz="4" w:space="24" w:color="CC99FF"/>
            <w:left w:val="dashSmallGap" w:sz="4" w:space="24" w:color="CC99FF"/>
            <w:bottom w:val="dashSmallGap" w:sz="4" w:space="24" w:color="CC99FF"/>
            <w:right w:val="dashSmallGap" w:sz="4" w:space="24" w:color="CC99FF"/>
          </w:pgBorders>
          <w:cols w:space="720"/>
        </w:sectPr>
      </w:pPr>
    </w:p>
    <w:p w14:paraId="73F0F869" w14:textId="5558B2E3" w:rsidR="00FF5F9E" w:rsidRDefault="00591924">
      <w:pPr>
        <w:rPr>
          <w:sz w:val="20"/>
        </w:rPr>
      </w:pPr>
      <w:r>
        <w:lastRenderedPageBreak/>
        <w:pict w14:anchorId="130484BB">
          <v:rect id="_x0000_s1027" style="position:absolute;margin-left:0;margin-top:0;width:792.1pt;height:612.1pt;z-index:-15814656;mso-position-horizontal-relative:page;mso-position-vertical-relative:page" fillcolor="#fcf" stroked="f">
            <w10:wrap anchorx="page" anchory="page"/>
          </v:rect>
        </w:pict>
      </w:r>
      <w:r w:rsidR="006C3FEA">
        <w:rPr>
          <w:noProof/>
        </w:rPr>
        <w:drawing>
          <wp:anchor distT="0" distB="0" distL="0" distR="0" simplePos="0" relativeHeight="251646976" behindDoc="0" locked="0" layoutInCell="1" allowOverlap="1" wp14:anchorId="73B766B4" wp14:editId="11B6F04D">
            <wp:simplePos x="0" y="0"/>
            <wp:positionH relativeFrom="page">
              <wp:posOffset>8218169</wp:posOffset>
            </wp:positionH>
            <wp:positionV relativeFrom="page">
              <wp:posOffset>228600</wp:posOffset>
            </wp:positionV>
            <wp:extent cx="1473834" cy="1587880"/>
            <wp:effectExtent l="0" t="0" r="0" b="0"/>
            <wp:wrapNone/>
            <wp:docPr id="13" name="image7.png" descr="Diagram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834" cy="158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76BF83" w14:textId="77777777" w:rsidR="00FF5F9E" w:rsidRDefault="00FF5F9E">
      <w:pPr>
        <w:rPr>
          <w:sz w:val="20"/>
        </w:rPr>
      </w:pPr>
    </w:p>
    <w:p w14:paraId="2C9E1008" w14:textId="77777777" w:rsidR="00FF5F9E" w:rsidRDefault="00FF5F9E">
      <w:pPr>
        <w:rPr>
          <w:sz w:val="20"/>
        </w:rPr>
      </w:pPr>
    </w:p>
    <w:p w14:paraId="46D9DE18" w14:textId="77777777" w:rsidR="00FF5F9E" w:rsidRDefault="00FF5F9E">
      <w:pPr>
        <w:rPr>
          <w:sz w:val="20"/>
        </w:rPr>
      </w:pPr>
    </w:p>
    <w:p w14:paraId="2F2A1ABB" w14:textId="77777777" w:rsidR="00FF5F9E" w:rsidRDefault="00FF5F9E">
      <w:pPr>
        <w:rPr>
          <w:sz w:val="20"/>
        </w:rPr>
      </w:pPr>
    </w:p>
    <w:p w14:paraId="7D5053DE" w14:textId="77777777" w:rsidR="00FF5F9E" w:rsidRDefault="00FF5F9E">
      <w:pPr>
        <w:rPr>
          <w:sz w:val="20"/>
        </w:rPr>
      </w:pPr>
    </w:p>
    <w:p w14:paraId="0DAE66FC" w14:textId="77777777" w:rsidR="00FF5F9E" w:rsidRDefault="00FF5F9E">
      <w:pPr>
        <w:rPr>
          <w:sz w:val="20"/>
        </w:rPr>
      </w:pPr>
    </w:p>
    <w:p w14:paraId="76B1846C" w14:textId="4D3B3F8B" w:rsidR="00FF5F9E" w:rsidRDefault="00FF5F9E">
      <w:pPr>
        <w:spacing w:before="11"/>
        <w:rPr>
          <w:sz w:val="16"/>
        </w:rPr>
      </w:pPr>
    </w:p>
    <w:tbl>
      <w:tblPr>
        <w:tblStyle w:val="TableNormal"/>
        <w:tblW w:w="0" w:type="auto"/>
        <w:tblInd w:w="9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5572"/>
        <w:gridCol w:w="3064"/>
        <w:gridCol w:w="2641"/>
      </w:tblGrid>
      <w:tr w:rsidR="00FF5F9E" w14:paraId="7CC8FD5F" w14:textId="77777777" w:rsidTr="00D56621">
        <w:trPr>
          <w:trHeight w:val="1373"/>
        </w:trPr>
        <w:tc>
          <w:tcPr>
            <w:tcW w:w="2190" w:type="dxa"/>
            <w:shd w:val="clear" w:color="auto" w:fill="CC99FF"/>
          </w:tcPr>
          <w:p w14:paraId="133209E4" w14:textId="77777777" w:rsidR="00FF5F9E" w:rsidRDefault="006C3FEA">
            <w:pPr>
              <w:pStyle w:val="TableParagraph"/>
              <w:spacing w:before="1" w:line="278" w:lineRule="auto"/>
              <w:ind w:left="107" w:right="676"/>
              <w:rPr>
                <w:b/>
                <w:sz w:val="28"/>
              </w:rPr>
            </w:pPr>
            <w:r>
              <w:rPr>
                <w:b/>
                <w:sz w:val="28"/>
              </w:rPr>
              <w:t>Sesión de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Música en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Preescolar</w:t>
            </w:r>
          </w:p>
        </w:tc>
        <w:tc>
          <w:tcPr>
            <w:tcW w:w="5572" w:type="dxa"/>
            <w:vMerge w:val="restart"/>
            <w:shd w:val="clear" w:color="auto" w:fill="CC99FF"/>
          </w:tcPr>
          <w:p w14:paraId="01B21D9D" w14:textId="77777777" w:rsidR="00FF5F9E" w:rsidRDefault="00FF5F9E">
            <w:pPr>
              <w:pStyle w:val="TableParagraph"/>
              <w:rPr>
                <w:sz w:val="30"/>
              </w:rPr>
            </w:pPr>
          </w:p>
          <w:p w14:paraId="2926C2D7" w14:textId="77777777" w:rsidR="00FF5F9E" w:rsidRDefault="006C3FEA">
            <w:pPr>
              <w:pStyle w:val="TableParagraph"/>
              <w:spacing w:before="228" w:line="278" w:lineRule="auto"/>
              <w:ind w:left="1924" w:right="525" w:hanging="1343"/>
              <w:rPr>
                <w:b/>
                <w:sz w:val="28"/>
              </w:rPr>
            </w:pPr>
            <w:r>
              <w:rPr>
                <w:b/>
                <w:sz w:val="28"/>
              </w:rPr>
              <w:t>Secuencia didáctica (actividades de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aprendizaje)</w:t>
            </w:r>
          </w:p>
        </w:tc>
        <w:tc>
          <w:tcPr>
            <w:tcW w:w="3064" w:type="dxa"/>
            <w:vMerge w:val="restart"/>
            <w:shd w:val="clear" w:color="auto" w:fill="CC99FF"/>
          </w:tcPr>
          <w:p w14:paraId="4F0D6B6D" w14:textId="77777777" w:rsidR="00FF5F9E" w:rsidRDefault="00FF5F9E">
            <w:pPr>
              <w:pStyle w:val="TableParagraph"/>
              <w:rPr>
                <w:sz w:val="30"/>
              </w:rPr>
            </w:pPr>
          </w:p>
          <w:p w14:paraId="50DF23B7" w14:textId="77777777" w:rsidR="00FF5F9E" w:rsidRDefault="006C3FEA" w:rsidP="00D56621">
            <w:pPr>
              <w:pStyle w:val="TableParagraph"/>
              <w:spacing w:before="228" w:line="278" w:lineRule="auto"/>
              <w:ind w:left="202" w:right="1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Recursos materiales,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bibliográficos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y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digitales</w:t>
            </w:r>
          </w:p>
        </w:tc>
        <w:tc>
          <w:tcPr>
            <w:tcW w:w="2641" w:type="dxa"/>
            <w:vMerge w:val="restart"/>
            <w:shd w:val="clear" w:color="auto" w:fill="CC99FF"/>
          </w:tcPr>
          <w:p w14:paraId="1B6A0BA2" w14:textId="77777777" w:rsidR="00FF5F9E" w:rsidRDefault="00FF5F9E">
            <w:pPr>
              <w:pStyle w:val="TableParagraph"/>
              <w:rPr>
                <w:sz w:val="30"/>
              </w:rPr>
            </w:pPr>
          </w:p>
          <w:p w14:paraId="4E4D0BC2" w14:textId="77777777" w:rsidR="00FF5F9E" w:rsidRDefault="006C3FEA">
            <w:pPr>
              <w:pStyle w:val="TableParagraph"/>
              <w:spacing w:before="228" w:line="278" w:lineRule="auto"/>
              <w:ind w:left="413" w:right="227" w:hanging="128"/>
              <w:rPr>
                <w:b/>
                <w:sz w:val="28"/>
              </w:rPr>
            </w:pPr>
            <w:r>
              <w:rPr>
                <w:b/>
                <w:sz w:val="28"/>
              </w:rPr>
              <w:t>Elementos de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Evaluación</w:t>
            </w:r>
          </w:p>
        </w:tc>
      </w:tr>
      <w:tr w:rsidR="00FF5F9E" w14:paraId="4CE28FC0" w14:textId="77777777" w:rsidTr="00D56621">
        <w:trPr>
          <w:trHeight w:val="987"/>
        </w:trPr>
        <w:tc>
          <w:tcPr>
            <w:tcW w:w="2190" w:type="dxa"/>
            <w:shd w:val="clear" w:color="auto" w:fill="CC99FF"/>
          </w:tcPr>
          <w:p w14:paraId="45AD14EE" w14:textId="77777777" w:rsidR="00FF5F9E" w:rsidRDefault="006C3FEA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Fecha:</w:t>
            </w:r>
          </w:p>
          <w:p w14:paraId="1C08CC33" w14:textId="57EF9D8B" w:rsidR="00FF5F9E" w:rsidRDefault="000E4715">
            <w:pPr>
              <w:pStyle w:val="TableParagraph"/>
              <w:spacing w:before="51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  <w:r w:rsidR="00BA0568">
              <w:rPr>
                <w:sz w:val="28"/>
              </w:rPr>
              <w:t>/</w:t>
            </w:r>
            <w:r w:rsidR="006C3FEA">
              <w:rPr>
                <w:sz w:val="28"/>
              </w:rPr>
              <w:t>Mayo/2021</w:t>
            </w:r>
          </w:p>
        </w:tc>
        <w:tc>
          <w:tcPr>
            <w:tcW w:w="5572" w:type="dxa"/>
            <w:vMerge/>
            <w:tcBorders>
              <w:top w:val="nil"/>
            </w:tcBorders>
            <w:shd w:val="clear" w:color="auto" w:fill="CC99FF"/>
          </w:tcPr>
          <w:p w14:paraId="188E7CEC" w14:textId="77777777" w:rsidR="00FF5F9E" w:rsidRDefault="00FF5F9E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vMerge/>
            <w:tcBorders>
              <w:top w:val="nil"/>
            </w:tcBorders>
            <w:shd w:val="clear" w:color="auto" w:fill="CC99FF"/>
          </w:tcPr>
          <w:p w14:paraId="2D5B2CA6" w14:textId="77777777" w:rsidR="00FF5F9E" w:rsidRDefault="00FF5F9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vMerge/>
            <w:tcBorders>
              <w:top w:val="nil"/>
            </w:tcBorders>
            <w:shd w:val="clear" w:color="auto" w:fill="CC99FF"/>
          </w:tcPr>
          <w:p w14:paraId="1DCC97A6" w14:textId="77777777" w:rsidR="00FF5F9E" w:rsidRDefault="00FF5F9E">
            <w:pPr>
              <w:rPr>
                <w:sz w:val="2"/>
                <w:szCs w:val="2"/>
              </w:rPr>
            </w:pPr>
          </w:p>
        </w:tc>
      </w:tr>
      <w:tr w:rsidR="00FF5F9E" w14:paraId="73AE6D83" w14:textId="77777777" w:rsidTr="00D56621">
        <w:trPr>
          <w:trHeight w:val="2806"/>
        </w:trPr>
        <w:tc>
          <w:tcPr>
            <w:tcW w:w="7762" w:type="dxa"/>
            <w:gridSpan w:val="2"/>
            <w:tcBorders>
              <w:bottom w:val="nil"/>
            </w:tcBorders>
            <w:shd w:val="clear" w:color="auto" w:fill="CC99FF"/>
          </w:tcPr>
          <w:p w14:paraId="2AB1876D" w14:textId="77777777" w:rsidR="00FF5F9E" w:rsidRDefault="006C3FEA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ACTIVIDADES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INICIO:</w:t>
            </w:r>
          </w:p>
          <w:p w14:paraId="77A52FCB" w14:textId="2427033E" w:rsidR="00FF5F9E" w:rsidRDefault="000E4715">
            <w:pPr>
              <w:pStyle w:val="TableParagraph"/>
              <w:spacing w:before="48" w:line="276" w:lineRule="auto"/>
              <w:ind w:left="107" w:right="85"/>
              <w:rPr>
                <w:sz w:val="28"/>
              </w:rPr>
            </w:pPr>
            <w:r>
              <w:rPr>
                <w:sz w:val="28"/>
              </w:rPr>
              <w:t>Para iniciar el día comenzamos con una frase motivacional “Ustedes saben, ¿</w:t>
            </w:r>
            <w:r w:rsidR="00D56621">
              <w:rPr>
                <w:sz w:val="28"/>
              </w:rPr>
              <w:t>Cuál</w:t>
            </w:r>
            <w:r>
              <w:rPr>
                <w:sz w:val="28"/>
              </w:rPr>
              <w:t xml:space="preserve"> es el lugar más bonito de todo el mundo? El lugar más bonito es aquel donde hay una persona que nos quiere mucho”, ¿Conocen algún lugar bonito?, Yo </w:t>
            </w:r>
            <w:r w:rsidR="00D56621">
              <w:rPr>
                <w:sz w:val="28"/>
              </w:rPr>
              <w:t>sí</w:t>
            </w:r>
            <w:r>
              <w:rPr>
                <w:sz w:val="28"/>
              </w:rPr>
              <w:t xml:space="preserve">, En mi casa porque mi mamá me quiere mucho. Y ustedes también conocen un </w:t>
            </w:r>
            <w:r w:rsidR="00D56621">
              <w:rPr>
                <w:sz w:val="28"/>
              </w:rPr>
              <w:t>lugar</w:t>
            </w:r>
            <w:r>
              <w:rPr>
                <w:sz w:val="28"/>
              </w:rPr>
              <w:t xml:space="preserve"> muy bonito, que es su casita.</w:t>
            </w:r>
          </w:p>
        </w:tc>
        <w:tc>
          <w:tcPr>
            <w:tcW w:w="3064" w:type="dxa"/>
            <w:tcBorders>
              <w:bottom w:val="nil"/>
            </w:tcBorders>
            <w:shd w:val="clear" w:color="auto" w:fill="CC99FF"/>
          </w:tcPr>
          <w:p w14:paraId="17277EBA" w14:textId="77777777" w:rsidR="00FF5F9E" w:rsidRDefault="00FF5F9E">
            <w:pPr>
              <w:pStyle w:val="TableParagraph"/>
              <w:rPr>
                <w:sz w:val="26"/>
              </w:rPr>
            </w:pPr>
          </w:p>
          <w:p w14:paraId="71685289" w14:textId="77777777" w:rsidR="00FF5F9E" w:rsidRDefault="00D56621" w:rsidP="00D56621">
            <w:pPr>
              <w:pStyle w:val="TableParagraph"/>
              <w:numPr>
                <w:ilvl w:val="0"/>
                <w:numId w:val="4"/>
              </w:numPr>
              <w:spacing w:before="226" w:line="276" w:lineRule="auto"/>
              <w:ind w:right="425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Laptop</w:t>
            </w:r>
          </w:p>
          <w:p w14:paraId="77A431F9" w14:textId="1CA0405C" w:rsidR="00D56621" w:rsidRDefault="00D56621" w:rsidP="00D56621">
            <w:pPr>
              <w:pStyle w:val="TableParagraph"/>
              <w:numPr>
                <w:ilvl w:val="0"/>
                <w:numId w:val="4"/>
              </w:numPr>
              <w:spacing w:before="226" w:line="276" w:lineRule="auto"/>
              <w:ind w:right="425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Internet</w:t>
            </w:r>
          </w:p>
        </w:tc>
        <w:tc>
          <w:tcPr>
            <w:tcW w:w="2641" w:type="dxa"/>
            <w:tcBorders>
              <w:bottom w:val="nil"/>
            </w:tcBorders>
            <w:shd w:val="clear" w:color="auto" w:fill="CC99FF"/>
          </w:tcPr>
          <w:p w14:paraId="124EFEAD" w14:textId="77777777" w:rsidR="00D56621" w:rsidRDefault="00D56621" w:rsidP="00D5662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CD49D97" w14:textId="30E668CB" w:rsidR="00ED1676" w:rsidRPr="00D56621" w:rsidRDefault="00D56621" w:rsidP="00D56621">
            <w:pPr>
              <w:rPr>
                <w:rFonts w:ascii="Arial" w:hAnsi="Arial" w:cs="Arial"/>
              </w:rPr>
            </w:pPr>
            <w:r w:rsidRPr="00D56621">
              <w:rPr>
                <w:rFonts w:ascii="Arial" w:hAnsi="Arial" w:cs="Arial"/>
                <w:sz w:val="28"/>
                <w:szCs w:val="28"/>
              </w:rPr>
              <w:t>Que los niños participen mencionando si pertenecen a algún lugar bonito.</w:t>
            </w:r>
          </w:p>
        </w:tc>
      </w:tr>
      <w:tr w:rsidR="00FF5F9E" w14:paraId="7077BE2A" w14:textId="77777777" w:rsidTr="00D56621">
        <w:trPr>
          <w:trHeight w:val="3394"/>
        </w:trPr>
        <w:tc>
          <w:tcPr>
            <w:tcW w:w="7762" w:type="dxa"/>
            <w:gridSpan w:val="2"/>
            <w:tcBorders>
              <w:top w:val="nil"/>
            </w:tcBorders>
            <w:shd w:val="clear" w:color="auto" w:fill="CC99FF"/>
          </w:tcPr>
          <w:p w14:paraId="1DBDDB43" w14:textId="77777777" w:rsidR="00D56621" w:rsidRDefault="006C3FEA" w:rsidP="00D56621">
            <w:pPr>
              <w:pStyle w:val="TableParagraph"/>
              <w:spacing w:before="11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ACTIVIDADES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DESARROLLO:</w:t>
            </w:r>
          </w:p>
          <w:p w14:paraId="3B77EE25" w14:textId="1EF8A58F" w:rsidR="00ED1676" w:rsidRDefault="00D56621" w:rsidP="00D56621">
            <w:pPr>
              <w:pStyle w:val="TableParagraph"/>
              <w:spacing w:before="11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El día de hoy jugaremos a algo super </w:t>
            </w:r>
            <w:proofErr w:type="spellStart"/>
            <w:r>
              <w:rPr>
                <w:b/>
                <w:sz w:val="28"/>
              </w:rPr>
              <w:t>super</w:t>
            </w:r>
            <w:proofErr w:type="spellEnd"/>
            <w:r>
              <w:rPr>
                <w:b/>
                <w:sz w:val="28"/>
              </w:rPr>
              <w:t xml:space="preserve"> padre, ¿les gusta jugar con las manos?, ¿Saben que es un digital?</w:t>
            </w:r>
            <w:r>
              <w:rPr>
                <w:b/>
                <w:sz w:val="28"/>
              </w:rPr>
              <w:br/>
              <w:t xml:space="preserve">Bueno un digital es interactuar con nuestras manos. Repetimos lo siguiente: </w:t>
            </w:r>
          </w:p>
          <w:p w14:paraId="1F4545CE" w14:textId="4E884256" w:rsidR="00D56621" w:rsidRDefault="00D56621" w:rsidP="00D56621">
            <w:pPr>
              <w:pStyle w:val="TableParagraph"/>
              <w:spacing w:before="11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Mari </w:t>
            </w:r>
            <w:proofErr w:type="spellStart"/>
            <w:r>
              <w:rPr>
                <w:b/>
                <w:sz w:val="28"/>
              </w:rPr>
              <w:t>Mari</w:t>
            </w:r>
            <w:proofErr w:type="spellEnd"/>
            <w:r>
              <w:rPr>
                <w:b/>
                <w:sz w:val="28"/>
              </w:rPr>
              <w:t xml:space="preserve"> Po </w:t>
            </w:r>
          </w:p>
          <w:p w14:paraId="25A96C17" w14:textId="3DB7867A" w:rsidR="00D56621" w:rsidRDefault="00D56621" w:rsidP="00D56621">
            <w:pPr>
              <w:pStyle w:val="TableParagraph"/>
              <w:spacing w:before="119"/>
              <w:ind w:left="107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0" distR="0" simplePos="0" relativeHeight="251664384" behindDoc="0" locked="0" layoutInCell="1" allowOverlap="1" wp14:anchorId="2F64AB17" wp14:editId="6F2DFC61">
                  <wp:simplePos x="0" y="0"/>
                  <wp:positionH relativeFrom="page">
                    <wp:posOffset>3862705</wp:posOffset>
                  </wp:positionH>
                  <wp:positionV relativeFrom="page">
                    <wp:posOffset>1488440</wp:posOffset>
                  </wp:positionV>
                  <wp:extent cx="1562134" cy="1495425"/>
                  <wp:effectExtent l="0" t="0" r="0" b="0"/>
                  <wp:wrapNone/>
                  <wp:docPr id="11" name="image6.png" descr="Imagen que contiene gafas especiales 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34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</w:rPr>
              <w:t xml:space="preserve">                                 Mari </w:t>
            </w:r>
            <w:proofErr w:type="spellStart"/>
            <w:r>
              <w:rPr>
                <w:b/>
                <w:sz w:val="28"/>
              </w:rPr>
              <w:t>Mari</w:t>
            </w:r>
            <w:proofErr w:type="spellEnd"/>
            <w:r>
              <w:rPr>
                <w:b/>
                <w:sz w:val="28"/>
              </w:rPr>
              <w:t xml:space="preserve"> Sa </w:t>
            </w:r>
          </w:p>
          <w:p w14:paraId="4B15FD95" w14:textId="0943386B" w:rsidR="00D56621" w:rsidRDefault="00D56621" w:rsidP="00D56621">
            <w:pPr>
              <w:pStyle w:val="TableParagraph"/>
              <w:spacing w:before="11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Mari Po </w:t>
            </w:r>
          </w:p>
          <w:p w14:paraId="0468B62F" w14:textId="71352CFC" w:rsidR="00D56621" w:rsidRDefault="00D56621" w:rsidP="00D56621">
            <w:pPr>
              <w:pStyle w:val="TableParagraph"/>
              <w:spacing w:before="11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Mari Sa </w:t>
            </w:r>
          </w:p>
          <w:p w14:paraId="0637AB15" w14:textId="39807768" w:rsidR="00D56621" w:rsidRPr="00D56621" w:rsidRDefault="00D56621" w:rsidP="00D56621">
            <w:pPr>
              <w:pStyle w:val="TableParagraph"/>
              <w:spacing w:before="11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Mariposa</w:t>
            </w:r>
          </w:p>
          <w:p w14:paraId="02F7E1CE" w14:textId="1DCA6895" w:rsidR="00FF5F9E" w:rsidRDefault="00FF5F9E" w:rsidP="00D56621">
            <w:pPr>
              <w:pStyle w:val="TableParagraph"/>
              <w:spacing w:before="3"/>
              <w:rPr>
                <w:sz w:val="32"/>
              </w:rPr>
            </w:pPr>
          </w:p>
        </w:tc>
        <w:tc>
          <w:tcPr>
            <w:tcW w:w="3064" w:type="dxa"/>
            <w:tcBorders>
              <w:top w:val="nil"/>
            </w:tcBorders>
            <w:shd w:val="clear" w:color="auto" w:fill="CC99FF"/>
          </w:tcPr>
          <w:p w14:paraId="7A9E3F93" w14:textId="77777777" w:rsidR="00FF5F9E" w:rsidRDefault="00FF5F9E">
            <w:pPr>
              <w:pStyle w:val="TableParagraph"/>
              <w:spacing w:before="1"/>
              <w:rPr>
                <w:sz w:val="33"/>
              </w:rPr>
            </w:pPr>
          </w:p>
          <w:p w14:paraId="058210A0" w14:textId="77777777" w:rsidR="00FF5F9E" w:rsidRDefault="00FF5F9E">
            <w:pPr>
              <w:pStyle w:val="TableParagraph"/>
              <w:spacing w:before="167" w:line="276" w:lineRule="auto"/>
              <w:ind w:left="329" w:right="302"/>
              <w:rPr>
                <w:rFonts w:ascii="Arial"/>
                <w:b/>
                <w:sz w:val="24"/>
              </w:rPr>
            </w:pPr>
          </w:p>
          <w:p w14:paraId="770486DB" w14:textId="14DCE913" w:rsidR="00D56621" w:rsidRDefault="00D56621" w:rsidP="00A51065">
            <w:pPr>
              <w:pStyle w:val="TableParagraph"/>
              <w:numPr>
                <w:ilvl w:val="0"/>
                <w:numId w:val="5"/>
              </w:numPr>
              <w:spacing w:before="167" w:line="276" w:lineRule="auto"/>
              <w:ind w:right="3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Laptop </w:t>
            </w:r>
          </w:p>
          <w:p w14:paraId="439C1CBA" w14:textId="1F4518E0" w:rsidR="00D56621" w:rsidRDefault="00D56621" w:rsidP="00A51065">
            <w:pPr>
              <w:pStyle w:val="TableParagraph"/>
              <w:numPr>
                <w:ilvl w:val="0"/>
                <w:numId w:val="5"/>
              </w:numPr>
              <w:spacing w:before="167" w:line="276" w:lineRule="auto"/>
              <w:ind w:right="3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Internet </w:t>
            </w:r>
          </w:p>
        </w:tc>
        <w:tc>
          <w:tcPr>
            <w:tcW w:w="2641" w:type="dxa"/>
            <w:tcBorders>
              <w:top w:val="nil"/>
            </w:tcBorders>
            <w:shd w:val="clear" w:color="auto" w:fill="CC99FF"/>
          </w:tcPr>
          <w:p w14:paraId="5706D5C0" w14:textId="77777777" w:rsidR="00FF5F9E" w:rsidRDefault="00FF5F9E">
            <w:pPr>
              <w:pStyle w:val="TableParagraph"/>
              <w:rPr>
                <w:sz w:val="26"/>
              </w:rPr>
            </w:pPr>
          </w:p>
          <w:p w14:paraId="3B137767" w14:textId="77777777" w:rsidR="00FF5F9E" w:rsidRDefault="00FF5F9E">
            <w:pPr>
              <w:pStyle w:val="TableParagraph"/>
              <w:spacing w:before="206" w:line="276" w:lineRule="auto"/>
              <w:ind w:left="106" w:right="253"/>
              <w:rPr>
                <w:rFonts w:ascii="Arial MT"/>
                <w:sz w:val="24"/>
              </w:rPr>
            </w:pPr>
          </w:p>
          <w:p w14:paraId="3C42F9D9" w14:textId="5298B2C3" w:rsidR="00A51065" w:rsidRDefault="00A51065" w:rsidP="00A51065">
            <w:pPr>
              <w:pStyle w:val="TableParagraph"/>
              <w:spacing w:before="206" w:line="276" w:lineRule="auto"/>
              <w:ind w:left="106" w:right="25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Que los ni</w:t>
            </w:r>
            <w:r>
              <w:rPr>
                <w:rFonts w:ascii="Arial MT"/>
                <w:sz w:val="24"/>
              </w:rPr>
              <w:t>ñ</w:t>
            </w:r>
            <w:r>
              <w:rPr>
                <w:rFonts w:ascii="Arial MT"/>
                <w:sz w:val="24"/>
              </w:rPr>
              <w:t>os logren repetir lo que ir</w:t>
            </w:r>
            <w:r>
              <w:rPr>
                <w:rFonts w:ascii="Arial MT"/>
                <w:sz w:val="24"/>
              </w:rPr>
              <w:t>é</w:t>
            </w:r>
            <w:r>
              <w:rPr>
                <w:rFonts w:ascii="Arial MT"/>
                <w:sz w:val="24"/>
              </w:rPr>
              <w:t xml:space="preserve"> diciendo en cada momento. </w:t>
            </w:r>
          </w:p>
        </w:tc>
      </w:tr>
    </w:tbl>
    <w:p w14:paraId="3CC74446" w14:textId="77777777" w:rsidR="00FF5F9E" w:rsidRDefault="00FF5F9E">
      <w:pPr>
        <w:spacing w:line="276" w:lineRule="auto"/>
        <w:rPr>
          <w:rFonts w:ascii="Arial MT"/>
          <w:sz w:val="24"/>
        </w:rPr>
        <w:sectPr w:rsidR="00FF5F9E">
          <w:pgSz w:w="15840" w:h="12240" w:orient="landscape"/>
          <w:pgMar w:top="360" w:right="0" w:bottom="0" w:left="500" w:header="720" w:footer="720" w:gutter="0"/>
          <w:pgBorders w:offsetFrom="page">
            <w:top w:val="dashSmallGap" w:sz="4" w:space="24" w:color="CC99FF"/>
            <w:left w:val="dashSmallGap" w:sz="4" w:space="24" w:color="CC99FF"/>
            <w:bottom w:val="dashSmallGap" w:sz="4" w:space="24" w:color="CC99FF"/>
            <w:right w:val="dashSmallGap" w:sz="4" w:space="24" w:color="CC99FF"/>
          </w:pgBorders>
          <w:cols w:space="720"/>
        </w:sectPr>
      </w:pPr>
    </w:p>
    <w:p w14:paraId="43930460" w14:textId="18CCD492" w:rsidR="00FF5F9E" w:rsidRDefault="00591924">
      <w:pPr>
        <w:rPr>
          <w:sz w:val="20"/>
        </w:rPr>
      </w:pPr>
      <w:r>
        <w:lastRenderedPageBreak/>
        <w:pict w14:anchorId="3F710C0F">
          <v:rect id="_x0000_s1026" style="position:absolute;margin-left:0;margin-top:0;width:792.1pt;height:612.1pt;z-index:-15813120;mso-position-horizontal-relative:page;mso-position-vertical-relative:page" fillcolor="#fcf" stroked="f">
            <w10:wrap anchorx="page" anchory="page"/>
          </v:rect>
        </w:pict>
      </w:r>
    </w:p>
    <w:p w14:paraId="7A1BB3A2" w14:textId="77777777" w:rsidR="00FF5F9E" w:rsidRDefault="00FF5F9E">
      <w:pPr>
        <w:spacing w:before="10"/>
        <w:rPr>
          <w:sz w:val="28"/>
        </w:rPr>
      </w:pPr>
    </w:p>
    <w:tbl>
      <w:tblPr>
        <w:tblStyle w:val="TableNormal"/>
        <w:tblW w:w="0" w:type="auto"/>
        <w:tblInd w:w="9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0"/>
        <w:gridCol w:w="3320"/>
        <w:gridCol w:w="2172"/>
      </w:tblGrid>
      <w:tr w:rsidR="00FF5F9E" w14:paraId="06428F2A" w14:textId="77777777">
        <w:trPr>
          <w:trHeight w:val="3008"/>
        </w:trPr>
        <w:tc>
          <w:tcPr>
            <w:tcW w:w="7470" w:type="dxa"/>
            <w:shd w:val="clear" w:color="auto" w:fill="CC99FF"/>
          </w:tcPr>
          <w:p w14:paraId="13C7491D" w14:textId="77777777" w:rsidR="00FF5F9E" w:rsidRDefault="006C3FEA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ACTIVIDADES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CIERRE:</w:t>
            </w:r>
          </w:p>
          <w:p w14:paraId="5F4C895E" w14:textId="66C25179" w:rsidR="00ED1676" w:rsidRDefault="00A51065" w:rsidP="00320A0E">
            <w:pPr>
              <w:pStyle w:val="TableParagraph"/>
              <w:spacing w:before="243" w:line="276" w:lineRule="auto"/>
              <w:ind w:left="107" w:right="345"/>
              <w:rPr>
                <w:sz w:val="32"/>
              </w:rPr>
            </w:pPr>
            <w:r>
              <w:rPr>
                <w:sz w:val="32"/>
              </w:rPr>
              <w:t xml:space="preserve">Mostrar el video donde la maestra les enseña como hacer el movimiento con las manos. </w:t>
            </w:r>
          </w:p>
        </w:tc>
        <w:tc>
          <w:tcPr>
            <w:tcW w:w="3320" w:type="dxa"/>
            <w:shd w:val="clear" w:color="auto" w:fill="CC99FF"/>
          </w:tcPr>
          <w:p w14:paraId="163EBEF5" w14:textId="77777777" w:rsidR="00FF5F9E" w:rsidRDefault="00FF5F9E">
            <w:pPr>
              <w:pStyle w:val="TableParagraph"/>
              <w:rPr>
                <w:sz w:val="26"/>
              </w:rPr>
            </w:pPr>
          </w:p>
          <w:p w14:paraId="00306E63" w14:textId="77777777" w:rsidR="00FF5F9E" w:rsidRDefault="00FF5F9E">
            <w:pPr>
              <w:pStyle w:val="TableParagraph"/>
              <w:spacing w:before="3"/>
              <w:rPr>
                <w:sz w:val="29"/>
              </w:rPr>
            </w:pPr>
          </w:p>
          <w:p w14:paraId="69F7422E" w14:textId="411005DB" w:rsidR="00912314" w:rsidRDefault="00A51065" w:rsidP="00A51065">
            <w:pPr>
              <w:pStyle w:val="TableParagraph"/>
              <w:numPr>
                <w:ilvl w:val="0"/>
                <w:numId w:val="7"/>
              </w:numPr>
              <w:spacing w:line="276" w:lineRule="auto"/>
              <w:ind w:right="374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Laptop</w:t>
            </w:r>
          </w:p>
          <w:p w14:paraId="5434D7B1" w14:textId="28B23E99" w:rsidR="00912314" w:rsidRDefault="00912314" w:rsidP="00A51065">
            <w:pPr>
              <w:pStyle w:val="TableParagraph"/>
              <w:numPr>
                <w:ilvl w:val="0"/>
                <w:numId w:val="6"/>
              </w:numPr>
              <w:spacing w:line="276" w:lineRule="auto"/>
              <w:ind w:right="374"/>
              <w:jc w:val="both"/>
              <w:rPr>
                <w:rFonts w:ascii="Arial"/>
                <w:b/>
                <w:sz w:val="24"/>
              </w:rPr>
            </w:pPr>
            <w:r>
              <w:rPr>
                <w:noProof/>
              </w:rPr>
              <w:drawing>
                <wp:anchor distT="0" distB="0" distL="0" distR="0" simplePos="0" relativeHeight="251650048" behindDoc="0" locked="0" layoutInCell="1" allowOverlap="1" wp14:anchorId="6EE860FB" wp14:editId="4F0394B0">
                  <wp:simplePos x="0" y="0"/>
                  <wp:positionH relativeFrom="page">
                    <wp:posOffset>1668780</wp:posOffset>
                  </wp:positionH>
                  <wp:positionV relativeFrom="page">
                    <wp:posOffset>1928027</wp:posOffset>
                  </wp:positionV>
                  <wp:extent cx="2717165" cy="2773045"/>
                  <wp:effectExtent l="0" t="0" r="0" b="0"/>
                  <wp:wrapNone/>
                  <wp:docPr id="15" name="image8.png" descr="Imagen que contiene gafas especiales 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165" cy="277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51065">
              <w:rPr>
                <w:rFonts w:ascii="Arial"/>
                <w:b/>
                <w:sz w:val="24"/>
              </w:rPr>
              <w:t>Internet</w:t>
            </w:r>
          </w:p>
          <w:p w14:paraId="59184913" w14:textId="0EF0290B" w:rsidR="00A51065" w:rsidRDefault="00A51065" w:rsidP="00A51065">
            <w:pPr>
              <w:pStyle w:val="TableParagraph"/>
              <w:numPr>
                <w:ilvl w:val="0"/>
                <w:numId w:val="6"/>
              </w:numPr>
              <w:spacing w:line="276" w:lineRule="auto"/>
              <w:ind w:right="374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Video</w:t>
            </w:r>
            <w:r>
              <w:rPr>
                <w:rFonts w:ascii="Arial"/>
                <w:b/>
                <w:sz w:val="24"/>
              </w:rPr>
              <w:br/>
            </w:r>
          </w:p>
          <w:p w14:paraId="44FFDCA9" w14:textId="0F868C18" w:rsidR="00912314" w:rsidRDefault="00A51065">
            <w:pPr>
              <w:pStyle w:val="TableParagraph"/>
              <w:spacing w:line="276" w:lineRule="auto"/>
              <w:ind w:left="340" w:right="374"/>
              <w:jc w:val="both"/>
              <w:rPr>
                <w:rFonts w:ascii="Arial"/>
                <w:b/>
                <w:sz w:val="24"/>
              </w:rPr>
            </w:pPr>
            <w:hyperlink r:id="rId13" w:history="1">
              <w:r w:rsidRPr="00515954">
                <w:rPr>
                  <w:rStyle w:val="Hipervnculo"/>
                  <w:rFonts w:ascii="Arial"/>
                  <w:b/>
                  <w:sz w:val="24"/>
                </w:rPr>
                <w:t>https://youtu.be/hY3FTyBCa54</w:t>
              </w:r>
            </w:hyperlink>
          </w:p>
          <w:p w14:paraId="4C07CEB6" w14:textId="3D38BEE3" w:rsidR="00A51065" w:rsidRDefault="00A51065">
            <w:pPr>
              <w:pStyle w:val="TableParagraph"/>
              <w:spacing w:line="276" w:lineRule="auto"/>
              <w:ind w:left="340" w:right="374"/>
              <w:jc w:val="both"/>
              <w:rPr>
                <w:rFonts w:ascii="Arial"/>
                <w:b/>
                <w:sz w:val="24"/>
              </w:rPr>
            </w:pPr>
          </w:p>
        </w:tc>
        <w:tc>
          <w:tcPr>
            <w:tcW w:w="2172" w:type="dxa"/>
            <w:shd w:val="clear" w:color="auto" w:fill="CC99FF"/>
          </w:tcPr>
          <w:p w14:paraId="6291F8F4" w14:textId="77777777" w:rsidR="00FF5F9E" w:rsidRDefault="00FF5F9E">
            <w:pPr>
              <w:pStyle w:val="TableParagraph"/>
              <w:rPr>
                <w:sz w:val="26"/>
              </w:rPr>
            </w:pPr>
          </w:p>
          <w:p w14:paraId="15089B82" w14:textId="2AE5CB0E" w:rsidR="00ED1676" w:rsidRDefault="00ED1676" w:rsidP="00ED1676">
            <w:pPr>
              <w:pStyle w:val="TableParagraph"/>
              <w:spacing w:before="166" w:line="276" w:lineRule="auto"/>
              <w:ind w:left="107" w:right="11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 </w:t>
            </w:r>
            <w:r w:rsidR="00A51065">
              <w:rPr>
                <w:rFonts w:ascii="Arial MT" w:hAnsi="Arial MT"/>
                <w:sz w:val="24"/>
              </w:rPr>
              <w:t xml:space="preserve">Que los niños repitan el mismo proceso que el video mostrado. </w:t>
            </w:r>
          </w:p>
        </w:tc>
      </w:tr>
      <w:tr w:rsidR="00FF5F9E" w14:paraId="023983BB" w14:textId="77777777">
        <w:trPr>
          <w:trHeight w:val="1511"/>
        </w:trPr>
        <w:tc>
          <w:tcPr>
            <w:tcW w:w="12962" w:type="dxa"/>
            <w:gridSpan w:val="3"/>
            <w:shd w:val="clear" w:color="auto" w:fill="CC99FF"/>
          </w:tcPr>
          <w:p w14:paraId="427AF5EE" w14:textId="0B5935B5" w:rsidR="00FF5F9E" w:rsidRDefault="006C3FEA">
            <w:pPr>
              <w:pStyle w:val="TableParagraph"/>
              <w:spacing w:line="276" w:lineRule="auto"/>
              <w:ind w:left="107" w:right="142"/>
              <w:rPr>
                <w:sz w:val="32"/>
              </w:rPr>
            </w:pPr>
            <w:r>
              <w:rPr>
                <w:b/>
                <w:sz w:val="32"/>
              </w:rPr>
              <w:t>OBSERVACIONES:</w:t>
            </w:r>
            <w:r>
              <w:rPr>
                <w:b/>
                <w:spacing w:val="76"/>
                <w:sz w:val="32"/>
              </w:rPr>
              <w:t xml:space="preserve"> </w:t>
            </w:r>
            <w:r>
              <w:rPr>
                <w:sz w:val="32"/>
              </w:rPr>
              <w:t>La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clase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estuvo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muy entretenida,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los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niños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colaboraron</w:t>
            </w:r>
            <w:r>
              <w:rPr>
                <w:spacing w:val="-2"/>
                <w:sz w:val="32"/>
              </w:rPr>
              <w:t xml:space="preserve"> </w:t>
            </w:r>
            <w:r w:rsidR="00320A0E">
              <w:rPr>
                <w:sz w:val="32"/>
              </w:rPr>
              <w:t xml:space="preserve">al intentar imitar mis manos y repetir la rima o el juego, les gusto mucho. </w:t>
            </w:r>
          </w:p>
        </w:tc>
      </w:tr>
    </w:tbl>
    <w:p w14:paraId="737F4F5C" w14:textId="77777777" w:rsidR="006C3FEA" w:rsidRDefault="006C3FEA"/>
    <w:sectPr w:rsidR="006C3FEA">
      <w:pgSz w:w="15840" w:h="12240" w:orient="landscape"/>
      <w:pgMar w:top="1140" w:right="0" w:bottom="280" w:left="500" w:header="720" w:footer="720" w:gutter="0"/>
      <w:pgBorders w:offsetFrom="page">
        <w:top w:val="dashSmallGap" w:sz="4" w:space="24" w:color="CC99FF"/>
        <w:left w:val="dashSmallGap" w:sz="4" w:space="24" w:color="CC99FF"/>
        <w:bottom w:val="dashSmallGap" w:sz="4" w:space="24" w:color="CC99FF"/>
        <w:right w:val="dashSmallGap" w:sz="4" w:space="24" w:color="CC99F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87B86"/>
    <w:multiLevelType w:val="hybridMultilevel"/>
    <w:tmpl w:val="3392B1C6"/>
    <w:lvl w:ilvl="0" w:tplc="080A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05345663"/>
    <w:multiLevelType w:val="hybridMultilevel"/>
    <w:tmpl w:val="D6EEE594"/>
    <w:lvl w:ilvl="0" w:tplc="08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154412E6"/>
    <w:multiLevelType w:val="hybridMultilevel"/>
    <w:tmpl w:val="6D28F212"/>
    <w:lvl w:ilvl="0" w:tplc="080A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 w15:restartNumberingAfterBreak="0">
    <w:nsid w:val="1EBD68A6"/>
    <w:multiLevelType w:val="hybridMultilevel"/>
    <w:tmpl w:val="F3DCDA7A"/>
    <w:lvl w:ilvl="0" w:tplc="08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8D752A3"/>
    <w:multiLevelType w:val="hybridMultilevel"/>
    <w:tmpl w:val="76B22CD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7BB278D"/>
    <w:multiLevelType w:val="hybridMultilevel"/>
    <w:tmpl w:val="02385DDE"/>
    <w:lvl w:ilvl="0" w:tplc="08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4B705AA1"/>
    <w:multiLevelType w:val="hybridMultilevel"/>
    <w:tmpl w:val="2932E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5F9E"/>
    <w:rsid w:val="000E4715"/>
    <w:rsid w:val="00320A0E"/>
    <w:rsid w:val="00542F86"/>
    <w:rsid w:val="00591924"/>
    <w:rsid w:val="006C3FEA"/>
    <w:rsid w:val="008912BA"/>
    <w:rsid w:val="008B1895"/>
    <w:rsid w:val="00912314"/>
    <w:rsid w:val="00A51065"/>
    <w:rsid w:val="00BA0568"/>
    <w:rsid w:val="00D56621"/>
    <w:rsid w:val="00ED1676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2914EF7"/>
  <w15:docId w15:val="{F61E1D32-3ADB-4E6C-9966-F449CB23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163"/>
      <w:ind w:right="442"/>
      <w:jc w:val="center"/>
    </w:pPr>
    <w:rPr>
      <w:rFonts w:ascii="Microsoft Sans Serif" w:eastAsia="Microsoft Sans Serif" w:hAnsi="Microsoft Sans Serif" w:cs="Microsoft Sans Serif"/>
      <w:sz w:val="96"/>
      <w:szCs w:val="9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1231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2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youtu.be/hY3FTyBCa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ARMANDO POSADA HERNANDEZ</dc:creator>
  <cp:lastModifiedBy>MAYRA ALEJANDRA GAONA NAVEJAR</cp:lastModifiedBy>
  <cp:revision>2</cp:revision>
  <dcterms:created xsi:type="dcterms:W3CDTF">2021-05-13T19:47:00Z</dcterms:created>
  <dcterms:modified xsi:type="dcterms:W3CDTF">2021-05-13T19:47:00Z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2021-05-07T00:00:00Z</vt:filetime>
  </property>
</Properties>
</file>