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09" w:rsidRDefault="00EA1C2F" w:rsidP="005E53D2">
      <w:pPr>
        <w:jc w:val="center"/>
        <w:rPr>
          <w:rFonts w:ascii="Arial Black" w:hAnsi="Arial Black"/>
          <w:sz w:val="32"/>
        </w:rPr>
      </w:pPr>
      <w:r w:rsidRPr="005E53D2">
        <w:rPr>
          <w:rFonts w:ascii="Arial Black" w:hAnsi="Arial Black"/>
          <w:sz w:val="32"/>
        </w:rPr>
        <w:t>ESCUELA NORMAL DE PREESCOLAR</w:t>
      </w:r>
    </w:p>
    <w:p w:rsidR="00234691" w:rsidRPr="005E53D2" w:rsidRDefault="00234691" w:rsidP="005E53D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28E82638">
            <wp:extent cx="1914525" cy="1424330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58" cy="142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C2F" w:rsidRPr="005E53D2" w:rsidRDefault="00EA1C2F">
      <w:pPr>
        <w:rPr>
          <w:rFonts w:ascii="Arial Black" w:hAnsi="Arial Black"/>
          <w:sz w:val="28"/>
        </w:rPr>
      </w:pPr>
    </w:p>
    <w:p w:rsidR="00EA1C2F" w:rsidRPr="00234691" w:rsidRDefault="00EA1C2F">
      <w:pPr>
        <w:rPr>
          <w:rFonts w:ascii="Georgia" w:hAnsi="Georgia"/>
          <w:sz w:val="28"/>
        </w:rPr>
      </w:pPr>
      <w:r w:rsidRPr="005E53D2">
        <w:rPr>
          <w:rFonts w:ascii="Arial Black" w:hAnsi="Arial Black"/>
          <w:sz w:val="28"/>
        </w:rPr>
        <w:t>MATERIA:</w:t>
      </w:r>
      <w:r w:rsidR="00234691">
        <w:rPr>
          <w:rFonts w:ascii="Arial Black" w:hAnsi="Arial Black"/>
          <w:sz w:val="28"/>
        </w:rPr>
        <w:t xml:space="preserve"> </w:t>
      </w:r>
      <w:r w:rsidR="00234691" w:rsidRPr="00234691">
        <w:rPr>
          <w:rFonts w:ascii="Georgia" w:hAnsi="Georgia"/>
          <w:sz w:val="28"/>
        </w:rPr>
        <w:t>Estrategias de Música y Canto en Educación Preescolar</w:t>
      </w:r>
    </w:p>
    <w:p w:rsidR="00234691" w:rsidRDefault="00234691">
      <w:pPr>
        <w:rPr>
          <w:rFonts w:ascii="Arial Black" w:hAnsi="Arial Black"/>
          <w:sz w:val="28"/>
        </w:rPr>
      </w:pPr>
    </w:p>
    <w:p w:rsidR="00234691" w:rsidRPr="005E53D2" w:rsidRDefault="00234691">
      <w:pPr>
        <w:rPr>
          <w:rFonts w:ascii="Arial Black" w:hAnsi="Arial Black"/>
          <w:sz w:val="28"/>
        </w:rPr>
      </w:pPr>
    </w:p>
    <w:p w:rsidR="00EA1C2F" w:rsidRPr="005E53D2" w:rsidRDefault="00EA1C2F">
      <w:pPr>
        <w:rPr>
          <w:rFonts w:ascii="Arial Black" w:hAnsi="Arial Black"/>
          <w:sz w:val="28"/>
        </w:rPr>
      </w:pPr>
      <w:r w:rsidRPr="005E53D2">
        <w:rPr>
          <w:rFonts w:ascii="Arial Black" w:hAnsi="Arial Black"/>
          <w:sz w:val="28"/>
        </w:rPr>
        <w:t>MAESTRO:</w:t>
      </w:r>
      <w:r w:rsidR="00234691" w:rsidRPr="00234691">
        <w:t xml:space="preserve"> </w:t>
      </w:r>
      <w:r w:rsidR="00234691" w:rsidRPr="00234691">
        <w:rPr>
          <w:rFonts w:ascii="Georgia" w:hAnsi="Georgia"/>
          <w:sz w:val="28"/>
        </w:rPr>
        <w:t>Jesús Armando Posada Hernández</w:t>
      </w:r>
    </w:p>
    <w:p w:rsidR="00EA1C2F" w:rsidRDefault="00EA1C2F">
      <w:pPr>
        <w:rPr>
          <w:rFonts w:ascii="Arial Black" w:hAnsi="Arial Black"/>
          <w:sz w:val="28"/>
        </w:rPr>
      </w:pPr>
    </w:p>
    <w:p w:rsidR="00234691" w:rsidRPr="005E53D2" w:rsidRDefault="00234691">
      <w:pPr>
        <w:rPr>
          <w:rFonts w:ascii="Arial Black" w:hAnsi="Arial Black"/>
          <w:sz w:val="28"/>
        </w:rPr>
      </w:pPr>
    </w:p>
    <w:p w:rsidR="00EA1C2F" w:rsidRDefault="00EA1C2F">
      <w:pPr>
        <w:rPr>
          <w:rFonts w:ascii="Arial Black" w:hAnsi="Arial Black"/>
          <w:sz w:val="28"/>
        </w:rPr>
      </w:pPr>
      <w:r w:rsidRPr="005E53D2">
        <w:rPr>
          <w:rFonts w:ascii="Arial Black" w:hAnsi="Arial Black"/>
          <w:sz w:val="28"/>
        </w:rPr>
        <w:t>ALUMNO:</w:t>
      </w:r>
      <w:r w:rsidR="00234691" w:rsidRPr="00234691">
        <w:t xml:space="preserve"> </w:t>
      </w:r>
      <w:r w:rsidR="00234691" w:rsidRPr="00234691">
        <w:rPr>
          <w:rFonts w:ascii="Georgia" w:hAnsi="Georgia"/>
          <w:sz w:val="28"/>
        </w:rPr>
        <w:t>Leonardo Torres Valdés #19</w:t>
      </w:r>
    </w:p>
    <w:p w:rsidR="00234691" w:rsidRPr="00234691" w:rsidRDefault="00234691" w:rsidP="00234691">
      <w:pPr>
        <w:jc w:val="center"/>
        <w:rPr>
          <w:rFonts w:ascii="Arial Black" w:hAnsi="Arial Black"/>
          <w:sz w:val="32"/>
        </w:rPr>
      </w:pPr>
      <w:r w:rsidRPr="00234691">
        <w:rPr>
          <w:rFonts w:ascii="Arial Black" w:hAnsi="Arial Black"/>
          <w:sz w:val="32"/>
        </w:rPr>
        <w:t>1 “B”</w:t>
      </w:r>
    </w:p>
    <w:p w:rsidR="00EA1C2F" w:rsidRDefault="00EA1C2F"/>
    <w:p w:rsidR="00EA1C2F" w:rsidRDefault="00EA1C2F" w:rsidP="005E53D2">
      <w:pPr>
        <w:jc w:val="center"/>
        <w:rPr>
          <w:rFonts w:ascii="Arial Black" w:hAnsi="Arial Black"/>
          <w:sz w:val="32"/>
        </w:rPr>
      </w:pPr>
      <w:r w:rsidRPr="005E53D2">
        <w:rPr>
          <w:rFonts w:ascii="Arial Black" w:hAnsi="Arial Black"/>
          <w:sz w:val="32"/>
        </w:rPr>
        <w:t>“DIGITALES”</w:t>
      </w:r>
    </w:p>
    <w:p w:rsidR="00C554DA" w:rsidRDefault="00C554DA" w:rsidP="005E53D2">
      <w:pPr>
        <w:jc w:val="center"/>
        <w:rPr>
          <w:rFonts w:ascii="Arial Black" w:hAnsi="Arial Black"/>
          <w:sz w:val="32"/>
        </w:rPr>
      </w:pPr>
      <w:r w:rsidRPr="00C554DA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3105150" cy="1746647"/>
            <wp:effectExtent l="0" t="0" r="0" b="6350"/>
            <wp:docPr id="2" name="Imagen 2" descr="Canción motricidad fina ejercicio de los dedos | Recursos Pedag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ción motricidad fina ejercicio de los dedos | Recursos Pedagógic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52" cy="174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91" w:rsidRDefault="00234691" w:rsidP="00234691">
      <w:pPr>
        <w:rPr>
          <w:rFonts w:ascii="Arial Black" w:hAnsi="Arial Black"/>
          <w:sz w:val="32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9918" w:type="dxa"/>
        <w:tblLook w:val="04A0" w:firstRow="1" w:lastRow="0" w:firstColumn="1" w:lastColumn="0" w:noHBand="0" w:noVBand="1"/>
      </w:tblPr>
      <w:tblGrid>
        <w:gridCol w:w="1399"/>
        <w:gridCol w:w="1989"/>
        <w:gridCol w:w="4132"/>
        <w:gridCol w:w="2398"/>
      </w:tblGrid>
      <w:tr w:rsidR="00234691" w:rsidRPr="002A1B59" w:rsidTr="00C617C3">
        <w:trPr>
          <w:trHeight w:val="1003"/>
        </w:trPr>
        <w:tc>
          <w:tcPr>
            <w:tcW w:w="1420" w:type="dxa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lastRenderedPageBreak/>
              <w:t>Sesión de Música en Preescolar</w:t>
            </w:r>
          </w:p>
        </w:tc>
        <w:tc>
          <w:tcPr>
            <w:tcW w:w="2072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Secuencia didáctica (actividades de aprendizaje)</w:t>
            </w:r>
          </w:p>
        </w:tc>
        <w:tc>
          <w:tcPr>
            <w:tcW w:w="3874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Recursos materiales, bibliográficos y digitales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Elementos de Evaluación</w:t>
            </w:r>
          </w:p>
        </w:tc>
      </w:tr>
      <w:tr w:rsidR="00234691" w:rsidRPr="002A1B59" w:rsidTr="00C617C3">
        <w:trPr>
          <w:trHeight w:val="729"/>
        </w:trPr>
        <w:tc>
          <w:tcPr>
            <w:tcW w:w="1420" w:type="dxa"/>
            <w:shd w:val="clear" w:color="auto" w:fill="D9D9D9"/>
            <w:vAlign w:val="center"/>
          </w:tcPr>
          <w:p w:rsidR="00234691" w:rsidRPr="002A1B59" w:rsidRDefault="00C554DA" w:rsidP="00C617C3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Fecha: 1</w:t>
            </w:r>
            <w:r w:rsidR="00234691" w:rsidRPr="002A1B5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3/05/2021</w:t>
            </w:r>
          </w:p>
        </w:tc>
        <w:tc>
          <w:tcPr>
            <w:tcW w:w="2072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874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234691" w:rsidRPr="002A1B59" w:rsidRDefault="00234691" w:rsidP="00C617C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234691" w:rsidRPr="002A1B59" w:rsidTr="00C617C3">
        <w:trPr>
          <w:trHeight w:val="7565"/>
        </w:trPr>
        <w:tc>
          <w:tcPr>
            <w:tcW w:w="3492" w:type="dxa"/>
            <w:gridSpan w:val="2"/>
          </w:tcPr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</w:p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ACTIVIDAD</w:t>
            </w:r>
            <w:r w:rsidR="00D0525F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:</w:t>
            </w:r>
          </w:p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Se trata de una actividad en la que puedes mejorar tu motricidad fina en esta actividad se utilizaran los dedos.</w:t>
            </w:r>
          </w:p>
          <w:p w:rsidR="00CF6DD1" w:rsidRDefault="00CF6DD1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En esta actividad se podrán aprender también los números y algunas partes del cuerpo.</w:t>
            </w:r>
          </w:p>
          <w:p w:rsid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t>En el que tendrán que ir contando con los dedos y con los dedos hacen algunos movimientos como hacer como araña, un gusanito, abrir y cerrar las manos, entre otras.</w:t>
            </w:r>
          </w:p>
          <w:p w:rsid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u w:val="single"/>
                <w:lang w:eastAsia="es-MX"/>
              </w:rPr>
            </w:pPr>
            <w:r w:rsidRPr="00D0525F">
              <w:rPr>
                <w:rFonts w:ascii="Arial Narrow" w:hAnsi="Arial Narrow" w:cs="Times New Roman"/>
                <w:szCs w:val="20"/>
                <w:u w:val="single"/>
                <w:lang w:eastAsia="es-MX"/>
              </w:rPr>
              <w:t>VIDEO:</w:t>
            </w:r>
          </w:p>
          <w:p w:rsidR="00D0525F" w:rsidRPr="00D0525F" w:rsidRDefault="00D0525F" w:rsidP="00CF6DD1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 w:rsidRPr="00D0525F">
              <w:rPr>
                <w:rFonts w:ascii="Arial Narrow" w:hAnsi="Arial Narrow" w:cs="Times New Roman"/>
                <w:szCs w:val="20"/>
                <w:lang w:eastAsia="es-MX"/>
              </w:rPr>
              <w:t>El video de la actividad hecha por mí.</w:t>
            </w:r>
          </w:p>
        </w:tc>
        <w:tc>
          <w:tcPr>
            <w:tcW w:w="3874" w:type="dxa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D0525F" w:rsidRDefault="00D0525F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hyperlink r:id="rId7" w:history="1">
              <w:r w:rsidR="00C554DA" w:rsidRPr="00253CCC">
                <w:rPr>
                  <w:rStyle w:val="Hipervnculo"/>
                  <w:rFonts w:ascii="Arial Narrow" w:hAnsi="Arial Narrow" w:cs="Times New Roman"/>
                  <w:szCs w:val="20"/>
                  <w:lang w:eastAsia="es-MX"/>
                </w:rPr>
                <w:t>https://www.youtube.com/watch?v=7-Kay0zTPrI</w:t>
              </w:r>
            </w:hyperlink>
          </w:p>
          <w:p w:rsidR="00C554DA" w:rsidRPr="002A1B59" w:rsidRDefault="00C554DA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9D30A3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p w:rsidR="009D30A3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  <w:bookmarkStart w:id="0" w:name="_GoBack"/>
          <w:bookmarkEnd w:id="0"/>
          <w:p w:rsidR="009D30A3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Cs w:val="20"/>
                <w:lang w:eastAsia="es-MX"/>
              </w:rPr>
              <w:fldChar w:fldCharType="begin"/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instrText xml:space="preserve"> HYPERLINK "</w:instrText>
            </w:r>
            <w:r w:rsidRPr="009D30A3">
              <w:rPr>
                <w:rFonts w:ascii="Arial Narrow" w:hAnsi="Arial Narrow" w:cs="Times New Roman"/>
                <w:szCs w:val="20"/>
                <w:lang w:eastAsia="es-MX"/>
              </w:rPr>
              <w:instrText>https://www.youtube.com/watch?v=i26dNeWrr4A</w:instrText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instrText xml:space="preserve">" </w:instrText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fldChar w:fldCharType="separate"/>
            </w:r>
            <w:r w:rsidRPr="00813EDC">
              <w:rPr>
                <w:rStyle w:val="Hipervnculo"/>
                <w:rFonts w:ascii="Arial Narrow" w:hAnsi="Arial Narrow" w:cs="Times New Roman"/>
                <w:szCs w:val="20"/>
                <w:lang w:eastAsia="es-MX"/>
              </w:rPr>
              <w:t>https://www.youtube.com/watch?v=i26dNeWrr4A</w:t>
            </w:r>
            <w:r>
              <w:rPr>
                <w:rFonts w:ascii="Arial Narrow" w:hAnsi="Arial Narrow" w:cs="Times New Roman"/>
                <w:szCs w:val="20"/>
                <w:lang w:eastAsia="es-MX"/>
              </w:rPr>
              <w:fldChar w:fldCharType="end"/>
            </w:r>
          </w:p>
          <w:p w:rsidR="009D30A3" w:rsidRPr="002A1B59" w:rsidRDefault="009D30A3" w:rsidP="00C617C3">
            <w:pPr>
              <w:spacing w:after="200" w:line="276" w:lineRule="auto"/>
              <w:rPr>
                <w:rFonts w:ascii="Arial Narrow" w:hAnsi="Arial Narrow" w:cs="Times New Roman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234691" w:rsidRDefault="00234691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</w:p>
          <w:p w:rsidR="009D30A3" w:rsidRDefault="009D30A3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>Esta actividad no se calificará solo se les premiará a los que lo hagan.</w:t>
            </w:r>
          </w:p>
          <w:p w:rsidR="009D30A3" w:rsidRPr="002A1B59" w:rsidRDefault="009D30A3" w:rsidP="00C617C3">
            <w:pPr>
              <w:spacing w:after="200" w:line="276" w:lineRule="auto"/>
              <w:rPr>
                <w:rFonts w:ascii="Arial Narrow" w:hAnsi="Arial Narrow" w:cs="Times New Roman"/>
                <w:bCs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bCs/>
                <w:szCs w:val="20"/>
                <w:lang w:eastAsia="es-MX"/>
              </w:rPr>
              <w:t xml:space="preserve"> </w:t>
            </w:r>
          </w:p>
        </w:tc>
      </w:tr>
      <w:tr w:rsidR="00234691" w:rsidRPr="002A1B59" w:rsidTr="00C617C3">
        <w:trPr>
          <w:trHeight w:val="927"/>
        </w:trPr>
        <w:tc>
          <w:tcPr>
            <w:tcW w:w="9918" w:type="dxa"/>
            <w:gridSpan w:val="4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OBSERVA</w:t>
            </w:r>
            <w:r w:rsidRPr="002A1B59">
              <w:rPr>
                <w:rFonts w:ascii="Arial Narrow" w:hAnsi="Arial Narrow" w:cs="Times New Roman"/>
                <w:sz w:val="20"/>
                <w:szCs w:val="20"/>
                <w:lang w:eastAsia="es-MX"/>
              </w:rPr>
              <w:t>CIONES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eastAsia="es-MX"/>
              </w:rPr>
              <w:t>:</w:t>
            </w:r>
          </w:p>
        </w:tc>
      </w:tr>
      <w:tr w:rsidR="00234691" w:rsidRPr="002A1B59" w:rsidTr="00C617C3">
        <w:trPr>
          <w:trHeight w:val="70"/>
        </w:trPr>
        <w:tc>
          <w:tcPr>
            <w:tcW w:w="9918" w:type="dxa"/>
            <w:gridSpan w:val="4"/>
          </w:tcPr>
          <w:p w:rsidR="00234691" w:rsidRPr="002A1B59" w:rsidRDefault="00234691" w:rsidP="00C617C3">
            <w:pPr>
              <w:spacing w:after="200" w:line="276" w:lineRule="auto"/>
              <w:rPr>
                <w:rFonts w:ascii="Arial Narrow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234691" w:rsidRPr="005E53D2" w:rsidRDefault="00234691" w:rsidP="00234691">
      <w:pPr>
        <w:rPr>
          <w:rFonts w:ascii="Arial Black" w:hAnsi="Arial Black"/>
          <w:sz w:val="32"/>
        </w:rPr>
      </w:pPr>
    </w:p>
    <w:sectPr w:rsidR="00234691" w:rsidRPr="005E53D2" w:rsidSect="009D30A3">
      <w:pgSz w:w="12240" w:h="15840"/>
      <w:pgMar w:top="1417" w:right="1701" w:bottom="1417" w:left="1701" w:header="708" w:footer="708" w:gutter="0"/>
      <w:pgBorders w:offsetFrom="page">
        <w:top w:val="single" w:sz="18" w:space="24" w:color="8A0EC2"/>
        <w:left w:val="single" w:sz="18" w:space="24" w:color="8A0EC2"/>
        <w:bottom w:val="single" w:sz="18" w:space="24" w:color="8A0EC2"/>
        <w:right w:val="single" w:sz="18" w:space="24" w:color="8A0EC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2F"/>
    <w:rsid w:val="00234691"/>
    <w:rsid w:val="00565709"/>
    <w:rsid w:val="005E53D2"/>
    <w:rsid w:val="006C11C9"/>
    <w:rsid w:val="009D30A3"/>
    <w:rsid w:val="00C554DA"/>
    <w:rsid w:val="00CF6DD1"/>
    <w:rsid w:val="00D0525F"/>
    <w:rsid w:val="00E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DB9E"/>
  <w15:chartTrackingRefBased/>
  <w15:docId w15:val="{734EC4D6-EB67-43C1-8506-88FE035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4691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-Kay0zTPr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5FB1-2F5B-4A6B-BAA9-867322F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2021-05-14T18:05:00Z</dcterms:created>
  <dcterms:modified xsi:type="dcterms:W3CDTF">2021-05-14T18:05:00Z</dcterms:modified>
</cp:coreProperties>
</file>