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AC10" w14:textId="6E748CAB" w:rsidR="00BB0A3F" w:rsidRDefault="00BB0A3F" w:rsidP="00BB0A3F">
      <w:pPr>
        <w:ind w:left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757A67" wp14:editId="1C7087C8">
            <wp:simplePos x="0" y="0"/>
            <wp:positionH relativeFrom="column">
              <wp:posOffset>528955</wp:posOffset>
            </wp:positionH>
            <wp:positionV relativeFrom="paragraph">
              <wp:posOffset>-318135</wp:posOffset>
            </wp:positionV>
            <wp:extent cx="1552575" cy="1154479"/>
            <wp:effectExtent l="0" t="0" r="0" b="7620"/>
            <wp:wrapNone/>
            <wp:docPr id="8" name="Imagen 8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83" cy="115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14:paraId="138AE0E5" w14:textId="457D76D0" w:rsidR="00BB0A3F" w:rsidRPr="001A12CF" w:rsidRDefault="00BB0A3F" w:rsidP="00BB0A3F">
      <w:pPr>
        <w:ind w:left="4248"/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 xml:space="preserve">Licenciatura en educación preescolar </w:t>
      </w:r>
    </w:p>
    <w:p w14:paraId="004A12A4" w14:textId="72052F2A" w:rsidR="00BB0A3F" w:rsidRDefault="00BB0A3F" w:rsidP="00BB0A3F">
      <w:pPr>
        <w:ind w:left="4248"/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>Ciclo escolar 2020-2021</w:t>
      </w:r>
    </w:p>
    <w:p w14:paraId="4BEF5817" w14:textId="77777777" w:rsidR="00BB0A3F" w:rsidRPr="00BB0A3F" w:rsidRDefault="00BB0A3F" w:rsidP="00BB0A3F">
      <w:pPr>
        <w:rPr>
          <w:rFonts w:ascii="Arial" w:hAnsi="Arial" w:cs="Arial"/>
          <w:bCs/>
          <w:sz w:val="24"/>
          <w:szCs w:val="24"/>
        </w:rPr>
      </w:pPr>
    </w:p>
    <w:p w14:paraId="34B9D181" w14:textId="40F0BC4C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 w:rsidRPr="001A12CF">
        <w:rPr>
          <w:rFonts w:ascii="Arial" w:hAnsi="Arial" w:cs="Arial"/>
          <w:bCs/>
          <w:sz w:val="24"/>
          <w:szCs w:val="24"/>
        </w:rPr>
        <w:t>Isabel del Carmen Aguirre Ramos</w:t>
      </w:r>
    </w:p>
    <w:p w14:paraId="57A716FB" w14:textId="77777777" w:rsidR="00BB0A3F" w:rsidRPr="001A12C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1A12CF">
        <w:rPr>
          <w:rFonts w:ascii="Arial" w:hAnsi="Arial" w:cs="Arial"/>
          <w:bCs/>
          <w:sz w:val="24"/>
          <w:szCs w:val="24"/>
        </w:rPr>
        <w:t>estrategias de trabajo docente</w:t>
      </w:r>
    </w:p>
    <w:p w14:paraId="40299099" w14:textId="77777777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</w:p>
    <w:p w14:paraId="159D0943" w14:textId="10B2C10D" w:rsidR="00BB0A3F" w:rsidRPr="001A12CF" w:rsidRDefault="00BB0A3F" w:rsidP="00BB0A3F">
      <w:pPr>
        <w:jc w:val="center"/>
        <w:rPr>
          <w:rFonts w:ascii="Arial" w:hAnsi="Arial" w:cs="Arial"/>
          <w:b/>
          <w:sz w:val="28"/>
          <w:szCs w:val="28"/>
        </w:rPr>
      </w:pPr>
      <w:r w:rsidRPr="001A12CF">
        <w:rPr>
          <w:rFonts w:ascii="Arial" w:hAnsi="Arial" w:cs="Arial"/>
          <w:b/>
          <w:sz w:val="28"/>
          <w:szCs w:val="28"/>
        </w:rPr>
        <w:t xml:space="preserve">Planeación de la </w:t>
      </w:r>
      <w:r w:rsidR="005F26B9">
        <w:rPr>
          <w:rFonts w:ascii="Arial" w:hAnsi="Arial" w:cs="Arial"/>
          <w:b/>
          <w:sz w:val="28"/>
          <w:szCs w:val="28"/>
        </w:rPr>
        <w:t>segunda semana</w:t>
      </w:r>
    </w:p>
    <w:p w14:paraId="44791459" w14:textId="77777777" w:rsidR="00BB0A3F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</w:p>
    <w:p w14:paraId="740E7F55" w14:textId="77777777" w:rsidR="00BB0A3F" w:rsidRPr="001A12C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r w:rsidRPr="001A12CF">
        <w:rPr>
          <w:rFonts w:ascii="Arial" w:hAnsi="Arial" w:cs="Arial"/>
          <w:bCs/>
          <w:sz w:val="24"/>
          <w:szCs w:val="24"/>
        </w:rPr>
        <w:t>Yesica Guadalupe López Ramírez</w:t>
      </w:r>
    </w:p>
    <w:p w14:paraId="6B37DA62" w14:textId="6BF06157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 w:rsidRPr="001A12CF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Sección: </w:t>
      </w:r>
      <w:r w:rsidRPr="001A12CF">
        <w:rPr>
          <w:rFonts w:ascii="Arial" w:hAnsi="Arial" w:cs="Arial"/>
          <w:bCs/>
          <w:sz w:val="24"/>
          <w:szCs w:val="24"/>
        </w:rPr>
        <w:t>C</w:t>
      </w:r>
    </w:p>
    <w:p w14:paraId="7FD335A5" w14:textId="64BE02A2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</w:p>
    <w:p w14:paraId="6877FF41" w14:textId="0220B58C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 w:rsidRPr="00BB0A3F">
        <w:rPr>
          <w:rFonts w:ascii="Arial" w:hAnsi="Arial" w:cs="Arial"/>
          <w:bCs/>
          <w:sz w:val="24"/>
          <w:szCs w:val="24"/>
        </w:rPr>
        <w:t>U</w:t>
      </w:r>
      <w:r w:rsidRPr="00BB0A3F">
        <w:rPr>
          <w:rFonts w:ascii="Arial" w:hAnsi="Arial" w:cs="Arial"/>
          <w:bCs/>
          <w:sz w:val="24"/>
          <w:szCs w:val="24"/>
        </w:rPr>
        <w:t xml:space="preserve">nidad de aprendizaje </w:t>
      </w:r>
      <w:r w:rsidRPr="00BB0A3F">
        <w:rPr>
          <w:rFonts w:ascii="Arial" w:hAnsi="Arial" w:cs="Arial"/>
          <w:bCs/>
          <w:sz w:val="24"/>
          <w:szCs w:val="24"/>
        </w:rPr>
        <w:t>II. D</w:t>
      </w:r>
      <w:r w:rsidRPr="00BB0A3F">
        <w:rPr>
          <w:rFonts w:ascii="Arial" w:hAnsi="Arial" w:cs="Arial"/>
          <w:bCs/>
          <w:sz w:val="24"/>
          <w:szCs w:val="24"/>
        </w:rPr>
        <w:t>el diseño e intervención hacia la mejora de la práctica docente.</w:t>
      </w:r>
    </w:p>
    <w:p w14:paraId="15692C0C" w14:textId="77777777" w:rsidR="00BB0A3F" w:rsidRDefault="00BB0A3F" w:rsidP="00BB0A3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Competencias de la unidad: </w:t>
      </w:r>
    </w:p>
    <w:p w14:paraId="5C0114CD" w14:textId="5C005FD4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Detecta los procesos de aprendizaje de sus alumnos para favorecer su desarrollo cognitivo y socioemocional.</w:t>
      </w:r>
    </w:p>
    <w:p w14:paraId="4841AFD6" w14:textId="77777777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7ED2D511" w14:textId="77777777" w:rsidR="00BB0A3F" w:rsidRP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2104E72" w14:textId="77777777" w:rsidR="00BB0A3F" w:rsidRDefault="00BB0A3F" w:rsidP="00BB0A3F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BB0A3F"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514BD543" w14:textId="6C3616A9" w:rsidR="00BB0A3F" w:rsidRPr="00BB0A3F" w:rsidRDefault="00BB0A3F" w:rsidP="00BB0A3F">
      <w:pPr>
        <w:pStyle w:val="Prrafodelista"/>
        <w:rPr>
          <w:rFonts w:ascii="Arial" w:hAnsi="Arial" w:cs="Arial"/>
          <w:bCs/>
        </w:rPr>
      </w:pPr>
      <w:r w:rsidRPr="00BB0A3F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5413C2F" w14:textId="77777777" w:rsidR="00BB0A3F" w:rsidRPr="000F5221" w:rsidRDefault="00BB0A3F" w:rsidP="00BB0A3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7A4AE9C" wp14:editId="23CB541D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ED6E8" w14:textId="77777777" w:rsidR="00BB0A3F" w:rsidRDefault="00BB0A3F" w:rsidP="00BB0A3F">
      <w:pPr>
        <w:rPr>
          <w:rFonts w:ascii="Arial" w:hAnsi="Arial" w:cs="Arial"/>
          <w:sz w:val="24"/>
          <w:szCs w:val="24"/>
        </w:rPr>
      </w:pPr>
    </w:p>
    <w:p w14:paraId="5877311C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Nombre del estudiante normalista: Yesica Guadalupe López Ramírez</w:t>
      </w:r>
    </w:p>
    <w:p w14:paraId="6FA3ED2A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Grado: 2        Sección: C            Número de Lista: 12</w:t>
      </w:r>
    </w:p>
    <w:p w14:paraId="7ECE56F8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Institución de Práctica: Apolonio M. Avilés</w:t>
      </w:r>
    </w:p>
    <w:p w14:paraId="4CEB6BE4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Clave: 05DJN0078P   Zona Escolar: 111 Grado en el que realiza su práctica: 2 año sección C</w:t>
      </w:r>
    </w:p>
    <w:p w14:paraId="7E96F725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Nombre del Profesor(a) Titular: Gloria Margarita Padilla Salas</w:t>
      </w:r>
    </w:p>
    <w:p w14:paraId="0094472C" w14:textId="77777777" w:rsidR="00BB0A3F" w:rsidRPr="00BC5992" w:rsidRDefault="00BB0A3F" w:rsidP="00BB0A3F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C5992">
        <w:rPr>
          <w:rFonts w:ascii="Arial" w:hAnsi="Arial" w:cs="Arial"/>
          <w:sz w:val="28"/>
          <w:szCs w:val="28"/>
        </w:rPr>
        <w:t>Total</w:t>
      </w:r>
      <w:proofErr w:type="gramEnd"/>
      <w:r w:rsidRPr="00BC5992">
        <w:rPr>
          <w:rFonts w:ascii="Arial" w:hAnsi="Arial" w:cs="Arial"/>
          <w:sz w:val="28"/>
          <w:szCs w:val="28"/>
        </w:rPr>
        <w:t xml:space="preserve"> de alumnos: 25 Niños: 15 Niñas: 10</w:t>
      </w:r>
    </w:p>
    <w:p w14:paraId="537B18DB" w14:textId="77777777" w:rsidR="00BB0A3F" w:rsidRDefault="00BB0A3F" w:rsidP="00BB0A3F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Periodo de Práctica: del 10 de mayo al 21 de mayo</w:t>
      </w:r>
    </w:p>
    <w:p w14:paraId="55AF9A5F" w14:textId="769E71C2" w:rsidR="00BB0A3F" w:rsidRDefault="00BB0A3F"/>
    <w:p w14:paraId="377F138B" w14:textId="211D7CE9" w:rsidR="00BB0A3F" w:rsidRDefault="00BB0A3F"/>
    <w:p w14:paraId="034DC014" w14:textId="58CE730A" w:rsidR="00BB0A3F" w:rsidRDefault="00BB0A3F"/>
    <w:p w14:paraId="0A4C190A" w14:textId="77777777" w:rsidR="00BB0A3F" w:rsidRPr="00B6009C" w:rsidRDefault="00BB0A3F" w:rsidP="00BB0A3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B0A3F" w14:paraId="547CFC95" w14:textId="77777777" w:rsidTr="005F26B9">
        <w:tc>
          <w:tcPr>
            <w:tcW w:w="2071" w:type="dxa"/>
            <w:shd w:val="clear" w:color="auto" w:fill="99FF66"/>
          </w:tcPr>
          <w:p w14:paraId="24693D3F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CC99FF"/>
          </w:tcPr>
          <w:p w14:paraId="745F5E98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CC99FF"/>
          </w:tcPr>
          <w:p w14:paraId="09BCDCB7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CC99FF"/>
          </w:tcPr>
          <w:p w14:paraId="2D6C16BF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CC99FF"/>
          </w:tcPr>
          <w:p w14:paraId="26B1750E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CC99FF"/>
          </w:tcPr>
          <w:p w14:paraId="00E4617F" w14:textId="77777777" w:rsidR="00BB0A3F" w:rsidRPr="003057B8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B0A3F" w14:paraId="0E9F0215" w14:textId="77777777" w:rsidTr="00E15AB4">
        <w:tc>
          <w:tcPr>
            <w:tcW w:w="2071" w:type="dxa"/>
          </w:tcPr>
          <w:p w14:paraId="5236A0D0" w14:textId="797423EA" w:rsidR="00BB0A3F" w:rsidRDefault="00B2227B" w:rsidP="00BB0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11:15 a 12:00 </w:t>
            </w:r>
          </w:p>
        </w:tc>
        <w:tc>
          <w:tcPr>
            <w:tcW w:w="2071" w:type="dxa"/>
          </w:tcPr>
          <w:p w14:paraId="7396C92F" w14:textId="77777777" w:rsidR="00EA40E0" w:rsidRDefault="00EA40E0" w:rsidP="00EA40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Juguemos a comparar, igualar y clasificar. </w:t>
            </w:r>
          </w:p>
          <w:p w14:paraId="14C425A1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E451B4" w14:textId="649A38BB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1F336B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D045F39" w14:textId="693CB4AD" w:rsidR="00BB0A3F" w:rsidRPr="005F26B9" w:rsidRDefault="00DC19F9" w:rsidP="00E15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Los números en mi vida cotidiana </w:t>
            </w:r>
          </w:p>
        </w:tc>
        <w:tc>
          <w:tcPr>
            <w:tcW w:w="2072" w:type="dxa"/>
          </w:tcPr>
          <w:p w14:paraId="1BC5CEE6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A3F" w14:paraId="05282FFD" w14:textId="77777777" w:rsidTr="00E15AB4">
        <w:tc>
          <w:tcPr>
            <w:tcW w:w="2071" w:type="dxa"/>
          </w:tcPr>
          <w:p w14:paraId="051F9FC5" w14:textId="7C4455BD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410EA0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FDAE398" w14:textId="0B7F4E8E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B5A2565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C59721A" w14:textId="74E28918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7B2430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A3F" w14:paraId="4D77CE8B" w14:textId="77777777" w:rsidTr="00E15AB4">
        <w:tc>
          <w:tcPr>
            <w:tcW w:w="2071" w:type="dxa"/>
          </w:tcPr>
          <w:p w14:paraId="49C183FB" w14:textId="666B08D1" w:rsidR="00BB0A3F" w:rsidRDefault="00EA40E0" w:rsidP="00E15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5:15 a 6:00</w:t>
            </w:r>
          </w:p>
        </w:tc>
        <w:tc>
          <w:tcPr>
            <w:tcW w:w="2071" w:type="dxa"/>
          </w:tcPr>
          <w:p w14:paraId="7AB1184A" w14:textId="77777777" w:rsidR="00EA40E0" w:rsidRDefault="00EA40E0" w:rsidP="00EA40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Juguemos a comparar, igualar y clasificar. </w:t>
            </w:r>
          </w:p>
          <w:p w14:paraId="1FF10123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BC56418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E9DD864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8834EEA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775801" w14:textId="77777777" w:rsidR="00BB0A3F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0342F" w14:textId="549D0564" w:rsidR="00BB0A3F" w:rsidRDefault="00BB0A3F"/>
    <w:p w14:paraId="26E4C285" w14:textId="31071F17" w:rsidR="00BB0A3F" w:rsidRDefault="00BB0A3F"/>
    <w:p w14:paraId="794086B9" w14:textId="3B7D7173" w:rsidR="00BB0A3F" w:rsidRDefault="00BB0A3F"/>
    <w:p w14:paraId="56762790" w14:textId="0DD8908A" w:rsidR="00BB0A3F" w:rsidRDefault="00BB0A3F"/>
    <w:p w14:paraId="482DADB6" w14:textId="1B6E0612" w:rsidR="00BB0A3F" w:rsidRDefault="00BB0A3F"/>
    <w:p w14:paraId="66EBAA0B" w14:textId="79E7491A" w:rsidR="00BB0A3F" w:rsidRDefault="00BB0A3F"/>
    <w:p w14:paraId="38EC53DF" w14:textId="70DB89D3" w:rsidR="00BB0A3F" w:rsidRDefault="00BB0A3F"/>
    <w:p w14:paraId="31435864" w14:textId="7FA2CE2A" w:rsidR="00F05501" w:rsidRDefault="00F05501"/>
    <w:p w14:paraId="23CC194C" w14:textId="77777777" w:rsidR="00F05501" w:rsidRDefault="00F05501"/>
    <w:p w14:paraId="2D5D75B0" w14:textId="7578A4D2" w:rsidR="00BB0A3F" w:rsidRDefault="00BB0A3F"/>
    <w:p w14:paraId="3057FBDC" w14:textId="3A65EC3B" w:rsidR="00BB0A3F" w:rsidRDefault="00BB0A3F"/>
    <w:p w14:paraId="6AE4384D" w14:textId="5050E193" w:rsidR="00BB0A3F" w:rsidRDefault="00BB0A3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BB0A3F" w:rsidRPr="000F5221" w14:paraId="7666AEB3" w14:textId="77777777" w:rsidTr="00E15AB4">
        <w:tc>
          <w:tcPr>
            <w:tcW w:w="1709" w:type="pct"/>
            <w:vMerge w:val="restart"/>
          </w:tcPr>
          <w:p w14:paraId="2E6E1DF0" w14:textId="77777777" w:rsidR="00BB0A3F" w:rsidRPr="00EA435D" w:rsidRDefault="00BB0A3F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7F462B" w14:textId="77777777" w:rsidR="00BB0A3F" w:rsidRPr="00EA435D" w:rsidRDefault="00BB0A3F" w:rsidP="00BB0A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AB3D27D" w14:textId="77777777" w:rsidR="00BB0A3F" w:rsidRPr="008E5B4B" w:rsidRDefault="00BB0A3F" w:rsidP="00E15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F9ECA57" w14:textId="77777777" w:rsidR="00BB0A3F" w:rsidRPr="000F5221" w:rsidRDefault="00BB0A3F" w:rsidP="00E1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57002" w14:textId="77777777" w:rsidR="00BB0A3F" w:rsidRPr="000F5221" w:rsidRDefault="00BB0A3F" w:rsidP="00E1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B0A3F" w:rsidRPr="000F5221" w14:paraId="738B15B3" w14:textId="77777777" w:rsidTr="00E15AB4">
        <w:tc>
          <w:tcPr>
            <w:tcW w:w="1709" w:type="pct"/>
            <w:vMerge/>
          </w:tcPr>
          <w:p w14:paraId="5C490F26" w14:textId="77777777" w:rsidR="00BB0A3F" w:rsidRPr="000F5221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D70409" w14:textId="68D1BF6E" w:rsidR="00BB0A3F" w:rsidRPr="000F5221" w:rsidRDefault="00DF320B" w:rsidP="00E1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38C29827" w14:textId="77777777" w:rsidR="00BB0A3F" w:rsidRDefault="00DF320B" w:rsidP="00DF320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320B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14:paraId="48C2C84D" w14:textId="4A56AD90" w:rsidR="00DF320B" w:rsidRPr="00DF320B" w:rsidRDefault="00DF320B" w:rsidP="00DF320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320B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BB0A3F" w:rsidRPr="000F5221" w14:paraId="10158427" w14:textId="77777777" w:rsidTr="00E15AB4">
        <w:tc>
          <w:tcPr>
            <w:tcW w:w="1709" w:type="pct"/>
            <w:vMerge/>
          </w:tcPr>
          <w:p w14:paraId="39CC6B2A" w14:textId="77777777" w:rsidR="00BB0A3F" w:rsidRPr="000F5221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37FCE7" w14:textId="77777777" w:rsidR="00BB0A3F" w:rsidRPr="000F5221" w:rsidRDefault="00BB0A3F" w:rsidP="00E15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8EE112B" w14:textId="77777777" w:rsidR="00BB0A3F" w:rsidRPr="000F5221" w:rsidRDefault="00BB0A3F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20B" w:rsidRPr="000F5221" w14:paraId="49165E99" w14:textId="77777777" w:rsidTr="00342339">
        <w:trPr>
          <w:trHeight w:val="694"/>
        </w:trPr>
        <w:tc>
          <w:tcPr>
            <w:tcW w:w="1709" w:type="pct"/>
            <w:vMerge/>
          </w:tcPr>
          <w:p w14:paraId="247B845E" w14:textId="77777777" w:rsidR="00DF320B" w:rsidRPr="000F5221" w:rsidRDefault="00DF320B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457B2B" w14:textId="77777777" w:rsidR="00C92938" w:rsidRDefault="00C92938" w:rsidP="00E15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1C678" w14:textId="68B05F50" w:rsidR="00DF320B" w:rsidRPr="000F5221" w:rsidRDefault="00DF320B" w:rsidP="00E15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4077A589" w14:textId="77777777" w:rsidR="00DF320B" w:rsidRPr="000F5221" w:rsidRDefault="00DF320B" w:rsidP="00E15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93A59" w14:textId="77777777" w:rsidR="00BB0A3F" w:rsidRDefault="00BB0A3F" w:rsidP="00BB0A3F">
      <w:pPr>
        <w:rPr>
          <w:rFonts w:ascii="Arial" w:hAnsi="Arial" w:cs="Arial"/>
          <w:sz w:val="24"/>
          <w:szCs w:val="24"/>
        </w:rPr>
      </w:pPr>
    </w:p>
    <w:p w14:paraId="49EAAB21" w14:textId="0532F1DC" w:rsidR="00BB0A3F" w:rsidRDefault="00BB0A3F"/>
    <w:p w14:paraId="0E754716" w14:textId="4434D961" w:rsidR="00BB0A3F" w:rsidRDefault="00BB0A3F"/>
    <w:p w14:paraId="3A843588" w14:textId="7D066D55" w:rsidR="00BB0A3F" w:rsidRDefault="00BB0A3F"/>
    <w:p w14:paraId="7A9D484B" w14:textId="7EEB4D2B" w:rsidR="00BB0A3F" w:rsidRDefault="00BB0A3F"/>
    <w:p w14:paraId="23FC686E" w14:textId="253EF68A" w:rsidR="00BB0A3F" w:rsidRDefault="00BB0A3F"/>
    <w:p w14:paraId="7B84D6E8" w14:textId="32358D20" w:rsidR="00BB0A3F" w:rsidRDefault="00BB0A3F"/>
    <w:p w14:paraId="4B73CE6E" w14:textId="34C32894" w:rsidR="00BB0A3F" w:rsidRDefault="00BB0A3F"/>
    <w:p w14:paraId="3DF88EB5" w14:textId="03878089" w:rsidR="00BB0A3F" w:rsidRDefault="00BB0A3F"/>
    <w:p w14:paraId="005AC5E4" w14:textId="35665F32" w:rsidR="00BB0A3F" w:rsidRDefault="00BB0A3F"/>
    <w:p w14:paraId="335ED0D1" w14:textId="577DA702" w:rsidR="00BB0A3F" w:rsidRDefault="00BB0A3F"/>
    <w:p w14:paraId="034BC1BE" w14:textId="3AA58768" w:rsidR="00EA40E0" w:rsidRDefault="00EA40E0"/>
    <w:p w14:paraId="7B487C3A" w14:textId="26D2C4B1" w:rsidR="00362CDB" w:rsidRDefault="00362CDB"/>
    <w:p w14:paraId="7ED08B72" w14:textId="77777777" w:rsidR="00362CDB" w:rsidRDefault="00362CDB"/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5245"/>
        <w:gridCol w:w="2687"/>
        <w:gridCol w:w="1737"/>
        <w:gridCol w:w="2350"/>
        <w:gridCol w:w="1873"/>
      </w:tblGrid>
      <w:tr w:rsidR="00DC19F9" w14:paraId="473B6A8E" w14:textId="77777777" w:rsidTr="00DC19F9">
        <w:tc>
          <w:tcPr>
            <w:tcW w:w="5245" w:type="dxa"/>
            <w:shd w:val="clear" w:color="auto" w:fill="FF99FF"/>
          </w:tcPr>
          <w:p w14:paraId="55E9D518" w14:textId="77777777" w:rsidR="00DF320B" w:rsidRDefault="00DF320B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87" w:type="dxa"/>
            <w:shd w:val="clear" w:color="auto" w:fill="99FF66"/>
          </w:tcPr>
          <w:p w14:paraId="06A0CD7E" w14:textId="77777777" w:rsidR="00DF320B" w:rsidRDefault="00DF320B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CC99FF"/>
          </w:tcPr>
          <w:p w14:paraId="61F81118" w14:textId="77777777" w:rsidR="00DF320B" w:rsidRDefault="00DF320B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50" w:type="dxa"/>
            <w:shd w:val="clear" w:color="auto" w:fill="CCECFF"/>
          </w:tcPr>
          <w:p w14:paraId="04B4BA03" w14:textId="77777777" w:rsidR="00DF320B" w:rsidRDefault="00DF320B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73" w:type="dxa"/>
            <w:shd w:val="clear" w:color="auto" w:fill="FFCC99"/>
          </w:tcPr>
          <w:p w14:paraId="2450B4F9" w14:textId="77777777" w:rsidR="00DF320B" w:rsidRDefault="00DF320B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A40E0" w14:paraId="2C1963CF" w14:textId="77777777" w:rsidTr="00DC19F9">
        <w:tc>
          <w:tcPr>
            <w:tcW w:w="5245" w:type="dxa"/>
          </w:tcPr>
          <w:p w14:paraId="2027A8E2" w14:textId="29D9E606" w:rsidR="00C304E4" w:rsidRDefault="00C304E4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Juguemos a comparar, igualar y clasificar. </w:t>
            </w:r>
          </w:p>
          <w:p w14:paraId="275A3D3D" w14:textId="51C62883" w:rsidR="00053D0F" w:rsidRPr="00053D0F" w:rsidRDefault="00053D0F" w:rsidP="00E15AB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53D0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Inicio: </w:t>
            </w:r>
          </w:p>
          <w:p w14:paraId="6B3ED4C9" w14:textId="15A11870" w:rsidR="00C304E4" w:rsidRDefault="00C304E4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canción Mariana de </w:t>
            </w:r>
            <w:r w:rsidRPr="00C304E4">
              <w:rPr>
                <w:rFonts w:ascii="Arial" w:hAnsi="Arial" w:cs="Arial"/>
                <w:bCs/>
                <w:sz w:val="24"/>
                <w:szCs w:val="24"/>
              </w:rPr>
              <w:t>Gallina Pintadita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9" w:history="1">
              <w:r w:rsidRPr="008D7004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</w:t>
              </w:r>
            </w:hyperlink>
          </w:p>
          <w:p w14:paraId="33715117" w14:textId="77777777" w:rsidR="00C304E4" w:rsidRDefault="00C304E4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7CBDE2FD" w14:textId="0C0BD800" w:rsidR="00C304E4" w:rsidRDefault="00C304E4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</w:t>
            </w:r>
            <w:r w:rsidR="00DC06C0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trata la canción? </w:t>
            </w:r>
          </w:p>
          <w:p w14:paraId="3D6A3C69" w14:textId="57163C1A" w:rsidR="00B2227B" w:rsidRDefault="00B2227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¿Para contar que se necesita? </w:t>
            </w:r>
          </w:p>
          <w:p w14:paraId="624A1247" w14:textId="77777777" w:rsidR="00DC06C0" w:rsidRDefault="00DC06C0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053D0F">
              <w:rPr>
                <w:rFonts w:ascii="Arial" w:hAnsi="Arial" w:cs="Arial"/>
                <w:bCs/>
                <w:sz w:val="24"/>
                <w:szCs w:val="24"/>
              </w:rPr>
              <w:t>Hasta que número se contó en la canción?</w:t>
            </w:r>
          </w:p>
          <w:p w14:paraId="00EEE21E" w14:textId="720E8F1B" w:rsidR="00053D0F" w:rsidRDefault="00053D0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¿Saben contar? </w:t>
            </w:r>
          </w:p>
          <w:p w14:paraId="5DE77C8F" w14:textId="77777777" w:rsidR="00053D0F" w:rsidRDefault="00053D0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¿Hasta que número? </w:t>
            </w:r>
          </w:p>
          <w:p w14:paraId="13AE88A6" w14:textId="72C92D49" w:rsidR="00053D0F" w:rsidRDefault="00053D0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Cuenta hasta el número 20. </w:t>
            </w:r>
          </w:p>
          <w:p w14:paraId="543900A0" w14:textId="3A0D0202" w:rsidR="00053D0F" w:rsidRDefault="00053D0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2C718" w14:textId="10079503" w:rsidR="00053D0F" w:rsidRDefault="00053D0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Desarrollo: </w:t>
            </w:r>
          </w:p>
          <w:p w14:paraId="63FF1059" w14:textId="77777777" w:rsidR="00053D0F" w:rsidRDefault="00B2227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 diapositiva con dos o </w:t>
            </w:r>
            <w:r w:rsidR="00B944BF">
              <w:rPr>
                <w:rFonts w:ascii="Arial" w:hAnsi="Arial" w:cs="Arial"/>
                <w:bCs/>
                <w:sz w:val="24"/>
                <w:szCs w:val="24"/>
              </w:rPr>
              <w:t xml:space="preserve">tres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tipos de objetos</w:t>
            </w:r>
            <w:r w:rsidR="00B944BF">
              <w:rPr>
                <w:rFonts w:ascii="Arial" w:hAnsi="Arial" w:cs="Arial"/>
                <w:bCs/>
                <w:sz w:val="24"/>
                <w:szCs w:val="24"/>
              </w:rPr>
              <w:t xml:space="preserve">. Clasifica los objetos según </w:t>
            </w:r>
            <w:r w:rsidR="00D17EE6">
              <w:rPr>
                <w:rFonts w:ascii="Arial" w:hAnsi="Arial" w:cs="Arial"/>
                <w:bCs/>
                <w:sz w:val="24"/>
                <w:szCs w:val="24"/>
              </w:rPr>
              <w:t xml:space="preserve">por su uso, color y similares. Cuenta los objetos que hay en cada diapositiva. Identifica en donde hay más y en donde hay menos o si hay la misma cantidad. Iguala los objetos. </w:t>
            </w:r>
          </w:p>
          <w:p w14:paraId="1AEF70F5" w14:textId="77777777" w:rsidR="00D17EE6" w:rsidRDefault="00D17EE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7B7238" w14:textId="77777777" w:rsidR="00D17EE6" w:rsidRDefault="00D17EE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Cierre: </w:t>
            </w:r>
          </w:p>
          <w:p w14:paraId="4D73A8F8" w14:textId="79D6D58E" w:rsidR="00D35A5A" w:rsidRPr="00C304E4" w:rsidRDefault="00D35A5A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Clasifica los objetos según su uso, observa todos los objetos clasificados, menciona cual tiene más, comprueba contando todos los tipos de objetos. Iguala los objetos. Clasifica los objetos de menor a mayor. </w:t>
            </w:r>
          </w:p>
        </w:tc>
        <w:tc>
          <w:tcPr>
            <w:tcW w:w="2687" w:type="dxa"/>
          </w:tcPr>
          <w:p w14:paraId="0A187439" w14:textId="77777777" w:rsidR="00053D0F" w:rsidRDefault="00053D0F" w:rsidP="00053D0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F320B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14:paraId="692614B2" w14:textId="77777777" w:rsidR="00DF320B" w:rsidRPr="00053D0F" w:rsidRDefault="00DF320B" w:rsidP="00053D0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756669" w14:textId="77777777" w:rsidR="00DF320B" w:rsidRDefault="00DF320B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E6DF6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09EF9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275B5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18334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57A73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DF150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63B98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00DBEDBF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3664A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938AF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0EB8E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6D8FD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4D9D3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067F0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C11CA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101B2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EB21E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E9083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8225B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9E6A5" w14:textId="77777777" w:rsidR="00A94FC0" w:rsidRDefault="00A94FC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30501B22" w14:textId="77777777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9211D" w14:textId="77777777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ABFCA" w14:textId="77777777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BF4A4" w14:textId="77777777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1FF45" w14:textId="77777777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4F25D" w14:textId="02B0F895" w:rsidR="00D35A5A" w:rsidRDefault="00D35A5A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2350" w:type="dxa"/>
          </w:tcPr>
          <w:p w14:paraId="4088C9DD" w14:textId="77777777" w:rsidR="00DF320B" w:rsidRDefault="00EA40E0" w:rsidP="00EA40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Diapositivas </w:t>
            </w:r>
          </w:p>
          <w:p w14:paraId="7402C3BB" w14:textId="05F2EDA8" w:rsidR="00EA40E0" w:rsidRPr="00EA40E0" w:rsidRDefault="00EA40E0" w:rsidP="00EA40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Objetos </w:t>
            </w:r>
          </w:p>
        </w:tc>
        <w:tc>
          <w:tcPr>
            <w:tcW w:w="1873" w:type="dxa"/>
          </w:tcPr>
          <w:p w14:paraId="4C1D5239" w14:textId="01185ADB" w:rsidR="00DF320B" w:rsidRDefault="00EA07D5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E9C">
              <w:rPr>
                <w:rFonts w:ascii="Arial" w:hAnsi="Arial" w:cs="Arial"/>
                <w:bCs/>
                <w:sz w:val="24"/>
                <w:szCs w:val="24"/>
              </w:rPr>
              <w:t>18 de mayo de 2021</w:t>
            </w:r>
          </w:p>
          <w:p w14:paraId="1E622E32" w14:textId="3792F534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D5A459" w14:textId="6E0E9B08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5E84A8" w14:textId="6213F985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585103" w14:textId="5E28B6EE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FEB64E" w14:textId="01520357" w:rsidR="00A1773F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  <w:r w:rsidR="00A1773F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7B054379" w14:textId="13FA76EA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B0AF86" w14:textId="374A6A38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D9A536" w14:textId="04A3CB4F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B3C24" w14:textId="1BFEEB86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9E413C" w14:textId="5B394E32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79C53B" w14:textId="1A9045F2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D822C4" w14:textId="1DBA887B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290E8" w14:textId="1B4DCCEE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B863A" w14:textId="3F1928A6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95061" w14:textId="08CD7E8C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7C6426" w14:textId="151AF4DA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300A04" w14:textId="6B24E5C5" w:rsidR="00A1773F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A1773F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25A6E5CF" w14:textId="0ECB0E3E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EE2469" w14:textId="30F7995A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2D6EE" w14:textId="3EBC3C02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56E082" w14:textId="5DEFB583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135E12" w14:textId="120CBF92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1DEE27" w14:textId="2D4604CB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32A32E" w14:textId="1BAB07D6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8546B" w14:textId="56AB3EC6" w:rsidR="00A1773F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40AB9" w14:textId="5C15F9BE" w:rsidR="00A1773F" w:rsidRPr="004D7E9C" w:rsidRDefault="00A1773F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291BD725" w14:textId="21A182A2" w:rsidR="00EA07D5" w:rsidRPr="004D7E9C" w:rsidRDefault="00EA07D5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40E0" w14:paraId="3203CA2F" w14:textId="77777777" w:rsidTr="00DC19F9">
        <w:tc>
          <w:tcPr>
            <w:tcW w:w="5245" w:type="dxa"/>
          </w:tcPr>
          <w:p w14:paraId="79D28BAC" w14:textId="77777777" w:rsidR="00DF320B" w:rsidRDefault="00EA40E0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Los números en mi vida cotidiana </w:t>
            </w:r>
          </w:p>
          <w:p w14:paraId="16EB1851" w14:textId="351E17AA" w:rsidR="00EA40E0" w:rsidRDefault="00EA40E0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5A87CA76" w14:textId="4256D26F" w:rsidR="00EA40E0" w:rsidRDefault="00EA40E0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Escuchara y observa el cuento “los números en mi vida cotidiana”</w:t>
            </w:r>
          </w:p>
          <w:p w14:paraId="17D3BE26" w14:textId="094720B6" w:rsidR="005171B6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 las siguientes preguntas de acuerdo con lo que escuchó en el cuento:</w:t>
            </w:r>
          </w:p>
          <w:p w14:paraId="0F96EC91" w14:textId="7AB82A96" w:rsidR="005171B6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qué trata el cuento? </w:t>
            </w:r>
          </w:p>
          <w:p w14:paraId="10F22698" w14:textId="0648814D" w:rsidR="005171B6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se llamaba la niña? </w:t>
            </w:r>
          </w:p>
          <w:p w14:paraId="54447D53" w14:textId="6558FD72" w:rsidR="005171B6" w:rsidRDefault="005171B6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iba a celebrar Ariana? ¿Dónde checo la fecha? </w:t>
            </w:r>
          </w:p>
          <w:p w14:paraId="21FFD9D4" w14:textId="36ACC2F3" w:rsidR="005171B6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Ariana tuvo que marcarle a la tienda donde quería comprar las cosas para su fiesta? ¿Qué utilizo?</w:t>
            </w:r>
          </w:p>
          <w:p w14:paraId="1CBFB654" w14:textId="0B4BE840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compro Ariana en la tienda? </w:t>
            </w:r>
          </w:p>
          <w:p w14:paraId="7A19853C" w14:textId="35C78135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¿a qué hora empezó la fiesta de Ariana? ¿Dónde vio la hora? </w:t>
            </w:r>
          </w:p>
          <w:p w14:paraId="129EAFEF" w14:textId="60EEE64F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tienen en común el calendario y el reloj?</w:t>
            </w:r>
          </w:p>
          <w:p w14:paraId="48203817" w14:textId="41B49849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42EDAE" w14:textId="4AA4F8CA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E92949" w14:textId="5783CD39" w:rsidR="000002DB" w:rsidRDefault="000002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Desarrollo: </w:t>
            </w:r>
          </w:p>
          <w:p w14:paraId="7664E170" w14:textId="56567E33" w:rsidR="000002DB" w:rsidRDefault="00362C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Busca en su casa 5 objetos que tengan números. Dibujo los objetos.  Menciona los objetos que encontró y menciona para que sirve. </w:t>
            </w:r>
          </w:p>
          <w:p w14:paraId="4F34445E" w14:textId="232F9BD3" w:rsidR="00362CDB" w:rsidRDefault="00362C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79A0AD" w14:textId="082ED24D" w:rsidR="00362CDB" w:rsidRDefault="00362C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12149E1F" w14:textId="301300A2" w:rsidR="005171B6" w:rsidRDefault="00362CDB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6013F2">
              <w:rPr>
                <w:rFonts w:ascii="Arial" w:hAnsi="Arial" w:cs="Arial"/>
                <w:bCs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objetos</w:t>
            </w:r>
            <w:r w:rsidR="006013F2">
              <w:rPr>
                <w:rFonts w:ascii="Arial" w:hAnsi="Arial" w:cs="Arial"/>
                <w:bCs/>
                <w:sz w:val="24"/>
                <w:szCs w:val="24"/>
              </w:rPr>
              <w:t xml:space="preserve"> con números. Escucha con atención una frase sobre los usos de los números. Relaciona las imágenes con los usos. </w:t>
            </w:r>
          </w:p>
          <w:p w14:paraId="54F5EFF4" w14:textId="1F639AA4" w:rsidR="00EA40E0" w:rsidRPr="00EA40E0" w:rsidRDefault="006013F2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preguntas sobre el tema.</w:t>
            </w:r>
          </w:p>
        </w:tc>
        <w:tc>
          <w:tcPr>
            <w:tcW w:w="2687" w:type="dxa"/>
          </w:tcPr>
          <w:p w14:paraId="7A035142" w14:textId="600A29B5" w:rsidR="00DF320B" w:rsidRPr="005171B6" w:rsidRDefault="005171B6" w:rsidP="005171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171B6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1737" w:type="dxa"/>
          </w:tcPr>
          <w:p w14:paraId="14BE3E05" w14:textId="77777777" w:rsidR="00DF320B" w:rsidRDefault="00DF320B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1330C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60A58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C3F62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46925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11983642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6293B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07B32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594D0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6B919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E94CF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9A21C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93BB3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A1D40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B416D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9E6FD7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C01D8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1DBFF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0C0F3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B909F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2C51B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CC230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60847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69CA1615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A4FB9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64B71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4091B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E22B5" w14:textId="77777777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14736" w14:textId="3D0C67F3" w:rsidR="00DC19F9" w:rsidRDefault="00DC19F9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2350" w:type="dxa"/>
          </w:tcPr>
          <w:p w14:paraId="6232A4B6" w14:textId="77777777" w:rsidR="00DF320B" w:rsidRPr="00DC19F9" w:rsidRDefault="00DC19F9" w:rsidP="00DC19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C19F9">
              <w:rPr>
                <w:rFonts w:ascii="Arial" w:hAnsi="Arial" w:cs="Arial"/>
                <w:bCs/>
                <w:sz w:val="24"/>
                <w:szCs w:val="24"/>
              </w:rPr>
              <w:t xml:space="preserve">Cuento </w:t>
            </w:r>
          </w:p>
          <w:p w14:paraId="3D2214C8" w14:textId="77777777" w:rsidR="00DC19F9" w:rsidRPr="00DC19F9" w:rsidRDefault="00DC19F9" w:rsidP="00DC19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C19F9">
              <w:rPr>
                <w:rFonts w:ascii="Arial" w:hAnsi="Arial" w:cs="Arial"/>
                <w:bCs/>
                <w:sz w:val="24"/>
                <w:szCs w:val="24"/>
              </w:rPr>
              <w:t xml:space="preserve">Objetos </w:t>
            </w:r>
          </w:p>
          <w:p w14:paraId="0525D4BD" w14:textId="526F0CB5" w:rsidR="00DC19F9" w:rsidRPr="00DC19F9" w:rsidRDefault="00DC19F9" w:rsidP="00DC19F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C19F9">
              <w:rPr>
                <w:rFonts w:ascii="Arial" w:hAnsi="Arial" w:cs="Arial"/>
                <w:bCs/>
                <w:sz w:val="24"/>
                <w:szCs w:val="24"/>
              </w:rPr>
              <w:t>Presentación en PowerPoint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1AA12C78" w14:textId="77777777" w:rsidR="00DF320B" w:rsidRPr="004D7E9C" w:rsidRDefault="00EA07D5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E9C"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  <w:p w14:paraId="0FD6C377" w14:textId="77777777" w:rsidR="00EA07D5" w:rsidRDefault="00EA07D5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A97890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27BB9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F28874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EFA72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384FB9CB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2196DD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99F9F4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38285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C13023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FC316D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85AD07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97FD29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57C3AA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9C7A96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944536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40C69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4EBE5A33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A4219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7EFF3F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7C752D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9B2CEA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43DD43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5D132" w14:textId="77777777" w:rsidR="00DC19F9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5EFC5A" w14:textId="6B26688E" w:rsidR="00DC19F9" w:rsidRPr="004D7E9C" w:rsidRDefault="00DC19F9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</w:tr>
    </w:tbl>
    <w:p w14:paraId="1AE78284" w14:textId="77777777" w:rsidR="00DC19F9" w:rsidRDefault="00DC19F9" w:rsidP="00E15AB4">
      <w:pPr>
        <w:rPr>
          <w:rFonts w:ascii="Arial" w:hAnsi="Arial" w:cs="Arial"/>
          <w:b/>
          <w:sz w:val="24"/>
          <w:szCs w:val="24"/>
        </w:rPr>
        <w:sectPr w:rsidR="00DC19F9" w:rsidSect="00BB0A3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2461"/>
        <w:tblW w:w="10499" w:type="dxa"/>
        <w:tblLook w:val="04A0" w:firstRow="1" w:lastRow="0" w:firstColumn="1" w:lastColumn="0" w:noHBand="0" w:noVBand="1"/>
      </w:tblPr>
      <w:tblGrid>
        <w:gridCol w:w="2136"/>
        <w:gridCol w:w="1843"/>
        <w:gridCol w:w="1841"/>
        <w:gridCol w:w="1793"/>
        <w:gridCol w:w="2886"/>
      </w:tblGrid>
      <w:tr w:rsidR="00DC19F9" w14:paraId="7C5556F2" w14:textId="77777777" w:rsidTr="00D95137">
        <w:tc>
          <w:tcPr>
            <w:tcW w:w="2136" w:type="dxa"/>
            <w:shd w:val="clear" w:color="auto" w:fill="FFCC99"/>
          </w:tcPr>
          <w:p w14:paraId="445E1B0F" w14:textId="0251E5BF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Criterios de evaluación </w:t>
            </w:r>
          </w:p>
        </w:tc>
        <w:tc>
          <w:tcPr>
            <w:tcW w:w="8363" w:type="dxa"/>
            <w:gridSpan w:val="4"/>
            <w:shd w:val="clear" w:color="auto" w:fill="99FF99"/>
          </w:tcPr>
          <w:p w14:paraId="6940F71F" w14:textId="77777777" w:rsidR="00DC19F9" w:rsidRDefault="00DC19F9" w:rsidP="00D951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DC19F9" w14:paraId="10C0B528" w14:textId="77777777" w:rsidTr="00D95137">
        <w:tc>
          <w:tcPr>
            <w:tcW w:w="2136" w:type="dxa"/>
            <w:shd w:val="clear" w:color="auto" w:fill="FFCC99"/>
          </w:tcPr>
          <w:p w14:paraId="27C547D2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5660F916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6140AADD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08E7D361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886" w:type="dxa"/>
            <w:shd w:val="clear" w:color="auto" w:fill="99FF99"/>
          </w:tcPr>
          <w:p w14:paraId="40A4E3B7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4E3CB0" w14:paraId="55E2EB55" w14:textId="77777777" w:rsidTr="00D95137">
        <w:tc>
          <w:tcPr>
            <w:tcW w:w="2136" w:type="dxa"/>
            <w:shd w:val="clear" w:color="auto" w:fill="auto"/>
          </w:tcPr>
          <w:p w14:paraId="7E61E9A4" w14:textId="48E437FB" w:rsidR="004E3CB0" w:rsidRPr="00D95137" w:rsidRDefault="004E3CB0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sz w:val="24"/>
                <w:szCs w:val="24"/>
              </w:rPr>
              <w:t>identifica</w:t>
            </w:r>
            <w:r w:rsidRPr="00D95137">
              <w:rPr>
                <w:rFonts w:ascii="Arial" w:hAnsi="Arial" w:cs="Arial"/>
                <w:sz w:val="24"/>
                <w:szCs w:val="24"/>
              </w:rPr>
              <w:t xml:space="preserve"> la cantidad de elementos en una colección</w:t>
            </w:r>
          </w:p>
        </w:tc>
        <w:tc>
          <w:tcPr>
            <w:tcW w:w="1843" w:type="dxa"/>
            <w:shd w:val="clear" w:color="auto" w:fill="auto"/>
          </w:tcPr>
          <w:p w14:paraId="0D4D2A66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64603B3B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5ACD3EC4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0EEDDA78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9F9" w14:paraId="07745502" w14:textId="77777777" w:rsidTr="00D95137">
        <w:tc>
          <w:tcPr>
            <w:tcW w:w="2136" w:type="dxa"/>
            <w:shd w:val="clear" w:color="auto" w:fill="auto"/>
          </w:tcPr>
          <w:p w14:paraId="0538E1E1" w14:textId="14F26DE1" w:rsidR="00DC19F9" w:rsidRPr="00D95137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5137">
              <w:rPr>
                <w:rFonts w:ascii="Arial" w:hAnsi="Arial" w:cs="Arial"/>
                <w:sz w:val="24"/>
                <w:szCs w:val="24"/>
              </w:rPr>
              <w:t>Compara</w:t>
            </w:r>
            <w:r w:rsidR="004E3CB0" w:rsidRPr="00D951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137">
              <w:rPr>
                <w:rFonts w:ascii="Arial" w:hAnsi="Arial" w:cs="Arial"/>
                <w:sz w:val="24"/>
                <w:szCs w:val="24"/>
              </w:rPr>
              <w:t>colecciones</w:t>
            </w:r>
          </w:p>
        </w:tc>
        <w:tc>
          <w:tcPr>
            <w:tcW w:w="1843" w:type="dxa"/>
            <w:shd w:val="clear" w:color="auto" w:fill="auto"/>
          </w:tcPr>
          <w:p w14:paraId="723E267D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55577AA0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80837A6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0E4BA7E2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9F9" w14:paraId="0B887583" w14:textId="77777777" w:rsidTr="00D95137">
        <w:tc>
          <w:tcPr>
            <w:tcW w:w="2136" w:type="dxa"/>
            <w:shd w:val="clear" w:color="auto" w:fill="auto"/>
          </w:tcPr>
          <w:p w14:paraId="3B968E9B" w14:textId="3609AA84" w:rsidR="00DC19F9" w:rsidRPr="00D95137" w:rsidRDefault="004E3CB0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sz w:val="24"/>
                <w:szCs w:val="24"/>
              </w:rPr>
              <w:t>E</w:t>
            </w:r>
            <w:r w:rsidRPr="00D95137">
              <w:rPr>
                <w:rFonts w:ascii="Arial" w:hAnsi="Arial" w:cs="Arial"/>
                <w:sz w:val="24"/>
                <w:szCs w:val="24"/>
              </w:rPr>
              <w:t xml:space="preserve">stablece relaciones “tantos como”, “mayor que” y “menor que” entre la cantidad de elementos de </w:t>
            </w:r>
            <w:r w:rsidRPr="00D95137">
              <w:rPr>
                <w:rFonts w:ascii="Arial" w:hAnsi="Arial" w:cs="Arial"/>
                <w:sz w:val="24"/>
                <w:szCs w:val="24"/>
              </w:rPr>
              <w:t>estas</w:t>
            </w:r>
            <w:r w:rsidRPr="00D951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9E9A9B3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34200641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B9CB75E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6335D20" w14:textId="77777777" w:rsidR="00DC19F9" w:rsidRDefault="00DC19F9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3CB0" w14:paraId="593DEED8" w14:textId="77777777" w:rsidTr="00D95137">
        <w:tc>
          <w:tcPr>
            <w:tcW w:w="2136" w:type="dxa"/>
            <w:shd w:val="clear" w:color="auto" w:fill="auto"/>
          </w:tcPr>
          <w:p w14:paraId="2D67245D" w14:textId="2205BCBA" w:rsidR="004E3CB0" w:rsidRPr="00D95137" w:rsidRDefault="004E3CB0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sz w:val="24"/>
                <w:szCs w:val="24"/>
              </w:rPr>
              <w:t>Iguala la cantidad de elementos de dos colecciones</w:t>
            </w:r>
            <w:r w:rsidRPr="00D9513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68EACF50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3200D80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FB2AE62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14D8B900" w14:textId="77777777" w:rsidR="004E3CB0" w:rsidRDefault="004E3CB0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0882D8FE" w14:textId="77777777" w:rsidTr="00D95137">
        <w:tc>
          <w:tcPr>
            <w:tcW w:w="2136" w:type="dxa"/>
            <w:shd w:val="clear" w:color="auto" w:fill="auto"/>
          </w:tcPr>
          <w:p w14:paraId="5F387BCD" w14:textId="60FAF6DB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  <w:shd w:val="clear" w:color="auto" w:fill="auto"/>
          </w:tcPr>
          <w:p w14:paraId="14F23E78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2C5330A6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E7E2CD8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198B1A76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0BD91797" w14:textId="77777777" w:rsidTr="00D95137">
        <w:tc>
          <w:tcPr>
            <w:tcW w:w="2136" w:type="dxa"/>
            <w:shd w:val="clear" w:color="auto" w:fill="auto"/>
          </w:tcPr>
          <w:p w14:paraId="6A6CA232" w14:textId="759CAC5F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  <w:shd w:val="clear" w:color="auto" w:fill="auto"/>
          </w:tcPr>
          <w:p w14:paraId="64974243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9D5E5F9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DE44EEF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7AB4F99E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242DDCE5" w14:textId="77777777" w:rsidTr="00D95137">
        <w:tc>
          <w:tcPr>
            <w:tcW w:w="2136" w:type="dxa"/>
            <w:shd w:val="clear" w:color="auto" w:fill="auto"/>
          </w:tcPr>
          <w:p w14:paraId="33829C79" w14:textId="176E389F" w:rsidR="00D95137" w:rsidRPr="00D95137" w:rsidRDefault="00D95137" w:rsidP="00D95137">
            <w:pPr>
              <w:rPr>
                <w:rFonts w:ascii="Arial" w:hAnsi="Arial" w:cs="Arial"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Expresa sus ideas y opiniones</w:t>
            </w:r>
          </w:p>
        </w:tc>
        <w:tc>
          <w:tcPr>
            <w:tcW w:w="1843" w:type="dxa"/>
            <w:shd w:val="clear" w:color="auto" w:fill="auto"/>
          </w:tcPr>
          <w:p w14:paraId="34B98E8C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4D9E5A5D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4EFD82E4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6E934E40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137" w14:paraId="4E5B8510" w14:textId="77777777" w:rsidTr="00D95137">
        <w:tc>
          <w:tcPr>
            <w:tcW w:w="2136" w:type="dxa"/>
            <w:shd w:val="clear" w:color="auto" w:fill="auto"/>
          </w:tcPr>
          <w:p w14:paraId="077CFF11" w14:textId="5BD4EB05" w:rsidR="00D95137" w:rsidRPr="00D95137" w:rsidRDefault="00D95137" w:rsidP="00D9513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5137">
              <w:rPr>
                <w:rFonts w:ascii="Arial" w:hAnsi="Arial" w:cs="Arial"/>
                <w:bCs/>
                <w:sz w:val="24"/>
                <w:szCs w:val="24"/>
              </w:rPr>
              <w:t>Escucha y pone atención</w:t>
            </w:r>
          </w:p>
        </w:tc>
        <w:tc>
          <w:tcPr>
            <w:tcW w:w="1843" w:type="dxa"/>
            <w:shd w:val="clear" w:color="auto" w:fill="auto"/>
          </w:tcPr>
          <w:p w14:paraId="6151D131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1AD3307A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2F76C79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14:paraId="5909219E" w14:textId="77777777" w:rsidR="00D95137" w:rsidRDefault="00D95137" w:rsidP="00D951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F426C8" w14:textId="47F67784" w:rsidR="00D95137" w:rsidRPr="00D95137" w:rsidRDefault="00DC19F9" w:rsidP="00D95137">
      <w:pPr>
        <w:rPr>
          <w:rFonts w:ascii="Arial" w:hAnsi="Arial" w:cs="Arial"/>
          <w:sz w:val="28"/>
          <w:szCs w:val="28"/>
        </w:rPr>
      </w:pPr>
      <w:r w:rsidRPr="00D95137">
        <w:rPr>
          <w:rFonts w:ascii="Arial" w:hAnsi="Arial" w:cs="Arial"/>
          <w:b/>
          <w:sz w:val="28"/>
          <w:szCs w:val="28"/>
        </w:rPr>
        <w:t>Rubrica de la secuencia didáctica “</w:t>
      </w:r>
      <w:r w:rsidRPr="00D95137">
        <w:rPr>
          <w:rFonts w:ascii="Arial" w:hAnsi="Arial" w:cs="Arial"/>
          <w:b/>
          <w:sz w:val="28"/>
          <w:szCs w:val="28"/>
        </w:rPr>
        <w:t>Juguemos a comparar, igualar y clasificar</w:t>
      </w:r>
      <w:r w:rsidR="00D95137">
        <w:rPr>
          <w:rFonts w:ascii="Arial" w:hAnsi="Arial" w:cs="Arial"/>
          <w:b/>
          <w:sz w:val="28"/>
          <w:szCs w:val="28"/>
        </w:rPr>
        <w:t>” d</w:t>
      </w:r>
      <w:r w:rsidRPr="00D95137">
        <w:rPr>
          <w:rFonts w:ascii="Arial" w:hAnsi="Arial" w:cs="Arial"/>
          <w:b/>
          <w:sz w:val="28"/>
          <w:szCs w:val="28"/>
        </w:rPr>
        <w:t xml:space="preserve">el campo formativo de pensamiento matemático </w:t>
      </w:r>
      <w:r w:rsidRPr="00D95137">
        <w:rPr>
          <w:rFonts w:ascii="Arial" w:hAnsi="Arial" w:cs="Arial"/>
          <w:sz w:val="28"/>
          <w:szCs w:val="28"/>
        </w:rPr>
        <w:tab/>
      </w:r>
    </w:p>
    <w:p w14:paraId="765893A1" w14:textId="77777777" w:rsidR="00D95137" w:rsidRP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7714A771" w14:textId="77777777" w:rsidR="00D95137" w:rsidRP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3CECED0E" w14:textId="77777777" w:rsidR="00D95137" w:rsidRP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3A30644A" w14:textId="1172D839" w:rsid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7DDDCADC" w14:textId="40BC570D" w:rsid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146474C1" w14:textId="6CDFBA38" w:rsid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5DF7F9B1" w14:textId="0D32E52E" w:rsid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602C0F5A" w14:textId="1555C9D6" w:rsid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4C6BFE86" w14:textId="1B549592" w:rsidR="00D95137" w:rsidRPr="00D95137" w:rsidRDefault="00D95137" w:rsidP="00D95137">
      <w:pPr>
        <w:rPr>
          <w:rFonts w:ascii="Arial" w:hAnsi="Arial" w:cs="Arial"/>
          <w:b/>
          <w:bCs/>
          <w:sz w:val="28"/>
          <w:szCs w:val="28"/>
        </w:rPr>
      </w:pPr>
      <w:r w:rsidRPr="00D95137">
        <w:rPr>
          <w:rFonts w:ascii="Arial" w:hAnsi="Arial" w:cs="Arial"/>
          <w:b/>
          <w:bCs/>
          <w:sz w:val="28"/>
          <w:szCs w:val="28"/>
        </w:rPr>
        <w:lastRenderedPageBreak/>
        <w:t>Rubrica de la secuencia didáctica “</w:t>
      </w:r>
      <w:r w:rsidRPr="00D95137">
        <w:rPr>
          <w:rFonts w:ascii="Arial" w:hAnsi="Arial" w:cs="Arial"/>
          <w:b/>
          <w:bCs/>
          <w:sz w:val="28"/>
          <w:szCs w:val="28"/>
        </w:rPr>
        <w:t>Los números en mi vida cotidiana</w:t>
      </w:r>
      <w:r w:rsidRPr="00D95137">
        <w:rPr>
          <w:rFonts w:ascii="Arial" w:hAnsi="Arial" w:cs="Arial"/>
          <w:b/>
          <w:bCs/>
          <w:sz w:val="28"/>
          <w:szCs w:val="28"/>
        </w:rPr>
        <w:t xml:space="preserve">” del campo formativo pensamiento matemático </w:t>
      </w:r>
    </w:p>
    <w:p w14:paraId="172CDDED" w14:textId="16FAC60A" w:rsidR="00D95137" w:rsidRDefault="00D95137" w:rsidP="00D9513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843"/>
        <w:gridCol w:w="1841"/>
        <w:gridCol w:w="1793"/>
        <w:gridCol w:w="2744"/>
      </w:tblGrid>
      <w:tr w:rsidR="00D95137" w14:paraId="3A300B2D" w14:textId="77777777" w:rsidTr="00327477">
        <w:tc>
          <w:tcPr>
            <w:tcW w:w="2411" w:type="dxa"/>
            <w:shd w:val="clear" w:color="auto" w:fill="FFCC99"/>
          </w:tcPr>
          <w:p w14:paraId="3871DF32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221" w:type="dxa"/>
            <w:gridSpan w:val="4"/>
            <w:shd w:val="clear" w:color="auto" w:fill="99FF99"/>
          </w:tcPr>
          <w:p w14:paraId="038C589C" w14:textId="77777777" w:rsidR="00D95137" w:rsidRDefault="00D95137" w:rsidP="00E15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D95137" w14:paraId="3C1355F3" w14:textId="77777777" w:rsidTr="00327477">
        <w:tc>
          <w:tcPr>
            <w:tcW w:w="2411" w:type="dxa"/>
            <w:shd w:val="clear" w:color="auto" w:fill="FFCC99"/>
          </w:tcPr>
          <w:p w14:paraId="60298128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334CC422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230D15B5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shd w:val="clear" w:color="auto" w:fill="99FF99"/>
          </w:tcPr>
          <w:p w14:paraId="480693ED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shd w:val="clear" w:color="auto" w:fill="99FF99"/>
          </w:tcPr>
          <w:p w14:paraId="3F65B667" w14:textId="77777777" w:rsidR="00D95137" w:rsidRDefault="00D95137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D95137" w:rsidRPr="002250D3" w14:paraId="2C717A23" w14:textId="77777777" w:rsidTr="00327477">
        <w:tc>
          <w:tcPr>
            <w:tcW w:w="2411" w:type="dxa"/>
          </w:tcPr>
          <w:p w14:paraId="31625EA9" w14:textId="4E0D6B12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</w:t>
            </w:r>
            <w:r w:rsidR="00327477">
              <w:rPr>
                <w:rFonts w:ascii="Arial" w:hAnsi="Arial" w:cs="Arial"/>
                <w:bCs/>
                <w:sz w:val="24"/>
                <w:szCs w:val="24"/>
              </w:rPr>
              <w:t xml:space="preserve">los números en la vida cotidiana. </w:t>
            </w:r>
          </w:p>
        </w:tc>
        <w:tc>
          <w:tcPr>
            <w:tcW w:w="1843" w:type="dxa"/>
          </w:tcPr>
          <w:p w14:paraId="25D642AD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7C8B30D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989C925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5F67EF7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7477" w:rsidRPr="002250D3" w14:paraId="08973482" w14:textId="77777777" w:rsidTr="00327477">
        <w:tc>
          <w:tcPr>
            <w:tcW w:w="2411" w:type="dxa"/>
          </w:tcPr>
          <w:p w14:paraId="0A9CE021" w14:textId="3779DA31" w:rsidR="00327477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Entiende el papel que juega el contexto </w:t>
            </w:r>
          </w:p>
        </w:tc>
        <w:tc>
          <w:tcPr>
            <w:tcW w:w="1843" w:type="dxa"/>
          </w:tcPr>
          <w:p w14:paraId="3F4F0C48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970C22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BB9565B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32D161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7477" w:rsidRPr="002250D3" w14:paraId="04118C20" w14:textId="77777777" w:rsidTr="00327477">
        <w:tc>
          <w:tcPr>
            <w:tcW w:w="2411" w:type="dxa"/>
          </w:tcPr>
          <w:p w14:paraId="436420DE" w14:textId="014723B3" w:rsidR="00327477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Entiende que significa el numero en el objeto</w:t>
            </w:r>
          </w:p>
        </w:tc>
        <w:tc>
          <w:tcPr>
            <w:tcW w:w="1843" w:type="dxa"/>
          </w:tcPr>
          <w:p w14:paraId="734DC681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9C5253F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6B32A864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173019D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7477" w:rsidRPr="002250D3" w14:paraId="789D6C29" w14:textId="77777777" w:rsidTr="00327477">
        <w:tc>
          <w:tcPr>
            <w:tcW w:w="2411" w:type="dxa"/>
          </w:tcPr>
          <w:p w14:paraId="32BE9D9D" w14:textId="494B6C5F" w:rsidR="00327477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 significa el numero en el objeto</w:t>
            </w:r>
          </w:p>
        </w:tc>
        <w:tc>
          <w:tcPr>
            <w:tcW w:w="1843" w:type="dxa"/>
          </w:tcPr>
          <w:p w14:paraId="55B15DCF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068BCDF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D22755B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DFCDC54" w14:textId="77777777" w:rsidR="00327477" w:rsidRPr="002250D3" w:rsidRDefault="0032747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B2E5A02" w14:textId="77777777" w:rsidTr="00327477">
        <w:tc>
          <w:tcPr>
            <w:tcW w:w="2411" w:type="dxa"/>
          </w:tcPr>
          <w:p w14:paraId="4CD51E86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</w:tcPr>
          <w:p w14:paraId="2700CCF4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4C3710C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8D4D358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57BCA5B8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70B6E48" w14:textId="77777777" w:rsidTr="00327477">
        <w:tc>
          <w:tcPr>
            <w:tcW w:w="2411" w:type="dxa"/>
          </w:tcPr>
          <w:p w14:paraId="3C3FFA95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</w:tcPr>
          <w:p w14:paraId="7D7D09B5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EA4DF4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7BD6460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7C0B5CE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072BE530" w14:textId="77777777" w:rsidTr="00327477">
        <w:tc>
          <w:tcPr>
            <w:tcW w:w="2411" w:type="dxa"/>
          </w:tcPr>
          <w:p w14:paraId="0C92C72E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</w:tcPr>
          <w:p w14:paraId="75EFEF79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0C2E4E7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FD433C8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AD34C89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5137" w:rsidRPr="002250D3" w14:paraId="72CFB9FF" w14:textId="77777777" w:rsidTr="00327477">
        <w:tc>
          <w:tcPr>
            <w:tcW w:w="2411" w:type="dxa"/>
          </w:tcPr>
          <w:p w14:paraId="3A040581" w14:textId="77777777" w:rsidR="00D95137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</w:tcPr>
          <w:p w14:paraId="47540000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C90ED8B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5EF5DCC3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9231B01" w14:textId="77777777" w:rsidR="00D95137" w:rsidRPr="002250D3" w:rsidRDefault="00D95137" w:rsidP="00E15A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8C2E1C" w14:textId="77777777" w:rsidR="00D95137" w:rsidRPr="00D95137" w:rsidRDefault="00D95137" w:rsidP="00D95137">
      <w:pPr>
        <w:rPr>
          <w:rFonts w:ascii="Arial" w:hAnsi="Arial" w:cs="Arial"/>
          <w:sz w:val="24"/>
          <w:szCs w:val="24"/>
        </w:rPr>
      </w:pPr>
    </w:p>
    <w:p w14:paraId="53E4E35D" w14:textId="4D076D4E" w:rsidR="00D95137" w:rsidRPr="00D95137" w:rsidRDefault="00D95137" w:rsidP="00D95137">
      <w:pPr>
        <w:rPr>
          <w:rFonts w:ascii="Arial" w:hAnsi="Arial" w:cs="Arial"/>
          <w:sz w:val="24"/>
          <w:szCs w:val="24"/>
        </w:rPr>
        <w:sectPr w:rsidR="00D95137" w:rsidRPr="00D95137" w:rsidSect="00DC19F9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8E4CA68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7C36005F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DD73EA5" w14:textId="77777777" w:rsidTr="00E15AB4">
        <w:tc>
          <w:tcPr>
            <w:tcW w:w="12428" w:type="dxa"/>
          </w:tcPr>
          <w:p w14:paraId="3EB941CF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1E816E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853FF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B1ADB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20665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C36EE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42FB7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8B1E81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651DF72E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058C2A95" w14:textId="0ED6797F" w:rsidR="00327477" w:rsidRDefault="00327477" w:rsidP="003274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A82E7" wp14:editId="1DFD4424">
                <wp:simplePos x="0" y="0"/>
                <wp:positionH relativeFrom="margin">
                  <wp:posOffset>3963035</wp:posOffset>
                </wp:positionH>
                <wp:positionV relativeFrom="paragraph">
                  <wp:posOffset>180975</wp:posOffset>
                </wp:positionV>
                <wp:extent cx="2114550" cy="323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8EECB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82E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2.05pt;margin-top:14.25pt;width:16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ZBMwIAAF8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" filled="f" stroked="f" strokeweight=".5pt">
                <v:textbox>
                  <w:txbxContent>
                    <w:p w14:paraId="4B48EECB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303A4" wp14:editId="122F8B2A">
                <wp:simplePos x="0" y="0"/>
                <wp:positionH relativeFrom="column">
                  <wp:posOffset>-195580</wp:posOffset>
                </wp:positionH>
                <wp:positionV relativeFrom="paragraph">
                  <wp:posOffset>233045</wp:posOffset>
                </wp:positionV>
                <wp:extent cx="2667000" cy="314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180D5" w14:textId="77777777" w:rsidR="00327477" w:rsidRPr="00DD3E8F" w:rsidRDefault="00327477" w:rsidP="00327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3E8F">
                              <w:rPr>
                                <w:rFonts w:ascii="Arial" w:hAnsi="Arial" w:cs="Arial"/>
                              </w:rP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03A4" id="Cuadro de texto 1" o:spid="_x0000_s1027" type="#_x0000_t202" style="position:absolute;margin-left:-15.4pt;margin-top:18.35pt;width:21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" filled="f" stroked="f" strokeweight=".5pt">
                <v:textbox>
                  <w:txbxContent>
                    <w:p w14:paraId="0B4180D5" w14:textId="77777777" w:rsidR="00327477" w:rsidRPr="00DD3E8F" w:rsidRDefault="00327477" w:rsidP="00327477">
                      <w:pPr>
                        <w:rPr>
                          <w:rFonts w:ascii="Arial" w:hAnsi="Arial" w:cs="Arial"/>
                        </w:rPr>
                      </w:pPr>
                      <w:r w:rsidRPr="00DD3E8F">
                        <w:rPr>
                          <w:rFonts w:ascii="Arial" w:hAnsi="Arial" w:cs="Arial"/>
                        </w:rPr>
                        <w:t xml:space="preserve">Yesica Guadalupe López Ramírez </w:t>
                      </w:r>
                    </w:p>
                  </w:txbxContent>
                </v:textbox>
              </v:shape>
            </w:pict>
          </mc:Fallback>
        </mc:AlternateContent>
      </w:r>
    </w:p>
    <w:p w14:paraId="6D4A3B84" w14:textId="3915A7E3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</w:p>
    <w:p w14:paraId="53DA294B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736F0347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04DD9D41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39BF1" wp14:editId="1BD60DB2">
                <wp:simplePos x="0" y="0"/>
                <wp:positionH relativeFrom="margin">
                  <wp:posOffset>2110105</wp:posOffset>
                </wp:positionH>
                <wp:positionV relativeFrom="paragraph">
                  <wp:posOffset>9525</wp:posOffset>
                </wp:positionV>
                <wp:extent cx="2114550" cy="323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35507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9BF1" id="Cuadro de texto 6" o:spid="_x0000_s1028" type="#_x0000_t202" style="position:absolute;margin-left:166.15pt;margin-top:.75pt;width:16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" filled="f" stroked="f" strokeweight=".5pt">
                <v:textbox>
                  <w:txbxContent>
                    <w:p w14:paraId="69D35507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6DCD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570F2B3C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7BFA8DDC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562134CB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</w:p>
    <w:p w14:paraId="52F343F6" w14:textId="77777777" w:rsidR="00327477" w:rsidRPr="0071015A" w:rsidRDefault="00327477" w:rsidP="00327477">
      <w:pPr>
        <w:spacing w:after="0"/>
        <w:rPr>
          <w:rFonts w:ascii="Arial" w:hAnsi="Arial" w:cs="Arial"/>
          <w:b/>
          <w:sz w:val="12"/>
          <w:szCs w:val="12"/>
        </w:rPr>
      </w:pPr>
    </w:p>
    <w:p w14:paraId="4FBA220E" w14:textId="77777777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707FD48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88C9D41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74F6A1F5" w14:textId="7E6C6340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1F287EDF" w14:textId="6F97E4C9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130E091" w14:textId="3B23E3BB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AE45A97" w14:textId="55745501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AEDF4D5" w14:textId="77777777" w:rsidR="00327477" w:rsidRDefault="00327477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4B02945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52BF9E1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631E2752" w14:textId="77777777" w:rsidR="004D7E9C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16D754ED" w14:textId="77777777" w:rsidR="004D7E9C" w:rsidRDefault="004D7E9C" w:rsidP="004D7E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5DE1BD4C" w14:textId="77777777" w:rsidR="004D7E9C" w:rsidRDefault="004D7E9C" w:rsidP="004D7E9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827E51A" w14:textId="77777777" w:rsidR="004D7E9C" w:rsidRDefault="004D7E9C" w:rsidP="004D7E9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8CDDC6" w14:textId="77777777" w:rsidR="004D7E9C" w:rsidRDefault="004D7E9C" w:rsidP="004D7E9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D7E9C" w14:paraId="4C8BC6E6" w14:textId="77777777" w:rsidTr="00E15AB4">
        <w:tc>
          <w:tcPr>
            <w:tcW w:w="4390" w:type="dxa"/>
          </w:tcPr>
          <w:p w14:paraId="5024F222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3469F046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F3372D0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3C8770B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D7E9C" w14:paraId="33B1290F" w14:textId="77777777" w:rsidTr="00E15AB4">
        <w:tc>
          <w:tcPr>
            <w:tcW w:w="4390" w:type="dxa"/>
          </w:tcPr>
          <w:p w14:paraId="295A4098" w14:textId="77777777" w:rsidR="004D7E9C" w:rsidRDefault="004D7E9C" w:rsidP="00E15AB4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66CD54C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83F826E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77B63D1" w14:textId="77777777" w:rsidR="004D7E9C" w:rsidRDefault="004D7E9C" w:rsidP="00E15AB4">
            <w:pPr>
              <w:jc w:val="both"/>
              <w:rPr>
                <w:b/>
              </w:rPr>
            </w:pPr>
          </w:p>
        </w:tc>
      </w:tr>
      <w:tr w:rsidR="004D7E9C" w14:paraId="74A70899" w14:textId="77777777" w:rsidTr="00E15AB4">
        <w:tc>
          <w:tcPr>
            <w:tcW w:w="4390" w:type="dxa"/>
          </w:tcPr>
          <w:p w14:paraId="2E810003" w14:textId="77777777" w:rsidR="004D7E9C" w:rsidRDefault="004D7E9C" w:rsidP="00E15AB4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25EA4B95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28625A76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603537B5" w14:textId="77777777" w:rsidR="004D7E9C" w:rsidRDefault="004D7E9C" w:rsidP="00E15AB4">
            <w:pPr>
              <w:jc w:val="both"/>
            </w:pPr>
          </w:p>
        </w:tc>
      </w:tr>
      <w:tr w:rsidR="004D7E9C" w14:paraId="4F19ABB3" w14:textId="77777777" w:rsidTr="00E15AB4">
        <w:tc>
          <w:tcPr>
            <w:tcW w:w="4390" w:type="dxa"/>
          </w:tcPr>
          <w:p w14:paraId="4701BA5C" w14:textId="77777777" w:rsidR="004D7E9C" w:rsidRDefault="004D7E9C" w:rsidP="00E15AB4">
            <w:pPr>
              <w:jc w:val="both"/>
            </w:pPr>
            <w:r>
              <w:t>Describe las actividades</w:t>
            </w:r>
          </w:p>
          <w:p w14:paraId="2857411A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36694894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00123035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54D01DF2" w14:textId="77777777" w:rsidR="004D7E9C" w:rsidRDefault="004D7E9C" w:rsidP="00E15AB4">
            <w:pPr>
              <w:jc w:val="both"/>
            </w:pPr>
          </w:p>
        </w:tc>
      </w:tr>
      <w:tr w:rsidR="004D7E9C" w14:paraId="614B236D" w14:textId="77777777" w:rsidTr="00E15AB4">
        <w:tc>
          <w:tcPr>
            <w:tcW w:w="4390" w:type="dxa"/>
          </w:tcPr>
          <w:p w14:paraId="26DCD0E3" w14:textId="77777777" w:rsidR="004D7E9C" w:rsidRDefault="004D7E9C" w:rsidP="00E15AB4">
            <w:pPr>
              <w:jc w:val="both"/>
            </w:pPr>
            <w:r>
              <w:t>Incluye la organización</w:t>
            </w:r>
          </w:p>
          <w:p w14:paraId="00466CA9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28C33ADB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64B5A485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27757D0D" w14:textId="77777777" w:rsidR="004D7E9C" w:rsidRDefault="004D7E9C" w:rsidP="00E15AB4">
            <w:pPr>
              <w:jc w:val="both"/>
            </w:pPr>
          </w:p>
        </w:tc>
      </w:tr>
      <w:tr w:rsidR="004D7E9C" w14:paraId="01E29DEF" w14:textId="77777777" w:rsidTr="00E15AB4">
        <w:tc>
          <w:tcPr>
            <w:tcW w:w="4390" w:type="dxa"/>
          </w:tcPr>
          <w:p w14:paraId="1A9B0649" w14:textId="77777777" w:rsidR="004D7E9C" w:rsidRDefault="004D7E9C" w:rsidP="00E15AB4">
            <w:pPr>
              <w:jc w:val="both"/>
            </w:pPr>
            <w:r>
              <w:t>Especifica las consignas</w:t>
            </w:r>
          </w:p>
          <w:p w14:paraId="484CD165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4609F658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073C61F8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32870BF6" w14:textId="77777777" w:rsidR="004D7E9C" w:rsidRDefault="004D7E9C" w:rsidP="00E15AB4">
            <w:pPr>
              <w:jc w:val="both"/>
            </w:pPr>
          </w:p>
        </w:tc>
      </w:tr>
      <w:tr w:rsidR="004D7E9C" w14:paraId="22D19F5F" w14:textId="77777777" w:rsidTr="00E15AB4">
        <w:tc>
          <w:tcPr>
            <w:tcW w:w="4390" w:type="dxa"/>
          </w:tcPr>
          <w:p w14:paraId="6DD18AD3" w14:textId="77777777" w:rsidR="004D7E9C" w:rsidRDefault="004D7E9C" w:rsidP="00E15AB4">
            <w:pPr>
              <w:jc w:val="both"/>
            </w:pPr>
            <w:r>
              <w:t>La redacción está en presente</w:t>
            </w:r>
          </w:p>
          <w:p w14:paraId="1AC7B8EB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7B0DC7F0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5ABC47B5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0417DEF9" w14:textId="77777777" w:rsidR="004D7E9C" w:rsidRDefault="004D7E9C" w:rsidP="00E15AB4">
            <w:pPr>
              <w:jc w:val="both"/>
            </w:pPr>
          </w:p>
        </w:tc>
      </w:tr>
      <w:tr w:rsidR="004D7E9C" w14:paraId="5F1BFACE" w14:textId="77777777" w:rsidTr="00E15AB4">
        <w:tc>
          <w:tcPr>
            <w:tcW w:w="4390" w:type="dxa"/>
          </w:tcPr>
          <w:p w14:paraId="5EDBB9BB" w14:textId="77777777" w:rsidR="004D7E9C" w:rsidRDefault="004D7E9C" w:rsidP="00E15AB4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2E7119F2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43FD18AE" w14:textId="77777777" w:rsidR="004D7E9C" w:rsidRDefault="004D7E9C" w:rsidP="00E15AB4">
            <w:pPr>
              <w:jc w:val="both"/>
            </w:pPr>
          </w:p>
          <w:p w14:paraId="5FA894CA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6160F175" w14:textId="77777777" w:rsidR="004D7E9C" w:rsidRDefault="004D7E9C" w:rsidP="00E15AB4">
            <w:pPr>
              <w:jc w:val="both"/>
            </w:pPr>
          </w:p>
        </w:tc>
      </w:tr>
      <w:tr w:rsidR="004D7E9C" w14:paraId="38EB2629" w14:textId="77777777" w:rsidTr="00E15AB4">
        <w:tc>
          <w:tcPr>
            <w:tcW w:w="4390" w:type="dxa"/>
          </w:tcPr>
          <w:p w14:paraId="4F71A0DA" w14:textId="77777777" w:rsidR="004D7E9C" w:rsidRDefault="004D7E9C" w:rsidP="00E15AB4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5534BA3D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62D99757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508FD4FF" w14:textId="77777777" w:rsidR="004D7E9C" w:rsidRDefault="004D7E9C" w:rsidP="00E15AB4">
            <w:pPr>
              <w:jc w:val="both"/>
            </w:pPr>
          </w:p>
        </w:tc>
      </w:tr>
      <w:tr w:rsidR="004D7E9C" w14:paraId="0DEE4C9D" w14:textId="77777777" w:rsidTr="00E15AB4">
        <w:tc>
          <w:tcPr>
            <w:tcW w:w="4390" w:type="dxa"/>
          </w:tcPr>
          <w:p w14:paraId="3023BF79" w14:textId="77777777" w:rsidR="004D7E9C" w:rsidRDefault="004D7E9C" w:rsidP="00E15AB4">
            <w:pPr>
              <w:jc w:val="both"/>
            </w:pPr>
            <w:r>
              <w:t>Especifica los recursos a utilizar</w:t>
            </w:r>
          </w:p>
          <w:p w14:paraId="667550DB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3DABE1D6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0603A763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55392FDE" w14:textId="77777777" w:rsidR="004D7E9C" w:rsidRDefault="004D7E9C" w:rsidP="00E15AB4">
            <w:pPr>
              <w:jc w:val="both"/>
            </w:pPr>
          </w:p>
        </w:tc>
      </w:tr>
      <w:tr w:rsidR="004D7E9C" w14:paraId="6FCDED9A" w14:textId="77777777" w:rsidTr="00E15AB4">
        <w:tc>
          <w:tcPr>
            <w:tcW w:w="4390" w:type="dxa"/>
          </w:tcPr>
          <w:p w14:paraId="09FDEB45" w14:textId="77777777" w:rsidR="004D7E9C" w:rsidRDefault="004D7E9C" w:rsidP="00E15AB4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6D376D70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026E4472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5B448C79" w14:textId="77777777" w:rsidR="004D7E9C" w:rsidRDefault="004D7E9C" w:rsidP="00E15AB4">
            <w:pPr>
              <w:jc w:val="both"/>
            </w:pPr>
          </w:p>
        </w:tc>
      </w:tr>
      <w:tr w:rsidR="004D7E9C" w14:paraId="1B04582D" w14:textId="77777777" w:rsidTr="00E15AB4">
        <w:tc>
          <w:tcPr>
            <w:tcW w:w="4390" w:type="dxa"/>
          </w:tcPr>
          <w:p w14:paraId="4A211026" w14:textId="77777777" w:rsidR="004D7E9C" w:rsidRDefault="004D7E9C" w:rsidP="00E15AB4">
            <w:pPr>
              <w:jc w:val="both"/>
            </w:pPr>
            <w:r>
              <w:t>Menciona el aprendizaje esperado</w:t>
            </w:r>
          </w:p>
          <w:p w14:paraId="71756E86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411DFA06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360D8F06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4134A0A9" w14:textId="77777777" w:rsidR="004D7E9C" w:rsidRDefault="004D7E9C" w:rsidP="00E15AB4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D7E9C" w14:paraId="0E29ADE5" w14:textId="77777777" w:rsidTr="00E15AB4">
        <w:tc>
          <w:tcPr>
            <w:tcW w:w="4390" w:type="dxa"/>
          </w:tcPr>
          <w:p w14:paraId="10B77597" w14:textId="77777777" w:rsidR="004D7E9C" w:rsidRDefault="004D7E9C" w:rsidP="00E15AB4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6926E105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13935B61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1725548F" w14:textId="77777777" w:rsidR="004D7E9C" w:rsidRDefault="004D7E9C" w:rsidP="00E15AB4">
            <w:pPr>
              <w:tabs>
                <w:tab w:val="left" w:pos="975"/>
              </w:tabs>
              <w:jc w:val="both"/>
            </w:pPr>
          </w:p>
        </w:tc>
      </w:tr>
    </w:tbl>
    <w:p w14:paraId="7000E9A7" w14:textId="77777777" w:rsidR="004D7E9C" w:rsidRDefault="004D7E9C" w:rsidP="004D7E9C">
      <w:pPr>
        <w:spacing w:after="0"/>
        <w:jc w:val="both"/>
      </w:pPr>
    </w:p>
    <w:p w14:paraId="6E10A619" w14:textId="77777777" w:rsidR="004D7E9C" w:rsidRDefault="004D7E9C" w:rsidP="004D7E9C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D7E9C" w14:paraId="3B66756A" w14:textId="77777777" w:rsidTr="00E15AB4">
        <w:tc>
          <w:tcPr>
            <w:tcW w:w="4390" w:type="dxa"/>
          </w:tcPr>
          <w:p w14:paraId="0FC105CB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7B080832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E2F62FE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7AF59BC9" w14:textId="77777777" w:rsidR="004D7E9C" w:rsidRDefault="004D7E9C" w:rsidP="00E15AB4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D7E9C" w14:paraId="24D9CA2A" w14:textId="77777777" w:rsidTr="00E15AB4">
        <w:tc>
          <w:tcPr>
            <w:tcW w:w="4390" w:type="dxa"/>
          </w:tcPr>
          <w:p w14:paraId="64B34609" w14:textId="77777777" w:rsidR="004D7E9C" w:rsidRDefault="004D7E9C" w:rsidP="00E15AB4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C92C200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5296812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08A4DDD" w14:textId="77777777" w:rsidR="004D7E9C" w:rsidRDefault="004D7E9C" w:rsidP="00E15AB4">
            <w:pPr>
              <w:jc w:val="both"/>
              <w:rPr>
                <w:b/>
              </w:rPr>
            </w:pPr>
          </w:p>
        </w:tc>
      </w:tr>
      <w:tr w:rsidR="004D7E9C" w14:paraId="7C3BC847" w14:textId="77777777" w:rsidTr="00E15AB4">
        <w:tc>
          <w:tcPr>
            <w:tcW w:w="4390" w:type="dxa"/>
          </w:tcPr>
          <w:p w14:paraId="522D6D8C" w14:textId="77777777" w:rsidR="004D7E9C" w:rsidRDefault="004D7E9C" w:rsidP="00E15AB4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33D067DB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D2D07C9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39091F2" w14:textId="77777777" w:rsidR="004D7E9C" w:rsidRDefault="004D7E9C" w:rsidP="00E15AB4">
            <w:pPr>
              <w:jc w:val="both"/>
              <w:rPr>
                <w:b/>
              </w:rPr>
            </w:pPr>
          </w:p>
        </w:tc>
      </w:tr>
      <w:tr w:rsidR="004D7E9C" w14:paraId="47E815F8" w14:textId="77777777" w:rsidTr="00E15AB4">
        <w:tc>
          <w:tcPr>
            <w:tcW w:w="4390" w:type="dxa"/>
          </w:tcPr>
          <w:p w14:paraId="1C7F440E" w14:textId="77777777" w:rsidR="004D7E9C" w:rsidRDefault="004D7E9C" w:rsidP="00E15AB4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9629517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5FE828D" w14:textId="77777777" w:rsidR="004D7E9C" w:rsidRDefault="004D7E9C" w:rsidP="00E15AB4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FE323F9" w14:textId="77777777" w:rsidR="004D7E9C" w:rsidRDefault="004D7E9C" w:rsidP="00E15AB4">
            <w:pPr>
              <w:jc w:val="both"/>
              <w:rPr>
                <w:b/>
              </w:rPr>
            </w:pPr>
          </w:p>
        </w:tc>
      </w:tr>
      <w:tr w:rsidR="004D7E9C" w14:paraId="0436C255" w14:textId="77777777" w:rsidTr="00E15AB4">
        <w:tc>
          <w:tcPr>
            <w:tcW w:w="4390" w:type="dxa"/>
          </w:tcPr>
          <w:p w14:paraId="2D9FB784" w14:textId="77777777" w:rsidR="004D7E9C" w:rsidRDefault="004D7E9C" w:rsidP="00E15AB4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6350166C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1279146A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4A10DE8E" w14:textId="77777777" w:rsidR="004D7E9C" w:rsidRDefault="004D7E9C" w:rsidP="00E15AB4">
            <w:pPr>
              <w:jc w:val="both"/>
            </w:pPr>
            <w:r>
              <w:t>No aplica</w:t>
            </w:r>
          </w:p>
        </w:tc>
      </w:tr>
      <w:tr w:rsidR="004D7E9C" w14:paraId="5D530763" w14:textId="77777777" w:rsidTr="00E15AB4">
        <w:tc>
          <w:tcPr>
            <w:tcW w:w="4390" w:type="dxa"/>
          </w:tcPr>
          <w:p w14:paraId="43C9FB10" w14:textId="77777777" w:rsidR="004D7E9C" w:rsidRDefault="004D7E9C" w:rsidP="00E15AB4">
            <w:pPr>
              <w:jc w:val="both"/>
            </w:pPr>
            <w:r>
              <w:t>Incluye un apartado de observaciones</w:t>
            </w:r>
          </w:p>
          <w:p w14:paraId="36B179E4" w14:textId="77777777" w:rsidR="004D7E9C" w:rsidRDefault="004D7E9C" w:rsidP="00E15AB4">
            <w:pPr>
              <w:jc w:val="both"/>
            </w:pPr>
          </w:p>
        </w:tc>
        <w:tc>
          <w:tcPr>
            <w:tcW w:w="708" w:type="dxa"/>
          </w:tcPr>
          <w:p w14:paraId="519DFAF1" w14:textId="77777777" w:rsidR="004D7E9C" w:rsidRDefault="004D7E9C" w:rsidP="00E15AB4">
            <w:pPr>
              <w:jc w:val="both"/>
            </w:pPr>
          </w:p>
        </w:tc>
        <w:tc>
          <w:tcPr>
            <w:tcW w:w="709" w:type="dxa"/>
          </w:tcPr>
          <w:p w14:paraId="34B0C498" w14:textId="77777777" w:rsidR="004D7E9C" w:rsidRDefault="004D7E9C" w:rsidP="00E15AB4">
            <w:pPr>
              <w:jc w:val="both"/>
            </w:pPr>
          </w:p>
        </w:tc>
        <w:tc>
          <w:tcPr>
            <w:tcW w:w="6946" w:type="dxa"/>
          </w:tcPr>
          <w:p w14:paraId="7C72DB46" w14:textId="77777777" w:rsidR="004D7E9C" w:rsidRDefault="004D7E9C" w:rsidP="00E15AB4">
            <w:pPr>
              <w:jc w:val="both"/>
            </w:pPr>
          </w:p>
        </w:tc>
      </w:tr>
    </w:tbl>
    <w:p w14:paraId="554F3DA6" w14:textId="77777777" w:rsidR="004D7E9C" w:rsidRDefault="004D7E9C" w:rsidP="004D7E9C">
      <w:pPr>
        <w:spacing w:after="0"/>
        <w:jc w:val="both"/>
      </w:pPr>
    </w:p>
    <w:p w14:paraId="5BFCFD98" w14:textId="77777777" w:rsidR="004D7E9C" w:rsidRPr="00383ECB" w:rsidRDefault="004D7E9C" w:rsidP="004D7E9C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A71AC3B" w14:textId="77777777" w:rsidTr="00E15AB4">
        <w:tc>
          <w:tcPr>
            <w:tcW w:w="12428" w:type="dxa"/>
          </w:tcPr>
          <w:p w14:paraId="13998677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3C83955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C2AE7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0C169C2A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E93D62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D7E9C" w14:paraId="5AAD2064" w14:textId="77777777" w:rsidTr="00E15AB4">
        <w:tc>
          <w:tcPr>
            <w:tcW w:w="12428" w:type="dxa"/>
          </w:tcPr>
          <w:p w14:paraId="6FE4AC4B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2B2B554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32991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E4F2F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077B1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CB54B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3CFB2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3A426" w14:textId="77777777" w:rsidR="004D7E9C" w:rsidRDefault="004D7E9C" w:rsidP="00E15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C08D52" w14:textId="77777777" w:rsidR="004D7E9C" w:rsidRDefault="004D7E9C" w:rsidP="004D7E9C">
      <w:pPr>
        <w:rPr>
          <w:rFonts w:ascii="Arial" w:hAnsi="Arial" w:cs="Arial"/>
          <w:b/>
          <w:sz w:val="24"/>
          <w:szCs w:val="24"/>
        </w:rPr>
      </w:pPr>
    </w:p>
    <w:p w14:paraId="09471D41" w14:textId="77777777" w:rsidR="00327477" w:rsidRDefault="00327477" w:rsidP="00327477">
      <w:pPr>
        <w:rPr>
          <w:rFonts w:ascii="Arial" w:hAnsi="Arial" w:cs="Arial"/>
          <w:b/>
          <w:sz w:val="36"/>
          <w:szCs w:val="36"/>
        </w:rPr>
      </w:pPr>
    </w:p>
    <w:p w14:paraId="0839F632" w14:textId="77777777" w:rsidR="00327477" w:rsidRDefault="00327477" w:rsidP="00327477">
      <w:pPr>
        <w:rPr>
          <w:rFonts w:ascii="Arial" w:hAnsi="Arial" w:cs="Arial"/>
          <w:b/>
          <w:sz w:val="36"/>
          <w:szCs w:val="36"/>
        </w:rPr>
      </w:pPr>
    </w:p>
    <w:p w14:paraId="32A69CC1" w14:textId="0D41CB8E" w:rsidR="00327477" w:rsidRPr="00DD3E8F" w:rsidRDefault="00327477" w:rsidP="0032747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2912F" wp14:editId="74391213">
                <wp:simplePos x="0" y="0"/>
                <wp:positionH relativeFrom="margin">
                  <wp:posOffset>-142875</wp:posOffset>
                </wp:positionH>
                <wp:positionV relativeFrom="paragraph">
                  <wp:posOffset>420370</wp:posOffset>
                </wp:positionV>
                <wp:extent cx="2419350" cy="390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2245C" w14:textId="77777777" w:rsidR="00327477" w:rsidRDefault="00327477" w:rsidP="00327477">
                            <w: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912F" id="Cuadro de texto 2" o:spid="_x0000_s1029" type="#_x0000_t202" style="position:absolute;margin-left:-11.25pt;margin-top:33.1pt;width:19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" filled="f" stroked="f" strokeweight=".5pt">
                <v:textbox>
                  <w:txbxContent>
                    <w:p w14:paraId="5B42245C" w14:textId="77777777" w:rsidR="00327477" w:rsidRDefault="00327477" w:rsidP="00327477">
                      <w:r>
                        <w:t xml:space="preserve">Yesica Guadalupe López Ramírez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8619E" w14:textId="302AC7A0" w:rsidR="00327477" w:rsidRPr="00DD3E8F" w:rsidRDefault="005F26B9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6B92E" wp14:editId="188412C4">
                <wp:simplePos x="0" y="0"/>
                <wp:positionH relativeFrom="margin">
                  <wp:posOffset>4039235</wp:posOffset>
                </wp:positionH>
                <wp:positionV relativeFrom="paragraph">
                  <wp:posOffset>6985</wp:posOffset>
                </wp:positionV>
                <wp:extent cx="2114550" cy="323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E8294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B92E" id="Cuadro de texto 3" o:spid="_x0000_s1030" type="#_x0000_t202" style="position:absolute;margin-left:318.05pt;margin-top:.55pt;width:16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" filled="f" stroked="f" strokeweight=".5pt">
                <v:textbox>
                  <w:txbxContent>
                    <w:p w14:paraId="413E8294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5CB81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48FCFD4A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2C8DC92A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36874" wp14:editId="51DFDF6B">
                <wp:simplePos x="0" y="0"/>
                <wp:positionH relativeFrom="margin">
                  <wp:posOffset>1891030</wp:posOffset>
                </wp:positionH>
                <wp:positionV relativeFrom="paragraph">
                  <wp:posOffset>19050</wp:posOffset>
                </wp:positionV>
                <wp:extent cx="2114550" cy="323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CA7F3" w14:textId="77777777" w:rsidR="00327477" w:rsidRDefault="00327477" w:rsidP="00327477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6874" id="Cuadro de texto 5" o:spid="_x0000_s1031" type="#_x0000_t202" style="position:absolute;margin-left:148.9pt;margin-top:1.5pt;width:16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" filled="f" stroked="f" strokeweight=".5pt">
                <v:textbox>
                  <w:txbxContent>
                    <w:p w14:paraId="080CA7F3" w14:textId="77777777" w:rsidR="00327477" w:rsidRDefault="00327477" w:rsidP="00327477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B1C75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662FAA4A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4DA4C767" w14:textId="77777777" w:rsidR="00327477" w:rsidRPr="00DD3E8F" w:rsidRDefault="00327477" w:rsidP="00327477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6A0AEB66" w14:textId="77777777" w:rsidR="004D7E9C" w:rsidRPr="003057B8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3FF58FFB" w14:textId="77777777" w:rsidR="004D7E9C" w:rsidRDefault="004D7E9C" w:rsidP="004D7E9C"/>
    <w:p w14:paraId="4AA1678D" w14:textId="77777777" w:rsidR="004D7E9C" w:rsidRPr="003057B8" w:rsidRDefault="004D7E9C" w:rsidP="004D7E9C">
      <w:pPr>
        <w:spacing w:after="0"/>
        <w:rPr>
          <w:rFonts w:ascii="Arial" w:hAnsi="Arial" w:cs="Arial"/>
          <w:b/>
          <w:sz w:val="24"/>
          <w:szCs w:val="24"/>
        </w:rPr>
      </w:pPr>
    </w:p>
    <w:p w14:paraId="0FF16114" w14:textId="77777777" w:rsidR="004D7E9C" w:rsidRDefault="004D7E9C"/>
    <w:sectPr w:rsidR="004D7E9C" w:rsidSect="00BB0A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B931" w14:textId="77777777" w:rsidR="00C92938" w:rsidRDefault="00C92938" w:rsidP="00C92938">
      <w:pPr>
        <w:spacing w:after="0" w:line="240" w:lineRule="auto"/>
      </w:pPr>
      <w:r>
        <w:separator/>
      </w:r>
    </w:p>
  </w:endnote>
  <w:endnote w:type="continuationSeparator" w:id="0">
    <w:p w14:paraId="520DF38D" w14:textId="77777777" w:rsidR="00C92938" w:rsidRDefault="00C92938" w:rsidP="00C9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702F" w14:textId="77777777" w:rsidR="00C92938" w:rsidRDefault="00C92938" w:rsidP="00C92938">
      <w:pPr>
        <w:spacing w:after="0" w:line="240" w:lineRule="auto"/>
      </w:pPr>
      <w:r>
        <w:separator/>
      </w:r>
    </w:p>
  </w:footnote>
  <w:footnote w:type="continuationSeparator" w:id="0">
    <w:p w14:paraId="1A77B2C6" w14:textId="77777777" w:rsidR="00C92938" w:rsidRDefault="00C92938" w:rsidP="00C9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7D1"/>
    <w:multiLevelType w:val="hybridMultilevel"/>
    <w:tmpl w:val="3FF87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D13"/>
    <w:multiLevelType w:val="hybridMultilevel"/>
    <w:tmpl w:val="A9A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647D"/>
    <w:multiLevelType w:val="hybridMultilevel"/>
    <w:tmpl w:val="125CC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2E6"/>
    <w:multiLevelType w:val="hybridMultilevel"/>
    <w:tmpl w:val="66486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A622B"/>
    <w:multiLevelType w:val="hybridMultilevel"/>
    <w:tmpl w:val="DC24E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F"/>
    <w:rsid w:val="000002DB"/>
    <w:rsid w:val="00053D0F"/>
    <w:rsid w:val="00327477"/>
    <w:rsid w:val="00362CDB"/>
    <w:rsid w:val="004D7E9C"/>
    <w:rsid w:val="004E3CB0"/>
    <w:rsid w:val="005171B6"/>
    <w:rsid w:val="005F26B9"/>
    <w:rsid w:val="006013F2"/>
    <w:rsid w:val="00A1773F"/>
    <w:rsid w:val="00A94FC0"/>
    <w:rsid w:val="00B2227B"/>
    <w:rsid w:val="00B944BF"/>
    <w:rsid w:val="00BB0A3F"/>
    <w:rsid w:val="00C304E4"/>
    <w:rsid w:val="00C92938"/>
    <w:rsid w:val="00D17EE6"/>
    <w:rsid w:val="00D35A5A"/>
    <w:rsid w:val="00D95137"/>
    <w:rsid w:val="00DC06C0"/>
    <w:rsid w:val="00DC19F9"/>
    <w:rsid w:val="00DF320B"/>
    <w:rsid w:val="00EA07D5"/>
    <w:rsid w:val="00EA40E0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9C0"/>
  <w15:chartTrackingRefBased/>
  <w15:docId w15:val="{7D54902E-74DC-495F-93CD-2E0A38D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A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7E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E9C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E9C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C304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04E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92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38"/>
  </w:style>
  <w:style w:type="paragraph" w:styleId="Piedepgina">
    <w:name w:val="footer"/>
    <w:basedOn w:val="Normal"/>
    <w:link w:val="PiedepginaCar"/>
    <w:uiPriority w:val="99"/>
    <w:unhideWhenUsed/>
    <w:rsid w:val="00C929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2021-05-15T19:12:00Z</dcterms:created>
  <dcterms:modified xsi:type="dcterms:W3CDTF">2021-05-16T02:21:00Z</dcterms:modified>
</cp:coreProperties>
</file>