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3B85BBC0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9B1DB6">
        <w:rPr>
          <w:rFonts w:ascii="Arial" w:hAnsi="Arial" w:cs="Arial"/>
          <w:b/>
          <w:bCs/>
          <w:sz w:val="24"/>
          <w:szCs w:val="24"/>
        </w:rPr>
        <w:t>estudiante normalista</w:t>
      </w:r>
      <w:r w:rsidRPr="009B1DB6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045E4">
        <w:rPr>
          <w:rFonts w:ascii="Arial" w:hAnsi="Arial" w:cs="Arial"/>
          <w:sz w:val="24"/>
          <w:szCs w:val="24"/>
        </w:rPr>
        <w:t>Luz Estefania Monsivais Garza</w:t>
      </w:r>
    </w:p>
    <w:p w14:paraId="0F253BF8" w14:textId="0CFC920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045E4">
        <w:rPr>
          <w:rFonts w:ascii="Arial" w:hAnsi="Arial" w:cs="Arial"/>
          <w:sz w:val="24"/>
          <w:szCs w:val="24"/>
        </w:rPr>
        <w:t>2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9B1DB6">
        <w:rPr>
          <w:rFonts w:ascii="Arial" w:hAnsi="Arial" w:cs="Arial"/>
          <w:b/>
          <w:bCs/>
          <w:sz w:val="24"/>
          <w:szCs w:val="24"/>
        </w:rPr>
        <w:t>Sección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045E4"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9B1DB6">
        <w:rPr>
          <w:rFonts w:ascii="Arial" w:hAnsi="Arial" w:cs="Arial"/>
          <w:b/>
          <w:bCs/>
          <w:sz w:val="24"/>
          <w:szCs w:val="24"/>
        </w:rPr>
        <w:t>Número de Lista</w:t>
      </w:r>
      <w:r w:rsidRPr="000F5221">
        <w:rPr>
          <w:rFonts w:ascii="Arial" w:hAnsi="Arial" w:cs="Arial"/>
          <w:sz w:val="24"/>
          <w:szCs w:val="24"/>
        </w:rPr>
        <w:t>:</w:t>
      </w:r>
      <w:r w:rsidR="002045E4">
        <w:rPr>
          <w:rFonts w:ascii="Arial" w:hAnsi="Arial" w:cs="Arial"/>
          <w:sz w:val="24"/>
          <w:szCs w:val="24"/>
        </w:rPr>
        <w:t xml:space="preserve"> 13</w:t>
      </w:r>
    </w:p>
    <w:p w14:paraId="227A58EF" w14:textId="797F161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8668E">
        <w:rPr>
          <w:rFonts w:ascii="Arial" w:hAnsi="Arial" w:cs="Arial"/>
          <w:sz w:val="24"/>
          <w:szCs w:val="24"/>
        </w:rPr>
        <w:t>Jardín</w:t>
      </w:r>
      <w:r w:rsidR="002045E4">
        <w:rPr>
          <w:rFonts w:ascii="Arial" w:hAnsi="Arial" w:cs="Arial"/>
          <w:sz w:val="24"/>
          <w:szCs w:val="24"/>
        </w:rPr>
        <w:t xml:space="preserve"> de Niños Felipa Valdez de Pepi</w:t>
      </w:r>
    </w:p>
    <w:p w14:paraId="4AB2995F" w14:textId="2568A1A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b/>
          <w:bCs/>
          <w:sz w:val="24"/>
          <w:szCs w:val="24"/>
        </w:rPr>
        <w:t>Clave:</w:t>
      </w:r>
      <w:r w:rsidR="002045E4">
        <w:rPr>
          <w:rFonts w:ascii="Arial" w:hAnsi="Arial" w:cs="Arial"/>
          <w:sz w:val="24"/>
          <w:szCs w:val="24"/>
        </w:rPr>
        <w:t xml:space="preserve"> </w:t>
      </w:r>
      <w:r w:rsidR="002045E4">
        <w:rPr>
          <w:rFonts w:ascii="Arial" w:hAnsi="Arial" w:cs="Arial"/>
          <w:sz w:val="24"/>
          <w:szCs w:val="24"/>
        </w:rPr>
        <w:t>05EJN0188U2</w:t>
      </w:r>
      <w:r w:rsidR="002045E4" w:rsidRPr="000F5221">
        <w:rPr>
          <w:rFonts w:ascii="Arial" w:hAnsi="Arial" w:cs="Arial"/>
          <w:sz w:val="24"/>
          <w:szCs w:val="24"/>
        </w:rPr>
        <w:t xml:space="preserve"> </w:t>
      </w:r>
      <w:r w:rsidR="002045E4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9B1DB6">
        <w:rPr>
          <w:rFonts w:ascii="Arial" w:hAnsi="Arial" w:cs="Arial"/>
          <w:b/>
          <w:b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045E4">
        <w:rPr>
          <w:rFonts w:ascii="Arial" w:hAnsi="Arial" w:cs="Arial"/>
          <w:sz w:val="24"/>
          <w:szCs w:val="24"/>
        </w:rPr>
        <w:t xml:space="preserve">104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</w:t>
      </w:r>
      <w:r w:rsidR="002045E4">
        <w:rPr>
          <w:rFonts w:ascii="Arial" w:hAnsi="Arial" w:cs="Arial"/>
          <w:sz w:val="24"/>
          <w:szCs w:val="24"/>
        </w:rPr>
        <w:t xml:space="preserve"> 2°C</w:t>
      </w:r>
    </w:p>
    <w:p w14:paraId="40B2B577" w14:textId="364EFB4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9B1DB6">
        <w:rPr>
          <w:rFonts w:ascii="Arial" w:hAnsi="Arial" w:cs="Arial"/>
          <w:b/>
          <w:bCs/>
          <w:sz w:val="24"/>
          <w:szCs w:val="24"/>
        </w:rPr>
        <w:t>Profeso</w:t>
      </w:r>
      <w:r w:rsidRPr="009B1DB6">
        <w:rPr>
          <w:rFonts w:ascii="Arial" w:hAnsi="Arial" w:cs="Arial"/>
          <w:b/>
          <w:bCs/>
          <w:sz w:val="24"/>
          <w:szCs w:val="24"/>
        </w:rPr>
        <w:t>r(a) Titular:</w:t>
      </w:r>
      <w:r w:rsidR="009B1DB6">
        <w:rPr>
          <w:rFonts w:ascii="Arial" w:hAnsi="Arial" w:cs="Arial"/>
          <w:sz w:val="24"/>
          <w:szCs w:val="24"/>
        </w:rPr>
        <w:t xml:space="preserve"> Diana Karina Zúñiga Ponce</w:t>
      </w:r>
    </w:p>
    <w:p w14:paraId="22E87BE9" w14:textId="0F09D597" w:rsidR="005B7C6F" w:rsidRPr="000F5221" w:rsidRDefault="0008668E" w:rsidP="005B7C6F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b/>
          <w:bCs/>
          <w:sz w:val="24"/>
          <w:szCs w:val="24"/>
        </w:rPr>
        <w:t xml:space="preserve">Total </w:t>
      </w:r>
      <w:r w:rsidR="005B7C6F" w:rsidRPr="009B1DB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37D6" w:rsidRPr="009B1DB6">
        <w:rPr>
          <w:rFonts w:ascii="Arial" w:hAnsi="Arial" w:cs="Arial"/>
          <w:b/>
          <w:bCs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2045E4">
        <w:rPr>
          <w:rFonts w:ascii="Arial" w:hAnsi="Arial" w:cs="Arial"/>
          <w:sz w:val="24"/>
          <w:szCs w:val="24"/>
        </w:rPr>
        <w:t>35</w:t>
      </w:r>
    </w:p>
    <w:p w14:paraId="4BE65FC7" w14:textId="50201C4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9B1DB6">
        <w:rPr>
          <w:rFonts w:ascii="Arial" w:hAnsi="Arial" w:cs="Arial"/>
          <w:b/>
          <w:bCs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045E4">
        <w:rPr>
          <w:rFonts w:ascii="Arial" w:hAnsi="Arial" w:cs="Arial"/>
          <w:sz w:val="24"/>
          <w:szCs w:val="24"/>
        </w:rPr>
        <w:t>10-21 de mayo del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4FC33A4" w14:textId="77777777" w:rsidR="00B210D1" w:rsidRDefault="00B210D1" w:rsidP="00B91F70">
      <w:pPr>
        <w:rPr>
          <w:rFonts w:ascii="Arial" w:hAnsi="Arial" w:cs="Arial"/>
          <w:b/>
          <w:sz w:val="24"/>
          <w:szCs w:val="24"/>
        </w:rPr>
      </w:pPr>
    </w:p>
    <w:p w14:paraId="72038577" w14:textId="7C019D4B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9"/>
        <w:gridCol w:w="2151"/>
        <w:gridCol w:w="2055"/>
        <w:gridCol w:w="2063"/>
        <w:gridCol w:w="2054"/>
        <w:gridCol w:w="2056"/>
      </w:tblGrid>
      <w:tr w:rsidR="00B91F70" w14:paraId="518D938D" w14:textId="77777777" w:rsidTr="00297B8D">
        <w:tc>
          <w:tcPr>
            <w:tcW w:w="2071" w:type="dxa"/>
            <w:shd w:val="clear" w:color="auto" w:fill="FFC000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00B050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0880E625" w:rsidR="00B91F70" w:rsidRDefault="00B210D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01:05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336DA439" w:rsidR="00B91F70" w:rsidRDefault="00B210D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Saludo y cuestionamientos de </w:t>
            </w:r>
            <w:r w:rsidR="00297B8D">
              <w:rPr>
                <w:rFonts w:ascii="Arial" w:hAnsi="Arial" w:cs="Arial"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se sienten hoy.</w:t>
            </w:r>
          </w:p>
        </w:tc>
        <w:tc>
          <w:tcPr>
            <w:tcW w:w="207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413AD8A" w:rsidR="00B91F70" w:rsidRDefault="00B210D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01:10</w:t>
            </w: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6006F23F" w:rsidR="00B91F70" w:rsidRDefault="00B210D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del video “Me cuido yo y cuido a los demás. Preguntas relacionadas al video</w:t>
            </w: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4489D57C" w:rsidR="00B91F70" w:rsidRDefault="00B210D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01:15</w:t>
            </w: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47434194" w:rsidR="00B91F70" w:rsidRDefault="00297B8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</w:t>
            </w:r>
            <w:r w:rsidR="00B210D1">
              <w:rPr>
                <w:rFonts w:ascii="Arial" w:hAnsi="Arial" w:cs="Arial"/>
                <w:sz w:val="24"/>
                <w:szCs w:val="24"/>
              </w:rPr>
              <w:t xml:space="preserve"> de la actividad de desarrollo </w:t>
            </w:r>
            <w:r>
              <w:rPr>
                <w:rFonts w:ascii="Arial" w:hAnsi="Arial" w:cs="Arial"/>
                <w:sz w:val="24"/>
                <w:szCs w:val="24"/>
              </w:rPr>
              <w:t>“¿Qué me hace bien?” así como su aplicación</w:t>
            </w: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2C302BFA" w:rsidR="00B91F70" w:rsidRDefault="00297B8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01:25</w:t>
            </w: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5CD58EC4" w:rsidR="00B91F70" w:rsidRDefault="00297B8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Retroalimentación de parte de los niños sobre la actividad pasada.</w:t>
            </w: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671898B8" w:rsidR="00B91F70" w:rsidRDefault="00297B8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01:30</w:t>
            </w: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6DA74734" w:rsidR="00B91F70" w:rsidRDefault="00297B8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 de la actividad de evidencia</w:t>
            </w: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07FD8928" w:rsidR="00B91F70" w:rsidRDefault="00297B8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01.35</w:t>
            </w: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50218B62" w:rsidR="00B91F70" w:rsidRDefault="00297B8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y despedida</w:t>
            </w: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297B8D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ED7D31" w:themeFill="accent2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DE44F8C" w:rsidR="00070748" w:rsidRPr="000F5221" w:rsidRDefault="000A32A6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Anatomía</w:t>
            </w:r>
          </w:p>
        </w:tc>
        <w:tc>
          <w:tcPr>
            <w:tcW w:w="1694" w:type="pct"/>
            <w:vMerge w:val="restart"/>
          </w:tcPr>
          <w:p w14:paraId="12DAE66F" w14:textId="2729AF85" w:rsidR="00070748" w:rsidRPr="000F5221" w:rsidRDefault="002045E4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por si mismo acciones de cuidado personal, se hace cargo de sus pertenencias y respeta la de los demás. </w:t>
            </w:r>
          </w:p>
        </w:tc>
      </w:tr>
      <w:tr w:rsidR="00070748" w:rsidRPr="000F5221" w14:paraId="1652A051" w14:textId="77777777" w:rsidTr="00297B8D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D7D31" w:themeFill="accent2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091F8F42" w:rsidR="00070748" w:rsidRPr="000F5221" w:rsidRDefault="000A32A6" w:rsidP="000A3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935" w:type="dxa"/>
        <w:tblLook w:val="04A0" w:firstRow="1" w:lastRow="0" w:firstColumn="1" w:lastColumn="0" w:noHBand="0" w:noVBand="1"/>
      </w:tblPr>
      <w:tblGrid>
        <w:gridCol w:w="2578"/>
        <w:gridCol w:w="1591"/>
        <w:gridCol w:w="1737"/>
        <w:gridCol w:w="5586"/>
        <w:gridCol w:w="1443"/>
      </w:tblGrid>
      <w:tr w:rsidR="00D27279" w14:paraId="7D4DECA1" w14:textId="77777777" w:rsidTr="00297B8D">
        <w:tc>
          <w:tcPr>
            <w:tcW w:w="2578" w:type="dxa"/>
            <w:shd w:val="clear" w:color="auto" w:fill="00B0F0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095" w:type="dxa"/>
            <w:shd w:val="clear" w:color="auto" w:fill="FFC000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233" w:type="dxa"/>
            <w:shd w:val="clear" w:color="auto" w:fill="00B050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586" w:type="dxa"/>
            <w:shd w:val="clear" w:color="auto" w:fill="FFFF00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F0000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297B8D">
        <w:tc>
          <w:tcPr>
            <w:tcW w:w="2578" w:type="dxa"/>
          </w:tcPr>
          <w:p w14:paraId="39156A26" w14:textId="77777777" w:rsidR="00D27279" w:rsidRDefault="000A32A6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67D88982" w14:textId="373A7FE0" w:rsidR="000A32A6" w:rsidRDefault="000A32A6" w:rsidP="000A32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A32A6">
              <w:rPr>
                <w:rFonts w:ascii="Arial" w:hAnsi="Arial" w:cs="Arial"/>
                <w:sz w:val="24"/>
                <w:szCs w:val="24"/>
              </w:rPr>
              <w:t xml:space="preserve">Se les da la bienvenida a los niños, </w:t>
            </w:r>
            <w:r w:rsidR="009C24D2" w:rsidRPr="000A32A6">
              <w:rPr>
                <w:rFonts w:ascii="Arial" w:hAnsi="Arial" w:cs="Arial"/>
                <w:sz w:val="24"/>
                <w:szCs w:val="24"/>
              </w:rPr>
              <w:t>haciéndoles</w:t>
            </w:r>
            <w:r w:rsidRPr="000A32A6">
              <w:rPr>
                <w:rFonts w:ascii="Arial" w:hAnsi="Arial" w:cs="Arial"/>
                <w:sz w:val="24"/>
                <w:szCs w:val="24"/>
              </w:rPr>
              <w:t xml:space="preserve"> preguntas sobre </w:t>
            </w:r>
            <w:r w:rsidR="00765217" w:rsidRPr="000A32A6">
              <w:rPr>
                <w:rFonts w:ascii="Arial" w:hAnsi="Arial" w:cs="Arial"/>
                <w:sz w:val="24"/>
                <w:szCs w:val="24"/>
              </w:rPr>
              <w:t>cómo</w:t>
            </w:r>
            <w:r w:rsidRPr="000A32A6">
              <w:rPr>
                <w:rFonts w:ascii="Arial" w:hAnsi="Arial" w:cs="Arial"/>
                <w:sz w:val="24"/>
                <w:szCs w:val="24"/>
              </w:rPr>
              <w:t xml:space="preserve"> se sienten el </w:t>
            </w:r>
            <w:r w:rsidR="0008668E" w:rsidRPr="000A32A6">
              <w:rPr>
                <w:rFonts w:ascii="Arial" w:hAnsi="Arial" w:cs="Arial"/>
                <w:sz w:val="24"/>
                <w:szCs w:val="24"/>
              </w:rPr>
              <w:t>dí</w:t>
            </w:r>
            <w:r w:rsidR="0008668E">
              <w:rPr>
                <w:rFonts w:ascii="Arial" w:hAnsi="Arial" w:cs="Arial"/>
                <w:sz w:val="24"/>
                <w:szCs w:val="24"/>
              </w:rPr>
              <w:t>a</w:t>
            </w:r>
            <w:r w:rsidRPr="000A32A6">
              <w:rPr>
                <w:rFonts w:ascii="Arial" w:hAnsi="Arial" w:cs="Arial"/>
                <w:sz w:val="24"/>
                <w:szCs w:val="24"/>
              </w:rPr>
              <w:t xml:space="preserve"> de hoy, si tienen ganas de trabajar, etc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7EB792" w14:textId="71634906" w:rsidR="000A32A6" w:rsidRDefault="009C24D2" w:rsidP="000A32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inicia la clase explicándoles el motivo de la clase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presentándoles el nombre “Me cuido y cuido a los demás”</w:t>
            </w:r>
          </w:p>
          <w:p w14:paraId="1DA74EAD" w14:textId="6424A41B" w:rsidR="009C24D2" w:rsidRDefault="00765217" w:rsidP="000A32A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les presenta el video “me cuido y cuido a los demás”, donde se presenta acciones que se le recomiendan a los niños para poder llevar una vida sana y poder también cuidar a los demás.</w:t>
            </w:r>
          </w:p>
          <w:p w14:paraId="317BCEFB" w14:textId="6DCA1434" w:rsidR="00765217" w:rsidRPr="00297B8D" w:rsidRDefault="00765217" w:rsidP="007652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continuar, se les pide a los niños que reconozcan que tipo de actividades que se presentan en el video, son las que acostumbran a hacer para sentirse bien.</w:t>
            </w:r>
          </w:p>
        </w:tc>
        <w:tc>
          <w:tcPr>
            <w:tcW w:w="2095" w:type="dxa"/>
          </w:tcPr>
          <w:p w14:paraId="75C03BA3" w14:textId="276F48AC" w:rsidR="00D27279" w:rsidRDefault="00734F2E" w:rsidP="00734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por </w:t>
            </w:r>
            <w:r>
              <w:rPr>
                <w:rFonts w:ascii="Arial" w:hAnsi="Arial" w:cs="Arial"/>
                <w:sz w:val="24"/>
                <w:szCs w:val="24"/>
              </w:rPr>
              <w:t>sí</w:t>
            </w:r>
            <w:r>
              <w:rPr>
                <w:rFonts w:ascii="Arial" w:hAnsi="Arial" w:cs="Arial"/>
                <w:sz w:val="24"/>
                <w:szCs w:val="24"/>
              </w:rPr>
              <w:t xml:space="preserve"> mismo acciones de cuidado personal, se hace cargo de sus pertenencias y respeta la de los demás.</w:t>
            </w:r>
          </w:p>
        </w:tc>
        <w:tc>
          <w:tcPr>
            <w:tcW w:w="1233" w:type="dxa"/>
          </w:tcPr>
          <w:p w14:paraId="6ABCCEDA" w14:textId="5C1B3B63" w:rsidR="00D27279" w:rsidRPr="00734F2E" w:rsidRDefault="00734F2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5586" w:type="dxa"/>
          </w:tcPr>
          <w:p w14:paraId="2AB9E48B" w14:textId="77777777" w:rsidR="00D27279" w:rsidRDefault="00734F2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Plataforma Zoom</w:t>
            </w:r>
          </w:p>
          <w:p w14:paraId="18383BAF" w14:textId="435CB018" w:rsidR="00734F2E" w:rsidRDefault="00734F2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-Video: Acciones para cuidar tu cuerpo “Me cuido yo y cuido a los demás”</w:t>
            </w:r>
          </w:p>
          <w:p w14:paraId="50BB5C48" w14:textId="54DD0922" w:rsidR="00734F2E" w:rsidRDefault="00734F2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CF504C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https://www.youtube.com/watch?v=4R_sdLBaHuU</w:t>
              </w:r>
            </w:hyperlink>
          </w:p>
          <w:p w14:paraId="68587E19" w14:textId="18AA33F2" w:rsidR="00734F2E" w:rsidRPr="00734F2E" w:rsidRDefault="00734F2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-Laptop</w:t>
            </w:r>
          </w:p>
        </w:tc>
        <w:tc>
          <w:tcPr>
            <w:tcW w:w="1443" w:type="dxa"/>
          </w:tcPr>
          <w:p w14:paraId="21331D6C" w14:textId="70AEDF8F" w:rsidR="00D27279" w:rsidRDefault="00297B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 17 de mayo</w:t>
            </w:r>
          </w:p>
          <w:p w14:paraId="7FC35A98" w14:textId="6B6BC544" w:rsidR="00297B8D" w:rsidRDefault="00297B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25EA7D6B" w14:textId="60EA8D14" w:rsidR="00297B8D" w:rsidRPr="00297B8D" w:rsidRDefault="00297B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7279" w14:paraId="2D80E367" w14:textId="77777777" w:rsidTr="00297B8D">
        <w:tc>
          <w:tcPr>
            <w:tcW w:w="2578" w:type="dxa"/>
          </w:tcPr>
          <w:p w14:paraId="38C0F8BC" w14:textId="3C6F3560" w:rsidR="002A13F0" w:rsidRDefault="0076521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  <w:p w14:paraId="5E13288D" w14:textId="7A8F069A" w:rsidR="002A13F0" w:rsidRPr="009631B8" w:rsidRDefault="009B1DB6" w:rsidP="00EA43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les presenta en la pantalla, una tabla con 3 columnas e imágenes relacionadas con el cuidado de la higiene, de las pertenencias y </w:t>
            </w:r>
            <w:r w:rsidR="009631B8">
              <w:rPr>
                <w:rFonts w:ascii="Arial" w:hAnsi="Arial" w:cs="Arial"/>
                <w:bCs/>
                <w:sz w:val="24"/>
                <w:szCs w:val="24"/>
              </w:rPr>
              <w:t xml:space="preserve">de igual manera, cosas que perjudiquen la salud, ejemplo; un niño lavándose los dientes, un niño recogiendo los materiales de la escuela y un niño comiendo comida chatarra. Se les pide a los niños que los clasifiquen según el video y la explicación que se les dio </w:t>
            </w:r>
            <w:r w:rsidR="009631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y en caso de que exista una clasificación mal, se le pide al grupo que indiquen al compañero donde debe de ir la imagen.</w:t>
            </w:r>
          </w:p>
        </w:tc>
        <w:tc>
          <w:tcPr>
            <w:tcW w:w="2095" w:type="dxa"/>
          </w:tcPr>
          <w:p w14:paraId="2007846A" w14:textId="05E55DD1" w:rsidR="00D27279" w:rsidRDefault="00734F2E" w:rsidP="00734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por </w:t>
            </w:r>
            <w:r>
              <w:rPr>
                <w:rFonts w:ascii="Arial" w:hAnsi="Arial" w:cs="Arial"/>
                <w:sz w:val="24"/>
                <w:szCs w:val="24"/>
              </w:rPr>
              <w:t>sí</w:t>
            </w:r>
            <w:r>
              <w:rPr>
                <w:rFonts w:ascii="Arial" w:hAnsi="Arial" w:cs="Arial"/>
                <w:sz w:val="24"/>
                <w:szCs w:val="24"/>
              </w:rPr>
              <w:t xml:space="preserve"> mismo acciones de cuidado personal, se hace cargo de sus pertenencias y respeta la de los demás.</w:t>
            </w:r>
          </w:p>
        </w:tc>
        <w:tc>
          <w:tcPr>
            <w:tcW w:w="1233" w:type="dxa"/>
          </w:tcPr>
          <w:p w14:paraId="5B6F8C28" w14:textId="4861DBEE" w:rsidR="00D27279" w:rsidRDefault="00734F2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5586" w:type="dxa"/>
          </w:tcPr>
          <w:p w14:paraId="530874E6" w14:textId="77777777" w:rsidR="00D27279" w:rsidRDefault="00B210D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-Plataforma Zoom</w:t>
            </w:r>
          </w:p>
          <w:p w14:paraId="6915D0F7" w14:textId="77777777" w:rsidR="00B210D1" w:rsidRDefault="00B210D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-Laptop</w:t>
            </w:r>
          </w:p>
          <w:p w14:paraId="2F6427B9" w14:textId="740E9E52" w:rsidR="00B210D1" w:rsidRDefault="00B210D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97B8D">
              <w:rPr>
                <w:rFonts w:ascii="Arial" w:hAnsi="Arial" w:cs="Arial"/>
                <w:bCs/>
                <w:sz w:val="24"/>
                <w:szCs w:val="24"/>
              </w:rPr>
              <w:t>Presentación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power point</w:t>
            </w:r>
          </w:p>
          <w:p w14:paraId="6160B677" w14:textId="420267D0" w:rsidR="00B210D1" w:rsidRPr="00B210D1" w:rsidRDefault="00B210D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-Imágenes relacionadas con el cuidado del cuerpo y acciones que perjudican esto.</w:t>
            </w:r>
          </w:p>
        </w:tc>
        <w:tc>
          <w:tcPr>
            <w:tcW w:w="1443" w:type="dxa"/>
          </w:tcPr>
          <w:p w14:paraId="5B77FC78" w14:textId="77777777" w:rsidR="00297B8D" w:rsidRDefault="00297B8D" w:rsidP="00297B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 17 de mayo</w:t>
            </w:r>
          </w:p>
          <w:p w14:paraId="251D6B66" w14:textId="6801FF47" w:rsidR="00297B8D" w:rsidRDefault="00297B8D" w:rsidP="00297B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  <w:p w14:paraId="5644EE90" w14:textId="77777777" w:rsidR="00D27279" w:rsidRPr="00297B8D" w:rsidRDefault="00D2727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7279" w14:paraId="63892EF9" w14:textId="77777777" w:rsidTr="00297B8D">
        <w:tc>
          <w:tcPr>
            <w:tcW w:w="2578" w:type="dxa"/>
          </w:tcPr>
          <w:p w14:paraId="44A0BF22" w14:textId="17CCA7CB" w:rsidR="00D27279" w:rsidRDefault="009631B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44C263ED" w14:textId="5A4E74E9" w:rsidR="00734F2E" w:rsidRPr="00734F2E" w:rsidRDefault="009631B8" w:rsidP="00734F2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les presenta las indicaciones para la evidencia del trabajo del </w:t>
            </w:r>
            <w:r w:rsidR="00734F2E">
              <w:rPr>
                <w:rFonts w:ascii="Arial" w:hAnsi="Arial" w:cs="Arial"/>
                <w:bCs/>
                <w:sz w:val="24"/>
                <w:szCs w:val="24"/>
              </w:rPr>
              <w:t>día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la cual será un video de 30 segundos, donde el niño deberá</w:t>
            </w:r>
            <w:r w:rsidR="00734F2E">
              <w:rPr>
                <w:rFonts w:ascii="Arial" w:hAnsi="Arial" w:cs="Arial"/>
                <w:bCs/>
                <w:sz w:val="24"/>
                <w:szCs w:val="24"/>
              </w:rPr>
              <w:t xml:space="preserve"> responder la pregunta </w:t>
            </w:r>
            <w:r w:rsidR="00734F2E" w:rsidRPr="00734F2E">
              <w:rPr>
                <w:rFonts w:ascii="Arial" w:hAnsi="Arial" w:cs="Arial"/>
                <w:b/>
                <w:sz w:val="24"/>
                <w:szCs w:val="24"/>
              </w:rPr>
              <w:t xml:space="preserve">¿y yo como me cuido? </w:t>
            </w:r>
            <w:r w:rsidR="00734F2E" w:rsidRPr="00734F2E">
              <w:rPr>
                <w:rFonts w:ascii="Arial" w:hAnsi="Arial" w:cs="Arial"/>
                <w:bCs/>
                <w:sz w:val="24"/>
                <w:szCs w:val="24"/>
              </w:rPr>
              <w:t xml:space="preserve">Con una pequeña frase, donde mencione el como es que cuida su salud, sus pertenencias, su </w:t>
            </w:r>
            <w:r w:rsidR="00734F2E" w:rsidRPr="00734F2E">
              <w:rPr>
                <w:rFonts w:ascii="Arial" w:hAnsi="Arial" w:cs="Arial"/>
                <w:bCs/>
                <w:sz w:val="24"/>
                <w:szCs w:val="24"/>
              </w:rPr>
              <w:lastRenderedPageBreak/>
              <w:t>alimentación, etc.</w:t>
            </w:r>
            <w:r w:rsidR="00734F2E">
              <w:rPr>
                <w:rFonts w:ascii="Arial" w:hAnsi="Arial" w:cs="Arial"/>
                <w:bCs/>
                <w:sz w:val="24"/>
                <w:szCs w:val="24"/>
              </w:rPr>
              <w:t xml:space="preserve"> Y de igual manera, mostrar la acción.</w:t>
            </w:r>
          </w:p>
          <w:p w14:paraId="719C6881" w14:textId="745291BF" w:rsidR="00734F2E" w:rsidRDefault="00734F2E" w:rsidP="00734F2E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Ejemplo: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Para mi es importante el cuidado de mis dientes y por eso me los cepillo 3 veces al día después de comer y hago una pequeña demostración de la acción.</w:t>
            </w:r>
          </w:p>
          <w:p w14:paraId="1DEF0D30" w14:textId="533EB9BF" w:rsidR="00734F2E" w:rsidRDefault="00734F2E" w:rsidP="00734F2E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 evidencia será subida al grupo de Facebook del jardín o enviada de manera personal a la practicante y esta será la actividad de evaluación.</w:t>
            </w:r>
          </w:p>
          <w:p w14:paraId="2B1A0656" w14:textId="3BD6D724" w:rsidR="002A13F0" w:rsidRPr="00734F2E" w:rsidRDefault="00734F2E" w:rsidP="00EA43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da la despedida a los alumnos.</w:t>
            </w:r>
          </w:p>
        </w:tc>
        <w:tc>
          <w:tcPr>
            <w:tcW w:w="2095" w:type="dxa"/>
          </w:tcPr>
          <w:p w14:paraId="2071D9DA" w14:textId="55ED5657" w:rsidR="00D27279" w:rsidRDefault="00734F2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por </w:t>
            </w:r>
            <w:r>
              <w:rPr>
                <w:rFonts w:ascii="Arial" w:hAnsi="Arial" w:cs="Arial"/>
                <w:sz w:val="24"/>
                <w:szCs w:val="24"/>
              </w:rPr>
              <w:t>sí</w:t>
            </w:r>
            <w:r>
              <w:rPr>
                <w:rFonts w:ascii="Arial" w:hAnsi="Arial" w:cs="Arial"/>
                <w:sz w:val="24"/>
                <w:szCs w:val="24"/>
              </w:rPr>
              <w:t xml:space="preserve"> mismo acciones de cuidado personal, se hace cargo de sus pertenencias y respeta la de los demás.</w:t>
            </w:r>
          </w:p>
        </w:tc>
        <w:tc>
          <w:tcPr>
            <w:tcW w:w="1233" w:type="dxa"/>
          </w:tcPr>
          <w:p w14:paraId="4ABF340C" w14:textId="6A694725" w:rsidR="00D27279" w:rsidRPr="00734F2E" w:rsidRDefault="00734F2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5586" w:type="dxa"/>
          </w:tcPr>
          <w:p w14:paraId="2E3E0F7B" w14:textId="77777777" w:rsidR="00B210D1" w:rsidRDefault="00B210D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-Laptop</w:t>
            </w:r>
          </w:p>
          <w:p w14:paraId="0438542B" w14:textId="706C0610" w:rsidR="00B210D1" w:rsidRDefault="00B210D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97B8D">
              <w:rPr>
                <w:rFonts w:ascii="Arial" w:hAnsi="Arial" w:cs="Arial"/>
                <w:bCs/>
                <w:sz w:val="24"/>
                <w:szCs w:val="24"/>
              </w:rPr>
              <w:t>Presentación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power point</w:t>
            </w:r>
          </w:p>
          <w:p w14:paraId="7B3F2C8B" w14:textId="77777777" w:rsidR="00B210D1" w:rsidRDefault="00B210D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el caso de la evidencia:</w:t>
            </w:r>
          </w:p>
          <w:p w14:paraId="243C7E83" w14:textId="385C4164" w:rsidR="00B210D1" w:rsidRPr="00B210D1" w:rsidRDefault="00B210D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-Aparato electrónico con cámara para grabar el video.</w:t>
            </w:r>
          </w:p>
        </w:tc>
        <w:tc>
          <w:tcPr>
            <w:tcW w:w="1443" w:type="dxa"/>
          </w:tcPr>
          <w:p w14:paraId="2FAB2AD3" w14:textId="77777777" w:rsidR="00297B8D" w:rsidRDefault="00297B8D" w:rsidP="00297B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 17 de mayo</w:t>
            </w:r>
          </w:p>
          <w:p w14:paraId="5496A6EF" w14:textId="77777777" w:rsidR="00297B8D" w:rsidRDefault="00297B8D" w:rsidP="00297B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3FCE2C6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46456348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FEA5B5" w14:textId="3A2807D1" w:rsidR="00B210D1" w:rsidRDefault="00B210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C0A888" w14:textId="760E2772" w:rsidR="00B210D1" w:rsidRDefault="00B210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0C298B" w14:textId="25A266FB" w:rsidR="00B210D1" w:rsidRDefault="00B210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556879" w14:textId="0195DA21" w:rsidR="00B210D1" w:rsidRDefault="00B210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DDD43D" w14:textId="15242778" w:rsidR="00B210D1" w:rsidRDefault="00B210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70AD6A0" w14:textId="65D87C28" w:rsidR="00B210D1" w:rsidRDefault="00B210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200809" w14:textId="10E124A1" w:rsidR="00B210D1" w:rsidRDefault="00B210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46E26C" w14:textId="426909F9" w:rsidR="00B210D1" w:rsidRDefault="00B210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48F6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F1CE2" w14:textId="77777777" w:rsidR="00384F25" w:rsidRDefault="00384F25" w:rsidP="00BD320D">
      <w:pPr>
        <w:spacing w:after="0" w:line="240" w:lineRule="auto"/>
      </w:pPr>
      <w:r>
        <w:separator/>
      </w:r>
    </w:p>
  </w:endnote>
  <w:endnote w:type="continuationSeparator" w:id="0">
    <w:p w14:paraId="27263482" w14:textId="77777777" w:rsidR="00384F25" w:rsidRDefault="00384F2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A8A30" w14:textId="77777777" w:rsidR="00384F25" w:rsidRDefault="00384F25" w:rsidP="00BD320D">
      <w:pPr>
        <w:spacing w:after="0" w:line="240" w:lineRule="auto"/>
      </w:pPr>
      <w:r>
        <w:separator/>
      </w:r>
    </w:p>
  </w:footnote>
  <w:footnote w:type="continuationSeparator" w:id="0">
    <w:p w14:paraId="09F143D0" w14:textId="77777777" w:rsidR="00384F25" w:rsidRDefault="00384F2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3420"/>
    <w:multiLevelType w:val="hybridMultilevel"/>
    <w:tmpl w:val="D66CA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0B11"/>
    <w:multiLevelType w:val="hybridMultilevel"/>
    <w:tmpl w:val="8F042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8668E"/>
    <w:rsid w:val="000A32A6"/>
    <w:rsid w:val="000B6F58"/>
    <w:rsid w:val="000F5221"/>
    <w:rsid w:val="001418C7"/>
    <w:rsid w:val="001F1BFC"/>
    <w:rsid w:val="002045E4"/>
    <w:rsid w:val="00297B8D"/>
    <w:rsid w:val="002A13F0"/>
    <w:rsid w:val="002C146B"/>
    <w:rsid w:val="002C16DB"/>
    <w:rsid w:val="003057B8"/>
    <w:rsid w:val="003407C4"/>
    <w:rsid w:val="00354764"/>
    <w:rsid w:val="00371C08"/>
    <w:rsid w:val="00384F25"/>
    <w:rsid w:val="003B7388"/>
    <w:rsid w:val="0041115B"/>
    <w:rsid w:val="004B36A0"/>
    <w:rsid w:val="004F34A8"/>
    <w:rsid w:val="004F435A"/>
    <w:rsid w:val="00582D41"/>
    <w:rsid w:val="005B7C6F"/>
    <w:rsid w:val="00700E93"/>
    <w:rsid w:val="00734F2E"/>
    <w:rsid w:val="00765217"/>
    <w:rsid w:val="007A572A"/>
    <w:rsid w:val="007C61BA"/>
    <w:rsid w:val="00875945"/>
    <w:rsid w:val="008B1340"/>
    <w:rsid w:val="008E5B4B"/>
    <w:rsid w:val="00904E0B"/>
    <w:rsid w:val="00904EA5"/>
    <w:rsid w:val="009631B8"/>
    <w:rsid w:val="009B1DB6"/>
    <w:rsid w:val="009C24D2"/>
    <w:rsid w:val="00A10FA0"/>
    <w:rsid w:val="00A52C7B"/>
    <w:rsid w:val="00B210D1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734F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R_sdLBaHu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Luz Monsivais Garza</cp:lastModifiedBy>
  <cp:revision>5</cp:revision>
  <cp:lastPrinted>2018-10-23T18:43:00Z</cp:lastPrinted>
  <dcterms:created xsi:type="dcterms:W3CDTF">2021-05-14T18:34:00Z</dcterms:created>
  <dcterms:modified xsi:type="dcterms:W3CDTF">2021-05-14T21:13:00Z</dcterms:modified>
</cp:coreProperties>
</file>