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A0C40" w14:textId="77777777" w:rsidR="00EA72E3" w:rsidRPr="00F8574B" w:rsidRDefault="00EA72E3" w:rsidP="00EA72E3">
      <w:pPr>
        <w:jc w:val="center"/>
        <w:rPr>
          <w:rFonts w:ascii="Arial" w:hAnsi="Arial" w:cs="Arial"/>
          <w:b/>
          <w:bCs/>
          <w:kern w:val="24"/>
        </w:rPr>
      </w:pPr>
      <w:r w:rsidRPr="00F8574B">
        <w:rPr>
          <w:rFonts w:ascii="Arial" w:hAnsi="Arial" w:cs="Arial"/>
          <w:b/>
          <w:bCs/>
          <w:kern w:val="24"/>
        </w:rPr>
        <w:t>ESCUELA NORMAL DE EDUCACIÓN PREESCOLAR</w:t>
      </w:r>
    </w:p>
    <w:p w14:paraId="69B4CC7D" w14:textId="77777777" w:rsidR="00EA72E3" w:rsidRPr="00F8574B" w:rsidRDefault="00EA72E3" w:rsidP="00EA72E3">
      <w:pPr>
        <w:jc w:val="center"/>
        <w:rPr>
          <w:rFonts w:ascii="Arial" w:hAnsi="Arial" w:cs="Arial"/>
          <w:b/>
          <w:bCs/>
          <w:kern w:val="24"/>
        </w:rPr>
      </w:pPr>
    </w:p>
    <w:p w14:paraId="5815BE10" w14:textId="77777777" w:rsidR="00EA72E3" w:rsidRPr="00F8574B" w:rsidRDefault="00EA72E3" w:rsidP="00EA72E3">
      <w:pPr>
        <w:jc w:val="center"/>
        <w:rPr>
          <w:rFonts w:ascii="Arial" w:hAnsi="Arial" w:cs="Arial"/>
          <w:b/>
          <w:bCs/>
          <w:kern w:val="24"/>
        </w:rPr>
      </w:pPr>
      <w:r w:rsidRPr="00F8574B">
        <w:rPr>
          <w:rFonts w:ascii="Arial" w:hAnsi="Arial" w:cs="Arial"/>
          <w:b/>
          <w:bCs/>
          <w:kern w:val="24"/>
        </w:rPr>
        <w:t>LICENCIATURA EN EDUCACIÓN PREESCOLAR</w:t>
      </w:r>
    </w:p>
    <w:p w14:paraId="55293FCE" w14:textId="77777777" w:rsidR="00EA72E3" w:rsidRPr="00F8574B" w:rsidRDefault="00EA72E3" w:rsidP="00EA72E3">
      <w:pPr>
        <w:jc w:val="center"/>
        <w:rPr>
          <w:rFonts w:ascii="Arial" w:hAnsi="Arial" w:cs="Arial"/>
          <w:b/>
          <w:bCs/>
          <w:kern w:val="24"/>
        </w:rPr>
      </w:pPr>
    </w:p>
    <w:p w14:paraId="2A81B36E" w14:textId="77777777" w:rsidR="00EA72E3" w:rsidRPr="00F8574B" w:rsidRDefault="00EA72E3" w:rsidP="00EA72E3">
      <w:pPr>
        <w:jc w:val="center"/>
        <w:rPr>
          <w:rFonts w:ascii="Arial" w:hAnsi="Arial" w:cs="Arial"/>
          <w:b/>
          <w:bCs/>
          <w:kern w:val="24"/>
        </w:rPr>
      </w:pPr>
      <w:r w:rsidRPr="00F8574B">
        <w:rPr>
          <w:rFonts w:ascii="Arial" w:hAnsi="Arial" w:cs="Arial"/>
          <w:b/>
          <w:bCs/>
          <w:kern w:val="24"/>
        </w:rPr>
        <w:t>CICLO ESCOLAR 2020-2021</w:t>
      </w:r>
    </w:p>
    <w:p w14:paraId="4CCD4486" w14:textId="77777777" w:rsidR="00EA72E3" w:rsidRPr="00F8574B" w:rsidRDefault="00EA72E3" w:rsidP="00EA72E3">
      <w:pPr>
        <w:rPr>
          <w:rFonts w:ascii="Arial" w:hAnsi="Arial" w:cs="Arial"/>
          <w:b/>
          <w:bCs/>
          <w:kern w:val="24"/>
        </w:rPr>
      </w:pPr>
    </w:p>
    <w:p w14:paraId="79CAA00B" w14:textId="77777777" w:rsidR="00EA72E3" w:rsidRPr="00F8574B" w:rsidRDefault="00EA72E3" w:rsidP="00EA72E3">
      <w:pPr>
        <w:jc w:val="center"/>
        <w:rPr>
          <w:rFonts w:ascii="Arial" w:hAnsi="Arial" w:cs="Arial"/>
          <w:b/>
          <w:bCs/>
          <w:kern w:val="24"/>
        </w:rPr>
      </w:pPr>
      <w:r w:rsidRPr="00F8574B">
        <w:rPr>
          <w:rFonts w:ascii="Arial" w:hAnsi="Arial" w:cs="Arial"/>
          <w:b/>
          <w:bCs/>
          <w:noProof/>
          <w:kern w:val="24"/>
        </w:rPr>
        <w:drawing>
          <wp:inline distT="0" distB="0" distL="0" distR="0" wp14:anchorId="667F425F" wp14:editId="3B2216DF">
            <wp:extent cx="2070445" cy="942975"/>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52693"/>
                    <a:stretch/>
                  </pic:blipFill>
                  <pic:spPr bwMode="auto">
                    <a:xfrm>
                      <a:off x="0" y="0"/>
                      <a:ext cx="2072088" cy="943723"/>
                    </a:xfrm>
                    <a:prstGeom prst="rect">
                      <a:avLst/>
                    </a:prstGeom>
                    <a:noFill/>
                    <a:ln>
                      <a:noFill/>
                    </a:ln>
                    <a:extLst>
                      <a:ext uri="{53640926-AAD7-44D8-BBD7-CCE9431645EC}">
                        <a14:shadowObscured xmlns:a14="http://schemas.microsoft.com/office/drawing/2010/main"/>
                      </a:ext>
                    </a:extLst>
                  </pic:spPr>
                </pic:pic>
              </a:graphicData>
            </a:graphic>
          </wp:inline>
        </w:drawing>
      </w:r>
    </w:p>
    <w:p w14:paraId="6D6ABE41" w14:textId="77777777" w:rsidR="00EA72E3" w:rsidRPr="00F8574B" w:rsidRDefault="00EA72E3" w:rsidP="00EA72E3">
      <w:pPr>
        <w:jc w:val="center"/>
        <w:rPr>
          <w:rFonts w:ascii="Arial" w:hAnsi="Arial" w:cs="Arial"/>
          <w:kern w:val="24"/>
        </w:rPr>
      </w:pPr>
      <w:r w:rsidRPr="00F8574B">
        <w:rPr>
          <w:rFonts w:ascii="Arial" w:hAnsi="Arial" w:cs="Arial"/>
          <w:b/>
          <w:bCs/>
          <w:kern w:val="24"/>
        </w:rPr>
        <w:t>Nombre:</w:t>
      </w:r>
      <w:r w:rsidRPr="00F8574B">
        <w:rPr>
          <w:rFonts w:ascii="Arial" w:hAnsi="Arial" w:cs="Arial"/>
          <w:kern w:val="24"/>
        </w:rPr>
        <w:t xml:space="preserve"> VELAZQUEZ MEDELLIN ARYADNA N.# 21 </w:t>
      </w:r>
    </w:p>
    <w:p w14:paraId="3311B1FC" w14:textId="77777777" w:rsidR="00EA72E3" w:rsidRPr="00F8574B" w:rsidRDefault="00EA72E3" w:rsidP="00EA72E3">
      <w:pPr>
        <w:jc w:val="center"/>
        <w:rPr>
          <w:rFonts w:ascii="Arial" w:hAnsi="Arial" w:cs="Arial"/>
          <w:b/>
          <w:bCs/>
          <w:kern w:val="24"/>
        </w:rPr>
      </w:pPr>
    </w:p>
    <w:p w14:paraId="48E5D974" w14:textId="77777777" w:rsidR="00EA72E3" w:rsidRPr="00F8574B" w:rsidRDefault="00EA72E3" w:rsidP="00EA72E3">
      <w:pPr>
        <w:jc w:val="center"/>
        <w:rPr>
          <w:rFonts w:ascii="Arial" w:hAnsi="Arial" w:cs="Arial"/>
          <w:b/>
          <w:bCs/>
          <w:kern w:val="24"/>
        </w:rPr>
      </w:pPr>
      <w:r w:rsidRPr="00F8574B">
        <w:rPr>
          <w:rFonts w:ascii="Arial" w:hAnsi="Arial" w:cs="Arial"/>
          <w:b/>
          <w:bCs/>
          <w:kern w:val="24"/>
        </w:rPr>
        <w:t>GRUPO C</w:t>
      </w:r>
    </w:p>
    <w:p w14:paraId="34D406DE" w14:textId="77777777" w:rsidR="00EA72E3" w:rsidRPr="00F8574B" w:rsidRDefault="00EA72E3" w:rsidP="00EA72E3">
      <w:pPr>
        <w:jc w:val="center"/>
        <w:rPr>
          <w:rFonts w:ascii="Arial" w:hAnsi="Arial" w:cs="Arial"/>
          <w:b/>
          <w:bCs/>
          <w:kern w:val="24"/>
        </w:rPr>
      </w:pPr>
    </w:p>
    <w:p w14:paraId="45183050" w14:textId="0C8FF44A" w:rsidR="00EA72E3" w:rsidRPr="00EA72E3" w:rsidRDefault="00EA72E3" w:rsidP="00EA72E3">
      <w:pPr>
        <w:jc w:val="center"/>
        <w:rPr>
          <w:rFonts w:ascii="Times New Roman" w:eastAsia="Times New Roman" w:hAnsi="Times New Roman" w:cs="Times New Roman"/>
          <w:lang w:eastAsia="es-MX"/>
        </w:rPr>
      </w:pPr>
      <w:r w:rsidRPr="00F8574B">
        <w:rPr>
          <w:rFonts w:ascii="Arial" w:hAnsi="Arial" w:cs="Arial"/>
          <w:b/>
          <w:bCs/>
          <w:kern w:val="24"/>
        </w:rPr>
        <w:t xml:space="preserve">NOMBRE DEL TRABAJO: </w:t>
      </w:r>
      <w:r w:rsidRPr="00EA72E3">
        <w:rPr>
          <w:rFonts w:ascii="Arial" w:hAnsi="Arial" w:cs="Arial"/>
          <w:kern w:val="24"/>
        </w:rPr>
        <w:t>CUESTIONARIO</w:t>
      </w:r>
    </w:p>
    <w:p w14:paraId="4C0259B5" w14:textId="77777777" w:rsidR="00EA72E3" w:rsidRPr="00F8574B" w:rsidRDefault="00EA72E3" w:rsidP="00EA72E3">
      <w:pPr>
        <w:rPr>
          <w:rFonts w:ascii="Arial" w:hAnsi="Arial" w:cs="Arial"/>
          <w:b/>
          <w:bCs/>
          <w:kern w:val="24"/>
        </w:rPr>
      </w:pPr>
    </w:p>
    <w:p w14:paraId="11385D22" w14:textId="77777777" w:rsidR="00EA72E3" w:rsidRDefault="00EA72E3" w:rsidP="00EA72E3">
      <w:pPr>
        <w:jc w:val="center"/>
        <w:rPr>
          <w:rFonts w:ascii="Arial" w:hAnsi="Arial" w:cs="Arial"/>
          <w:b/>
          <w:bCs/>
          <w:kern w:val="24"/>
        </w:rPr>
      </w:pPr>
      <w:r w:rsidRPr="00F8574B">
        <w:rPr>
          <w:rFonts w:ascii="Arial" w:hAnsi="Arial" w:cs="Arial"/>
          <w:b/>
          <w:bCs/>
          <w:kern w:val="24"/>
        </w:rPr>
        <w:t xml:space="preserve">COMPETENCIA DE UNIDAD: </w:t>
      </w:r>
    </w:p>
    <w:p w14:paraId="3A56CF0F" w14:textId="77777777" w:rsidR="00EA72E3" w:rsidRDefault="00EA72E3" w:rsidP="00EA72E3">
      <w:pPr>
        <w:jc w:val="center"/>
      </w:pPr>
      <w:r>
        <w:sym w:font="Symbol" w:char="F0B7"/>
      </w:r>
      <w:r>
        <w:t xml:space="preserve"> Elabora diagnósticos de los intereses, motivaciones y necesidades formativas de los alumnos para organizar las actividades de aprendizaje, así como las adecuaciones curriculares y didácticas pertinentes.</w:t>
      </w:r>
    </w:p>
    <w:p w14:paraId="02626EC7" w14:textId="77777777" w:rsidR="00EA72E3" w:rsidRDefault="00EA72E3" w:rsidP="00EA72E3">
      <w:pPr>
        <w:jc w:val="center"/>
      </w:pPr>
      <w:r>
        <w:t xml:space="preserve"> </w:t>
      </w:r>
      <w:r>
        <w:sym w:font="Symbol" w:char="F0B7"/>
      </w:r>
      <w:r>
        <w:t xml:space="preserve"> Selecciona estrategias que favorecen el desarrollo intelectual, físico, social y emocional de los alumnos para procurar el logro de los aprendizajes.</w:t>
      </w:r>
    </w:p>
    <w:p w14:paraId="10CA4BE9" w14:textId="2F52465F" w:rsidR="00EA72E3" w:rsidRDefault="00EA72E3" w:rsidP="00EA72E3">
      <w:pPr>
        <w:jc w:val="center"/>
        <w:rPr>
          <w:rFonts w:ascii="Arial" w:hAnsi="Arial" w:cs="Arial"/>
          <w:b/>
          <w:bCs/>
          <w:kern w:val="24"/>
        </w:rPr>
      </w:pPr>
      <w:r>
        <w:t xml:space="preserve"> </w:t>
      </w:r>
      <w:r>
        <w:sym w:font="Symbol" w:char="F0B7"/>
      </w:r>
      <w:r>
        <w:t xml:space="preserve"> Evalúa el aprendizaje de sus alumnos mediante la aplicación de distintas teorías, métodos e instrumentos considerando las áreas, campos y ámbitos de conocimiento, así como los saberes correspondientes al grado y nivel educativo.</w:t>
      </w:r>
    </w:p>
    <w:p w14:paraId="3BCED661" w14:textId="77777777" w:rsidR="00EA72E3" w:rsidRPr="002D18B8" w:rsidRDefault="00EA72E3" w:rsidP="00EA72E3">
      <w:pPr>
        <w:jc w:val="center"/>
        <w:rPr>
          <w:rFonts w:ascii="Arial" w:hAnsi="Arial" w:cs="Arial"/>
        </w:rPr>
      </w:pPr>
      <w:r w:rsidRPr="00F8574B">
        <w:rPr>
          <w:rFonts w:ascii="Arial" w:hAnsi="Arial" w:cs="Arial"/>
          <w:b/>
          <w:bCs/>
          <w:kern w:val="24"/>
        </w:rPr>
        <w:t xml:space="preserve">MATERIA: </w:t>
      </w:r>
      <w:r>
        <w:rPr>
          <w:rFonts w:ascii="Arial" w:hAnsi="Arial" w:cs="Arial"/>
          <w:kern w:val="24"/>
        </w:rPr>
        <w:t xml:space="preserve">PLANEACIÓN Y EVALUACIÓN DE LA ENSEÑANZA Y EL APRENDIZAJE </w:t>
      </w:r>
    </w:p>
    <w:p w14:paraId="09030B94" w14:textId="77777777" w:rsidR="00EA72E3" w:rsidRDefault="00EA72E3" w:rsidP="00EA72E3">
      <w:pPr>
        <w:jc w:val="center"/>
        <w:rPr>
          <w:rFonts w:ascii="Arial" w:hAnsi="Arial" w:cs="Arial"/>
          <w:b/>
          <w:bCs/>
          <w:kern w:val="24"/>
        </w:rPr>
      </w:pPr>
    </w:p>
    <w:p w14:paraId="54DFD30E" w14:textId="77777777" w:rsidR="00EA72E3" w:rsidRPr="002D18B8" w:rsidRDefault="00EA72E3" w:rsidP="00EA72E3">
      <w:pPr>
        <w:jc w:val="center"/>
        <w:rPr>
          <w:rFonts w:ascii="Arial" w:hAnsi="Arial" w:cs="Arial"/>
          <w:kern w:val="24"/>
        </w:rPr>
      </w:pPr>
      <w:r w:rsidRPr="00F8574B">
        <w:rPr>
          <w:rFonts w:ascii="Arial" w:hAnsi="Arial" w:cs="Arial"/>
          <w:b/>
          <w:bCs/>
          <w:kern w:val="24"/>
        </w:rPr>
        <w:t xml:space="preserve">NOMBRE DEL DOCENTE: </w:t>
      </w:r>
      <w:r>
        <w:rPr>
          <w:rFonts w:ascii="Arial" w:hAnsi="Arial" w:cs="Arial"/>
          <w:kern w:val="24"/>
        </w:rPr>
        <w:t xml:space="preserve">EVA FABIOLA RUÍZ PRADIS </w:t>
      </w:r>
    </w:p>
    <w:p w14:paraId="29B092F5" w14:textId="77777777" w:rsidR="00EA72E3" w:rsidRDefault="00EA72E3" w:rsidP="00EA72E3">
      <w:pPr>
        <w:jc w:val="right"/>
        <w:rPr>
          <w:rFonts w:ascii="Arial" w:hAnsi="Arial" w:cs="Arial"/>
          <w:b/>
          <w:bCs/>
          <w:kern w:val="24"/>
        </w:rPr>
      </w:pPr>
    </w:p>
    <w:p w14:paraId="760296CB" w14:textId="77777777" w:rsidR="00EA72E3" w:rsidRDefault="00EA72E3" w:rsidP="00EA72E3">
      <w:pPr>
        <w:jc w:val="right"/>
        <w:rPr>
          <w:rFonts w:ascii="Arial" w:hAnsi="Arial" w:cs="Arial"/>
          <w:b/>
          <w:bCs/>
          <w:kern w:val="24"/>
        </w:rPr>
      </w:pPr>
    </w:p>
    <w:p w14:paraId="5C5FE91F" w14:textId="10317CD5" w:rsidR="00EA72E3" w:rsidRPr="00F8574B" w:rsidRDefault="00EA72E3" w:rsidP="00EA72E3">
      <w:pPr>
        <w:jc w:val="right"/>
        <w:rPr>
          <w:rFonts w:ascii="Arial" w:hAnsi="Arial" w:cs="Arial"/>
          <w:b/>
          <w:bCs/>
          <w:kern w:val="24"/>
        </w:rPr>
      </w:pPr>
      <w:r>
        <w:rPr>
          <w:rFonts w:ascii="Arial" w:hAnsi="Arial" w:cs="Arial"/>
          <w:b/>
          <w:bCs/>
          <w:kern w:val="24"/>
        </w:rPr>
        <w:t>13 de mayo</w:t>
      </w:r>
      <w:r w:rsidRPr="00F8574B">
        <w:rPr>
          <w:rFonts w:ascii="Arial" w:hAnsi="Arial" w:cs="Arial"/>
          <w:b/>
          <w:bCs/>
          <w:kern w:val="24"/>
        </w:rPr>
        <w:t xml:space="preserve"> de 2021     SALTILLO, COAHUILA.</w:t>
      </w:r>
    </w:p>
    <w:p w14:paraId="7F48DC2C" w14:textId="1540679E" w:rsidR="0092281D" w:rsidRDefault="0092281D"/>
    <w:p w14:paraId="241F7057" w14:textId="4B6FF859" w:rsidR="00EA72E3" w:rsidRDefault="00EA72E3" w:rsidP="00225EEA">
      <w:pPr>
        <w:pStyle w:val="default"/>
        <w:jc w:val="both"/>
        <w:rPr>
          <w:b/>
          <w:bCs/>
          <w:color w:val="000000"/>
        </w:rPr>
      </w:pPr>
      <w:r w:rsidRPr="00EA72E3">
        <w:rPr>
          <w:b/>
          <w:bCs/>
          <w:color w:val="000000"/>
        </w:rPr>
        <w:lastRenderedPageBreak/>
        <w:t>¿Cómo procede el docente para elaborar una planeación didáctica?</w:t>
      </w:r>
    </w:p>
    <w:p w14:paraId="2197457A" w14:textId="2BD3E49E" w:rsidR="00EA72E3" w:rsidRPr="00EA72E3" w:rsidRDefault="00EA72E3" w:rsidP="00225EEA">
      <w:pPr>
        <w:pStyle w:val="default"/>
        <w:jc w:val="both"/>
      </w:pPr>
      <w:r w:rsidRPr="00EA72E3">
        <w:rPr>
          <w:shd w:val="clear" w:color="auto" w:fill="FFFFFF"/>
        </w:rPr>
        <w:t>Toma en cuenta varios aspectos, como las características del grupo, el grado, el contexto. Además de las competencias que la actividad debe favorecer, los aprendizajes esperados, campo formativo, el tiempo, el material</w:t>
      </w:r>
      <w:r w:rsidR="00C61D33">
        <w:rPr>
          <w:shd w:val="clear" w:color="auto" w:fill="FFFFFF"/>
        </w:rPr>
        <w:t xml:space="preserve">, los propósitos, </w:t>
      </w:r>
      <w:r w:rsidR="00874B00">
        <w:rPr>
          <w:shd w:val="clear" w:color="auto" w:fill="FFFFFF"/>
        </w:rPr>
        <w:t>el inicio, desarrollo y cierre</w:t>
      </w:r>
      <w:r w:rsidR="004D12FB">
        <w:rPr>
          <w:shd w:val="clear" w:color="auto" w:fill="FFFFFF"/>
        </w:rPr>
        <w:t>, recursos didácticos, el tipo de evaluación</w:t>
      </w:r>
      <w:r w:rsidR="00225EEA">
        <w:rPr>
          <w:shd w:val="clear" w:color="auto" w:fill="FFFFFF"/>
        </w:rPr>
        <w:t xml:space="preserve">, lugar. Además del contexto en el que se encuentra. </w:t>
      </w:r>
    </w:p>
    <w:p w14:paraId="5B7642A5" w14:textId="18660D18" w:rsidR="00EA72E3" w:rsidRDefault="00EA72E3" w:rsidP="00225EEA">
      <w:pPr>
        <w:pStyle w:val="default"/>
        <w:jc w:val="both"/>
        <w:rPr>
          <w:b/>
          <w:bCs/>
          <w:color w:val="000000"/>
        </w:rPr>
      </w:pPr>
      <w:r w:rsidRPr="00EA72E3">
        <w:rPr>
          <w:b/>
          <w:bCs/>
          <w:color w:val="000000"/>
        </w:rPr>
        <w:t>¿Qué tipo de preguntas requiere realizar para construir una planeación didáctica?</w:t>
      </w:r>
    </w:p>
    <w:p w14:paraId="439F8158" w14:textId="77777777" w:rsidR="00EA72E3" w:rsidRPr="00EA72E3" w:rsidRDefault="00EA72E3" w:rsidP="00225EEA">
      <w:pPr>
        <w:spacing w:after="0" w:line="240" w:lineRule="auto"/>
        <w:jc w:val="both"/>
        <w:rPr>
          <w:rFonts w:ascii="Times New Roman" w:eastAsia="Times New Roman" w:hAnsi="Times New Roman" w:cs="Times New Roman"/>
          <w:sz w:val="45"/>
          <w:szCs w:val="45"/>
          <w:lang w:eastAsia="es-MX"/>
        </w:rPr>
      </w:pPr>
      <w:r w:rsidRPr="00EA72E3">
        <w:rPr>
          <w:rFonts w:ascii="Times New Roman" w:eastAsia="Times New Roman" w:hAnsi="Times New Roman" w:cs="Times New Roman"/>
          <w:sz w:val="24"/>
          <w:szCs w:val="24"/>
          <w:shd w:val="clear" w:color="auto" w:fill="FFFFFF"/>
          <w:lang w:eastAsia="es-MX"/>
        </w:rPr>
        <w:t>¿Cómo aprenden sus alumnos?</w:t>
      </w:r>
    </w:p>
    <w:p w14:paraId="5931E65B" w14:textId="77777777" w:rsidR="00EA72E3" w:rsidRPr="00EA72E3" w:rsidRDefault="00EA72E3" w:rsidP="00225EEA">
      <w:pPr>
        <w:spacing w:after="0" w:line="240" w:lineRule="auto"/>
        <w:jc w:val="both"/>
        <w:rPr>
          <w:rFonts w:ascii="Times New Roman" w:eastAsia="Times New Roman" w:hAnsi="Times New Roman" w:cs="Times New Roman"/>
          <w:sz w:val="45"/>
          <w:szCs w:val="45"/>
          <w:lang w:eastAsia="es-MX"/>
        </w:rPr>
      </w:pPr>
      <w:r w:rsidRPr="00EA72E3">
        <w:rPr>
          <w:rFonts w:ascii="Times New Roman" w:eastAsia="Times New Roman" w:hAnsi="Times New Roman" w:cs="Times New Roman"/>
          <w:sz w:val="24"/>
          <w:szCs w:val="24"/>
          <w:shd w:val="clear" w:color="auto" w:fill="FFFFFF"/>
          <w:lang w:eastAsia="es-MX"/>
        </w:rPr>
        <w:t>¿Qué estrategias debe tomar en consideración?</w:t>
      </w:r>
    </w:p>
    <w:p w14:paraId="58B415BE" w14:textId="5F15A8EC" w:rsidR="00EA72E3" w:rsidRDefault="00EA72E3" w:rsidP="00225EEA">
      <w:pPr>
        <w:spacing w:after="0" w:line="240" w:lineRule="auto"/>
        <w:jc w:val="both"/>
        <w:rPr>
          <w:rFonts w:ascii="Times New Roman" w:eastAsia="Times New Roman" w:hAnsi="Times New Roman" w:cs="Times New Roman"/>
          <w:sz w:val="24"/>
          <w:szCs w:val="24"/>
          <w:shd w:val="clear" w:color="auto" w:fill="FFFFFF"/>
          <w:lang w:eastAsia="es-MX"/>
        </w:rPr>
      </w:pPr>
      <w:r w:rsidRPr="00EA72E3">
        <w:rPr>
          <w:rFonts w:ascii="Times New Roman" w:eastAsia="Times New Roman" w:hAnsi="Times New Roman" w:cs="Times New Roman"/>
          <w:sz w:val="24"/>
          <w:szCs w:val="24"/>
          <w:shd w:val="clear" w:color="auto" w:fill="FFFFFF"/>
          <w:lang w:eastAsia="es-MX"/>
        </w:rPr>
        <w:t>¿Cuánto</w:t>
      </w:r>
      <w:r w:rsidRPr="00EA72E3">
        <w:rPr>
          <w:rFonts w:ascii="Times New Roman" w:eastAsia="Times New Roman" w:hAnsi="Times New Roman" w:cs="Times New Roman"/>
          <w:sz w:val="24"/>
          <w:szCs w:val="24"/>
          <w:shd w:val="clear" w:color="auto" w:fill="FFFFFF"/>
          <w:lang w:eastAsia="es-MX"/>
        </w:rPr>
        <w:t xml:space="preserve"> saben los alumnos</w:t>
      </w:r>
      <w:r w:rsidRPr="00EA72E3">
        <w:rPr>
          <w:rFonts w:ascii="Times New Roman" w:eastAsia="Times New Roman" w:hAnsi="Times New Roman" w:cs="Times New Roman"/>
          <w:sz w:val="24"/>
          <w:szCs w:val="24"/>
          <w:shd w:val="clear" w:color="auto" w:fill="FFFFFF"/>
          <w:lang w:eastAsia="es-MX"/>
        </w:rPr>
        <w:t>?</w:t>
      </w:r>
    </w:p>
    <w:p w14:paraId="5CFE5527" w14:textId="51CA6749" w:rsidR="00EA72E3" w:rsidRDefault="00EA72E3" w:rsidP="00225EEA">
      <w:pPr>
        <w:spacing w:after="0" w:line="240" w:lineRule="auto"/>
        <w:jc w:val="both"/>
        <w:rPr>
          <w:rFonts w:ascii="Times New Roman" w:eastAsia="Times New Roman" w:hAnsi="Times New Roman" w:cs="Times New Roman"/>
          <w:sz w:val="24"/>
          <w:szCs w:val="24"/>
          <w:shd w:val="clear" w:color="auto" w:fill="FFFFFF"/>
          <w:lang w:eastAsia="es-MX"/>
        </w:rPr>
      </w:pPr>
      <w:r>
        <w:rPr>
          <w:rFonts w:ascii="Times New Roman" w:eastAsia="Times New Roman" w:hAnsi="Times New Roman" w:cs="Times New Roman"/>
          <w:sz w:val="24"/>
          <w:szCs w:val="24"/>
          <w:shd w:val="clear" w:color="auto" w:fill="FFFFFF"/>
          <w:lang w:eastAsia="es-MX"/>
        </w:rPr>
        <w:t>¿Qué edad tienen sus alumnos?</w:t>
      </w:r>
    </w:p>
    <w:p w14:paraId="5CE930F0" w14:textId="154259EA" w:rsidR="00EA72E3" w:rsidRDefault="00EA72E3" w:rsidP="00225EEA">
      <w:pPr>
        <w:spacing w:after="0" w:line="240" w:lineRule="auto"/>
        <w:jc w:val="both"/>
        <w:rPr>
          <w:rFonts w:ascii="Times New Roman" w:eastAsia="Times New Roman" w:hAnsi="Times New Roman" w:cs="Times New Roman"/>
          <w:sz w:val="24"/>
          <w:szCs w:val="24"/>
          <w:shd w:val="clear" w:color="auto" w:fill="FFFFFF"/>
          <w:lang w:eastAsia="es-MX"/>
        </w:rPr>
      </w:pPr>
      <w:r>
        <w:rPr>
          <w:rFonts w:ascii="Times New Roman" w:eastAsia="Times New Roman" w:hAnsi="Times New Roman" w:cs="Times New Roman"/>
          <w:sz w:val="24"/>
          <w:szCs w:val="24"/>
          <w:shd w:val="clear" w:color="auto" w:fill="FFFFFF"/>
          <w:lang w:eastAsia="es-MX"/>
        </w:rPr>
        <w:t>¿Qué tipo de materiales necesita?</w:t>
      </w:r>
    </w:p>
    <w:p w14:paraId="2D802B65" w14:textId="624F0F74" w:rsidR="00EA72E3" w:rsidRDefault="00EA72E3" w:rsidP="00225EEA">
      <w:pPr>
        <w:spacing w:after="0" w:line="240" w:lineRule="auto"/>
        <w:jc w:val="both"/>
        <w:rPr>
          <w:rFonts w:ascii="Times New Roman" w:eastAsia="Times New Roman" w:hAnsi="Times New Roman" w:cs="Times New Roman"/>
          <w:sz w:val="24"/>
          <w:szCs w:val="24"/>
          <w:shd w:val="clear" w:color="auto" w:fill="FFFFFF"/>
          <w:lang w:eastAsia="es-MX"/>
        </w:rPr>
      </w:pPr>
      <w:r>
        <w:rPr>
          <w:rFonts w:ascii="Times New Roman" w:eastAsia="Times New Roman" w:hAnsi="Times New Roman" w:cs="Times New Roman"/>
          <w:sz w:val="24"/>
          <w:szCs w:val="24"/>
          <w:shd w:val="clear" w:color="auto" w:fill="FFFFFF"/>
          <w:lang w:eastAsia="es-MX"/>
        </w:rPr>
        <w:t>¿Cómo se organiza el maestro?</w:t>
      </w:r>
    </w:p>
    <w:p w14:paraId="0E10BBCC" w14:textId="5D7176EC" w:rsidR="00EA72E3" w:rsidRDefault="00EA72E3" w:rsidP="00225EEA">
      <w:pPr>
        <w:spacing w:after="0" w:line="240" w:lineRule="auto"/>
        <w:jc w:val="both"/>
        <w:rPr>
          <w:rFonts w:ascii="Times New Roman" w:eastAsia="Times New Roman" w:hAnsi="Times New Roman" w:cs="Times New Roman"/>
          <w:sz w:val="24"/>
          <w:szCs w:val="24"/>
          <w:shd w:val="clear" w:color="auto" w:fill="FFFFFF"/>
          <w:lang w:eastAsia="es-MX"/>
        </w:rPr>
      </w:pPr>
      <w:r>
        <w:rPr>
          <w:rFonts w:ascii="Times New Roman" w:eastAsia="Times New Roman" w:hAnsi="Times New Roman" w:cs="Times New Roman"/>
          <w:sz w:val="24"/>
          <w:szCs w:val="24"/>
          <w:shd w:val="clear" w:color="auto" w:fill="FFFFFF"/>
          <w:lang w:eastAsia="es-MX"/>
        </w:rPr>
        <w:t>¿Cuál es el objetivo?</w:t>
      </w:r>
    </w:p>
    <w:p w14:paraId="64EC265C" w14:textId="5EDCBA66" w:rsidR="00EA72E3" w:rsidRPr="00EA72E3" w:rsidRDefault="000406E0" w:rsidP="00225EEA">
      <w:pPr>
        <w:spacing w:after="0" w:line="240" w:lineRule="auto"/>
        <w:jc w:val="both"/>
        <w:rPr>
          <w:rFonts w:ascii="Times New Roman" w:eastAsia="Times New Roman" w:hAnsi="Times New Roman" w:cs="Times New Roman"/>
          <w:sz w:val="24"/>
          <w:szCs w:val="24"/>
          <w:shd w:val="clear" w:color="auto" w:fill="FFFFFF"/>
          <w:lang w:eastAsia="es-MX"/>
        </w:rPr>
      </w:pPr>
      <w:r>
        <w:rPr>
          <w:rFonts w:ascii="Times New Roman" w:eastAsia="Times New Roman" w:hAnsi="Times New Roman" w:cs="Times New Roman"/>
          <w:sz w:val="24"/>
          <w:szCs w:val="24"/>
          <w:shd w:val="clear" w:color="auto" w:fill="FFFFFF"/>
          <w:lang w:eastAsia="es-MX"/>
        </w:rPr>
        <w:t>¿Qué competencias se debe ocupar?</w:t>
      </w:r>
    </w:p>
    <w:p w14:paraId="30BEA76B" w14:textId="2F8C13F8" w:rsidR="00EA72E3" w:rsidRDefault="00EA72E3" w:rsidP="00225EEA">
      <w:pPr>
        <w:pStyle w:val="default"/>
        <w:jc w:val="both"/>
        <w:rPr>
          <w:b/>
          <w:bCs/>
          <w:color w:val="000000"/>
        </w:rPr>
      </w:pPr>
      <w:r w:rsidRPr="00EA72E3">
        <w:rPr>
          <w:b/>
          <w:bCs/>
          <w:color w:val="000000"/>
        </w:rPr>
        <w:t xml:space="preserve">¿Qué papel juegan en la planeación los conocimientos previos y los aprendizajes de los alumnos? </w:t>
      </w:r>
    </w:p>
    <w:p w14:paraId="2BE6D6C7" w14:textId="76747720" w:rsidR="00EA72E3" w:rsidRPr="000406E0" w:rsidRDefault="000406E0" w:rsidP="00225EEA">
      <w:pPr>
        <w:pStyle w:val="default"/>
        <w:jc w:val="both"/>
        <w:rPr>
          <w:color w:val="000000"/>
        </w:rPr>
      </w:pPr>
      <w:r w:rsidRPr="000406E0">
        <w:rPr>
          <w:color w:val="000000"/>
        </w:rPr>
        <w:t>Son muy importante esos puntos, ya que de ellos vamos a partir para hacer una planeación o un proyecto, porque necesitamos conocer qué conocimientos previos traiga el alumno, para de ahí partir y saber en qué punto se encuentran para avanzar más su aprendizaje y con respecto a los aprendizajes esperados, es ver qué es lo que queremos que el niño alcance en cuanto a aprendizaje y conocimientos para su desarrollo</w:t>
      </w:r>
      <w:r>
        <w:rPr>
          <w:color w:val="000000"/>
        </w:rPr>
        <w:t>.</w:t>
      </w:r>
    </w:p>
    <w:p w14:paraId="5B5FB11F" w14:textId="6D0B064B" w:rsidR="00EA72E3" w:rsidRDefault="00EA72E3" w:rsidP="00225EEA">
      <w:pPr>
        <w:pStyle w:val="default"/>
        <w:jc w:val="both"/>
        <w:rPr>
          <w:b/>
          <w:bCs/>
          <w:color w:val="000000"/>
        </w:rPr>
      </w:pPr>
      <w:r w:rsidRPr="00EA72E3">
        <w:rPr>
          <w:b/>
          <w:bCs/>
          <w:color w:val="000000"/>
        </w:rPr>
        <w:t xml:space="preserve">¿Cuál es la relación entre planeación y evaluación? </w:t>
      </w:r>
    </w:p>
    <w:p w14:paraId="5AFD6F0B" w14:textId="75245B18" w:rsidR="000406E0" w:rsidRPr="000406E0" w:rsidRDefault="000406E0" w:rsidP="00225EEA">
      <w:pPr>
        <w:pStyle w:val="default"/>
        <w:jc w:val="both"/>
        <w:rPr>
          <w:color w:val="000000"/>
        </w:rPr>
      </w:pPr>
      <w:r w:rsidRPr="000406E0">
        <w:rPr>
          <w:color w:val="000000"/>
        </w:rPr>
        <w:t>Existe una relación de codependencia entre la planeación y la evaluación, ya que forman un ciclo continuo e infinito que sólo buscan la continua mejora del proceso de aprendizaje, esta relación permite que el alumno sea capaz de conducir su propio conocimiento de acuerdo a sus intereses y objetivos, además que mediante la evaluación el docente se da cuenta de las posibles fallas que existen en los diferentes agentes del sistema educativo: maestros, estrategias, alumnos, contenidos y los administradores del sistema.</w:t>
      </w:r>
    </w:p>
    <w:p w14:paraId="7B2EDD76" w14:textId="0EC790D9" w:rsidR="00EA72E3" w:rsidRDefault="00EA72E3" w:rsidP="00225EEA">
      <w:pPr>
        <w:pStyle w:val="default"/>
        <w:jc w:val="both"/>
        <w:rPr>
          <w:b/>
          <w:bCs/>
          <w:color w:val="000000"/>
        </w:rPr>
      </w:pPr>
      <w:r w:rsidRPr="00EA72E3">
        <w:rPr>
          <w:b/>
          <w:bCs/>
          <w:color w:val="000000"/>
        </w:rPr>
        <w:t xml:space="preserve">¿Qué tipo de conocimientos moviliza el docente para organizar el proceso de enseñanza y aprendizaje? </w:t>
      </w:r>
    </w:p>
    <w:p w14:paraId="190C8251" w14:textId="742ECEEC" w:rsidR="000406E0" w:rsidRDefault="000406E0" w:rsidP="00225EEA">
      <w:pPr>
        <w:pStyle w:val="default"/>
        <w:jc w:val="both"/>
        <w:rPr>
          <w:color w:val="000000"/>
        </w:rPr>
      </w:pPr>
      <w:r w:rsidRPr="000406E0">
        <w:rPr>
          <w:color w:val="000000"/>
        </w:rPr>
        <w:t>Hacer que los alumnos participen en las actividades, porque a fin de cuentas, es para ellos y su beneficio, dándoles nuevos conocimientos y aprendizajes que les servirán en su futuro, integrando los 4 pilares de la educación: el saber ser, el saber hacer, el saber conocer y saber convivir.</w:t>
      </w:r>
    </w:p>
    <w:p w14:paraId="5503C7E9" w14:textId="77777777" w:rsidR="008E11C9" w:rsidRDefault="008E11C9" w:rsidP="00225EEA">
      <w:pPr>
        <w:pStyle w:val="default"/>
        <w:jc w:val="both"/>
        <w:rPr>
          <w:color w:val="000000"/>
        </w:rPr>
      </w:pPr>
    </w:p>
    <w:p w14:paraId="65257E8A" w14:textId="0E5B060D" w:rsidR="00EA72E3" w:rsidRDefault="00EA72E3" w:rsidP="00225EEA">
      <w:pPr>
        <w:pStyle w:val="default"/>
        <w:jc w:val="both"/>
        <w:rPr>
          <w:b/>
          <w:bCs/>
          <w:color w:val="000000"/>
        </w:rPr>
      </w:pPr>
      <w:r w:rsidRPr="00EA72E3">
        <w:rPr>
          <w:b/>
          <w:bCs/>
          <w:color w:val="000000"/>
        </w:rPr>
        <w:lastRenderedPageBreak/>
        <w:t>¿Qué importancia tiene el diagnóstico grupal?</w:t>
      </w:r>
    </w:p>
    <w:p w14:paraId="6E4966DD" w14:textId="0D190F69" w:rsidR="000406E0" w:rsidRDefault="000406E0" w:rsidP="00225EEA">
      <w:pPr>
        <w:pStyle w:val="default"/>
        <w:jc w:val="both"/>
        <w:rPr>
          <w:color w:val="000000"/>
        </w:rPr>
      </w:pPr>
      <w:r w:rsidRPr="000406E0">
        <w:rPr>
          <w:color w:val="000000"/>
        </w:rPr>
        <w:t>El diagnóstico grupal es muy importante porque este proceso se dirige fundamentalmente a identificar, a categorizar el estado del desarrollo grupal, sobre la base de su caracterización general y a ejercer determinada influencia, con el propósito de lograr su modificación; ya sea desarrollándolo, consolidándolo o transformándolo. Durante todo el proceso, el objeto de diagnóstico participa activamente, pues dicho proceso constituye una necesidad intrínseca a él mismo, por lo que su implicación favorece el logro de los objetivos propuestos y asegura en un elevado porcentaje, merecer la eficiencia en el desempeño de su encargo social</w:t>
      </w:r>
      <w:r>
        <w:rPr>
          <w:color w:val="000000"/>
        </w:rPr>
        <w:t xml:space="preserve">. </w:t>
      </w:r>
    </w:p>
    <w:p w14:paraId="1570F9DA" w14:textId="2ECAD75F" w:rsidR="008E11C9" w:rsidRDefault="00CF3031" w:rsidP="00225EEA">
      <w:pPr>
        <w:pStyle w:val="default"/>
        <w:jc w:val="both"/>
        <w:rPr>
          <w:color w:val="000000"/>
        </w:rPr>
      </w:pPr>
      <w:hyperlink r:id="rId5" w:history="1">
        <w:r w:rsidRPr="000F5B2F">
          <w:rPr>
            <w:rStyle w:val="Hipervnculo"/>
          </w:rPr>
          <w:t>https://www.planyprogramasdestudio.sep.gob.mx/descargables/APRENDIZAJES_CLAVE_PARA_LA_EDUCACION_INTEGRAL.pdf</w:t>
        </w:r>
      </w:hyperlink>
    </w:p>
    <w:p w14:paraId="3404B7E6" w14:textId="77777777" w:rsidR="00CF3031" w:rsidRPr="000406E0" w:rsidRDefault="00CF3031" w:rsidP="00225EEA">
      <w:pPr>
        <w:pStyle w:val="default"/>
        <w:jc w:val="both"/>
        <w:rPr>
          <w:color w:val="000000"/>
        </w:rPr>
      </w:pPr>
    </w:p>
    <w:p w14:paraId="62D3C907" w14:textId="77777777" w:rsidR="00EA72E3" w:rsidRDefault="00EA72E3"/>
    <w:sectPr w:rsidR="00EA72E3" w:rsidSect="00EA72E3">
      <w:pgSz w:w="12240" w:h="15840"/>
      <w:pgMar w:top="1417" w:right="1701" w:bottom="1417" w:left="1701" w:header="708" w:footer="708" w:gutter="0"/>
      <w:pgBorders w:offsetFrom="page">
        <w:top w:val="dotDotDash" w:sz="4" w:space="24" w:color="833C0B" w:themeColor="accent2" w:themeShade="80"/>
        <w:left w:val="dotDotDash" w:sz="4" w:space="24" w:color="833C0B" w:themeColor="accent2" w:themeShade="80"/>
        <w:bottom w:val="dotDotDash" w:sz="4" w:space="24" w:color="833C0B" w:themeColor="accent2" w:themeShade="80"/>
        <w:right w:val="dotDotDash" w:sz="4"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E3"/>
    <w:rsid w:val="000406E0"/>
    <w:rsid w:val="00225EEA"/>
    <w:rsid w:val="004D12FB"/>
    <w:rsid w:val="00874B00"/>
    <w:rsid w:val="008E11C9"/>
    <w:rsid w:val="0092281D"/>
    <w:rsid w:val="00C61D33"/>
    <w:rsid w:val="00CF3031"/>
    <w:rsid w:val="00EA72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74C1E"/>
  <w15:chartTrackingRefBased/>
  <w15:docId w15:val="{843B26BE-C263-4ED4-9F10-48051F56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2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EA72E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CF3031"/>
    <w:rPr>
      <w:color w:val="0563C1" w:themeColor="hyperlink"/>
      <w:u w:val="single"/>
    </w:rPr>
  </w:style>
  <w:style w:type="character" w:styleId="Mencinsinresolver">
    <w:name w:val="Unresolved Mention"/>
    <w:basedOn w:val="Fuentedeprrafopredeter"/>
    <w:uiPriority w:val="99"/>
    <w:semiHidden/>
    <w:unhideWhenUsed/>
    <w:rsid w:val="00CF3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5695">
      <w:bodyDiv w:val="1"/>
      <w:marLeft w:val="0"/>
      <w:marRight w:val="0"/>
      <w:marTop w:val="0"/>
      <w:marBottom w:val="0"/>
      <w:divBdr>
        <w:top w:val="none" w:sz="0" w:space="0" w:color="auto"/>
        <w:left w:val="none" w:sz="0" w:space="0" w:color="auto"/>
        <w:bottom w:val="none" w:sz="0" w:space="0" w:color="auto"/>
        <w:right w:val="none" w:sz="0" w:space="0" w:color="auto"/>
      </w:divBdr>
    </w:div>
    <w:div w:id="1150830935">
      <w:bodyDiv w:val="1"/>
      <w:marLeft w:val="0"/>
      <w:marRight w:val="0"/>
      <w:marTop w:val="0"/>
      <w:marBottom w:val="0"/>
      <w:divBdr>
        <w:top w:val="none" w:sz="0" w:space="0" w:color="auto"/>
        <w:left w:val="none" w:sz="0" w:space="0" w:color="auto"/>
        <w:bottom w:val="none" w:sz="0" w:space="0" w:color="auto"/>
        <w:right w:val="none" w:sz="0" w:space="0" w:color="auto"/>
      </w:divBdr>
      <w:divsChild>
        <w:div w:id="1760371068">
          <w:marLeft w:val="0"/>
          <w:marRight w:val="0"/>
          <w:marTop w:val="0"/>
          <w:marBottom w:val="0"/>
          <w:divBdr>
            <w:top w:val="none" w:sz="0" w:space="0" w:color="auto"/>
            <w:left w:val="none" w:sz="0" w:space="0" w:color="auto"/>
            <w:bottom w:val="none" w:sz="0" w:space="0" w:color="auto"/>
            <w:right w:val="none" w:sz="0" w:space="0" w:color="auto"/>
          </w:divBdr>
        </w:div>
        <w:div w:id="300379530">
          <w:marLeft w:val="0"/>
          <w:marRight w:val="0"/>
          <w:marTop w:val="0"/>
          <w:marBottom w:val="0"/>
          <w:divBdr>
            <w:top w:val="none" w:sz="0" w:space="0" w:color="auto"/>
            <w:left w:val="none" w:sz="0" w:space="0" w:color="auto"/>
            <w:bottom w:val="none" w:sz="0" w:space="0" w:color="auto"/>
            <w:right w:val="none" w:sz="0" w:space="0" w:color="auto"/>
          </w:divBdr>
        </w:div>
        <w:div w:id="1744795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lanyprogramasdestudio.sep.gob.mx/descargables/APRENDIZAJES_CLAVE_PARA_LA_EDUCACION_INTEGRAL.pdf" TargetMode="Externa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635</Words>
  <Characters>3496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34</cp:revision>
  <dcterms:created xsi:type="dcterms:W3CDTF">2021-05-13T19:43:00Z</dcterms:created>
  <dcterms:modified xsi:type="dcterms:W3CDTF">2021-05-13T20:07:00Z</dcterms:modified>
</cp:coreProperties>
</file>