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DE33F" w14:textId="77777777" w:rsidR="00D0562D" w:rsidRPr="007D6871" w:rsidRDefault="00D0562D" w:rsidP="00D0562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D6871">
        <w:rPr>
          <w:rFonts w:ascii="Times New Roman" w:hAnsi="Times New Roman" w:cs="Times New Roman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62B836E8" wp14:editId="501F48EF">
            <wp:simplePos x="0" y="0"/>
            <wp:positionH relativeFrom="column">
              <wp:posOffset>4644390</wp:posOffset>
            </wp:positionH>
            <wp:positionV relativeFrom="paragraph">
              <wp:posOffset>0</wp:posOffset>
            </wp:positionV>
            <wp:extent cx="1336675" cy="1400175"/>
            <wp:effectExtent l="0" t="0" r="0" b="9525"/>
            <wp:wrapTight wrapText="bothSides">
              <wp:wrapPolygon edited="0">
                <wp:start x="0" y="0"/>
                <wp:lineTo x="0" y="17633"/>
                <wp:lineTo x="1847" y="19102"/>
                <wp:lineTo x="1847" y="19690"/>
                <wp:lineTo x="7696" y="21453"/>
                <wp:lineTo x="10159" y="21453"/>
                <wp:lineTo x="12006" y="21453"/>
                <wp:lineTo x="13545" y="21453"/>
                <wp:lineTo x="19086" y="19690"/>
                <wp:lineTo x="19086" y="19102"/>
                <wp:lineTo x="21241" y="17339"/>
                <wp:lineTo x="2124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4138" b="94483" l="9744" r="89744">
                                  <a14:foregroundMark x1="55385" y1="94483" x2="55385" y2="94483"/>
                                  <a14:foregroundMark x1="51795" y1="10345" x2="51795" y2="10345"/>
                                  <a14:foregroundMark x1="47692" y1="8966" x2="47692" y2="8966"/>
                                  <a14:foregroundMark x1="41538" y1="4138" x2="41538" y2="41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3" r="20000"/>
                    <a:stretch/>
                  </pic:blipFill>
                  <pic:spPr bwMode="auto">
                    <a:xfrm>
                      <a:off x="0" y="0"/>
                      <a:ext cx="1336675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871">
        <w:rPr>
          <w:rFonts w:ascii="Times New Roman" w:hAnsi="Times New Roman" w:cs="Times New Roman"/>
          <w:b/>
          <w:bCs/>
          <w:sz w:val="44"/>
          <w:szCs w:val="44"/>
        </w:rPr>
        <w:t>ESCUELA NORMAL DE EDUCACIÓN PREESCOLAR</w:t>
      </w:r>
    </w:p>
    <w:p w14:paraId="3863A1CF" w14:textId="77777777" w:rsidR="00D0562D" w:rsidRPr="007D6871" w:rsidRDefault="00D0562D" w:rsidP="00D0562D">
      <w:pPr>
        <w:jc w:val="center"/>
        <w:rPr>
          <w:rFonts w:ascii="Times New Roman" w:hAnsi="Times New Roman" w:cs="Times New Roman"/>
          <w:sz w:val="32"/>
          <w:szCs w:val="32"/>
        </w:rPr>
      </w:pPr>
      <w:r w:rsidRPr="007D6871">
        <w:rPr>
          <w:rFonts w:ascii="Times New Roman" w:hAnsi="Times New Roman" w:cs="Times New Roman"/>
          <w:sz w:val="32"/>
          <w:szCs w:val="32"/>
        </w:rPr>
        <w:t>LICENCIATURA EN EDUCACIÓN PREESCOLAR</w:t>
      </w:r>
    </w:p>
    <w:p w14:paraId="61434556" w14:textId="77777777" w:rsidR="00D0562D" w:rsidRPr="007D6871" w:rsidRDefault="00D0562D" w:rsidP="00D0562D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CC7DB7E" w14:textId="3BD82384" w:rsidR="00D0562D" w:rsidRPr="007D6871" w:rsidRDefault="0074716B" w:rsidP="00D0562D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  <w:t>ELEMENTOS DE LA MÚSICA</w:t>
      </w:r>
    </w:p>
    <w:p w14:paraId="4A3C5627" w14:textId="77777777" w:rsidR="00D0562D" w:rsidRPr="007D6871" w:rsidRDefault="00D0562D" w:rsidP="00D0562D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7C1E6DF" w14:textId="77777777" w:rsidR="00D0562D" w:rsidRPr="007D6871" w:rsidRDefault="00D0562D" w:rsidP="00D0562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ESTRATEGIAS DE MÚSICA Y CANTO EN EDUCACIÓN PREESCOLAR.</w:t>
      </w:r>
    </w:p>
    <w:p w14:paraId="34C29E2D" w14:textId="77777777" w:rsidR="00D0562D" w:rsidRPr="007D6871" w:rsidRDefault="00D0562D" w:rsidP="00D0562D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93B01C9" w14:textId="77777777" w:rsidR="00D0562D" w:rsidRPr="007D6871" w:rsidRDefault="00D0562D" w:rsidP="00D0562D">
      <w:pPr>
        <w:jc w:val="center"/>
        <w:rPr>
          <w:rFonts w:ascii="Times New Roman" w:hAnsi="Times New Roman" w:cs="Times New Roman"/>
          <w:sz w:val="44"/>
          <w:szCs w:val="44"/>
        </w:rPr>
      </w:pPr>
      <w:r w:rsidRPr="007D6871">
        <w:rPr>
          <w:rFonts w:ascii="Times New Roman" w:hAnsi="Times New Roman" w:cs="Times New Roman"/>
          <w:b/>
          <w:bCs/>
          <w:sz w:val="44"/>
          <w:szCs w:val="44"/>
        </w:rPr>
        <w:t>DOCENTE:</w:t>
      </w:r>
      <w:r w:rsidRPr="007D6871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57C042E7" w14:textId="77777777" w:rsidR="00D0562D" w:rsidRPr="007D6871" w:rsidRDefault="00D0562D" w:rsidP="00D0562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JORGE ARIEL MORALES GARCÍA</w:t>
      </w:r>
    </w:p>
    <w:p w14:paraId="05D36B51" w14:textId="77777777" w:rsidR="00D0562D" w:rsidRPr="007D6871" w:rsidRDefault="00D0562D" w:rsidP="00D0562D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AC8BC46" w14:textId="77777777" w:rsidR="00D0562D" w:rsidRPr="007D6871" w:rsidRDefault="00D0562D" w:rsidP="00D0562D">
      <w:pPr>
        <w:jc w:val="center"/>
        <w:rPr>
          <w:rFonts w:ascii="Times New Roman" w:hAnsi="Times New Roman" w:cs="Times New Roman"/>
          <w:sz w:val="44"/>
          <w:szCs w:val="44"/>
        </w:rPr>
      </w:pPr>
      <w:r w:rsidRPr="007D6871">
        <w:rPr>
          <w:rFonts w:ascii="Times New Roman" w:hAnsi="Times New Roman" w:cs="Times New Roman"/>
          <w:b/>
          <w:bCs/>
          <w:sz w:val="44"/>
          <w:szCs w:val="44"/>
        </w:rPr>
        <w:t>ALUMNA:</w:t>
      </w:r>
      <w:r w:rsidRPr="007D6871">
        <w:rPr>
          <w:rFonts w:ascii="Times New Roman" w:hAnsi="Times New Roman" w:cs="Times New Roman"/>
          <w:sz w:val="44"/>
          <w:szCs w:val="44"/>
        </w:rPr>
        <w:t xml:space="preserve"> MARIANA GUADALUPE VALDÉS JIMÉNEZ</w:t>
      </w:r>
    </w:p>
    <w:p w14:paraId="21EB8599" w14:textId="77777777" w:rsidR="00D0562D" w:rsidRPr="007D6871" w:rsidRDefault="00D0562D" w:rsidP="00D0562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5B3DCCD1" wp14:editId="6CE75F84">
            <wp:simplePos x="0" y="0"/>
            <wp:positionH relativeFrom="column">
              <wp:posOffset>-280035</wp:posOffset>
            </wp:positionH>
            <wp:positionV relativeFrom="paragraph">
              <wp:posOffset>302895</wp:posOffset>
            </wp:positionV>
            <wp:extent cx="1733550" cy="1252220"/>
            <wp:effectExtent l="0" t="0" r="0" b="5080"/>
            <wp:wrapTight wrapText="bothSides">
              <wp:wrapPolygon edited="0">
                <wp:start x="10919" y="0"/>
                <wp:lineTo x="6884" y="657"/>
                <wp:lineTo x="712" y="3615"/>
                <wp:lineTo x="0" y="6572"/>
                <wp:lineTo x="0" y="7558"/>
                <wp:lineTo x="237" y="10515"/>
                <wp:lineTo x="2611" y="21359"/>
                <wp:lineTo x="3560" y="21359"/>
                <wp:lineTo x="16141" y="20702"/>
                <wp:lineTo x="19226" y="19716"/>
                <wp:lineTo x="18752" y="15773"/>
                <wp:lineTo x="21363" y="5586"/>
                <wp:lineTo x="21363" y="986"/>
                <wp:lineTo x="12105" y="0"/>
                <wp:lineTo x="10919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52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112F3" w14:textId="77777777" w:rsidR="00D0562D" w:rsidRPr="007D6871" w:rsidRDefault="00D0562D" w:rsidP="00D0562D">
      <w:pPr>
        <w:jc w:val="center"/>
        <w:rPr>
          <w:rFonts w:ascii="Times New Roman" w:hAnsi="Times New Roman" w:cs="Times New Roman"/>
          <w:sz w:val="44"/>
          <w:szCs w:val="44"/>
        </w:rPr>
      </w:pPr>
      <w:r w:rsidRPr="007D6871">
        <w:rPr>
          <w:rFonts w:ascii="Times New Roman" w:hAnsi="Times New Roman" w:cs="Times New Roman"/>
          <w:sz w:val="44"/>
          <w:szCs w:val="44"/>
        </w:rPr>
        <w:t>2° “C</w:t>
      </w:r>
      <w:r>
        <w:rPr>
          <w:rFonts w:ascii="Times New Roman" w:hAnsi="Times New Roman" w:cs="Times New Roman"/>
          <w:sz w:val="44"/>
          <w:szCs w:val="44"/>
        </w:rPr>
        <w:t>’’</w:t>
      </w:r>
      <w:r w:rsidRPr="007D6871">
        <w:rPr>
          <w:rFonts w:ascii="Times New Roman" w:hAnsi="Times New Roman" w:cs="Times New Roman"/>
          <w:sz w:val="44"/>
          <w:szCs w:val="44"/>
        </w:rPr>
        <w:t xml:space="preserve">             </w:t>
      </w:r>
      <w:proofErr w:type="spellStart"/>
      <w:r w:rsidRPr="007D6871">
        <w:rPr>
          <w:rFonts w:ascii="Times New Roman" w:hAnsi="Times New Roman" w:cs="Times New Roman"/>
          <w:sz w:val="44"/>
          <w:szCs w:val="44"/>
        </w:rPr>
        <w:t>N°</w:t>
      </w:r>
      <w:proofErr w:type="spellEnd"/>
      <w:r w:rsidRPr="007D6871">
        <w:rPr>
          <w:rFonts w:ascii="Times New Roman" w:hAnsi="Times New Roman" w:cs="Times New Roman"/>
          <w:sz w:val="44"/>
          <w:szCs w:val="44"/>
        </w:rPr>
        <w:t xml:space="preserve"> 19</w:t>
      </w:r>
    </w:p>
    <w:p w14:paraId="03F0E25A" w14:textId="77777777" w:rsidR="00D0562D" w:rsidRPr="007D6871" w:rsidRDefault="00D0562D" w:rsidP="00D0562D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2C723C4" w14:textId="78B2BE35" w:rsidR="00D0562D" w:rsidRDefault="00D0562D" w:rsidP="00D0562D">
      <w:pPr>
        <w:rPr>
          <w:rFonts w:ascii="Times New Roman" w:hAnsi="Times New Roman" w:cs="Times New Roman"/>
          <w:sz w:val="28"/>
          <w:szCs w:val="28"/>
        </w:rPr>
      </w:pPr>
      <w:r w:rsidRPr="00E40E7C">
        <w:rPr>
          <w:rFonts w:ascii="Times New Roman" w:hAnsi="Times New Roman" w:cs="Times New Roman"/>
          <w:sz w:val="28"/>
          <w:szCs w:val="28"/>
        </w:rPr>
        <w:t>SALTILLO COAHUILA A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471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DE MAYO</w:t>
      </w:r>
      <w:r w:rsidRPr="00E40E7C">
        <w:rPr>
          <w:rFonts w:ascii="Times New Roman" w:hAnsi="Times New Roman" w:cs="Times New Roman"/>
          <w:sz w:val="28"/>
          <w:szCs w:val="28"/>
        </w:rPr>
        <w:t xml:space="preserve"> DE 2021</w:t>
      </w:r>
    </w:p>
    <w:p w14:paraId="57470BA3" w14:textId="5B965C88" w:rsidR="00D0562D" w:rsidRDefault="00D0562D" w:rsidP="00D0562D">
      <w:pPr>
        <w:rPr>
          <w:rFonts w:ascii="Times New Roman" w:hAnsi="Times New Roman" w:cs="Times New Roman"/>
          <w:sz w:val="28"/>
          <w:szCs w:val="28"/>
        </w:rPr>
      </w:pPr>
    </w:p>
    <w:p w14:paraId="0AFFEE64" w14:textId="77777777" w:rsidR="00D0562D" w:rsidRDefault="00D0562D" w:rsidP="00D0562D">
      <w:pPr>
        <w:rPr>
          <w:rFonts w:cstheme="minorHAnsi"/>
          <w:b/>
          <w:bCs/>
          <w:sz w:val="28"/>
          <w:szCs w:val="28"/>
        </w:rPr>
      </w:pPr>
    </w:p>
    <w:p w14:paraId="5A8AE26B" w14:textId="7FBD8A7D" w:rsidR="00C46419" w:rsidRPr="008E1F05" w:rsidRDefault="0074716B" w:rsidP="00D0562D">
      <w:pPr>
        <w:rPr>
          <w:rFonts w:cstheme="minorHAnsi"/>
          <w:b/>
          <w:bCs/>
          <w:sz w:val="28"/>
          <w:szCs w:val="28"/>
        </w:rPr>
      </w:pPr>
      <w:r w:rsidRPr="008E1F05">
        <w:rPr>
          <w:rFonts w:cstheme="minorHAnsi"/>
          <w:b/>
          <w:bCs/>
          <w:sz w:val="28"/>
          <w:szCs w:val="28"/>
        </w:rPr>
        <w:lastRenderedPageBreak/>
        <w:t>Ritmo.</w:t>
      </w:r>
    </w:p>
    <w:p w14:paraId="2576CBC8" w14:textId="0312EE0D" w:rsidR="0074716B" w:rsidRPr="008E1F05" w:rsidRDefault="0074716B" w:rsidP="0074716B">
      <w:pPr>
        <w:rPr>
          <w:rFonts w:cstheme="minorHAnsi"/>
          <w:sz w:val="24"/>
          <w:szCs w:val="24"/>
          <w:shd w:val="clear" w:color="auto" w:fill="FFFFFF"/>
        </w:rPr>
      </w:pPr>
      <w:r w:rsidRPr="008E1F05">
        <w:rPr>
          <w:rFonts w:cstheme="minorHAnsi"/>
          <w:sz w:val="24"/>
          <w:szCs w:val="24"/>
          <w:shd w:val="clear" w:color="auto" w:fill="FFFFFF"/>
        </w:rPr>
        <w:t>Un flujo de movimiento, controlado o medido, sonoro o visual, generalmente producido por una ordenación de elementos diferentes del medio en cuestión.</w:t>
      </w:r>
    </w:p>
    <w:p w14:paraId="08431C21" w14:textId="6C1C619D" w:rsidR="0074716B" w:rsidRPr="008E1F05" w:rsidRDefault="0074716B" w:rsidP="0074716B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8E1F05">
        <w:rPr>
          <w:rFonts w:cstheme="minorHAnsi"/>
          <w:sz w:val="24"/>
          <w:szCs w:val="24"/>
          <w:shd w:val="clear" w:color="auto" w:fill="FFFFFF"/>
        </w:rPr>
        <w:t>El </w:t>
      </w:r>
      <w:r w:rsidRPr="008E1F05">
        <w:rPr>
          <w:rStyle w:val="Textoennegrita"/>
          <w:rFonts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ritmo musical</w:t>
      </w:r>
      <w:r w:rsidRPr="008E1F05">
        <w:rPr>
          <w:rFonts w:cstheme="minorHAnsi"/>
          <w:sz w:val="24"/>
          <w:szCs w:val="24"/>
          <w:shd w:val="clear" w:color="auto" w:fill="FFFFFF"/>
        </w:rPr>
        <w:t>, por lo tanto, es una fuerza o un movimiento formado por una cierta sucesión de </w:t>
      </w:r>
      <w:hyperlink r:id="rId7" w:history="1">
        <w:r w:rsidRPr="008E1F05">
          <w:rPr>
            <w:rStyle w:val="Textoennegrita"/>
            <w:rFonts w:cstheme="minorHAnsi"/>
            <w:b w:val="0"/>
            <w:bCs w:val="0"/>
            <w:sz w:val="24"/>
            <w:szCs w:val="24"/>
            <w:bdr w:val="none" w:sz="0" w:space="0" w:color="auto" w:frame="1"/>
            <w:shd w:val="clear" w:color="auto" w:fill="FFFFFF"/>
          </w:rPr>
          <w:t>sonidos</w:t>
        </w:r>
      </w:hyperlink>
      <w:r w:rsidRPr="008E1F05">
        <w:rPr>
          <w:rFonts w:cstheme="minorHAnsi"/>
          <w:b/>
          <w:bCs/>
          <w:sz w:val="24"/>
          <w:szCs w:val="24"/>
          <w:shd w:val="clear" w:color="auto" w:fill="FFFFFF"/>
        </w:rPr>
        <w:t xml:space="preserve">. </w:t>
      </w:r>
      <w:r w:rsidRPr="008E1F05">
        <w:rPr>
          <w:rFonts w:cstheme="minorHAnsi"/>
          <w:sz w:val="24"/>
          <w:szCs w:val="24"/>
          <w:shd w:val="clear" w:color="auto" w:fill="FFFFFF"/>
        </w:rPr>
        <w:t>Puede decirse que el ritmo de la música se compone de </w:t>
      </w:r>
      <w:r w:rsidRPr="008E1F05">
        <w:rPr>
          <w:rStyle w:val="Textoennegrita"/>
          <w:rFonts w:cstheme="minorHAnsi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ciclos que se reiteran en intervalos temporales</w:t>
      </w:r>
      <w:r w:rsidRPr="008E1F05">
        <w:rPr>
          <w:rFonts w:cstheme="minorHAnsi"/>
          <w:b/>
          <w:bCs/>
          <w:sz w:val="24"/>
          <w:szCs w:val="24"/>
          <w:shd w:val="clear" w:color="auto" w:fill="FFFFFF"/>
        </w:rPr>
        <w:t>.</w:t>
      </w:r>
    </w:p>
    <w:p w14:paraId="17D9AC7D" w14:textId="3C0E2C3A" w:rsidR="0074716B" w:rsidRPr="008E1F05" w:rsidRDefault="0074716B" w:rsidP="0074716B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8E1F05">
        <w:rPr>
          <w:rFonts w:cstheme="minorHAnsi"/>
          <w:b/>
          <w:bCs/>
          <w:sz w:val="28"/>
          <w:szCs w:val="28"/>
          <w:shd w:val="clear" w:color="auto" w:fill="FFFFFF"/>
        </w:rPr>
        <w:t>Acento</w:t>
      </w:r>
      <w:r w:rsidRPr="008E1F05">
        <w:rPr>
          <w:rFonts w:cstheme="minorHAnsi"/>
          <w:b/>
          <w:bCs/>
          <w:sz w:val="24"/>
          <w:szCs w:val="24"/>
          <w:shd w:val="clear" w:color="auto" w:fill="FFFFFF"/>
        </w:rPr>
        <w:t>.</w:t>
      </w:r>
    </w:p>
    <w:p w14:paraId="06C372AF" w14:textId="14DDD78C" w:rsidR="008E1F05" w:rsidRPr="008E1F05" w:rsidRDefault="008E1F05" w:rsidP="0074716B">
      <w:pPr>
        <w:rPr>
          <w:rFonts w:cstheme="minorHAnsi"/>
          <w:sz w:val="28"/>
          <w:szCs w:val="28"/>
          <w:shd w:val="clear" w:color="auto" w:fill="FFFFFF"/>
        </w:rPr>
      </w:pPr>
      <w:r w:rsidRPr="008E1F05">
        <w:rPr>
          <w:rFonts w:cstheme="minorHAnsi"/>
          <w:sz w:val="24"/>
          <w:szCs w:val="24"/>
          <w:shd w:val="clear" w:color="auto" w:fill="FFFFFF"/>
        </w:rPr>
        <w:t>Es una marca que indica que una nota debe ser reproducida con mayor intensidad que otras (es decir, que audiblemente debe destacarse de notas no acentuadas).</w:t>
      </w:r>
    </w:p>
    <w:p w14:paraId="1AE3F75B" w14:textId="093DF253" w:rsidR="0074716B" w:rsidRDefault="008E1F05" w:rsidP="008E1F05">
      <w:pPr>
        <w:rPr>
          <w:sz w:val="24"/>
          <w:szCs w:val="24"/>
          <w:shd w:val="clear" w:color="auto" w:fill="FFFFFF"/>
        </w:rPr>
      </w:pPr>
      <w:r w:rsidRPr="008E1F05">
        <w:rPr>
          <w:sz w:val="24"/>
          <w:szCs w:val="24"/>
          <w:shd w:val="clear" w:color="auto" w:fill="FFFFFF"/>
        </w:rPr>
        <w:t>Es la clave para articular una ejecución: las notas acentuadas destacan del resto y permiten que se genere un dibujo armonioso en el oído; por el contrario, podría decirse que, sin acento musical, cualquier melodía sería una línea recta</w:t>
      </w:r>
    </w:p>
    <w:p w14:paraId="288612E0" w14:textId="5D6218E2" w:rsidR="008E1F05" w:rsidRDefault="008E1F05" w:rsidP="008E1F05">
      <w:pPr>
        <w:rPr>
          <w:b/>
          <w:bCs/>
          <w:sz w:val="28"/>
          <w:szCs w:val="28"/>
          <w:shd w:val="clear" w:color="auto" w:fill="FFFFFF"/>
        </w:rPr>
      </w:pPr>
      <w:r w:rsidRPr="008E1F05">
        <w:rPr>
          <w:b/>
          <w:bCs/>
          <w:sz w:val="28"/>
          <w:szCs w:val="28"/>
          <w:shd w:val="clear" w:color="auto" w:fill="FFFFFF"/>
        </w:rPr>
        <w:t>Melodía.</w:t>
      </w:r>
    </w:p>
    <w:p w14:paraId="176176C3" w14:textId="1B943298" w:rsidR="008E1F05" w:rsidRDefault="008E1F05" w:rsidP="008E1F05">
      <w:pPr>
        <w:rPr>
          <w:sz w:val="24"/>
          <w:szCs w:val="24"/>
          <w:shd w:val="clear" w:color="auto" w:fill="FFFFFF"/>
        </w:rPr>
      </w:pPr>
      <w:r w:rsidRPr="008E1F05">
        <w:rPr>
          <w:sz w:val="24"/>
          <w:szCs w:val="24"/>
          <w:shd w:val="clear" w:color="auto" w:fill="FFFFFF"/>
        </w:rPr>
        <w:t>Una melodía es una secuencia lineal de notas que el oyente escucha como una sola estructura. La melodía de una canción está en un primer plano y es una combinación de tonos y ritmos. Las secuencias de notas que componen una melodía son musicalmente satisfactorias y a menudo la parte más memorable de una canción.</w:t>
      </w:r>
    </w:p>
    <w:p w14:paraId="1F65C49E" w14:textId="7E6F4E6C" w:rsidR="008E1F05" w:rsidRDefault="008E1F05" w:rsidP="008E1F05">
      <w:pPr>
        <w:rPr>
          <w:b/>
          <w:bCs/>
          <w:sz w:val="28"/>
          <w:szCs w:val="28"/>
          <w:shd w:val="clear" w:color="auto" w:fill="FFFFFF"/>
        </w:rPr>
      </w:pPr>
      <w:r w:rsidRPr="008E1F05">
        <w:rPr>
          <w:b/>
          <w:bCs/>
          <w:sz w:val="28"/>
          <w:szCs w:val="28"/>
          <w:shd w:val="clear" w:color="auto" w:fill="FFFFFF"/>
        </w:rPr>
        <w:t>Armonía.</w:t>
      </w:r>
    </w:p>
    <w:p w14:paraId="0F20758E" w14:textId="7CA1A129" w:rsidR="00C45A9C" w:rsidRPr="00727BB0" w:rsidRDefault="00727BB0" w:rsidP="008E1F05">
      <w:pPr>
        <w:rPr>
          <w:sz w:val="24"/>
          <w:szCs w:val="24"/>
          <w:shd w:val="clear" w:color="auto" w:fill="FFFFFF"/>
        </w:rPr>
      </w:pPr>
      <w:r w:rsidRPr="00727BB0">
        <w:rPr>
          <w:sz w:val="24"/>
          <w:szCs w:val="24"/>
          <w:shd w:val="clear" w:color="auto" w:fill="FFFFFF"/>
        </w:rPr>
        <w:t>Es lo que sucede cuando dos o más notas suenan a la vez, hace referencia al arreglo de las notas en un acorde, además de a la estructura genérica de acordes en una pieza musical.</w:t>
      </w:r>
    </w:p>
    <w:p w14:paraId="14EE74DC" w14:textId="77777777" w:rsidR="008E1F05" w:rsidRPr="008E1F05" w:rsidRDefault="008E1F05" w:rsidP="008E1F05">
      <w:pPr>
        <w:rPr>
          <w:sz w:val="24"/>
          <w:szCs w:val="24"/>
          <w:shd w:val="clear" w:color="auto" w:fill="FFFFFF"/>
        </w:rPr>
      </w:pPr>
    </w:p>
    <w:p w14:paraId="05710F3C" w14:textId="77777777" w:rsidR="008E1F05" w:rsidRPr="008E1F05" w:rsidRDefault="008E1F05" w:rsidP="008E1F05">
      <w:pPr>
        <w:rPr>
          <w:sz w:val="24"/>
          <w:szCs w:val="24"/>
          <w:shd w:val="clear" w:color="auto" w:fill="FFFFFF"/>
        </w:rPr>
      </w:pPr>
    </w:p>
    <w:p w14:paraId="0C8E2966" w14:textId="77777777" w:rsidR="008E1F05" w:rsidRPr="008E1F05" w:rsidRDefault="008E1F05" w:rsidP="008E1F05">
      <w:pPr>
        <w:rPr>
          <w:b/>
          <w:bCs/>
          <w:sz w:val="32"/>
          <w:szCs w:val="32"/>
          <w:shd w:val="clear" w:color="auto" w:fill="FFFFFF"/>
        </w:rPr>
      </w:pPr>
    </w:p>
    <w:p w14:paraId="44E6FA47" w14:textId="77777777" w:rsidR="0074716B" w:rsidRPr="0074716B" w:rsidRDefault="0074716B" w:rsidP="0074716B">
      <w:pPr>
        <w:rPr>
          <w:rFonts w:cstheme="minorHAnsi"/>
          <w:sz w:val="24"/>
          <w:szCs w:val="24"/>
        </w:rPr>
      </w:pPr>
    </w:p>
    <w:sectPr w:rsidR="0074716B" w:rsidRPr="0074716B" w:rsidSect="00D0562D">
      <w:pgSz w:w="12240" w:h="15840"/>
      <w:pgMar w:top="1417" w:right="1701" w:bottom="1417" w:left="1701" w:header="708" w:footer="708" w:gutter="0"/>
      <w:pgBorders w:offsetFrom="page">
        <w:top w:val="double" w:sz="12" w:space="24" w:color="7030A0"/>
        <w:left w:val="double" w:sz="12" w:space="24" w:color="7030A0"/>
        <w:bottom w:val="double" w:sz="12" w:space="24" w:color="7030A0"/>
        <w:right w:val="double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2D"/>
    <w:rsid w:val="00727BB0"/>
    <w:rsid w:val="0074716B"/>
    <w:rsid w:val="008E1F05"/>
    <w:rsid w:val="00906AF1"/>
    <w:rsid w:val="00C45A9C"/>
    <w:rsid w:val="00C46419"/>
    <w:rsid w:val="00D0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00A6"/>
  <w15:chartTrackingRefBased/>
  <w15:docId w15:val="{B2E57A50-AE52-459C-8668-65D6A584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0562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464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finicion.de/sonid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EDEN JIMENEZ GAONA</dc:creator>
  <cp:keywords/>
  <dc:description/>
  <cp:lastModifiedBy>LUZ EDEN JIMENEZ GAONA</cp:lastModifiedBy>
  <cp:revision>3</cp:revision>
  <cp:lastPrinted>2021-05-12T02:05:00Z</cp:lastPrinted>
  <dcterms:created xsi:type="dcterms:W3CDTF">2021-05-11T22:52:00Z</dcterms:created>
  <dcterms:modified xsi:type="dcterms:W3CDTF">2021-05-19T01:43:00Z</dcterms:modified>
</cp:coreProperties>
</file>