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942C" w14:textId="4C4065E2" w:rsidR="00527B22" w:rsidRPr="004006C3" w:rsidRDefault="00527B22" w:rsidP="00E413C0">
      <w:pPr>
        <w:jc w:val="center"/>
        <w:rPr>
          <w:rFonts w:ascii="Arial" w:hAnsi="Arial" w:cs="Arial"/>
          <w:b/>
          <w:bCs/>
          <w:color w:val="000000" w:themeColor="text1"/>
          <w:sz w:val="32"/>
          <w:szCs w:val="32"/>
        </w:rPr>
      </w:pPr>
      <w:r w:rsidRPr="004006C3">
        <w:rPr>
          <w:rFonts w:ascii="Arial" w:hAnsi="Arial" w:cs="Arial"/>
          <w:b/>
          <w:noProof/>
          <w:color w:val="000000" w:themeColor="text1"/>
          <w:sz w:val="24"/>
          <w:szCs w:val="24"/>
          <w:lang w:eastAsia="es-MX"/>
        </w:rPr>
        <w:drawing>
          <wp:anchor distT="0" distB="0" distL="114300" distR="114300" simplePos="0" relativeHeight="251659264" behindDoc="0" locked="0" layoutInCell="1" allowOverlap="1" wp14:anchorId="63734601" wp14:editId="2BB18B0C">
            <wp:simplePos x="0" y="0"/>
            <wp:positionH relativeFrom="margin">
              <wp:posOffset>2360295</wp:posOffset>
            </wp:positionH>
            <wp:positionV relativeFrom="paragraph">
              <wp:posOffset>635</wp:posOffset>
            </wp:positionV>
            <wp:extent cx="718820" cy="1011555"/>
            <wp:effectExtent l="0" t="0" r="0" b="0"/>
            <wp:wrapSquare wrapText="bothSides"/>
            <wp:docPr id="2" name="Imagen 2"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9037" t="1" r="14908" b="-25037"/>
                    <a:stretch/>
                  </pic:blipFill>
                  <pic:spPr bwMode="auto">
                    <a:xfrm flipH="1">
                      <a:off x="0" y="0"/>
                      <a:ext cx="718820" cy="1011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647518" w14:textId="77777777" w:rsidR="00527B22" w:rsidRPr="004006C3" w:rsidRDefault="00527B22" w:rsidP="00E413C0">
      <w:pPr>
        <w:jc w:val="center"/>
        <w:rPr>
          <w:rFonts w:ascii="Arial" w:hAnsi="Arial" w:cs="Arial"/>
          <w:color w:val="000000" w:themeColor="text1"/>
          <w:sz w:val="32"/>
          <w:szCs w:val="32"/>
        </w:rPr>
      </w:pPr>
    </w:p>
    <w:p w14:paraId="6252D2A4" w14:textId="77777777" w:rsidR="00527B22" w:rsidRPr="004006C3" w:rsidRDefault="00527B22" w:rsidP="00E413C0">
      <w:pPr>
        <w:jc w:val="center"/>
        <w:rPr>
          <w:rFonts w:ascii="Arial" w:hAnsi="Arial" w:cs="Arial"/>
          <w:b/>
          <w:bCs/>
          <w:color w:val="000000" w:themeColor="text1"/>
          <w:sz w:val="32"/>
          <w:szCs w:val="32"/>
        </w:rPr>
      </w:pPr>
    </w:p>
    <w:p w14:paraId="4A86465E" w14:textId="63D0F4F9" w:rsidR="00210A68" w:rsidRPr="004006C3" w:rsidRDefault="00210A68" w:rsidP="001B33F8">
      <w:pPr>
        <w:jc w:val="center"/>
        <w:rPr>
          <w:rFonts w:ascii="Arial" w:hAnsi="Arial" w:cs="Arial"/>
          <w:b/>
          <w:bCs/>
          <w:color w:val="000000" w:themeColor="text1"/>
          <w:sz w:val="36"/>
          <w:szCs w:val="36"/>
        </w:rPr>
      </w:pPr>
      <w:r w:rsidRPr="004006C3">
        <w:rPr>
          <w:rFonts w:ascii="Arial" w:hAnsi="Arial" w:cs="Arial"/>
          <w:b/>
          <w:bCs/>
          <w:color w:val="000000" w:themeColor="text1"/>
          <w:sz w:val="36"/>
          <w:szCs w:val="36"/>
        </w:rPr>
        <w:t>Escuela Normal de Educación Preescolar Del Estado de Coahuila</w:t>
      </w:r>
    </w:p>
    <w:p w14:paraId="1C4657D9" w14:textId="77777777" w:rsidR="00210A68" w:rsidRPr="004006C3" w:rsidRDefault="00210A68" w:rsidP="00E413C0">
      <w:pPr>
        <w:jc w:val="center"/>
        <w:rPr>
          <w:rFonts w:ascii="Arial" w:hAnsi="Arial" w:cs="Arial"/>
          <w:b/>
          <w:bCs/>
          <w:color w:val="000000" w:themeColor="text1"/>
          <w:sz w:val="32"/>
          <w:szCs w:val="32"/>
        </w:rPr>
      </w:pPr>
    </w:p>
    <w:p w14:paraId="502CA4DA" w14:textId="76F28593" w:rsidR="0095161C" w:rsidRPr="004006C3" w:rsidRDefault="0095161C">
      <w:pPr>
        <w:rPr>
          <w:color w:val="000000" w:themeColor="text1"/>
        </w:rPr>
      </w:pPr>
    </w:p>
    <w:p w14:paraId="3B99151E" w14:textId="77777777" w:rsidR="00C27FE8" w:rsidRPr="004006C3" w:rsidRDefault="00C27FE8" w:rsidP="00210A68">
      <w:pPr>
        <w:jc w:val="center"/>
        <w:rPr>
          <w:b/>
          <w:bCs/>
          <w:color w:val="000000" w:themeColor="text1"/>
          <w:sz w:val="32"/>
          <w:szCs w:val="32"/>
        </w:rPr>
      </w:pPr>
      <w:r w:rsidRPr="004006C3">
        <w:rPr>
          <w:b/>
          <w:bCs/>
          <w:color w:val="000000" w:themeColor="text1"/>
          <w:sz w:val="32"/>
          <w:szCs w:val="32"/>
        </w:rPr>
        <w:t>La concepción bancaria de la educación y sus alternativas en Freire</w:t>
      </w:r>
    </w:p>
    <w:p w14:paraId="7ACC06D9" w14:textId="002FA2B4" w:rsidR="00C27FE8" w:rsidRPr="004006C3" w:rsidRDefault="00C27FE8" w:rsidP="00210A68">
      <w:pPr>
        <w:jc w:val="center"/>
        <w:rPr>
          <w:b/>
          <w:bCs/>
          <w:color w:val="000000" w:themeColor="text1"/>
          <w:sz w:val="32"/>
          <w:szCs w:val="32"/>
        </w:rPr>
      </w:pPr>
    </w:p>
    <w:p w14:paraId="39C451A9" w14:textId="77777777" w:rsidR="00A64070" w:rsidRPr="004006C3" w:rsidRDefault="00C27FE8" w:rsidP="00210A68">
      <w:pPr>
        <w:jc w:val="center"/>
        <w:rPr>
          <w:b/>
          <w:bCs/>
          <w:color w:val="000000" w:themeColor="text1"/>
          <w:sz w:val="32"/>
          <w:szCs w:val="32"/>
        </w:rPr>
      </w:pPr>
      <w:r w:rsidRPr="004006C3">
        <w:rPr>
          <w:b/>
          <w:bCs/>
          <w:color w:val="000000" w:themeColor="text1"/>
          <w:sz w:val="32"/>
          <w:szCs w:val="32"/>
        </w:rPr>
        <w:t xml:space="preserve">Curso: </w:t>
      </w:r>
      <w:r w:rsidR="00A64070" w:rsidRPr="004006C3">
        <w:rPr>
          <w:b/>
          <w:bCs/>
          <w:color w:val="000000" w:themeColor="text1"/>
          <w:sz w:val="32"/>
          <w:szCs w:val="32"/>
        </w:rPr>
        <w:t xml:space="preserve">optativa </w:t>
      </w:r>
    </w:p>
    <w:p w14:paraId="3E818E36" w14:textId="5921ECF1" w:rsidR="00C27FE8" w:rsidRPr="004006C3" w:rsidRDefault="00C27FE8" w:rsidP="00210A68">
      <w:pPr>
        <w:jc w:val="center"/>
        <w:rPr>
          <w:color w:val="000000" w:themeColor="text1"/>
          <w:sz w:val="32"/>
          <w:szCs w:val="32"/>
        </w:rPr>
      </w:pPr>
      <w:r w:rsidRPr="004006C3">
        <w:rPr>
          <w:b/>
          <w:bCs/>
          <w:color w:val="000000" w:themeColor="text1"/>
          <w:sz w:val="32"/>
          <w:szCs w:val="32"/>
        </w:rPr>
        <w:t xml:space="preserve"> </w:t>
      </w:r>
      <w:r w:rsidR="0045651A" w:rsidRPr="004006C3">
        <w:rPr>
          <w:b/>
          <w:bCs/>
          <w:color w:val="000000" w:themeColor="text1"/>
          <w:sz w:val="32"/>
          <w:szCs w:val="32"/>
        </w:rPr>
        <w:t xml:space="preserve">Profesor: </w:t>
      </w:r>
      <w:r w:rsidR="0045651A" w:rsidRPr="004006C3">
        <w:rPr>
          <w:color w:val="000000" w:themeColor="text1"/>
          <w:sz w:val="32"/>
          <w:szCs w:val="32"/>
        </w:rPr>
        <w:t xml:space="preserve">Joel Rodríguez Pinal </w:t>
      </w:r>
    </w:p>
    <w:p w14:paraId="058BCC45" w14:textId="09A80B66" w:rsidR="0045651A" w:rsidRPr="004006C3" w:rsidRDefault="0045651A" w:rsidP="00210A68">
      <w:pPr>
        <w:jc w:val="center"/>
        <w:rPr>
          <w:color w:val="000000" w:themeColor="text1"/>
          <w:sz w:val="32"/>
          <w:szCs w:val="32"/>
        </w:rPr>
      </w:pPr>
      <w:r w:rsidRPr="004006C3">
        <w:rPr>
          <w:b/>
          <w:bCs/>
          <w:color w:val="000000" w:themeColor="text1"/>
          <w:sz w:val="32"/>
          <w:szCs w:val="32"/>
        </w:rPr>
        <w:t xml:space="preserve">Alumna: </w:t>
      </w:r>
      <w:r w:rsidRPr="004006C3">
        <w:rPr>
          <w:color w:val="000000" w:themeColor="text1"/>
          <w:sz w:val="32"/>
          <w:szCs w:val="32"/>
        </w:rPr>
        <w:t xml:space="preserve">Fernanda </w:t>
      </w:r>
      <w:proofErr w:type="spellStart"/>
      <w:r w:rsidRPr="004006C3">
        <w:rPr>
          <w:color w:val="000000" w:themeColor="text1"/>
          <w:sz w:val="32"/>
          <w:szCs w:val="32"/>
        </w:rPr>
        <w:t>Merary</w:t>
      </w:r>
      <w:proofErr w:type="spellEnd"/>
      <w:r w:rsidRPr="004006C3">
        <w:rPr>
          <w:color w:val="000000" w:themeColor="text1"/>
          <w:sz w:val="32"/>
          <w:szCs w:val="32"/>
        </w:rPr>
        <w:t xml:space="preserve"> Ruiz Bocanegra N.L 17 </w:t>
      </w:r>
    </w:p>
    <w:p w14:paraId="0EC9F16B" w14:textId="743F5389" w:rsidR="00950947" w:rsidRPr="004006C3" w:rsidRDefault="00950947" w:rsidP="00210A68">
      <w:pPr>
        <w:jc w:val="center"/>
        <w:rPr>
          <w:b/>
          <w:bCs/>
          <w:color w:val="000000" w:themeColor="text1"/>
          <w:sz w:val="32"/>
          <w:szCs w:val="32"/>
        </w:rPr>
      </w:pPr>
    </w:p>
    <w:p w14:paraId="3C749B6B" w14:textId="77AF4498" w:rsidR="00950947" w:rsidRPr="004006C3" w:rsidRDefault="00950947" w:rsidP="00210A68">
      <w:pPr>
        <w:jc w:val="center"/>
        <w:rPr>
          <w:b/>
          <w:bCs/>
          <w:color w:val="000000" w:themeColor="text1"/>
          <w:sz w:val="32"/>
          <w:szCs w:val="32"/>
        </w:rPr>
      </w:pPr>
      <w:r w:rsidRPr="004006C3">
        <w:rPr>
          <w:b/>
          <w:bCs/>
          <w:color w:val="000000" w:themeColor="text1"/>
          <w:sz w:val="32"/>
          <w:szCs w:val="32"/>
        </w:rPr>
        <w:t xml:space="preserve">Saltillo Coahuila     </w:t>
      </w:r>
      <w:r w:rsidR="001B33F8" w:rsidRPr="004006C3">
        <w:rPr>
          <w:b/>
          <w:bCs/>
          <w:color w:val="000000" w:themeColor="text1"/>
          <w:sz w:val="32"/>
          <w:szCs w:val="32"/>
        </w:rPr>
        <w:t>19 mayo</w:t>
      </w:r>
      <w:r w:rsidRPr="004006C3">
        <w:rPr>
          <w:b/>
          <w:bCs/>
          <w:color w:val="000000" w:themeColor="text1"/>
          <w:sz w:val="32"/>
          <w:szCs w:val="32"/>
        </w:rPr>
        <w:t xml:space="preserve"> del 2021</w:t>
      </w:r>
    </w:p>
    <w:p w14:paraId="19E772F5" w14:textId="5F31DEAB" w:rsidR="001B33F8" w:rsidRPr="004006C3" w:rsidRDefault="001B33F8" w:rsidP="00210A68">
      <w:pPr>
        <w:jc w:val="center"/>
        <w:rPr>
          <w:b/>
          <w:bCs/>
          <w:color w:val="000000" w:themeColor="text1"/>
          <w:sz w:val="32"/>
          <w:szCs w:val="32"/>
        </w:rPr>
      </w:pPr>
    </w:p>
    <w:p w14:paraId="173832C5" w14:textId="52403FD7" w:rsidR="001B33F8" w:rsidRPr="004006C3" w:rsidRDefault="001B33F8" w:rsidP="00210A68">
      <w:pPr>
        <w:jc w:val="center"/>
        <w:rPr>
          <w:b/>
          <w:bCs/>
          <w:color w:val="000000" w:themeColor="text1"/>
          <w:sz w:val="32"/>
          <w:szCs w:val="32"/>
        </w:rPr>
      </w:pPr>
    </w:p>
    <w:p w14:paraId="05DDF972" w14:textId="2FB731D4" w:rsidR="00C837AC" w:rsidRPr="004006C3" w:rsidRDefault="00C837AC" w:rsidP="00210A68">
      <w:pPr>
        <w:jc w:val="center"/>
        <w:rPr>
          <w:b/>
          <w:bCs/>
          <w:color w:val="000000" w:themeColor="text1"/>
          <w:sz w:val="32"/>
          <w:szCs w:val="32"/>
        </w:rPr>
      </w:pPr>
    </w:p>
    <w:p w14:paraId="21FF5A53" w14:textId="5C38E07E" w:rsidR="00C837AC" w:rsidRPr="004006C3" w:rsidRDefault="00C837AC" w:rsidP="00210A68">
      <w:pPr>
        <w:jc w:val="center"/>
        <w:rPr>
          <w:b/>
          <w:bCs/>
          <w:color w:val="000000" w:themeColor="text1"/>
          <w:sz w:val="32"/>
          <w:szCs w:val="32"/>
        </w:rPr>
      </w:pPr>
    </w:p>
    <w:p w14:paraId="0D092069" w14:textId="322D1F6E" w:rsidR="00C837AC" w:rsidRPr="004006C3" w:rsidRDefault="00C837AC" w:rsidP="00210A68">
      <w:pPr>
        <w:jc w:val="center"/>
        <w:rPr>
          <w:b/>
          <w:bCs/>
          <w:color w:val="000000" w:themeColor="text1"/>
          <w:sz w:val="32"/>
          <w:szCs w:val="32"/>
        </w:rPr>
      </w:pPr>
    </w:p>
    <w:p w14:paraId="081B9D26" w14:textId="26687AA5" w:rsidR="00C837AC" w:rsidRPr="004006C3" w:rsidRDefault="00C837AC" w:rsidP="00210A68">
      <w:pPr>
        <w:jc w:val="center"/>
        <w:rPr>
          <w:b/>
          <w:bCs/>
          <w:color w:val="000000" w:themeColor="text1"/>
          <w:sz w:val="32"/>
          <w:szCs w:val="32"/>
        </w:rPr>
      </w:pPr>
    </w:p>
    <w:p w14:paraId="1135DC7E" w14:textId="5A588B5D" w:rsidR="00C837AC" w:rsidRPr="004006C3" w:rsidRDefault="00C837AC" w:rsidP="00210A68">
      <w:pPr>
        <w:jc w:val="center"/>
        <w:rPr>
          <w:b/>
          <w:bCs/>
          <w:color w:val="000000" w:themeColor="text1"/>
          <w:sz w:val="32"/>
          <w:szCs w:val="32"/>
        </w:rPr>
      </w:pPr>
    </w:p>
    <w:p w14:paraId="11E75477" w14:textId="72A01F5C" w:rsidR="00C837AC" w:rsidRPr="004006C3" w:rsidRDefault="00C837AC" w:rsidP="00210A68">
      <w:pPr>
        <w:jc w:val="center"/>
        <w:rPr>
          <w:b/>
          <w:bCs/>
          <w:color w:val="000000" w:themeColor="text1"/>
          <w:sz w:val="32"/>
          <w:szCs w:val="32"/>
        </w:rPr>
      </w:pPr>
    </w:p>
    <w:p w14:paraId="03E00D3A" w14:textId="77777777" w:rsidR="00C837AC" w:rsidRPr="004006C3" w:rsidRDefault="00C837AC" w:rsidP="00210A68">
      <w:pPr>
        <w:jc w:val="center"/>
        <w:rPr>
          <w:b/>
          <w:bCs/>
          <w:color w:val="000000" w:themeColor="text1"/>
          <w:sz w:val="32"/>
          <w:szCs w:val="32"/>
        </w:rPr>
      </w:pPr>
    </w:p>
    <w:p w14:paraId="5C6A7C97" w14:textId="77777777" w:rsidR="00D31CAA" w:rsidRPr="004006C3" w:rsidRDefault="00D31CAA" w:rsidP="00D31CAA">
      <w:pPr>
        <w:jc w:val="both"/>
        <w:rPr>
          <w:rFonts w:ascii="Arial" w:hAnsi="Arial" w:cs="Arial"/>
          <w:color w:val="000000" w:themeColor="text1"/>
          <w:sz w:val="24"/>
          <w:szCs w:val="24"/>
        </w:rPr>
      </w:pPr>
    </w:p>
    <w:p w14:paraId="7FD0ACD8" w14:textId="77777777" w:rsidR="00DE790A" w:rsidRPr="004006C3" w:rsidRDefault="00DE790A" w:rsidP="00D31CAA">
      <w:pPr>
        <w:jc w:val="both"/>
        <w:rPr>
          <w:rFonts w:ascii="Arial" w:hAnsi="Arial" w:cs="Arial"/>
          <w:color w:val="000000" w:themeColor="text1"/>
          <w:sz w:val="24"/>
          <w:szCs w:val="24"/>
        </w:rPr>
      </w:pPr>
    </w:p>
    <w:p w14:paraId="0383CE03" w14:textId="77777777" w:rsidR="00DE790A" w:rsidRPr="004006C3" w:rsidRDefault="00DE790A" w:rsidP="00D31CAA">
      <w:pPr>
        <w:jc w:val="both"/>
        <w:rPr>
          <w:rFonts w:ascii="Arial" w:hAnsi="Arial" w:cs="Arial"/>
          <w:color w:val="000000" w:themeColor="text1"/>
          <w:sz w:val="24"/>
          <w:szCs w:val="24"/>
        </w:rPr>
      </w:pPr>
    </w:p>
    <w:p w14:paraId="72830029" w14:textId="77777777" w:rsidR="00DE790A" w:rsidRPr="004006C3" w:rsidRDefault="00DE790A" w:rsidP="00DE790A">
      <w:pPr>
        <w:jc w:val="center"/>
        <w:rPr>
          <w:rFonts w:ascii="Arial" w:hAnsi="Arial" w:cs="Arial"/>
          <w:color w:val="000000" w:themeColor="text1"/>
          <w:sz w:val="40"/>
          <w:szCs w:val="40"/>
        </w:rPr>
      </w:pPr>
      <w:r w:rsidRPr="004006C3">
        <w:rPr>
          <w:rFonts w:ascii="Arial" w:hAnsi="Arial" w:cs="Arial"/>
          <w:color w:val="000000" w:themeColor="text1"/>
          <w:sz w:val="40"/>
          <w:szCs w:val="40"/>
        </w:rPr>
        <w:t>La concepción bancaria de la educación y sus alternativas en Freire</w:t>
      </w:r>
    </w:p>
    <w:p w14:paraId="6586C29F" w14:textId="77777777" w:rsidR="00DE790A" w:rsidRPr="004006C3" w:rsidRDefault="00DE790A" w:rsidP="00231EF1">
      <w:pPr>
        <w:rPr>
          <w:rFonts w:ascii="Arial" w:hAnsi="Arial" w:cs="Arial"/>
          <w:color w:val="000000" w:themeColor="text1"/>
          <w:sz w:val="40"/>
          <w:szCs w:val="40"/>
        </w:rPr>
      </w:pPr>
    </w:p>
    <w:p w14:paraId="07741159" w14:textId="77777777" w:rsidR="00D31CAA" w:rsidRPr="004006C3" w:rsidRDefault="00D31CAA" w:rsidP="00DE790A">
      <w:pPr>
        <w:jc w:val="center"/>
        <w:rPr>
          <w:rFonts w:ascii="Arial" w:hAnsi="Arial" w:cs="Arial"/>
          <w:color w:val="000000" w:themeColor="text1"/>
          <w:sz w:val="40"/>
          <w:szCs w:val="40"/>
        </w:rPr>
      </w:pPr>
    </w:p>
    <w:p w14:paraId="2163BF0C" w14:textId="2B27CC77" w:rsidR="00F11A1E" w:rsidRDefault="00F11A1E" w:rsidP="008A0556">
      <w:pPr>
        <w:spacing w:line="360" w:lineRule="auto"/>
        <w:jc w:val="center"/>
        <w:rPr>
          <w:rFonts w:ascii="Arial" w:hAnsi="Arial" w:cs="Arial"/>
          <w:b/>
          <w:bCs/>
          <w:color w:val="000000" w:themeColor="text1"/>
          <w:sz w:val="24"/>
          <w:szCs w:val="24"/>
        </w:rPr>
      </w:pPr>
      <w:r w:rsidRPr="008A0556">
        <w:rPr>
          <w:rFonts w:ascii="Arial" w:hAnsi="Arial" w:cs="Arial"/>
          <w:b/>
          <w:bCs/>
          <w:color w:val="000000" w:themeColor="text1"/>
          <w:sz w:val="24"/>
          <w:szCs w:val="24"/>
        </w:rPr>
        <w:t>La educación bancaria es la concepción de la educación como un proceso en el que el educador deposita contenidos en la mente del educando.</w:t>
      </w:r>
    </w:p>
    <w:p w14:paraId="30DBBC89" w14:textId="77777777" w:rsidR="00231EF1" w:rsidRPr="008A0556" w:rsidRDefault="00231EF1" w:rsidP="008A0556">
      <w:pPr>
        <w:spacing w:line="360" w:lineRule="auto"/>
        <w:jc w:val="center"/>
        <w:rPr>
          <w:rFonts w:ascii="Arial" w:hAnsi="Arial" w:cs="Arial"/>
          <w:b/>
          <w:bCs/>
          <w:color w:val="000000" w:themeColor="text1"/>
          <w:sz w:val="24"/>
          <w:szCs w:val="24"/>
        </w:rPr>
      </w:pPr>
    </w:p>
    <w:p w14:paraId="0AA4F126" w14:textId="1C352F3E" w:rsidR="00F11A1E" w:rsidRPr="004006C3" w:rsidRDefault="00F11A1E" w:rsidP="00BA5E74">
      <w:pPr>
        <w:spacing w:line="360" w:lineRule="auto"/>
        <w:jc w:val="both"/>
        <w:rPr>
          <w:rFonts w:ascii="Arial" w:hAnsi="Arial" w:cs="Arial"/>
          <w:color w:val="000000" w:themeColor="text1"/>
          <w:sz w:val="24"/>
          <w:szCs w:val="24"/>
        </w:rPr>
      </w:pPr>
      <w:r w:rsidRPr="004006C3">
        <w:rPr>
          <w:rFonts w:ascii="Arial" w:hAnsi="Arial" w:cs="Arial"/>
          <w:color w:val="000000" w:themeColor="text1"/>
          <w:sz w:val="24"/>
          <w:szCs w:val="24"/>
        </w:rPr>
        <w:t xml:space="preserve"> En la concepción bancaria, el sujeto de la educación es el educador el cual conduce al educando en la memorización mecánica de los contenidos.</w:t>
      </w:r>
    </w:p>
    <w:p w14:paraId="25AA4428" w14:textId="3F4F4BD8" w:rsidR="00D326C8" w:rsidRPr="004006C3" w:rsidRDefault="00D326C8" w:rsidP="00BA5E74">
      <w:pPr>
        <w:spacing w:line="360" w:lineRule="auto"/>
        <w:jc w:val="both"/>
        <w:rPr>
          <w:rFonts w:ascii="Arial" w:hAnsi="Arial" w:cs="Arial"/>
          <w:color w:val="000000" w:themeColor="text1"/>
          <w:sz w:val="24"/>
          <w:szCs w:val="24"/>
        </w:rPr>
      </w:pPr>
      <w:r w:rsidRPr="00D326C8">
        <w:rPr>
          <w:rFonts w:ascii="Arial" w:hAnsi="Arial" w:cs="Arial"/>
          <w:color w:val="000000" w:themeColor="text1"/>
          <w:sz w:val="24"/>
          <w:szCs w:val="24"/>
        </w:rPr>
        <w:t>En este</w:t>
      </w:r>
      <w:r>
        <w:rPr>
          <w:rFonts w:ascii="Arial" w:hAnsi="Arial" w:cs="Arial"/>
          <w:color w:val="000000" w:themeColor="text1"/>
          <w:sz w:val="24"/>
          <w:szCs w:val="24"/>
        </w:rPr>
        <w:t xml:space="preserve"> </w:t>
      </w:r>
      <w:r w:rsidRPr="00D326C8">
        <w:rPr>
          <w:rFonts w:ascii="Arial" w:hAnsi="Arial" w:cs="Arial"/>
          <w:color w:val="000000" w:themeColor="text1"/>
          <w:sz w:val="24"/>
          <w:szCs w:val="24"/>
        </w:rPr>
        <w:t>tipo de educación, el maestro es el sujeto de la educación y el educando es el</w:t>
      </w:r>
      <w:r>
        <w:rPr>
          <w:rFonts w:ascii="Arial" w:hAnsi="Arial" w:cs="Arial"/>
          <w:color w:val="000000" w:themeColor="text1"/>
          <w:sz w:val="24"/>
          <w:szCs w:val="24"/>
        </w:rPr>
        <w:t xml:space="preserve"> </w:t>
      </w:r>
      <w:r w:rsidRPr="00D326C8">
        <w:rPr>
          <w:rFonts w:ascii="Arial" w:hAnsi="Arial" w:cs="Arial"/>
          <w:color w:val="000000" w:themeColor="text1"/>
          <w:sz w:val="24"/>
          <w:szCs w:val="24"/>
        </w:rPr>
        <w:t>receptor que recibe todos los contenidos de la sabiduría. La tarea del maestro</w:t>
      </w:r>
      <w:r>
        <w:rPr>
          <w:rFonts w:ascii="Arial" w:hAnsi="Arial" w:cs="Arial"/>
          <w:color w:val="000000" w:themeColor="text1"/>
          <w:sz w:val="24"/>
          <w:szCs w:val="24"/>
        </w:rPr>
        <w:t xml:space="preserve"> </w:t>
      </w:r>
      <w:r w:rsidRPr="00D326C8">
        <w:rPr>
          <w:rFonts w:ascii="Arial" w:hAnsi="Arial" w:cs="Arial"/>
          <w:color w:val="000000" w:themeColor="text1"/>
          <w:sz w:val="24"/>
          <w:szCs w:val="24"/>
        </w:rPr>
        <w:t>es llenar a los educandos con los contenidos de sus conocimientos. En esta</w:t>
      </w:r>
      <w:r>
        <w:rPr>
          <w:rFonts w:ascii="Arial" w:hAnsi="Arial" w:cs="Arial"/>
          <w:color w:val="000000" w:themeColor="text1"/>
          <w:sz w:val="24"/>
          <w:szCs w:val="24"/>
        </w:rPr>
        <w:t xml:space="preserve"> </w:t>
      </w:r>
      <w:r w:rsidRPr="00D326C8">
        <w:rPr>
          <w:rFonts w:ascii="Arial" w:hAnsi="Arial" w:cs="Arial"/>
          <w:color w:val="000000" w:themeColor="text1"/>
          <w:sz w:val="24"/>
          <w:szCs w:val="24"/>
        </w:rPr>
        <w:t>concepción bancaria de la educación, el buen educador es el que mejor vaya</w:t>
      </w:r>
      <w:r>
        <w:rPr>
          <w:rFonts w:ascii="Arial" w:hAnsi="Arial" w:cs="Arial"/>
          <w:color w:val="000000" w:themeColor="text1"/>
          <w:sz w:val="24"/>
          <w:szCs w:val="24"/>
        </w:rPr>
        <w:t xml:space="preserve"> </w:t>
      </w:r>
      <w:r w:rsidRPr="00D326C8">
        <w:rPr>
          <w:rFonts w:ascii="Arial" w:hAnsi="Arial" w:cs="Arial"/>
          <w:color w:val="000000" w:themeColor="text1"/>
          <w:sz w:val="24"/>
          <w:szCs w:val="24"/>
        </w:rPr>
        <w:t>llenando los recipientes en los depósitos de los estudiantes. Y será el mejor</w:t>
      </w:r>
      <w:r>
        <w:rPr>
          <w:rFonts w:ascii="Arial" w:hAnsi="Arial" w:cs="Arial"/>
          <w:color w:val="000000" w:themeColor="text1"/>
          <w:sz w:val="24"/>
          <w:szCs w:val="24"/>
        </w:rPr>
        <w:t xml:space="preserve"> </w:t>
      </w:r>
      <w:r w:rsidRPr="00D326C8">
        <w:rPr>
          <w:rFonts w:ascii="Arial" w:hAnsi="Arial" w:cs="Arial"/>
          <w:color w:val="000000" w:themeColor="text1"/>
          <w:sz w:val="24"/>
          <w:szCs w:val="24"/>
        </w:rPr>
        <w:t>educando, el que se deje llenar dócilmente los recipientes y los aprenda con</w:t>
      </w:r>
      <w:r>
        <w:rPr>
          <w:rFonts w:ascii="Arial" w:hAnsi="Arial" w:cs="Arial"/>
          <w:color w:val="000000" w:themeColor="text1"/>
          <w:sz w:val="24"/>
          <w:szCs w:val="24"/>
        </w:rPr>
        <w:t xml:space="preserve"> </w:t>
      </w:r>
      <w:r w:rsidRPr="00D326C8">
        <w:rPr>
          <w:rFonts w:ascii="Arial" w:hAnsi="Arial" w:cs="Arial"/>
          <w:color w:val="000000" w:themeColor="text1"/>
          <w:sz w:val="24"/>
          <w:szCs w:val="24"/>
        </w:rPr>
        <w:t>mucha memorización.</w:t>
      </w:r>
    </w:p>
    <w:p w14:paraId="0B8D02DA" w14:textId="73F7BB2C" w:rsidR="00BA554F" w:rsidRPr="00D31CAA" w:rsidRDefault="0059020B" w:rsidP="00BA5E74">
      <w:pPr>
        <w:spacing w:line="360" w:lineRule="auto"/>
        <w:jc w:val="both"/>
        <w:rPr>
          <w:rFonts w:ascii="Arial" w:hAnsi="Arial" w:cs="Arial"/>
          <w:sz w:val="24"/>
          <w:szCs w:val="24"/>
        </w:rPr>
      </w:pPr>
      <w:r>
        <w:rPr>
          <w:noProof/>
        </w:rPr>
        <w:drawing>
          <wp:anchor distT="0" distB="0" distL="114300" distR="114300" simplePos="0" relativeHeight="251661312" behindDoc="1" locked="0" layoutInCell="1" allowOverlap="1" wp14:anchorId="35782FCB" wp14:editId="2BB4C5A4">
            <wp:simplePos x="0" y="0"/>
            <wp:positionH relativeFrom="column">
              <wp:posOffset>3713480</wp:posOffset>
            </wp:positionH>
            <wp:positionV relativeFrom="paragraph">
              <wp:posOffset>861060</wp:posOffset>
            </wp:positionV>
            <wp:extent cx="1758315" cy="2054860"/>
            <wp:effectExtent l="0" t="0" r="0" b="2540"/>
            <wp:wrapTight wrapText="bothSides">
              <wp:wrapPolygon edited="0">
                <wp:start x="0" y="0"/>
                <wp:lineTo x="0" y="21426"/>
                <wp:lineTo x="21296" y="21426"/>
                <wp:lineTo x="2129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8315" cy="2054860"/>
                    </a:xfrm>
                    <a:prstGeom prst="rect">
                      <a:avLst/>
                    </a:prstGeom>
                  </pic:spPr>
                </pic:pic>
              </a:graphicData>
            </a:graphic>
            <wp14:sizeRelH relativeFrom="margin">
              <wp14:pctWidth>0</wp14:pctWidth>
            </wp14:sizeRelH>
            <wp14:sizeRelV relativeFrom="margin">
              <wp14:pctHeight>0</wp14:pctHeight>
            </wp14:sizeRelV>
          </wp:anchor>
        </w:drawing>
      </w:r>
      <w:r w:rsidR="009B61C3" w:rsidRPr="004006C3">
        <w:rPr>
          <w:rFonts w:ascii="Arial" w:eastAsia="Times New Roman" w:hAnsi="Arial" w:cs="Arial"/>
          <w:color w:val="000000" w:themeColor="text1"/>
          <w:sz w:val="24"/>
          <w:szCs w:val="24"/>
          <w:shd w:val="clear" w:color="auto" w:fill="FFFFFF"/>
        </w:rPr>
        <w:t xml:space="preserve">En la educación bancaria hay dos tipos de sujetos diferenciados, el educador y el </w:t>
      </w:r>
      <w:r w:rsidR="00283A5E" w:rsidRPr="004006C3">
        <w:rPr>
          <w:rFonts w:ascii="Arial" w:eastAsia="Times New Roman" w:hAnsi="Arial" w:cs="Arial"/>
          <w:color w:val="000000" w:themeColor="text1"/>
          <w:sz w:val="24"/>
          <w:szCs w:val="24"/>
          <w:shd w:val="clear" w:color="auto" w:fill="FFFFFF"/>
        </w:rPr>
        <w:t>educando (</w:t>
      </w:r>
      <w:r w:rsidR="009B61C3" w:rsidRPr="004006C3">
        <w:rPr>
          <w:rFonts w:ascii="Arial" w:eastAsia="Times New Roman" w:hAnsi="Arial" w:cs="Arial"/>
          <w:color w:val="000000" w:themeColor="text1"/>
          <w:sz w:val="24"/>
          <w:szCs w:val="24"/>
          <w:shd w:val="clear" w:color="auto" w:fill="FFFFFF"/>
        </w:rPr>
        <w:t xml:space="preserve">el que es “educado”). El educador es el que sabe, el único que posee conocimientos. Es el que transmite sus conocimientos al educando. El educando recibe todos los conocimientos del educador, sin participar en el proceso, digamos que es como un archivador, en el que se depositan todo tipo de datos, que este va </w:t>
      </w:r>
      <w:r w:rsidR="00D31CAA" w:rsidRPr="004006C3">
        <w:rPr>
          <w:rFonts w:ascii="Arial" w:eastAsia="Times New Roman" w:hAnsi="Arial" w:cs="Arial"/>
          <w:color w:val="000000" w:themeColor="text1"/>
          <w:sz w:val="24"/>
          <w:szCs w:val="24"/>
          <w:shd w:val="clear" w:color="auto" w:fill="FFFFFF"/>
        </w:rPr>
        <w:t>archivando. Esta</w:t>
      </w:r>
      <w:r w:rsidR="009B61C3" w:rsidRPr="004006C3">
        <w:rPr>
          <w:rFonts w:ascii="Arial" w:eastAsia="Times New Roman" w:hAnsi="Arial" w:cs="Arial"/>
          <w:color w:val="000000" w:themeColor="text1"/>
          <w:sz w:val="24"/>
          <w:szCs w:val="24"/>
          <w:shd w:val="clear" w:color="auto" w:fill="FFFFFF"/>
        </w:rPr>
        <w:t xml:space="preserve"> educación se refiere a la realidad como algo estático, detenido, dividido, con contenidos totalmente ajenos al </w:t>
      </w:r>
      <w:r w:rsidR="00283A5E" w:rsidRPr="004006C3">
        <w:rPr>
          <w:rFonts w:ascii="Arial" w:eastAsia="Times New Roman" w:hAnsi="Arial" w:cs="Arial"/>
          <w:color w:val="000000" w:themeColor="text1"/>
          <w:sz w:val="24"/>
          <w:szCs w:val="24"/>
          <w:shd w:val="clear" w:color="auto" w:fill="FFFFFF"/>
        </w:rPr>
        <w:t>educando</w:t>
      </w:r>
      <w:r w:rsidR="009B61C3" w:rsidRPr="004006C3">
        <w:rPr>
          <w:rFonts w:ascii="Arial" w:eastAsia="Times New Roman" w:hAnsi="Arial" w:cs="Arial"/>
          <w:color w:val="000000" w:themeColor="text1"/>
          <w:sz w:val="24"/>
          <w:szCs w:val="24"/>
          <w:shd w:val="clear" w:color="auto" w:fill="FFFFFF"/>
        </w:rPr>
        <w:t xml:space="preserve">. El educador es alguien indiscutible que llena como un recipiente a los </w:t>
      </w:r>
      <w:r w:rsidR="00283A5E" w:rsidRPr="004006C3">
        <w:rPr>
          <w:rFonts w:ascii="Arial" w:eastAsia="Times New Roman" w:hAnsi="Arial" w:cs="Arial"/>
          <w:color w:val="000000" w:themeColor="text1"/>
          <w:sz w:val="24"/>
          <w:szCs w:val="24"/>
          <w:shd w:val="clear" w:color="auto" w:fill="FFFFFF"/>
        </w:rPr>
        <w:t>educandos</w:t>
      </w:r>
      <w:r w:rsidR="009B61C3" w:rsidRPr="004006C3">
        <w:rPr>
          <w:rFonts w:ascii="Arial" w:eastAsia="Times New Roman" w:hAnsi="Arial" w:cs="Arial"/>
          <w:color w:val="000000" w:themeColor="text1"/>
          <w:sz w:val="24"/>
          <w:szCs w:val="24"/>
          <w:shd w:val="clear" w:color="auto" w:fill="FFFFFF"/>
        </w:rPr>
        <w:t xml:space="preserve"> siempre </w:t>
      </w:r>
      <w:r w:rsidR="009B61C3" w:rsidRPr="004006C3">
        <w:rPr>
          <w:rFonts w:ascii="Arial" w:eastAsia="Times New Roman" w:hAnsi="Arial" w:cs="Arial"/>
          <w:color w:val="000000" w:themeColor="text1"/>
          <w:sz w:val="24"/>
          <w:szCs w:val="24"/>
          <w:shd w:val="clear" w:color="auto" w:fill="FFFFFF"/>
        </w:rPr>
        <w:lastRenderedPageBreak/>
        <w:t>mediante la narración, dividiendo la realidad en segmentos desvinculados de la totalidad en la que tienen sentido. La palabra se vacía de contenido y se transforma en una palabra hueca, en un verbalismo alienado y alienante. El aprendizaje consiste en la memorización mecánica de los contenidos con los que son llenados los estudiantes. </w:t>
      </w:r>
      <w:r w:rsidR="00AE76EF" w:rsidRPr="004006C3">
        <w:rPr>
          <w:rFonts w:ascii="Arial" w:eastAsia="Times New Roman" w:hAnsi="Arial" w:cs="Arial"/>
          <w:color w:val="000000" w:themeColor="text1"/>
          <w:sz w:val="24"/>
          <w:szCs w:val="24"/>
          <w:shd w:val="clear" w:color="auto" w:fill="FFFFFF"/>
        </w:rPr>
        <w:t xml:space="preserve">Cuanto </w:t>
      </w:r>
      <w:r w:rsidR="00283A5E" w:rsidRPr="004006C3">
        <w:rPr>
          <w:rFonts w:ascii="Arial" w:eastAsia="Times New Roman" w:hAnsi="Arial" w:cs="Arial"/>
          <w:color w:val="000000" w:themeColor="text1"/>
          <w:sz w:val="24"/>
          <w:szCs w:val="24"/>
          <w:shd w:val="clear" w:color="auto" w:fill="FFFFFF"/>
        </w:rPr>
        <w:t>más</w:t>
      </w:r>
      <w:r w:rsidR="00AE76EF" w:rsidRPr="004006C3">
        <w:rPr>
          <w:rFonts w:ascii="Arial" w:eastAsia="Times New Roman" w:hAnsi="Arial" w:cs="Arial"/>
          <w:color w:val="000000" w:themeColor="text1"/>
          <w:sz w:val="24"/>
          <w:szCs w:val="24"/>
          <w:shd w:val="clear" w:color="auto" w:fill="FFFFFF"/>
        </w:rPr>
        <w:t xml:space="preserve"> se dejen </w:t>
      </w:r>
      <w:r w:rsidR="00283A5E" w:rsidRPr="004006C3">
        <w:rPr>
          <w:rFonts w:ascii="Arial" w:eastAsia="Times New Roman" w:hAnsi="Arial" w:cs="Arial"/>
          <w:color w:val="000000" w:themeColor="text1"/>
          <w:sz w:val="24"/>
          <w:szCs w:val="24"/>
          <w:shd w:val="clear" w:color="auto" w:fill="FFFFFF"/>
        </w:rPr>
        <w:t>llenar,</w:t>
      </w:r>
      <w:r w:rsidR="00AE76EF" w:rsidRPr="004006C3">
        <w:rPr>
          <w:rFonts w:ascii="Arial" w:eastAsia="Times New Roman" w:hAnsi="Arial" w:cs="Arial"/>
          <w:color w:val="000000" w:themeColor="text1"/>
          <w:sz w:val="24"/>
          <w:szCs w:val="24"/>
          <w:shd w:val="clear" w:color="auto" w:fill="FFFFFF"/>
        </w:rPr>
        <w:t xml:space="preserve"> mejores educandos serán. En vez de comunicarse, el educador hace comunicados que el </w:t>
      </w:r>
      <w:r w:rsidR="00283A5E" w:rsidRPr="004006C3">
        <w:rPr>
          <w:rFonts w:ascii="Arial" w:eastAsia="Times New Roman" w:hAnsi="Arial" w:cs="Arial"/>
          <w:color w:val="000000" w:themeColor="text1"/>
          <w:sz w:val="24"/>
          <w:szCs w:val="24"/>
          <w:shd w:val="clear" w:color="auto" w:fill="FFFFFF"/>
        </w:rPr>
        <w:t>educando</w:t>
      </w:r>
      <w:r w:rsidR="00AE76EF" w:rsidRPr="004006C3">
        <w:rPr>
          <w:rFonts w:ascii="Arial" w:eastAsia="Times New Roman" w:hAnsi="Arial" w:cs="Arial"/>
          <w:color w:val="000000" w:themeColor="text1"/>
          <w:sz w:val="24"/>
          <w:szCs w:val="24"/>
          <w:shd w:val="clear" w:color="auto" w:fill="FFFFFF"/>
        </w:rPr>
        <w:t xml:space="preserve"> memoriza y repite. Educadores y educandos se archivan en la medida en que no existe creatividad alguna, ni transformación, ni saber. Solo existe saber en la invención, en la </w:t>
      </w:r>
      <w:r w:rsidR="00283A5E" w:rsidRPr="004006C3">
        <w:rPr>
          <w:rFonts w:ascii="Arial" w:eastAsia="Times New Roman" w:hAnsi="Arial" w:cs="Arial"/>
          <w:color w:val="000000" w:themeColor="text1"/>
          <w:sz w:val="24"/>
          <w:szCs w:val="24"/>
          <w:shd w:val="clear" w:color="auto" w:fill="FFFFFF"/>
        </w:rPr>
        <w:t>reinvención</w:t>
      </w:r>
      <w:r w:rsidR="00AE76EF" w:rsidRPr="004006C3">
        <w:rPr>
          <w:rFonts w:ascii="Arial" w:eastAsia="Times New Roman" w:hAnsi="Arial" w:cs="Arial"/>
          <w:color w:val="000000" w:themeColor="text1"/>
          <w:sz w:val="24"/>
          <w:szCs w:val="24"/>
          <w:shd w:val="clear" w:color="auto" w:fill="FFFFFF"/>
        </w:rPr>
        <w:t>, en la búsqueda inquieta, impaciente, permanente que los hombres realizan en el mundo, con el mundo y con los otros.</w:t>
      </w:r>
      <w:r w:rsidR="00AE76EF" w:rsidRPr="00D31CAA">
        <w:rPr>
          <w:rFonts w:ascii="Arial" w:eastAsia="Times New Roman" w:hAnsi="Arial" w:cs="Arial"/>
          <w:color w:val="353535"/>
          <w:sz w:val="24"/>
          <w:szCs w:val="24"/>
          <w:shd w:val="clear" w:color="auto" w:fill="FFFFFF"/>
        </w:rPr>
        <w:t xml:space="preserve">  </w:t>
      </w:r>
    </w:p>
    <w:p w14:paraId="53A67C4B" w14:textId="791BC0F8" w:rsidR="00F24FDB" w:rsidRPr="00D31CAA" w:rsidRDefault="00F24FDB" w:rsidP="00BA5E74">
      <w:pPr>
        <w:spacing w:line="360" w:lineRule="auto"/>
        <w:jc w:val="both"/>
        <w:rPr>
          <w:rFonts w:ascii="Arial" w:hAnsi="Arial" w:cs="Arial"/>
          <w:sz w:val="24"/>
          <w:szCs w:val="24"/>
        </w:rPr>
      </w:pPr>
    </w:p>
    <w:sectPr w:rsidR="00F24FDB" w:rsidRPr="00D31C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CAEE" w14:textId="77777777" w:rsidR="006B6411" w:rsidRDefault="006B6411" w:rsidP="00F24FDB">
      <w:pPr>
        <w:spacing w:after="0" w:line="240" w:lineRule="auto"/>
      </w:pPr>
      <w:r>
        <w:separator/>
      </w:r>
    </w:p>
  </w:endnote>
  <w:endnote w:type="continuationSeparator" w:id="0">
    <w:p w14:paraId="5F9D62CE" w14:textId="77777777" w:rsidR="006B6411" w:rsidRDefault="006B6411" w:rsidP="00F2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480A" w14:textId="77777777" w:rsidR="006B6411" w:rsidRDefault="006B6411" w:rsidP="00F24FDB">
      <w:pPr>
        <w:spacing w:after="0" w:line="240" w:lineRule="auto"/>
      </w:pPr>
      <w:r>
        <w:separator/>
      </w:r>
    </w:p>
  </w:footnote>
  <w:footnote w:type="continuationSeparator" w:id="0">
    <w:p w14:paraId="3501A510" w14:textId="77777777" w:rsidR="006B6411" w:rsidRDefault="006B6411" w:rsidP="00F24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1C"/>
    <w:rsid w:val="001B33F8"/>
    <w:rsid w:val="001D4E67"/>
    <w:rsid w:val="00210A68"/>
    <w:rsid w:val="00231EF1"/>
    <w:rsid w:val="00262C80"/>
    <w:rsid w:val="00283A5E"/>
    <w:rsid w:val="00316E32"/>
    <w:rsid w:val="004006C3"/>
    <w:rsid w:val="0045651A"/>
    <w:rsid w:val="0052062B"/>
    <w:rsid w:val="00527B22"/>
    <w:rsid w:val="0059020B"/>
    <w:rsid w:val="005E7977"/>
    <w:rsid w:val="006B6411"/>
    <w:rsid w:val="008A0556"/>
    <w:rsid w:val="00950947"/>
    <w:rsid w:val="0095161C"/>
    <w:rsid w:val="009B61C3"/>
    <w:rsid w:val="00A21C67"/>
    <w:rsid w:val="00A40E5A"/>
    <w:rsid w:val="00A64070"/>
    <w:rsid w:val="00AE1672"/>
    <w:rsid w:val="00AE76EF"/>
    <w:rsid w:val="00BA554F"/>
    <w:rsid w:val="00BA5E74"/>
    <w:rsid w:val="00BC7BDC"/>
    <w:rsid w:val="00C27FE8"/>
    <w:rsid w:val="00C837AC"/>
    <w:rsid w:val="00C9579D"/>
    <w:rsid w:val="00D31CAA"/>
    <w:rsid w:val="00D326C8"/>
    <w:rsid w:val="00DE790A"/>
    <w:rsid w:val="00E413C0"/>
    <w:rsid w:val="00E93B25"/>
    <w:rsid w:val="00F11A1E"/>
    <w:rsid w:val="00F24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0965084"/>
  <w15:chartTrackingRefBased/>
  <w15:docId w15:val="{8E0C24FB-57C6-3F46-ABB0-569C8E34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F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4FDB"/>
  </w:style>
  <w:style w:type="paragraph" w:styleId="Piedepgina">
    <w:name w:val="footer"/>
    <w:basedOn w:val="Normal"/>
    <w:link w:val="PiedepginaCar"/>
    <w:uiPriority w:val="99"/>
    <w:unhideWhenUsed/>
    <w:rsid w:val="00F24F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webSettings" Target="webSettings.xml" /><Relationship Id="rId7" Type="http://schemas.openxmlformats.org/officeDocument/2006/relationships/image" Target="media/image1.gif"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2139</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2021-05-19T06:02:00Z</dcterms:created>
  <dcterms:modified xsi:type="dcterms:W3CDTF">2021-05-19T06:02:00Z</dcterms:modified>
</cp:coreProperties>
</file>