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77777777" w:rsidR="00117140" w:rsidRDefault="00117140" w:rsidP="00117140">
      <w:r>
        <w:rPr>
          <w:rFonts w:ascii="Arial" w:eastAsiaTheme="minorEastAsia" w:hAnsi="Arial" w:cs="Arial"/>
          <w:noProof/>
          <w:color w:val="000000" w:themeColor="text1"/>
          <w:kern w:val="24"/>
          <w:lang w:eastAsia="es-MX"/>
        </w:rPr>
        <w:drawing>
          <wp:anchor distT="0" distB="0" distL="114300" distR="114300" simplePos="0" relativeHeight="251659264" behindDoc="0" locked="0" layoutInCell="1" allowOverlap="1" wp14:anchorId="163AE541" wp14:editId="6C79B3C5">
            <wp:simplePos x="0" y="0"/>
            <wp:positionH relativeFrom="margin">
              <wp:align>center</wp:align>
            </wp:positionH>
            <wp:positionV relativeFrom="paragraph">
              <wp:posOffset>-240030</wp:posOffset>
            </wp:positionV>
            <wp:extent cx="1341120" cy="993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14:paraId="77EC9D65" w14:textId="77777777" w:rsidR="0027770D" w:rsidRDefault="0027770D" w:rsidP="00117140">
      <w:pPr>
        <w:pStyle w:val="NormalWeb"/>
        <w:spacing w:before="0" w:beforeAutospacing="0" w:after="0" w:afterAutospacing="0"/>
        <w:jc w:val="center"/>
        <w:rPr>
          <w:rFonts w:ascii="Arial" w:eastAsiaTheme="minorEastAsia" w:hAnsi="Arial" w:cs="Arial"/>
          <w:color w:val="000000" w:themeColor="text1"/>
          <w:kern w:val="24"/>
        </w:rPr>
      </w:pPr>
    </w:p>
    <w:p w14:paraId="4B5F133E" w14:textId="77777777" w:rsidR="0027770D" w:rsidRDefault="0027770D" w:rsidP="00117140">
      <w:pPr>
        <w:pStyle w:val="NormalWeb"/>
        <w:spacing w:before="0" w:beforeAutospacing="0" w:after="0" w:afterAutospacing="0"/>
        <w:jc w:val="center"/>
        <w:rPr>
          <w:rFonts w:ascii="Arial" w:eastAsiaTheme="minorEastAsia" w:hAnsi="Arial" w:cs="Arial"/>
          <w:color w:val="000000" w:themeColor="text1"/>
          <w:kern w:val="24"/>
        </w:rPr>
      </w:pPr>
    </w:p>
    <w:p w14:paraId="19720C90" w14:textId="77777777" w:rsidR="0027770D" w:rsidRDefault="0027770D" w:rsidP="00117140">
      <w:pPr>
        <w:pStyle w:val="NormalWeb"/>
        <w:spacing w:before="0" w:beforeAutospacing="0" w:after="0" w:afterAutospacing="0"/>
        <w:jc w:val="center"/>
        <w:rPr>
          <w:rFonts w:ascii="Arial" w:eastAsiaTheme="minorEastAsia" w:hAnsi="Arial" w:cs="Arial"/>
          <w:color w:val="000000" w:themeColor="text1"/>
          <w:kern w:val="24"/>
        </w:rPr>
      </w:pPr>
    </w:p>
    <w:p w14:paraId="013AFC06" w14:textId="77777777" w:rsidR="00117140" w:rsidRPr="00151F93" w:rsidRDefault="00117140" w:rsidP="00117140">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Escuela Normal de Educación Preescolar</w:t>
      </w:r>
    </w:p>
    <w:p w14:paraId="5DAB6C7B" w14:textId="77777777" w:rsidR="00117140" w:rsidRPr="00151F93" w:rsidRDefault="00117140" w:rsidP="00117140">
      <w:pPr>
        <w:pStyle w:val="NormalWeb"/>
        <w:spacing w:before="0" w:beforeAutospacing="0" w:after="0" w:afterAutospacing="0"/>
        <w:jc w:val="center"/>
        <w:rPr>
          <w:rFonts w:ascii="Arial" w:hAnsi="Arial" w:cs="Arial"/>
        </w:rPr>
      </w:pPr>
    </w:p>
    <w:p w14:paraId="5407BA6E"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14:paraId="02EB378F" w14:textId="77777777" w:rsidR="00117140" w:rsidRPr="00151F93" w:rsidRDefault="00117140" w:rsidP="00117140">
      <w:pPr>
        <w:pStyle w:val="NormalWeb"/>
        <w:spacing w:before="0" w:beforeAutospacing="0" w:after="0" w:afterAutospacing="0"/>
        <w:jc w:val="center"/>
        <w:rPr>
          <w:rFonts w:ascii="Arial" w:hAnsi="Arial" w:cs="Arial"/>
        </w:rPr>
      </w:pPr>
    </w:p>
    <w:p w14:paraId="61199DA6" w14:textId="77777777" w:rsidR="00117140" w:rsidRDefault="00117140" w:rsidP="00117140">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Estrategias para el desarrollo socioemocional</w:t>
      </w:r>
    </w:p>
    <w:p w14:paraId="6A05A809" w14:textId="77777777" w:rsidR="00117140" w:rsidRPr="00151F93" w:rsidRDefault="00117140" w:rsidP="00117140">
      <w:pPr>
        <w:pStyle w:val="NormalWeb"/>
        <w:spacing w:before="0" w:beforeAutospacing="0" w:after="0" w:afterAutospacing="0"/>
        <w:jc w:val="center"/>
        <w:rPr>
          <w:rFonts w:ascii="Arial" w:hAnsi="Arial" w:cs="Arial"/>
        </w:rPr>
      </w:pPr>
    </w:p>
    <w:p w14:paraId="64ABBF11" w14:textId="77777777" w:rsidR="00117140" w:rsidRPr="00151F93" w:rsidRDefault="00117140" w:rsidP="00117140">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a</w:t>
      </w:r>
      <w:r w:rsidRPr="00151F9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Martha Gabriela Ávila Camacho</w:t>
      </w:r>
    </w:p>
    <w:p w14:paraId="5A39BBE3" w14:textId="77777777" w:rsidR="00117140" w:rsidRPr="00151F93" w:rsidRDefault="00117140" w:rsidP="00117140">
      <w:pPr>
        <w:pStyle w:val="NormalWeb"/>
        <w:spacing w:before="0" w:beforeAutospacing="0" w:after="0" w:afterAutospacing="0"/>
        <w:jc w:val="center"/>
        <w:rPr>
          <w:rFonts w:ascii="Arial" w:hAnsi="Arial" w:cs="Arial"/>
        </w:rPr>
      </w:pPr>
    </w:p>
    <w:p w14:paraId="174C9582"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II: Diagnóstico de habilidades socioemocionales</w:t>
      </w:r>
      <w:r w:rsidRPr="00151F93">
        <w:rPr>
          <w:rFonts w:ascii="Arial" w:eastAsiaTheme="minorEastAsia" w:hAnsi="Arial" w:cs="Arial"/>
          <w:color w:val="000000" w:themeColor="text1"/>
          <w:kern w:val="24"/>
        </w:rPr>
        <w:t>”</w:t>
      </w:r>
    </w:p>
    <w:p w14:paraId="41C8F396" w14:textId="77777777" w:rsidR="00117140" w:rsidRPr="00151F93" w:rsidRDefault="00117140" w:rsidP="00117140">
      <w:pPr>
        <w:pStyle w:val="NormalWeb"/>
        <w:spacing w:before="0" w:beforeAutospacing="0" w:after="0" w:afterAutospacing="0"/>
        <w:jc w:val="center"/>
        <w:rPr>
          <w:rFonts w:ascii="Arial" w:hAnsi="Arial" w:cs="Arial"/>
        </w:rPr>
      </w:pPr>
    </w:p>
    <w:p w14:paraId="4DD2EB9D"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w:t>
      </w:r>
      <w:r w:rsidRPr="00151F93">
        <w:rPr>
          <w:rFonts w:ascii="Arial" w:eastAsiaTheme="minorEastAsia" w:hAnsi="Arial" w:cs="Arial"/>
          <w:color w:val="000000" w:themeColor="text1"/>
          <w:kern w:val="24"/>
        </w:rPr>
        <w:t xml:space="preserve"> semestre</w:t>
      </w:r>
      <w:r>
        <w:rPr>
          <w:rFonts w:ascii="Arial" w:hAnsi="Arial" w:cs="Arial"/>
        </w:rPr>
        <w:t xml:space="preserve"> </w:t>
      </w:r>
      <w:r>
        <w:rPr>
          <w:rFonts w:ascii="Arial" w:eastAsiaTheme="minorEastAsia" w:hAnsi="Arial" w:cs="Arial"/>
          <w:color w:val="000000" w:themeColor="text1"/>
          <w:kern w:val="24"/>
        </w:rPr>
        <w:t>2° “D</w:t>
      </w:r>
      <w:r w:rsidRPr="00151F93">
        <w:rPr>
          <w:rFonts w:ascii="Arial" w:eastAsiaTheme="minorEastAsia" w:hAnsi="Arial" w:cs="Arial"/>
          <w:color w:val="000000" w:themeColor="text1"/>
          <w:kern w:val="24"/>
        </w:rPr>
        <w:t>”</w:t>
      </w:r>
    </w:p>
    <w:p w14:paraId="72A3D3EC" w14:textId="77777777" w:rsidR="00117140" w:rsidRPr="00151F93" w:rsidRDefault="00117140" w:rsidP="00117140">
      <w:pPr>
        <w:pStyle w:val="NormalWeb"/>
        <w:spacing w:before="0" w:beforeAutospacing="0" w:after="0" w:afterAutospacing="0"/>
        <w:jc w:val="center"/>
        <w:rPr>
          <w:rFonts w:ascii="Arial" w:hAnsi="Arial" w:cs="Arial"/>
        </w:rPr>
      </w:pPr>
    </w:p>
    <w:p w14:paraId="1B01CD0B" w14:textId="77777777" w:rsidR="00117140" w:rsidRPr="00151F93" w:rsidRDefault="00117140" w:rsidP="00117140">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9</w:t>
      </w:r>
    </w:p>
    <w:p w14:paraId="0D0B940D" w14:textId="77777777" w:rsidR="00117140" w:rsidRPr="00151F93" w:rsidRDefault="00117140" w:rsidP="00117140">
      <w:pPr>
        <w:pStyle w:val="NormalWeb"/>
        <w:spacing w:before="0" w:beforeAutospacing="0" w:after="0" w:afterAutospacing="0"/>
        <w:jc w:val="center"/>
        <w:rPr>
          <w:rFonts w:ascii="Arial" w:hAnsi="Arial" w:cs="Arial"/>
        </w:rPr>
      </w:pPr>
    </w:p>
    <w:p w14:paraId="3189A176"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r w:rsidRPr="00151F93">
        <w:rPr>
          <w:rFonts w:ascii="Arial" w:eastAsiaTheme="minorEastAsia" w:hAnsi="Arial" w:cs="Arial"/>
          <w:color w:val="000000" w:themeColor="text1"/>
          <w:kern w:val="24"/>
        </w:rPr>
        <w:t>:</w:t>
      </w:r>
    </w:p>
    <w:p w14:paraId="49F88333"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La evaluación de las habilidades sociales y emocionales en el nivel preescolar.</w:t>
      </w:r>
    </w:p>
    <w:p w14:paraId="57028417"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14:paraId="3EC020B5"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2494F">
        <w:rPr>
          <w:rFonts w:ascii="Arial" w:eastAsiaTheme="minorEastAsia" w:hAnsi="Arial" w:cs="Arial"/>
          <w:color w:val="000000" w:themeColor="text1"/>
          <w:kern w:val="24"/>
        </w:rPr>
        <w:t>Detecta los procesos de aprendizaje de sus alumnos para favorecer su desarro</w:t>
      </w:r>
      <w:r>
        <w:rPr>
          <w:rFonts w:ascii="Arial" w:eastAsiaTheme="minorEastAsia" w:hAnsi="Arial" w:cs="Arial"/>
          <w:color w:val="000000" w:themeColor="text1"/>
          <w:kern w:val="24"/>
        </w:rPr>
        <w:t xml:space="preserve">llo </w:t>
      </w:r>
      <w:proofErr w:type="gramStart"/>
      <w:r>
        <w:rPr>
          <w:rFonts w:ascii="Arial" w:eastAsiaTheme="minorEastAsia" w:hAnsi="Arial" w:cs="Arial"/>
          <w:color w:val="000000" w:themeColor="text1"/>
          <w:kern w:val="24"/>
        </w:rPr>
        <w:t>cognitivo</w:t>
      </w:r>
      <w:proofErr w:type="gramEnd"/>
      <w:r>
        <w:rPr>
          <w:rFonts w:ascii="Arial" w:eastAsiaTheme="minorEastAsia" w:hAnsi="Arial" w:cs="Arial"/>
          <w:color w:val="000000" w:themeColor="text1"/>
          <w:kern w:val="24"/>
        </w:rPr>
        <w:t xml:space="preserve"> y socioemocional.</w:t>
      </w:r>
    </w:p>
    <w:p w14:paraId="0AA715FC"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117140">
        <w:rPr>
          <w:rFonts w:ascii="Arial" w:hAnsi="Arial" w:cs="Arial"/>
          <w:color w:val="000000"/>
        </w:rPr>
        <w:t>Emplea la evaluación para intervenir en los diferentes ámbitos y momentos de la tarea educativa para mejorar los aprendizajes de sus alumnos.</w:t>
      </w:r>
    </w:p>
    <w:p w14:paraId="0E27B00A" w14:textId="77777777" w:rsidR="00117140" w:rsidRDefault="00117140" w:rsidP="00117140">
      <w:pPr>
        <w:rPr>
          <w:rFonts w:ascii="Arial" w:eastAsiaTheme="minorEastAsia" w:hAnsi="Arial" w:cs="Arial"/>
          <w:color w:val="000000" w:themeColor="text1"/>
          <w:kern w:val="24"/>
          <w:sz w:val="24"/>
          <w:szCs w:val="24"/>
          <w:lang w:eastAsia="es-MX"/>
        </w:rPr>
      </w:pPr>
    </w:p>
    <w:p w14:paraId="60061E4C" w14:textId="77777777" w:rsidR="00117140" w:rsidRDefault="00117140" w:rsidP="00117140">
      <w:pPr>
        <w:rPr>
          <w:rFonts w:ascii="Arial" w:eastAsiaTheme="minorEastAsia" w:hAnsi="Arial" w:cs="Arial"/>
          <w:color w:val="000000" w:themeColor="text1"/>
          <w:kern w:val="24"/>
          <w:sz w:val="24"/>
          <w:szCs w:val="24"/>
          <w:lang w:eastAsia="es-MX"/>
        </w:rPr>
      </w:pPr>
    </w:p>
    <w:p w14:paraId="44EAFD9C" w14:textId="77777777" w:rsidR="00117140" w:rsidRDefault="00117140" w:rsidP="00117140">
      <w:pPr>
        <w:rPr>
          <w:rFonts w:ascii="Arial" w:eastAsiaTheme="minorEastAsia" w:hAnsi="Arial" w:cs="Arial"/>
          <w:color w:val="000000" w:themeColor="text1"/>
          <w:kern w:val="24"/>
          <w:sz w:val="24"/>
          <w:szCs w:val="24"/>
          <w:lang w:eastAsia="es-MX"/>
        </w:rPr>
      </w:pPr>
    </w:p>
    <w:p w14:paraId="4B94D5A5" w14:textId="77777777" w:rsidR="00117140" w:rsidRDefault="00117140" w:rsidP="00117140">
      <w:pPr>
        <w:rPr>
          <w:rFonts w:ascii="Arial" w:eastAsiaTheme="minorEastAsia" w:hAnsi="Arial" w:cs="Arial"/>
          <w:color w:val="000000" w:themeColor="text1"/>
          <w:kern w:val="24"/>
          <w:sz w:val="24"/>
          <w:szCs w:val="24"/>
          <w:lang w:eastAsia="es-MX"/>
        </w:rPr>
      </w:pPr>
    </w:p>
    <w:p w14:paraId="3DEEC669" w14:textId="77777777" w:rsidR="00117140" w:rsidRDefault="00117140" w:rsidP="00117140">
      <w:pPr>
        <w:rPr>
          <w:rFonts w:ascii="Arial" w:eastAsiaTheme="minorEastAsia" w:hAnsi="Arial" w:cs="Arial"/>
          <w:color w:val="000000" w:themeColor="text1"/>
          <w:kern w:val="24"/>
          <w:sz w:val="24"/>
          <w:szCs w:val="24"/>
          <w:lang w:eastAsia="es-MX"/>
        </w:rPr>
      </w:pPr>
    </w:p>
    <w:p w14:paraId="3656B9AB" w14:textId="77777777" w:rsidR="00117140" w:rsidRDefault="00117140" w:rsidP="00117140">
      <w:pPr>
        <w:rPr>
          <w:rFonts w:ascii="Arial" w:eastAsiaTheme="minorEastAsia" w:hAnsi="Arial" w:cs="Arial"/>
          <w:color w:val="000000" w:themeColor="text1"/>
          <w:kern w:val="24"/>
          <w:sz w:val="24"/>
          <w:szCs w:val="24"/>
          <w:lang w:eastAsia="es-MX"/>
        </w:rPr>
      </w:pPr>
    </w:p>
    <w:p w14:paraId="45FB0818" w14:textId="77777777" w:rsidR="00117140" w:rsidRDefault="00117140" w:rsidP="00117140">
      <w:pPr>
        <w:rPr>
          <w:rFonts w:ascii="Arial" w:eastAsiaTheme="minorEastAsia" w:hAnsi="Arial" w:cs="Arial"/>
          <w:color w:val="000000" w:themeColor="text1"/>
          <w:kern w:val="24"/>
          <w:sz w:val="24"/>
          <w:szCs w:val="24"/>
          <w:lang w:eastAsia="es-MX"/>
        </w:rPr>
      </w:pPr>
    </w:p>
    <w:p w14:paraId="5B3133BA" w14:textId="77777777" w:rsidR="00117140" w:rsidRDefault="00117140" w:rsidP="00117140">
      <w:pPr>
        <w:jc w:val="center"/>
        <w:rPr>
          <w:rFonts w:ascii="Arial" w:eastAsiaTheme="minorEastAsia" w:hAnsi="Arial" w:cs="Arial"/>
          <w:color w:val="000000" w:themeColor="text1"/>
          <w:kern w:val="24"/>
          <w:sz w:val="24"/>
        </w:rPr>
      </w:pPr>
      <w:r w:rsidRPr="5A8FD38F">
        <w:rPr>
          <w:rFonts w:ascii="Arial" w:eastAsiaTheme="minorEastAsia" w:hAnsi="Arial" w:cs="Arial"/>
          <w:color w:val="000000" w:themeColor="text1"/>
          <w:kern w:val="24"/>
          <w:sz w:val="24"/>
          <w:szCs w:val="24"/>
          <w:lang w:eastAsia="es-MX"/>
        </w:rPr>
        <w:t>22 Mayo</w:t>
      </w:r>
      <w:r w:rsidRPr="5A8FD38F">
        <w:rPr>
          <w:rFonts w:ascii="Arial" w:eastAsiaTheme="minorEastAsia" w:hAnsi="Arial" w:cs="Arial"/>
          <w:color w:val="000000" w:themeColor="text1"/>
          <w:kern w:val="24"/>
          <w:sz w:val="24"/>
          <w:szCs w:val="24"/>
        </w:rPr>
        <w:t xml:space="preserve"> del 2021                                                                          Saltillo, Coahuila.</w:t>
      </w:r>
    </w:p>
    <w:p w14:paraId="2BC2A868" w14:textId="33522C65" w:rsidR="5A8FD38F" w:rsidRDefault="5A8FD38F" w:rsidP="5A8FD38F">
      <w:pPr>
        <w:jc w:val="center"/>
        <w:rPr>
          <w:rFonts w:ascii="Arial" w:eastAsiaTheme="minorEastAsia" w:hAnsi="Arial" w:cs="Arial"/>
          <w:color w:val="000000" w:themeColor="text1"/>
          <w:sz w:val="24"/>
          <w:szCs w:val="24"/>
        </w:rPr>
      </w:pPr>
    </w:p>
    <w:p w14:paraId="140A2AD4" w14:textId="77777777" w:rsidR="00D470F2" w:rsidRDefault="00117140" w:rsidP="00117140">
      <w:pPr>
        <w:jc w:val="center"/>
        <w:rPr>
          <w:rFonts w:ascii="Arial" w:hAnsi="Arial" w:cs="Arial"/>
          <w:b/>
          <w:sz w:val="24"/>
        </w:rPr>
      </w:pPr>
      <w:r w:rsidRPr="00117140">
        <w:rPr>
          <w:rFonts w:ascii="Arial" w:hAnsi="Arial" w:cs="Arial"/>
          <w:b/>
          <w:sz w:val="24"/>
        </w:rPr>
        <w:lastRenderedPageBreak/>
        <w:t>RÚBRICA</w:t>
      </w:r>
    </w:p>
    <w:p w14:paraId="049F31CB" w14:textId="77777777" w:rsidR="00117140" w:rsidRDefault="00117140" w:rsidP="00117140">
      <w:pPr>
        <w:jc w:val="center"/>
        <w:rPr>
          <w:rFonts w:ascii="Arial" w:hAnsi="Arial" w:cs="Arial"/>
          <w:b/>
          <w:sz w:val="24"/>
        </w:rPr>
      </w:pPr>
      <w:r>
        <w:rPr>
          <w:noProof/>
          <w:lang w:eastAsia="es-MX"/>
        </w:rPr>
        <w:drawing>
          <wp:inline distT="0" distB="0" distL="0" distR="0" wp14:anchorId="2F2ABE48" wp14:editId="3481C256">
            <wp:extent cx="5406887" cy="3064308"/>
            <wp:effectExtent l="0" t="0" r="381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19" t="22430" r="4607" b="6732"/>
                    <a:stretch/>
                  </pic:blipFill>
                  <pic:spPr bwMode="auto">
                    <a:xfrm>
                      <a:off x="0" y="0"/>
                      <a:ext cx="5416256" cy="3069618"/>
                    </a:xfrm>
                    <a:prstGeom prst="rect">
                      <a:avLst/>
                    </a:prstGeom>
                    <a:ln>
                      <a:noFill/>
                    </a:ln>
                    <a:extLst>
                      <a:ext uri="{53640926-AAD7-44D8-BBD7-CCE9431645EC}">
                        <a14:shadowObscured xmlns:a14="http://schemas.microsoft.com/office/drawing/2010/main"/>
                      </a:ext>
                    </a:extLst>
                  </pic:spPr>
                </pic:pic>
              </a:graphicData>
            </a:graphic>
          </wp:inline>
        </w:drawing>
      </w:r>
    </w:p>
    <w:p w14:paraId="53128261" w14:textId="77777777" w:rsidR="00117140" w:rsidRDefault="00117140" w:rsidP="00117140">
      <w:pPr>
        <w:jc w:val="center"/>
        <w:rPr>
          <w:rFonts w:ascii="Arial" w:hAnsi="Arial" w:cs="Arial"/>
          <w:b/>
          <w:sz w:val="24"/>
        </w:rPr>
      </w:pPr>
      <w:r>
        <w:rPr>
          <w:noProof/>
          <w:lang w:eastAsia="es-MX"/>
        </w:rPr>
        <w:drawing>
          <wp:inline distT="0" distB="0" distL="0" distR="0" wp14:anchorId="6C539D39" wp14:editId="2F2C709A">
            <wp:extent cx="5438692" cy="15651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082" t="39312" r="4479" b="24633"/>
                    <a:stretch/>
                  </pic:blipFill>
                  <pic:spPr bwMode="auto">
                    <a:xfrm>
                      <a:off x="0" y="0"/>
                      <a:ext cx="5458321" cy="1570818"/>
                    </a:xfrm>
                    <a:prstGeom prst="rect">
                      <a:avLst/>
                    </a:prstGeom>
                    <a:ln>
                      <a:noFill/>
                    </a:ln>
                    <a:extLst>
                      <a:ext uri="{53640926-AAD7-44D8-BBD7-CCE9431645EC}">
                        <a14:shadowObscured xmlns:a14="http://schemas.microsoft.com/office/drawing/2010/main"/>
                      </a:ext>
                    </a:extLst>
                  </pic:spPr>
                </pic:pic>
              </a:graphicData>
            </a:graphic>
          </wp:inline>
        </w:drawing>
      </w:r>
    </w:p>
    <w:p w14:paraId="62486C05" w14:textId="77777777" w:rsidR="00E7311F" w:rsidRDefault="00E7311F">
      <w:pPr>
        <w:spacing w:after="160" w:line="259" w:lineRule="auto"/>
        <w:rPr>
          <w:rFonts w:ascii="Arial" w:hAnsi="Arial" w:cs="Arial"/>
          <w:b/>
          <w:sz w:val="24"/>
        </w:rPr>
      </w:pPr>
      <w:r>
        <w:rPr>
          <w:rFonts w:ascii="Arial" w:hAnsi="Arial" w:cs="Arial"/>
          <w:b/>
          <w:sz w:val="24"/>
        </w:rPr>
        <w:br w:type="page"/>
      </w:r>
    </w:p>
    <w:p w14:paraId="1F5D34D1" w14:textId="6517C949" w:rsidR="00E7311F" w:rsidRDefault="559612B8" w:rsidP="5A8FD38F">
      <w:pPr>
        <w:spacing w:after="160" w:line="259" w:lineRule="auto"/>
        <w:jc w:val="center"/>
        <w:rPr>
          <w:rFonts w:ascii="Arial" w:hAnsi="Arial" w:cs="Arial"/>
          <w:b/>
          <w:bCs/>
          <w:sz w:val="24"/>
          <w:szCs w:val="24"/>
        </w:rPr>
      </w:pPr>
      <w:r w:rsidRPr="5A8FD38F">
        <w:rPr>
          <w:rFonts w:ascii="Arial" w:hAnsi="Arial" w:cs="Arial"/>
          <w:b/>
          <w:bCs/>
          <w:sz w:val="24"/>
          <w:szCs w:val="24"/>
        </w:rPr>
        <w:lastRenderedPageBreak/>
        <w:t>DIAGN</w:t>
      </w:r>
      <w:r w:rsidR="1218082C" w:rsidRPr="5A8FD38F">
        <w:rPr>
          <w:rFonts w:ascii="Arial" w:hAnsi="Arial" w:cs="Arial"/>
          <w:b/>
          <w:bCs/>
          <w:sz w:val="24"/>
          <w:szCs w:val="24"/>
        </w:rPr>
        <w:t>Ó</w:t>
      </w:r>
      <w:r w:rsidRPr="5A8FD38F">
        <w:rPr>
          <w:rFonts w:ascii="Arial" w:hAnsi="Arial" w:cs="Arial"/>
          <w:b/>
          <w:bCs/>
          <w:sz w:val="24"/>
          <w:szCs w:val="24"/>
        </w:rPr>
        <w:t>STICO</w:t>
      </w:r>
      <w:r w:rsidR="274FDAC4" w:rsidRPr="5A8FD38F">
        <w:rPr>
          <w:rFonts w:ascii="Arial" w:hAnsi="Arial" w:cs="Arial"/>
          <w:b/>
          <w:bCs/>
          <w:sz w:val="24"/>
          <w:szCs w:val="24"/>
        </w:rPr>
        <w:t xml:space="preserve"> DE HABILIDADES SOCIOEMOCIONALES </w:t>
      </w:r>
    </w:p>
    <w:p w14:paraId="328CC025" w14:textId="77777777" w:rsidR="0027770D" w:rsidRPr="00E7311F" w:rsidRDefault="0027770D" w:rsidP="5A8FD38F">
      <w:pPr>
        <w:spacing w:after="160" w:line="259" w:lineRule="auto"/>
        <w:jc w:val="center"/>
        <w:rPr>
          <w:rFonts w:ascii="Arial" w:hAnsi="Arial" w:cs="Arial"/>
          <w:b/>
          <w:bCs/>
          <w:sz w:val="24"/>
          <w:szCs w:val="24"/>
        </w:rPr>
      </w:pPr>
    </w:p>
    <w:p w14:paraId="209DE0EF" w14:textId="3FC95431" w:rsidR="00E7311F" w:rsidRDefault="00E7311F" w:rsidP="5A8FD38F">
      <w:pPr>
        <w:spacing w:after="160" w:line="259" w:lineRule="auto"/>
        <w:jc w:val="center"/>
        <w:rPr>
          <w:rFonts w:ascii="Arial" w:hAnsi="Arial" w:cs="Arial"/>
          <w:b/>
          <w:bCs/>
          <w:sz w:val="24"/>
          <w:szCs w:val="24"/>
        </w:rPr>
      </w:pPr>
      <w:r w:rsidRPr="5A8FD38F">
        <w:rPr>
          <w:rFonts w:ascii="Arial" w:hAnsi="Arial" w:cs="Arial"/>
          <w:b/>
          <w:bCs/>
          <w:sz w:val="24"/>
          <w:szCs w:val="24"/>
        </w:rPr>
        <w:t xml:space="preserve">DATOS GENERALES </w:t>
      </w:r>
    </w:p>
    <w:p w14:paraId="5CB41FA9" w14:textId="77777777" w:rsidR="0027770D" w:rsidRPr="00E7311F" w:rsidRDefault="0027770D" w:rsidP="0027770D">
      <w:pPr>
        <w:spacing w:after="160" w:line="259" w:lineRule="auto"/>
        <w:rPr>
          <w:rFonts w:ascii="Arial" w:hAnsi="Arial" w:cs="Arial"/>
          <w:b/>
          <w:bCs/>
          <w:sz w:val="24"/>
          <w:szCs w:val="24"/>
        </w:rPr>
      </w:pPr>
    </w:p>
    <w:p w14:paraId="74BA957C" w14:textId="538ACFCD" w:rsidR="00E7311F" w:rsidRPr="00E7311F" w:rsidRDefault="2AF90B2D" w:rsidP="5A8FD38F">
      <w:pPr>
        <w:spacing w:after="160" w:line="259" w:lineRule="auto"/>
        <w:rPr>
          <w:rFonts w:ascii="Arial" w:hAnsi="Arial" w:cs="Arial"/>
          <w:sz w:val="24"/>
          <w:szCs w:val="24"/>
        </w:rPr>
      </w:pPr>
      <w:r w:rsidRPr="5A8FD38F">
        <w:rPr>
          <w:rFonts w:ascii="Arial" w:hAnsi="Arial" w:cs="Arial"/>
          <w:sz w:val="24"/>
          <w:szCs w:val="24"/>
        </w:rPr>
        <w:t>En este documento se presentará el diagn</w:t>
      </w:r>
      <w:r w:rsidR="609BE20B" w:rsidRPr="5A8FD38F">
        <w:rPr>
          <w:rFonts w:ascii="Arial" w:hAnsi="Arial" w:cs="Arial"/>
          <w:sz w:val="24"/>
          <w:szCs w:val="24"/>
        </w:rPr>
        <w:t>ó</w:t>
      </w:r>
      <w:r w:rsidRPr="5A8FD38F">
        <w:rPr>
          <w:rFonts w:ascii="Arial" w:hAnsi="Arial" w:cs="Arial"/>
          <w:sz w:val="24"/>
          <w:szCs w:val="24"/>
        </w:rPr>
        <w:t xml:space="preserve">stico de habilidades socioemocionales que se </w:t>
      </w:r>
      <w:r w:rsidR="5DD1F77C" w:rsidRPr="5A8FD38F">
        <w:rPr>
          <w:rFonts w:ascii="Arial" w:hAnsi="Arial" w:cs="Arial"/>
          <w:sz w:val="24"/>
          <w:szCs w:val="24"/>
        </w:rPr>
        <w:t>llevó</w:t>
      </w:r>
      <w:r w:rsidRPr="5A8FD38F">
        <w:rPr>
          <w:rFonts w:ascii="Arial" w:hAnsi="Arial" w:cs="Arial"/>
          <w:sz w:val="24"/>
          <w:szCs w:val="24"/>
        </w:rPr>
        <w:t xml:space="preserve"> a cabo durante la jornada de práctica del 10 al 20 de mayo, a u</w:t>
      </w:r>
      <w:r w:rsidR="0BE23BEC" w:rsidRPr="5A8FD38F">
        <w:rPr>
          <w:rFonts w:ascii="Arial" w:hAnsi="Arial" w:cs="Arial"/>
          <w:sz w:val="24"/>
          <w:szCs w:val="24"/>
        </w:rPr>
        <w:t xml:space="preserve">na alumna </w:t>
      </w:r>
      <w:r w:rsidR="429805AD" w:rsidRPr="5A8FD38F">
        <w:rPr>
          <w:rFonts w:ascii="Arial" w:hAnsi="Arial" w:cs="Arial"/>
          <w:sz w:val="24"/>
          <w:szCs w:val="24"/>
        </w:rPr>
        <w:t xml:space="preserve">llamada Sofía </w:t>
      </w:r>
      <w:proofErr w:type="spellStart"/>
      <w:r w:rsidR="429805AD" w:rsidRPr="5A8FD38F">
        <w:rPr>
          <w:rFonts w:ascii="Arial" w:hAnsi="Arial" w:cs="Arial"/>
          <w:sz w:val="24"/>
          <w:szCs w:val="24"/>
        </w:rPr>
        <w:t>Cristell</w:t>
      </w:r>
      <w:proofErr w:type="spellEnd"/>
      <w:r w:rsidR="429805AD" w:rsidRPr="5A8FD38F">
        <w:rPr>
          <w:rFonts w:ascii="Arial" w:hAnsi="Arial" w:cs="Arial"/>
          <w:sz w:val="24"/>
          <w:szCs w:val="24"/>
        </w:rPr>
        <w:t xml:space="preserve"> Banda Mendoza </w:t>
      </w:r>
      <w:r w:rsidR="0BE23BEC" w:rsidRPr="5A8FD38F">
        <w:rPr>
          <w:rFonts w:ascii="Arial" w:hAnsi="Arial" w:cs="Arial"/>
          <w:sz w:val="24"/>
          <w:szCs w:val="24"/>
        </w:rPr>
        <w:t>del Jardín de Niños Constituyentes de 1917</w:t>
      </w:r>
      <w:r w:rsidR="2C73F028" w:rsidRPr="5A8FD38F">
        <w:rPr>
          <w:rFonts w:ascii="Arial" w:hAnsi="Arial" w:cs="Arial"/>
          <w:sz w:val="24"/>
          <w:szCs w:val="24"/>
        </w:rPr>
        <w:t xml:space="preserve"> que actualmente </w:t>
      </w:r>
      <w:r w:rsidR="487A69EF" w:rsidRPr="5A8FD38F">
        <w:rPr>
          <w:rFonts w:ascii="Arial" w:hAnsi="Arial" w:cs="Arial"/>
          <w:sz w:val="24"/>
          <w:szCs w:val="24"/>
        </w:rPr>
        <w:t>cursa el primer año sección “C”</w:t>
      </w:r>
      <w:r w:rsidR="66147AEA" w:rsidRPr="5A8FD38F">
        <w:rPr>
          <w:rFonts w:ascii="Arial" w:hAnsi="Arial" w:cs="Arial"/>
          <w:sz w:val="24"/>
          <w:szCs w:val="24"/>
        </w:rPr>
        <w:t>.</w:t>
      </w:r>
    </w:p>
    <w:p w14:paraId="37B6BB46" w14:textId="7A419B95" w:rsidR="00E7311F" w:rsidRPr="00E7311F" w:rsidRDefault="0F28E153" w:rsidP="5A8FD38F">
      <w:pPr>
        <w:spacing w:after="160" w:line="257" w:lineRule="auto"/>
        <w:jc w:val="both"/>
        <w:rPr>
          <w:rFonts w:ascii="Arial" w:eastAsia="Arial" w:hAnsi="Arial" w:cs="Arial"/>
          <w:sz w:val="24"/>
          <w:szCs w:val="24"/>
        </w:rPr>
      </w:pPr>
      <w:r w:rsidRPr="5A8FD38F">
        <w:rPr>
          <w:rFonts w:ascii="Arial" w:eastAsia="Arial" w:hAnsi="Arial" w:cs="Arial"/>
          <w:sz w:val="24"/>
          <w:szCs w:val="24"/>
        </w:rPr>
        <w:t>La alumna actualmente cuenta con # años de edad.</w:t>
      </w:r>
    </w:p>
    <w:p w14:paraId="2943A8C8" w14:textId="1F31C672" w:rsidR="00E7311F" w:rsidRPr="00E7311F" w:rsidRDefault="0AA5C11F" w:rsidP="5A8FD38F">
      <w:pPr>
        <w:spacing w:after="160" w:line="257" w:lineRule="auto"/>
        <w:jc w:val="both"/>
        <w:rPr>
          <w:rFonts w:ascii="Arial" w:hAnsi="Arial" w:cs="Arial"/>
          <w:sz w:val="24"/>
          <w:szCs w:val="24"/>
        </w:rPr>
      </w:pPr>
      <w:r w:rsidRPr="5A8FD38F">
        <w:rPr>
          <w:rFonts w:ascii="Arial" w:eastAsia="Arial" w:hAnsi="Arial" w:cs="Arial"/>
          <w:sz w:val="24"/>
          <w:szCs w:val="24"/>
        </w:rPr>
        <w:t xml:space="preserve">Nombre de la educadora titular: </w:t>
      </w:r>
      <w:r w:rsidRPr="5A8FD38F">
        <w:rPr>
          <w:rFonts w:ascii="Arial" w:eastAsia="Arial" w:hAnsi="Arial" w:cs="Arial"/>
          <w:sz w:val="24"/>
          <w:szCs w:val="24"/>
          <w:u w:val="single"/>
        </w:rPr>
        <w:t xml:space="preserve">Roxana </w:t>
      </w:r>
      <w:proofErr w:type="spellStart"/>
      <w:r w:rsidRPr="5A8FD38F">
        <w:rPr>
          <w:rFonts w:ascii="Arial" w:eastAsia="Arial" w:hAnsi="Arial" w:cs="Arial"/>
          <w:sz w:val="24"/>
          <w:szCs w:val="24"/>
          <w:u w:val="single"/>
        </w:rPr>
        <w:t>Janette</w:t>
      </w:r>
      <w:proofErr w:type="spellEnd"/>
      <w:r w:rsidRPr="5A8FD38F">
        <w:rPr>
          <w:rFonts w:ascii="Arial" w:eastAsia="Arial" w:hAnsi="Arial" w:cs="Arial"/>
          <w:sz w:val="24"/>
          <w:szCs w:val="24"/>
          <w:u w:val="single"/>
        </w:rPr>
        <w:t xml:space="preserve"> Ruiz Ibarra</w:t>
      </w:r>
      <w:r w:rsidRPr="5A8FD38F">
        <w:rPr>
          <w:rFonts w:ascii="Arial" w:eastAsia="Arial" w:hAnsi="Arial" w:cs="Arial"/>
          <w:sz w:val="24"/>
          <w:szCs w:val="24"/>
        </w:rPr>
        <w:t>________________</w:t>
      </w:r>
      <w:r w:rsidR="00183523" w:rsidRPr="5A8FD38F">
        <w:rPr>
          <w:rFonts w:ascii="Arial" w:hAnsi="Arial" w:cs="Arial"/>
          <w:sz w:val="24"/>
          <w:szCs w:val="24"/>
        </w:rPr>
        <w:t xml:space="preserve"> </w:t>
      </w:r>
      <w:r w:rsidR="00183523" w:rsidRPr="5A8FD38F">
        <w:rPr>
          <w:rFonts w:ascii="Arial" w:hAnsi="Arial" w:cs="Arial"/>
          <w:sz w:val="24"/>
          <w:szCs w:val="24"/>
        </w:rPr>
        <w:br w:type="page"/>
      </w:r>
    </w:p>
    <w:p w14:paraId="12F1217A" w14:textId="77777777" w:rsidR="00E7311F" w:rsidRDefault="00E7311F" w:rsidP="00117140">
      <w:pPr>
        <w:jc w:val="center"/>
        <w:rPr>
          <w:rFonts w:ascii="Arial" w:hAnsi="Arial" w:cs="Arial"/>
          <w:b/>
          <w:bCs/>
          <w:sz w:val="24"/>
          <w:szCs w:val="24"/>
        </w:rPr>
      </w:pPr>
      <w:r w:rsidRPr="5A8FD38F">
        <w:rPr>
          <w:rFonts w:ascii="Arial" w:hAnsi="Arial" w:cs="Arial"/>
          <w:b/>
          <w:bCs/>
          <w:sz w:val="24"/>
          <w:szCs w:val="24"/>
        </w:rPr>
        <w:lastRenderedPageBreak/>
        <w:t>CONTEXTO EDUCATIVO</w:t>
      </w:r>
    </w:p>
    <w:p w14:paraId="4758BE63" w14:textId="77777777" w:rsidR="0027770D" w:rsidRDefault="0027770D" w:rsidP="00117140">
      <w:pPr>
        <w:jc w:val="center"/>
        <w:rPr>
          <w:rFonts w:ascii="Arial" w:hAnsi="Arial" w:cs="Arial"/>
          <w:b/>
          <w:sz w:val="24"/>
        </w:rPr>
      </w:pPr>
    </w:p>
    <w:p w14:paraId="32EDF7B2" w14:textId="25C6B620" w:rsidR="04254173" w:rsidRDefault="04254173" w:rsidP="5A8FD38F">
      <w:pPr>
        <w:spacing w:line="257" w:lineRule="auto"/>
        <w:rPr>
          <w:rFonts w:ascii="Arial" w:eastAsia="Arial" w:hAnsi="Arial" w:cs="Arial"/>
          <w:sz w:val="24"/>
          <w:szCs w:val="24"/>
        </w:rPr>
      </w:pPr>
      <w:r w:rsidRPr="5A8FD38F">
        <w:rPr>
          <w:rFonts w:ascii="Arial" w:eastAsia="Arial" w:hAnsi="Arial" w:cs="Arial"/>
          <w:sz w:val="24"/>
          <w:szCs w:val="24"/>
        </w:rPr>
        <w:t xml:space="preserve">Actualmente la alumna </w:t>
      </w:r>
      <w:r w:rsidR="54028AC0" w:rsidRPr="5A8FD38F">
        <w:rPr>
          <w:rFonts w:ascii="Arial" w:eastAsia="Arial" w:hAnsi="Arial" w:cs="Arial"/>
          <w:sz w:val="24"/>
          <w:szCs w:val="24"/>
        </w:rPr>
        <w:t xml:space="preserve">Sofía </w:t>
      </w:r>
      <w:proofErr w:type="spellStart"/>
      <w:r w:rsidR="54028AC0" w:rsidRPr="5A8FD38F">
        <w:rPr>
          <w:rFonts w:ascii="Arial" w:eastAsia="Arial" w:hAnsi="Arial" w:cs="Arial"/>
          <w:sz w:val="24"/>
          <w:szCs w:val="24"/>
        </w:rPr>
        <w:t>Cristell</w:t>
      </w:r>
      <w:proofErr w:type="spellEnd"/>
      <w:r w:rsidR="54028AC0" w:rsidRPr="5A8FD38F">
        <w:rPr>
          <w:rFonts w:ascii="Arial" w:eastAsia="Arial" w:hAnsi="Arial" w:cs="Arial"/>
          <w:sz w:val="24"/>
          <w:szCs w:val="24"/>
        </w:rPr>
        <w:t xml:space="preserve"> </w:t>
      </w:r>
      <w:r w:rsidRPr="5A8FD38F">
        <w:rPr>
          <w:rFonts w:ascii="Arial" w:eastAsia="Arial" w:hAnsi="Arial" w:cs="Arial"/>
          <w:sz w:val="24"/>
          <w:szCs w:val="24"/>
        </w:rPr>
        <w:t>forma parte del Jardín de Niños Constituyentes de 1917, cursa el primer año en esta institución en la sección “C”. El grupo al que pertenece es un grupo mixto en el cual también hay alumnos de segundo año. La diferencia de edad y de grupo puede propiciar a que el aprendizaje socioemocional sea un poco confuso.</w:t>
      </w:r>
    </w:p>
    <w:p w14:paraId="02612E57" w14:textId="1CF4AE9F" w:rsidR="4ED75431" w:rsidRDefault="4ED75431" w:rsidP="5A8FD38F">
      <w:pPr>
        <w:spacing w:line="257" w:lineRule="auto"/>
        <w:rPr>
          <w:rFonts w:ascii="Arial" w:eastAsia="Arial" w:hAnsi="Arial" w:cs="Arial"/>
          <w:sz w:val="24"/>
          <w:szCs w:val="24"/>
        </w:rPr>
      </w:pPr>
      <w:r w:rsidRPr="5A8FD38F">
        <w:rPr>
          <w:rFonts w:ascii="Arial" w:eastAsia="Arial" w:hAnsi="Arial" w:cs="Arial"/>
          <w:sz w:val="24"/>
          <w:szCs w:val="24"/>
        </w:rPr>
        <w:t xml:space="preserve">Debido a la situación de pandemia por el Covid-19 </w:t>
      </w:r>
      <w:r w:rsidR="6A0DF6EA" w:rsidRPr="5A8FD38F">
        <w:rPr>
          <w:rFonts w:ascii="Arial" w:eastAsia="Arial" w:hAnsi="Arial" w:cs="Arial"/>
          <w:sz w:val="24"/>
          <w:szCs w:val="24"/>
        </w:rPr>
        <w:t xml:space="preserve">las clases se están llevando a cabo de manera virtual en una plataforma llamada Zoom, </w:t>
      </w:r>
      <w:r w:rsidR="616E2CAD" w:rsidRPr="5A8FD38F">
        <w:rPr>
          <w:rFonts w:ascii="Arial" w:eastAsia="Arial" w:hAnsi="Arial" w:cs="Arial"/>
          <w:sz w:val="24"/>
          <w:szCs w:val="24"/>
        </w:rPr>
        <w:t>en la cual se unen a las clases dos veces por semana por unos 45 mi</w:t>
      </w:r>
      <w:r w:rsidR="7EDEB5C2" w:rsidRPr="5A8FD38F">
        <w:rPr>
          <w:rFonts w:ascii="Arial" w:eastAsia="Arial" w:hAnsi="Arial" w:cs="Arial"/>
          <w:sz w:val="24"/>
          <w:szCs w:val="24"/>
        </w:rPr>
        <w:t>nutos</w:t>
      </w:r>
      <w:r w:rsidR="616E2CAD" w:rsidRPr="5A8FD38F">
        <w:rPr>
          <w:rFonts w:ascii="Arial" w:eastAsia="Arial" w:hAnsi="Arial" w:cs="Arial"/>
          <w:sz w:val="24"/>
          <w:szCs w:val="24"/>
        </w:rPr>
        <w:t xml:space="preserve"> aproximadamente.</w:t>
      </w:r>
    </w:p>
    <w:p w14:paraId="70E46502" w14:textId="26D2F6F8" w:rsidR="04254173" w:rsidRDefault="04254173" w:rsidP="5A8FD38F">
      <w:pPr>
        <w:jc w:val="both"/>
        <w:rPr>
          <w:rFonts w:ascii="Arial" w:hAnsi="Arial" w:cs="Arial"/>
          <w:sz w:val="24"/>
          <w:szCs w:val="24"/>
        </w:rPr>
      </w:pPr>
      <w:r w:rsidRPr="5A8FD38F">
        <w:rPr>
          <w:rFonts w:ascii="Arial" w:hAnsi="Arial" w:cs="Arial"/>
          <w:sz w:val="24"/>
          <w:szCs w:val="24"/>
        </w:rPr>
        <w:t xml:space="preserve">A lo observado en la semana de 10 al 14 de </w:t>
      </w:r>
      <w:r w:rsidR="6E4981C3" w:rsidRPr="5A8FD38F">
        <w:rPr>
          <w:rFonts w:ascii="Arial" w:hAnsi="Arial" w:cs="Arial"/>
          <w:sz w:val="24"/>
          <w:szCs w:val="24"/>
        </w:rPr>
        <w:t>mayo</w:t>
      </w:r>
      <w:r w:rsidRPr="5A8FD38F">
        <w:rPr>
          <w:rFonts w:ascii="Arial" w:hAnsi="Arial" w:cs="Arial"/>
          <w:sz w:val="24"/>
          <w:szCs w:val="24"/>
        </w:rPr>
        <w:t xml:space="preserve">, me pude percatar que en las reuniones </w:t>
      </w:r>
      <w:r w:rsidR="71FA399D" w:rsidRPr="5A8FD38F">
        <w:rPr>
          <w:rFonts w:ascii="Arial" w:hAnsi="Arial" w:cs="Arial"/>
          <w:sz w:val="24"/>
          <w:szCs w:val="24"/>
        </w:rPr>
        <w:t>asistían</w:t>
      </w:r>
      <w:r w:rsidRPr="5A8FD38F">
        <w:rPr>
          <w:rFonts w:ascii="Arial" w:hAnsi="Arial" w:cs="Arial"/>
          <w:sz w:val="24"/>
          <w:szCs w:val="24"/>
        </w:rPr>
        <w:t xml:space="preserve"> muy pocos alumnos, sin </w:t>
      </w:r>
      <w:r w:rsidR="16DBE9BD" w:rsidRPr="5A8FD38F">
        <w:rPr>
          <w:rFonts w:ascii="Arial" w:hAnsi="Arial" w:cs="Arial"/>
          <w:sz w:val="24"/>
          <w:szCs w:val="24"/>
        </w:rPr>
        <w:t>embargo,</w:t>
      </w:r>
      <w:r w:rsidR="5F78F791" w:rsidRPr="5A8FD38F">
        <w:rPr>
          <w:rFonts w:ascii="Arial" w:hAnsi="Arial" w:cs="Arial"/>
          <w:sz w:val="24"/>
          <w:szCs w:val="24"/>
        </w:rPr>
        <w:t xml:space="preserve"> Sofía </w:t>
      </w:r>
      <w:r w:rsidR="24705935" w:rsidRPr="5A8FD38F">
        <w:rPr>
          <w:rFonts w:ascii="Arial" w:hAnsi="Arial" w:cs="Arial"/>
          <w:sz w:val="24"/>
          <w:szCs w:val="24"/>
        </w:rPr>
        <w:t>asistió</w:t>
      </w:r>
      <w:r w:rsidR="5F78F791" w:rsidRPr="5A8FD38F">
        <w:rPr>
          <w:rFonts w:ascii="Arial" w:hAnsi="Arial" w:cs="Arial"/>
          <w:sz w:val="24"/>
          <w:szCs w:val="24"/>
        </w:rPr>
        <w:t xml:space="preserve"> a todas las </w:t>
      </w:r>
      <w:r w:rsidR="20BBB756" w:rsidRPr="5A8FD38F">
        <w:rPr>
          <w:rFonts w:ascii="Arial" w:hAnsi="Arial" w:cs="Arial"/>
          <w:sz w:val="24"/>
          <w:szCs w:val="24"/>
        </w:rPr>
        <w:t>reuniones</w:t>
      </w:r>
      <w:r w:rsidR="57015AAE" w:rsidRPr="5A8FD38F">
        <w:rPr>
          <w:rFonts w:ascii="Arial" w:hAnsi="Arial" w:cs="Arial"/>
          <w:sz w:val="24"/>
          <w:szCs w:val="24"/>
        </w:rPr>
        <w:t>. Ella</w:t>
      </w:r>
      <w:r w:rsidR="5F78F791" w:rsidRPr="5A8FD38F">
        <w:rPr>
          <w:rFonts w:ascii="Arial" w:hAnsi="Arial" w:cs="Arial"/>
          <w:sz w:val="24"/>
          <w:szCs w:val="24"/>
        </w:rPr>
        <w:t xml:space="preserve"> </w:t>
      </w:r>
      <w:r w:rsidR="36A326D6" w:rsidRPr="5A8FD38F">
        <w:rPr>
          <w:rFonts w:ascii="Arial" w:hAnsi="Arial" w:cs="Arial"/>
          <w:sz w:val="24"/>
          <w:szCs w:val="24"/>
        </w:rPr>
        <w:t>acudía</w:t>
      </w:r>
      <w:r w:rsidR="5F78F791" w:rsidRPr="5A8FD38F">
        <w:rPr>
          <w:rFonts w:ascii="Arial" w:hAnsi="Arial" w:cs="Arial"/>
          <w:sz w:val="24"/>
          <w:szCs w:val="24"/>
        </w:rPr>
        <w:t xml:space="preserve"> con el material que se </w:t>
      </w:r>
      <w:r w:rsidR="5F2B3F8F" w:rsidRPr="5A8FD38F">
        <w:rPr>
          <w:rFonts w:ascii="Arial" w:hAnsi="Arial" w:cs="Arial"/>
          <w:sz w:val="24"/>
          <w:szCs w:val="24"/>
        </w:rPr>
        <w:t>requería</w:t>
      </w:r>
      <w:r w:rsidR="5F78F791" w:rsidRPr="5A8FD38F">
        <w:rPr>
          <w:rFonts w:ascii="Arial" w:hAnsi="Arial" w:cs="Arial"/>
          <w:sz w:val="24"/>
          <w:szCs w:val="24"/>
        </w:rPr>
        <w:t xml:space="preserve"> y contaba con el apoyo de su abuelita al momento de las clases.</w:t>
      </w:r>
    </w:p>
    <w:p w14:paraId="1F2ECA70" w14:textId="385362EB" w:rsidR="5A047F26" w:rsidRDefault="5A047F26" w:rsidP="5A8FD38F">
      <w:pPr>
        <w:jc w:val="both"/>
        <w:rPr>
          <w:rFonts w:ascii="Arial" w:hAnsi="Arial" w:cs="Arial"/>
          <w:sz w:val="24"/>
          <w:szCs w:val="24"/>
        </w:rPr>
      </w:pPr>
      <w:r w:rsidRPr="5A8FD38F">
        <w:rPr>
          <w:rFonts w:ascii="Arial" w:hAnsi="Arial" w:cs="Arial"/>
          <w:sz w:val="24"/>
          <w:szCs w:val="24"/>
        </w:rPr>
        <w:t xml:space="preserve">Me percaté de que se situaba en un lugar </w:t>
      </w:r>
      <w:r w:rsidR="1615088A" w:rsidRPr="5A8FD38F">
        <w:rPr>
          <w:rFonts w:ascii="Arial" w:hAnsi="Arial" w:cs="Arial"/>
          <w:sz w:val="24"/>
          <w:szCs w:val="24"/>
        </w:rPr>
        <w:t xml:space="preserve">donde </w:t>
      </w:r>
      <w:r w:rsidR="67B3E668" w:rsidRPr="5A8FD38F">
        <w:rPr>
          <w:rFonts w:ascii="Arial" w:hAnsi="Arial" w:cs="Arial"/>
          <w:sz w:val="24"/>
          <w:szCs w:val="24"/>
        </w:rPr>
        <w:t>había</w:t>
      </w:r>
      <w:r w:rsidR="1615088A" w:rsidRPr="5A8FD38F">
        <w:rPr>
          <w:rFonts w:ascii="Arial" w:hAnsi="Arial" w:cs="Arial"/>
          <w:sz w:val="24"/>
          <w:szCs w:val="24"/>
        </w:rPr>
        <w:t xml:space="preserve"> factores que </w:t>
      </w:r>
      <w:r w:rsidR="15AE1639" w:rsidRPr="5A8FD38F">
        <w:rPr>
          <w:rFonts w:ascii="Arial" w:hAnsi="Arial" w:cs="Arial"/>
          <w:sz w:val="24"/>
          <w:szCs w:val="24"/>
        </w:rPr>
        <w:t>hacían</w:t>
      </w:r>
      <w:r w:rsidR="1615088A" w:rsidRPr="5A8FD38F">
        <w:rPr>
          <w:rFonts w:ascii="Arial" w:hAnsi="Arial" w:cs="Arial"/>
          <w:sz w:val="24"/>
          <w:szCs w:val="24"/>
        </w:rPr>
        <w:t xml:space="preserve"> que se distrajera o que entraran en ella emociones de desconfianza, ya que el lugar era la cocina y mientras la abuelita </w:t>
      </w:r>
      <w:r w:rsidR="5EE75272" w:rsidRPr="5A8FD38F">
        <w:rPr>
          <w:rFonts w:ascii="Arial" w:hAnsi="Arial" w:cs="Arial"/>
          <w:sz w:val="24"/>
          <w:szCs w:val="24"/>
        </w:rPr>
        <w:t>cocinaba</w:t>
      </w:r>
      <w:r w:rsidR="5DD6B9BC" w:rsidRPr="5A8FD38F">
        <w:rPr>
          <w:rFonts w:ascii="Arial" w:hAnsi="Arial" w:cs="Arial"/>
          <w:sz w:val="24"/>
          <w:szCs w:val="24"/>
        </w:rPr>
        <w:t xml:space="preserve"> se agobiaba en las clases.</w:t>
      </w:r>
    </w:p>
    <w:p w14:paraId="4101652C" w14:textId="77777777" w:rsidR="00E7311F" w:rsidRDefault="00E7311F">
      <w:pPr>
        <w:spacing w:after="160" w:line="259" w:lineRule="auto"/>
        <w:rPr>
          <w:rFonts w:ascii="Arial" w:hAnsi="Arial" w:cs="Arial"/>
          <w:b/>
          <w:sz w:val="24"/>
        </w:rPr>
      </w:pPr>
      <w:r>
        <w:rPr>
          <w:rFonts w:ascii="Arial" w:hAnsi="Arial" w:cs="Arial"/>
          <w:b/>
          <w:sz w:val="24"/>
        </w:rPr>
        <w:br w:type="page"/>
      </w:r>
    </w:p>
    <w:p w14:paraId="0A8A8BE2" w14:textId="77777777" w:rsidR="00E7311F" w:rsidRDefault="00E7311F" w:rsidP="00117140">
      <w:pPr>
        <w:jc w:val="center"/>
        <w:rPr>
          <w:rFonts w:ascii="Arial" w:hAnsi="Arial" w:cs="Arial"/>
          <w:b/>
          <w:bCs/>
          <w:sz w:val="24"/>
          <w:szCs w:val="24"/>
        </w:rPr>
      </w:pPr>
      <w:r w:rsidRPr="5A8FD38F">
        <w:rPr>
          <w:rFonts w:ascii="Arial" w:hAnsi="Arial" w:cs="Arial"/>
          <w:b/>
          <w:bCs/>
          <w:sz w:val="24"/>
          <w:szCs w:val="24"/>
        </w:rPr>
        <w:lastRenderedPageBreak/>
        <w:t>DESCRIPCIÓN DEL PROBLEMA Y LAS HABILIDADES SOCIOEMOCIONALES</w:t>
      </w:r>
    </w:p>
    <w:p w14:paraId="052F7688" w14:textId="77777777" w:rsidR="0027770D" w:rsidRDefault="0027770D" w:rsidP="00117140">
      <w:pPr>
        <w:jc w:val="center"/>
        <w:rPr>
          <w:rFonts w:ascii="Arial" w:hAnsi="Arial" w:cs="Arial"/>
          <w:b/>
          <w:sz w:val="24"/>
        </w:rPr>
      </w:pPr>
    </w:p>
    <w:p w14:paraId="6EE6537C" w14:textId="647DBEAD" w:rsidR="00E7311F" w:rsidRDefault="3B640EBF" w:rsidP="5A8FD38F">
      <w:pPr>
        <w:spacing w:after="160" w:line="259" w:lineRule="auto"/>
        <w:rPr>
          <w:rFonts w:ascii="Arial" w:hAnsi="Arial" w:cs="Arial"/>
          <w:sz w:val="24"/>
          <w:szCs w:val="24"/>
        </w:rPr>
      </w:pPr>
      <w:r w:rsidRPr="5A8FD38F">
        <w:rPr>
          <w:rFonts w:ascii="Arial" w:hAnsi="Arial" w:cs="Arial"/>
          <w:sz w:val="24"/>
          <w:szCs w:val="24"/>
        </w:rPr>
        <w:t>Durante la práctica</w:t>
      </w:r>
      <w:r w:rsidR="56EBF136" w:rsidRPr="5A8FD38F">
        <w:rPr>
          <w:rFonts w:ascii="Arial" w:hAnsi="Arial" w:cs="Arial"/>
          <w:sz w:val="24"/>
          <w:szCs w:val="24"/>
        </w:rPr>
        <w:t xml:space="preserve"> </w:t>
      </w:r>
      <w:r w:rsidR="665263AE" w:rsidRPr="5A8FD38F">
        <w:rPr>
          <w:rFonts w:ascii="Arial" w:hAnsi="Arial" w:cs="Arial"/>
          <w:sz w:val="24"/>
          <w:szCs w:val="24"/>
        </w:rPr>
        <w:t>se realizó un diagnóstico a una alumna de preescolar para que esto t</w:t>
      </w:r>
      <w:r w:rsidR="4CF73719" w:rsidRPr="5A8FD38F">
        <w:rPr>
          <w:rFonts w:ascii="Arial" w:hAnsi="Arial" w:cs="Arial"/>
          <w:sz w:val="24"/>
          <w:szCs w:val="24"/>
        </w:rPr>
        <w:t>uviera un resultado satisfactorio, las alumnas de la Normal lle</w:t>
      </w:r>
      <w:r w:rsidR="2D485B7F" w:rsidRPr="5A8FD38F">
        <w:rPr>
          <w:rFonts w:ascii="Arial" w:hAnsi="Arial" w:cs="Arial"/>
          <w:sz w:val="24"/>
          <w:szCs w:val="24"/>
        </w:rPr>
        <w:t>v</w:t>
      </w:r>
      <w:r w:rsidR="4CF73719" w:rsidRPr="5A8FD38F">
        <w:rPr>
          <w:rFonts w:ascii="Arial" w:hAnsi="Arial" w:cs="Arial"/>
          <w:sz w:val="24"/>
          <w:szCs w:val="24"/>
        </w:rPr>
        <w:t xml:space="preserve">amos a cabo la </w:t>
      </w:r>
      <w:r w:rsidR="3675FD2D" w:rsidRPr="5A8FD38F">
        <w:rPr>
          <w:rFonts w:ascii="Arial" w:hAnsi="Arial" w:cs="Arial"/>
          <w:sz w:val="24"/>
          <w:szCs w:val="24"/>
        </w:rPr>
        <w:t>elaboración</w:t>
      </w:r>
      <w:r w:rsidR="4CF73719" w:rsidRPr="5A8FD38F">
        <w:rPr>
          <w:rFonts w:ascii="Arial" w:hAnsi="Arial" w:cs="Arial"/>
          <w:sz w:val="24"/>
          <w:szCs w:val="24"/>
        </w:rPr>
        <w:t xml:space="preserve"> y diseño de dos </w:t>
      </w:r>
      <w:r w:rsidR="0027770D" w:rsidRPr="5A8FD38F">
        <w:rPr>
          <w:rFonts w:ascii="Arial" w:hAnsi="Arial" w:cs="Arial"/>
          <w:sz w:val="24"/>
          <w:szCs w:val="24"/>
        </w:rPr>
        <w:t>instrumentos</w:t>
      </w:r>
      <w:r w:rsidR="4CF73719" w:rsidRPr="5A8FD38F">
        <w:rPr>
          <w:rFonts w:ascii="Arial" w:hAnsi="Arial" w:cs="Arial"/>
          <w:sz w:val="24"/>
          <w:szCs w:val="24"/>
        </w:rPr>
        <w:t xml:space="preserve"> para la recolección de datos sobre las habilidades socioemo</w:t>
      </w:r>
      <w:r w:rsidR="5AF53376" w:rsidRPr="5A8FD38F">
        <w:rPr>
          <w:rFonts w:ascii="Arial" w:hAnsi="Arial" w:cs="Arial"/>
          <w:sz w:val="24"/>
          <w:szCs w:val="24"/>
        </w:rPr>
        <w:t>cionales en la niña.</w:t>
      </w:r>
    </w:p>
    <w:p w14:paraId="649116C2" w14:textId="2E41B0F0" w:rsidR="00E7311F" w:rsidRDefault="5AF53376" w:rsidP="5A8FD38F">
      <w:pPr>
        <w:spacing w:after="160" w:line="259" w:lineRule="auto"/>
        <w:rPr>
          <w:rFonts w:ascii="Arial" w:hAnsi="Arial" w:cs="Arial"/>
          <w:sz w:val="24"/>
          <w:szCs w:val="24"/>
        </w:rPr>
      </w:pPr>
      <w:r w:rsidRPr="5A8FD38F">
        <w:rPr>
          <w:rFonts w:ascii="Arial" w:hAnsi="Arial" w:cs="Arial"/>
          <w:sz w:val="24"/>
          <w:szCs w:val="24"/>
        </w:rPr>
        <w:t xml:space="preserve">Se </w:t>
      </w:r>
      <w:r w:rsidR="7CEDB64F" w:rsidRPr="5A8FD38F">
        <w:rPr>
          <w:rFonts w:ascii="Arial" w:hAnsi="Arial" w:cs="Arial"/>
          <w:sz w:val="24"/>
          <w:szCs w:val="24"/>
        </w:rPr>
        <w:t>elaboró</w:t>
      </w:r>
      <w:r w:rsidRPr="5A8FD38F">
        <w:rPr>
          <w:rFonts w:ascii="Arial" w:hAnsi="Arial" w:cs="Arial"/>
          <w:sz w:val="24"/>
          <w:szCs w:val="24"/>
        </w:rPr>
        <w:t xml:space="preserve"> una guía de observación y una entrevista a la educadora titular del grupo, los cuales </w:t>
      </w:r>
      <w:r w:rsidR="332B331D" w:rsidRPr="5A8FD38F">
        <w:rPr>
          <w:rFonts w:ascii="Arial" w:hAnsi="Arial" w:cs="Arial"/>
          <w:sz w:val="24"/>
          <w:szCs w:val="24"/>
        </w:rPr>
        <w:t>tenían</w:t>
      </w:r>
      <w:r w:rsidRPr="5A8FD38F">
        <w:rPr>
          <w:rFonts w:ascii="Arial" w:hAnsi="Arial" w:cs="Arial"/>
          <w:sz w:val="24"/>
          <w:szCs w:val="24"/>
        </w:rPr>
        <w:t xml:space="preserve"> el propósito de identificar las habili</w:t>
      </w:r>
      <w:r w:rsidR="371B776A" w:rsidRPr="5A8FD38F">
        <w:rPr>
          <w:rFonts w:ascii="Arial" w:hAnsi="Arial" w:cs="Arial"/>
          <w:sz w:val="24"/>
          <w:szCs w:val="24"/>
        </w:rPr>
        <w:t xml:space="preserve">dades socioemocionales en los niños y conocer las estrategias que lleva acabo la educadora para llevar a cabo ambientes sanos y de confianza en las clases en </w:t>
      </w:r>
      <w:r w:rsidR="68747A5C" w:rsidRPr="5A8FD38F">
        <w:rPr>
          <w:rFonts w:ascii="Arial" w:hAnsi="Arial" w:cs="Arial"/>
          <w:sz w:val="24"/>
          <w:szCs w:val="24"/>
        </w:rPr>
        <w:t>línea</w:t>
      </w:r>
      <w:r w:rsidR="371B776A" w:rsidRPr="5A8FD38F">
        <w:rPr>
          <w:rFonts w:ascii="Arial" w:hAnsi="Arial" w:cs="Arial"/>
          <w:sz w:val="24"/>
          <w:szCs w:val="24"/>
        </w:rPr>
        <w:t>.</w:t>
      </w:r>
    </w:p>
    <w:p w14:paraId="6AA46BF0" w14:textId="282EEE4E" w:rsidR="00E7311F" w:rsidRDefault="3218500F" w:rsidP="5A8FD38F">
      <w:pPr>
        <w:spacing w:after="160" w:line="259" w:lineRule="auto"/>
        <w:rPr>
          <w:rFonts w:ascii="Arial" w:hAnsi="Arial" w:cs="Arial"/>
          <w:sz w:val="24"/>
          <w:szCs w:val="24"/>
        </w:rPr>
      </w:pPr>
      <w:proofErr w:type="spellStart"/>
      <w:r w:rsidRPr="5A8FD38F">
        <w:rPr>
          <w:rFonts w:ascii="Arial" w:hAnsi="Arial" w:cs="Arial"/>
          <w:sz w:val="24"/>
          <w:szCs w:val="24"/>
        </w:rPr>
        <w:t>L</w:t>
      </w:r>
      <w:r w:rsidR="28F202C2" w:rsidRPr="5A8FD38F">
        <w:rPr>
          <w:rFonts w:ascii="Arial" w:hAnsi="Arial" w:cs="Arial"/>
          <w:sz w:val="24"/>
          <w:szCs w:val="24"/>
        </w:rPr>
        <w:t>s</w:t>
      </w:r>
      <w:proofErr w:type="spellEnd"/>
      <w:r w:rsidR="28F202C2" w:rsidRPr="5A8FD38F">
        <w:rPr>
          <w:rFonts w:ascii="Arial" w:hAnsi="Arial" w:cs="Arial"/>
          <w:sz w:val="24"/>
          <w:szCs w:val="24"/>
        </w:rPr>
        <w:t xml:space="preserve"> resultados que se obtuvieron de dicho diagnóstico fueron fuente de aplicación </w:t>
      </w:r>
      <w:proofErr w:type="spellStart"/>
      <w:r w:rsidR="28F202C2" w:rsidRPr="5A8FD38F">
        <w:rPr>
          <w:rFonts w:ascii="Arial" w:hAnsi="Arial" w:cs="Arial"/>
          <w:sz w:val="24"/>
          <w:szCs w:val="24"/>
        </w:rPr>
        <w:t>ds</w:t>
      </w:r>
      <w:proofErr w:type="spellEnd"/>
      <w:r w:rsidR="28F202C2" w:rsidRPr="5A8FD38F">
        <w:rPr>
          <w:rFonts w:ascii="Arial" w:hAnsi="Arial" w:cs="Arial"/>
          <w:sz w:val="24"/>
          <w:szCs w:val="24"/>
        </w:rPr>
        <w:t xml:space="preserve"> resultados que se obtuvieron de dicho diagnóstico fueron fuente de aplicación de estos dos </w:t>
      </w:r>
      <w:proofErr w:type="spellStart"/>
      <w:r w:rsidR="28F202C2" w:rsidRPr="5A8FD38F">
        <w:rPr>
          <w:rFonts w:ascii="Arial" w:hAnsi="Arial" w:cs="Arial"/>
          <w:sz w:val="24"/>
          <w:szCs w:val="24"/>
        </w:rPr>
        <w:t>intrumentos</w:t>
      </w:r>
      <w:proofErr w:type="spellEnd"/>
      <w:r w:rsidR="28F202C2" w:rsidRPr="5A8FD38F">
        <w:rPr>
          <w:rFonts w:ascii="Arial" w:hAnsi="Arial" w:cs="Arial"/>
          <w:sz w:val="24"/>
          <w:szCs w:val="24"/>
        </w:rPr>
        <w:t xml:space="preserve"> y de la práctica y observación durante la jornada de práctica de este semestre</w:t>
      </w:r>
      <w:r w:rsidR="2A5AB2EE" w:rsidRPr="5A8FD38F">
        <w:rPr>
          <w:rFonts w:ascii="Arial" w:hAnsi="Arial" w:cs="Arial"/>
          <w:sz w:val="24"/>
          <w:szCs w:val="24"/>
        </w:rPr>
        <w:t>.</w:t>
      </w:r>
    </w:p>
    <w:p w14:paraId="502D206A" w14:textId="282EEE4E" w:rsidR="00E7311F" w:rsidRDefault="2A5AB2EE" w:rsidP="5A8FD38F">
      <w:pPr>
        <w:spacing w:after="160" w:line="259" w:lineRule="auto"/>
        <w:rPr>
          <w:rFonts w:ascii="Arial" w:hAnsi="Arial" w:cs="Arial"/>
          <w:sz w:val="24"/>
          <w:szCs w:val="24"/>
        </w:rPr>
      </w:pPr>
      <w:r w:rsidRPr="5A8FD38F">
        <w:rPr>
          <w:rFonts w:ascii="Arial" w:hAnsi="Arial" w:cs="Arial"/>
          <w:sz w:val="24"/>
          <w:szCs w:val="24"/>
        </w:rPr>
        <w:t>.</w:t>
      </w:r>
    </w:p>
    <w:p w14:paraId="4B99056E" w14:textId="0CD287A3" w:rsidR="00E7311F" w:rsidRDefault="00E7311F" w:rsidP="5A8FD38F">
      <w:pPr>
        <w:spacing w:after="160" w:line="259" w:lineRule="auto"/>
        <w:rPr>
          <w:rFonts w:ascii="Arial" w:hAnsi="Arial" w:cs="Arial"/>
          <w:b/>
          <w:bCs/>
          <w:sz w:val="24"/>
          <w:szCs w:val="24"/>
        </w:rPr>
      </w:pPr>
      <w:r w:rsidRPr="5A8FD38F">
        <w:rPr>
          <w:rFonts w:ascii="Arial" w:hAnsi="Arial" w:cs="Arial"/>
          <w:b/>
          <w:bCs/>
          <w:sz w:val="24"/>
          <w:szCs w:val="24"/>
        </w:rPr>
        <w:br w:type="page"/>
      </w:r>
    </w:p>
    <w:p w14:paraId="25B4EF74" w14:textId="77777777" w:rsidR="00E7311F" w:rsidRDefault="00E7311F" w:rsidP="00117140">
      <w:pPr>
        <w:jc w:val="center"/>
        <w:rPr>
          <w:rFonts w:ascii="Arial" w:hAnsi="Arial" w:cs="Arial"/>
          <w:b/>
          <w:sz w:val="24"/>
        </w:rPr>
      </w:pPr>
      <w:r>
        <w:rPr>
          <w:rFonts w:ascii="Arial" w:hAnsi="Arial" w:cs="Arial"/>
          <w:b/>
          <w:sz w:val="24"/>
        </w:rPr>
        <w:lastRenderedPageBreak/>
        <w:t>INSTRUMENTOS</w:t>
      </w:r>
    </w:p>
    <w:p w14:paraId="1299C43A" w14:textId="77777777" w:rsidR="001D2A0D" w:rsidRDefault="005F28B6" w:rsidP="00117140">
      <w:pPr>
        <w:jc w:val="center"/>
        <w:rPr>
          <w:rFonts w:ascii="Arial" w:hAnsi="Arial" w:cs="Arial"/>
          <w:b/>
          <w:sz w:val="24"/>
        </w:rPr>
      </w:pPr>
      <w:r>
        <w:rPr>
          <w:noProof/>
          <w:lang w:eastAsia="es-MX"/>
        </w:rPr>
        <w:drawing>
          <wp:inline distT="0" distB="0" distL="0" distR="0" wp14:anchorId="67ABC8E3" wp14:editId="5D438650">
            <wp:extent cx="5610379" cy="28386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646" t="18144" r="9859" b="8518"/>
                    <a:stretch/>
                  </pic:blipFill>
                  <pic:spPr bwMode="auto">
                    <a:xfrm>
                      <a:off x="0" y="0"/>
                      <a:ext cx="5618773" cy="2842863"/>
                    </a:xfrm>
                    <a:prstGeom prst="rect">
                      <a:avLst/>
                    </a:prstGeom>
                    <a:ln>
                      <a:noFill/>
                    </a:ln>
                    <a:extLst>
                      <a:ext uri="{53640926-AAD7-44D8-BBD7-CCE9431645EC}">
                        <a14:shadowObscured xmlns:a14="http://schemas.microsoft.com/office/drawing/2010/main"/>
                      </a:ext>
                    </a:extLst>
                  </pic:spPr>
                </pic:pic>
              </a:graphicData>
            </a:graphic>
          </wp:inline>
        </w:drawing>
      </w:r>
    </w:p>
    <w:p w14:paraId="4DDBEF00" w14:textId="77777777" w:rsidR="001D2A0D" w:rsidRDefault="001D2A0D" w:rsidP="00117140">
      <w:pPr>
        <w:jc w:val="center"/>
        <w:rPr>
          <w:rFonts w:ascii="Arial" w:hAnsi="Arial" w:cs="Arial"/>
          <w:b/>
          <w:sz w:val="24"/>
        </w:rPr>
      </w:pPr>
    </w:p>
    <w:p w14:paraId="3461D779" w14:textId="77777777" w:rsidR="001D2A0D" w:rsidRDefault="001D2A0D" w:rsidP="00117140">
      <w:pPr>
        <w:jc w:val="center"/>
        <w:rPr>
          <w:rFonts w:ascii="Arial" w:hAnsi="Arial" w:cs="Arial"/>
          <w:b/>
          <w:sz w:val="24"/>
        </w:rPr>
      </w:pPr>
    </w:p>
    <w:p w14:paraId="35FBD186" w14:textId="252949D0" w:rsidR="00E7311F" w:rsidRPr="00117140" w:rsidRDefault="00E7311F" w:rsidP="5A8FD38F">
      <w:pPr>
        <w:spacing w:after="160" w:line="259" w:lineRule="auto"/>
        <w:rPr>
          <w:rFonts w:ascii="Arial" w:hAnsi="Arial" w:cs="Arial"/>
          <w:b/>
          <w:bCs/>
          <w:sz w:val="24"/>
          <w:szCs w:val="24"/>
        </w:rPr>
      </w:pPr>
    </w:p>
    <w:p w14:paraId="0FB78278" w14:textId="77777777" w:rsidR="00117140" w:rsidRDefault="00117140"/>
    <w:p w14:paraId="004C7D73" w14:textId="47AAE513" w:rsidR="5A8FD38F" w:rsidRDefault="5A8FD38F" w:rsidP="5A8FD38F"/>
    <w:p w14:paraId="77D33D61" w14:textId="424563FB" w:rsidR="5A8FD38F" w:rsidRDefault="5A8FD38F" w:rsidP="5A8FD38F"/>
    <w:p w14:paraId="55D8A2F7" w14:textId="0D8BF3F2" w:rsidR="5A8FD38F" w:rsidRDefault="5A8FD38F" w:rsidP="5A8FD38F"/>
    <w:p w14:paraId="3AA0CB14" w14:textId="77777777" w:rsidR="0027770D" w:rsidRDefault="0027770D">
      <w:pPr>
        <w:spacing w:after="160" w:line="259" w:lineRule="auto"/>
        <w:rPr>
          <w:rFonts w:ascii="Calibri" w:eastAsia="Calibri" w:hAnsi="Calibri" w:cs="Calibri"/>
        </w:rPr>
      </w:pPr>
      <w:r>
        <w:rPr>
          <w:rFonts w:ascii="Calibri" w:eastAsia="Calibri" w:hAnsi="Calibri" w:cs="Calibri"/>
        </w:rPr>
        <w:br w:type="page"/>
      </w:r>
      <w:bookmarkStart w:id="0" w:name="_GoBack"/>
      <w:bookmarkEnd w:id="0"/>
    </w:p>
    <w:p w14:paraId="0D199DA8" w14:textId="4708E0B1" w:rsidR="71D1386D" w:rsidRPr="0027770D" w:rsidRDefault="71D1386D" w:rsidP="0027770D">
      <w:pPr>
        <w:jc w:val="center"/>
        <w:rPr>
          <w:rFonts w:ascii="Arial" w:eastAsia="Calibri" w:hAnsi="Arial" w:cs="Arial"/>
          <w:b/>
          <w:sz w:val="24"/>
        </w:rPr>
      </w:pPr>
      <w:r w:rsidRPr="0027770D">
        <w:rPr>
          <w:rFonts w:ascii="Arial" w:eastAsia="Calibri" w:hAnsi="Arial" w:cs="Arial"/>
          <w:b/>
          <w:sz w:val="24"/>
        </w:rPr>
        <w:lastRenderedPageBreak/>
        <w:t>REFERERNCIAS</w:t>
      </w:r>
    </w:p>
    <w:sectPr w:rsidR="71D1386D" w:rsidRPr="0027770D" w:rsidSect="00737AB0">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imp5x3x+yml4h" id="nAlZ77Xn"/>
  </int:Manifest>
  <int:Observations>
    <int:Content id="nAlZ77Xn">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01DC"/>
    <w:multiLevelType w:val="multilevel"/>
    <w:tmpl w:val="E910B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A3BBC"/>
    <w:multiLevelType w:val="multilevel"/>
    <w:tmpl w:val="D4C66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A76F1"/>
    <w:multiLevelType w:val="multilevel"/>
    <w:tmpl w:val="B52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952B3"/>
    <w:multiLevelType w:val="multilevel"/>
    <w:tmpl w:val="EE5C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C4CB9"/>
    <w:multiLevelType w:val="multilevel"/>
    <w:tmpl w:val="57F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C77556"/>
    <w:multiLevelType w:val="multilevel"/>
    <w:tmpl w:val="76980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75399"/>
    <w:multiLevelType w:val="multilevel"/>
    <w:tmpl w:val="A21E09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6460A"/>
    <w:multiLevelType w:val="multilevel"/>
    <w:tmpl w:val="6186D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C741F"/>
    <w:multiLevelType w:val="multilevel"/>
    <w:tmpl w:val="111E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315CA"/>
    <w:multiLevelType w:val="multilevel"/>
    <w:tmpl w:val="57EA2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B7BBD"/>
    <w:multiLevelType w:val="multilevel"/>
    <w:tmpl w:val="C5585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1"/>
  </w:num>
  <w:num w:numId="5">
    <w:abstractNumId w:val="5"/>
  </w:num>
  <w:num w:numId="6">
    <w:abstractNumId w:val="7"/>
  </w:num>
  <w:num w:numId="7">
    <w:abstractNumId w:val="6"/>
  </w:num>
  <w:num w:numId="8">
    <w:abstractNumId w:val="10"/>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B0"/>
    <w:rsid w:val="00117140"/>
    <w:rsid w:val="00183523"/>
    <w:rsid w:val="001D2A0D"/>
    <w:rsid w:val="0027770D"/>
    <w:rsid w:val="005F28B6"/>
    <w:rsid w:val="00737AB0"/>
    <w:rsid w:val="00D470F2"/>
    <w:rsid w:val="00E7311F"/>
    <w:rsid w:val="040C8E3B"/>
    <w:rsid w:val="04254173"/>
    <w:rsid w:val="04524583"/>
    <w:rsid w:val="04BA5388"/>
    <w:rsid w:val="070E89B8"/>
    <w:rsid w:val="08F5DCCD"/>
    <w:rsid w:val="0AA5C11F"/>
    <w:rsid w:val="0BCD89C5"/>
    <w:rsid w:val="0BE23BEC"/>
    <w:rsid w:val="0DB3D623"/>
    <w:rsid w:val="0DB9CA70"/>
    <w:rsid w:val="0F28E153"/>
    <w:rsid w:val="104303D5"/>
    <w:rsid w:val="11EFE5CA"/>
    <w:rsid w:val="1218082C"/>
    <w:rsid w:val="12542D3E"/>
    <w:rsid w:val="15AE1639"/>
    <w:rsid w:val="1615088A"/>
    <w:rsid w:val="16DBE9BD"/>
    <w:rsid w:val="20751D1B"/>
    <w:rsid w:val="20BBB756"/>
    <w:rsid w:val="20EFFA36"/>
    <w:rsid w:val="23F9B068"/>
    <w:rsid w:val="24705935"/>
    <w:rsid w:val="274FDAC4"/>
    <w:rsid w:val="28F202C2"/>
    <w:rsid w:val="297AE25F"/>
    <w:rsid w:val="29C0E47E"/>
    <w:rsid w:val="2A5AB2EE"/>
    <w:rsid w:val="2AF90B2D"/>
    <w:rsid w:val="2C73F028"/>
    <w:rsid w:val="2D485B7F"/>
    <w:rsid w:val="30D3699A"/>
    <w:rsid w:val="30D40B97"/>
    <w:rsid w:val="3218500F"/>
    <w:rsid w:val="332B331D"/>
    <w:rsid w:val="3379F941"/>
    <w:rsid w:val="3395B154"/>
    <w:rsid w:val="3675FD2D"/>
    <w:rsid w:val="36A326D6"/>
    <w:rsid w:val="371B776A"/>
    <w:rsid w:val="3A0F06CF"/>
    <w:rsid w:val="3AF12DE7"/>
    <w:rsid w:val="3B640EBF"/>
    <w:rsid w:val="3D64A386"/>
    <w:rsid w:val="3E159A99"/>
    <w:rsid w:val="40DD1C63"/>
    <w:rsid w:val="429805AD"/>
    <w:rsid w:val="487A69EF"/>
    <w:rsid w:val="49DD6B47"/>
    <w:rsid w:val="4A084834"/>
    <w:rsid w:val="4ADF7A16"/>
    <w:rsid w:val="4CF73719"/>
    <w:rsid w:val="4DB6D595"/>
    <w:rsid w:val="4E82EC48"/>
    <w:rsid w:val="4ED75431"/>
    <w:rsid w:val="50B55D6A"/>
    <w:rsid w:val="511B7852"/>
    <w:rsid w:val="52512DCB"/>
    <w:rsid w:val="54028AC0"/>
    <w:rsid w:val="559612B8"/>
    <w:rsid w:val="559D0954"/>
    <w:rsid w:val="56EBF136"/>
    <w:rsid w:val="57015AAE"/>
    <w:rsid w:val="57CD1C96"/>
    <w:rsid w:val="5A047F26"/>
    <w:rsid w:val="5A8FD38F"/>
    <w:rsid w:val="5AF53376"/>
    <w:rsid w:val="5B54FAD1"/>
    <w:rsid w:val="5DD1F77C"/>
    <w:rsid w:val="5DD6B9BC"/>
    <w:rsid w:val="5E5D3599"/>
    <w:rsid w:val="5E811A37"/>
    <w:rsid w:val="5EB6F9AF"/>
    <w:rsid w:val="5EE75272"/>
    <w:rsid w:val="5F2B3F8F"/>
    <w:rsid w:val="5F78F791"/>
    <w:rsid w:val="609BE20B"/>
    <w:rsid w:val="60EB71C4"/>
    <w:rsid w:val="616E2CAD"/>
    <w:rsid w:val="62343112"/>
    <w:rsid w:val="63FE8E6F"/>
    <w:rsid w:val="65990227"/>
    <w:rsid w:val="660F6242"/>
    <w:rsid w:val="66147AEA"/>
    <w:rsid w:val="663D4CD2"/>
    <w:rsid w:val="665263AE"/>
    <w:rsid w:val="666A187E"/>
    <w:rsid w:val="67B3E668"/>
    <w:rsid w:val="68155D4E"/>
    <w:rsid w:val="684E763B"/>
    <w:rsid w:val="68747A5C"/>
    <w:rsid w:val="693A4BA8"/>
    <w:rsid w:val="6A0DF6EA"/>
    <w:rsid w:val="6B424EFE"/>
    <w:rsid w:val="6B92CE59"/>
    <w:rsid w:val="6BC1E2C1"/>
    <w:rsid w:val="6CEDC69F"/>
    <w:rsid w:val="6E4981C3"/>
    <w:rsid w:val="6F3A8E13"/>
    <w:rsid w:val="6FC31A30"/>
    <w:rsid w:val="71D1386D"/>
    <w:rsid w:val="71FA399D"/>
    <w:rsid w:val="72492D62"/>
    <w:rsid w:val="75679B2F"/>
    <w:rsid w:val="780B3679"/>
    <w:rsid w:val="7AF42D59"/>
    <w:rsid w:val="7CEDB64F"/>
    <w:rsid w:val="7EDEB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9F7D"/>
  <w15:chartTrackingRefBased/>
  <w15:docId w15:val="{26C9C2A4-DBE3-48F9-BEBC-22A59847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71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1D2A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D2A0D"/>
  </w:style>
  <w:style w:type="character" w:customStyle="1" w:styleId="eop">
    <w:name w:val="eop"/>
    <w:basedOn w:val="Fuentedeprrafopredeter"/>
    <w:rsid w:val="001D2A0D"/>
  </w:style>
  <w:style w:type="character" w:customStyle="1" w:styleId="pagebreaktextspan">
    <w:name w:val="pagebreaktextspan"/>
    <w:basedOn w:val="Fuentedeprrafopredeter"/>
    <w:rsid w:val="001D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166984">
      <w:bodyDiv w:val="1"/>
      <w:marLeft w:val="0"/>
      <w:marRight w:val="0"/>
      <w:marTop w:val="0"/>
      <w:marBottom w:val="0"/>
      <w:divBdr>
        <w:top w:val="none" w:sz="0" w:space="0" w:color="auto"/>
        <w:left w:val="none" w:sz="0" w:space="0" w:color="auto"/>
        <w:bottom w:val="none" w:sz="0" w:space="0" w:color="auto"/>
        <w:right w:val="none" w:sz="0" w:space="0" w:color="auto"/>
      </w:divBdr>
      <w:divsChild>
        <w:div w:id="110830895">
          <w:marLeft w:val="0"/>
          <w:marRight w:val="0"/>
          <w:marTop w:val="0"/>
          <w:marBottom w:val="0"/>
          <w:divBdr>
            <w:top w:val="none" w:sz="0" w:space="0" w:color="auto"/>
            <w:left w:val="none" w:sz="0" w:space="0" w:color="auto"/>
            <w:bottom w:val="none" w:sz="0" w:space="0" w:color="auto"/>
            <w:right w:val="none" w:sz="0" w:space="0" w:color="auto"/>
          </w:divBdr>
        </w:div>
        <w:div w:id="393309433">
          <w:marLeft w:val="0"/>
          <w:marRight w:val="0"/>
          <w:marTop w:val="0"/>
          <w:marBottom w:val="0"/>
          <w:divBdr>
            <w:top w:val="none" w:sz="0" w:space="0" w:color="auto"/>
            <w:left w:val="none" w:sz="0" w:space="0" w:color="auto"/>
            <w:bottom w:val="none" w:sz="0" w:space="0" w:color="auto"/>
            <w:right w:val="none" w:sz="0" w:space="0" w:color="auto"/>
          </w:divBdr>
        </w:div>
        <w:div w:id="713113407">
          <w:marLeft w:val="0"/>
          <w:marRight w:val="0"/>
          <w:marTop w:val="0"/>
          <w:marBottom w:val="0"/>
          <w:divBdr>
            <w:top w:val="none" w:sz="0" w:space="0" w:color="auto"/>
            <w:left w:val="none" w:sz="0" w:space="0" w:color="auto"/>
            <w:bottom w:val="none" w:sz="0" w:space="0" w:color="auto"/>
            <w:right w:val="none" w:sz="0" w:space="0" w:color="auto"/>
          </w:divBdr>
        </w:div>
        <w:div w:id="1571381355">
          <w:marLeft w:val="0"/>
          <w:marRight w:val="0"/>
          <w:marTop w:val="0"/>
          <w:marBottom w:val="0"/>
          <w:divBdr>
            <w:top w:val="none" w:sz="0" w:space="0" w:color="auto"/>
            <w:left w:val="none" w:sz="0" w:space="0" w:color="auto"/>
            <w:bottom w:val="none" w:sz="0" w:space="0" w:color="auto"/>
            <w:right w:val="none" w:sz="0" w:space="0" w:color="auto"/>
          </w:divBdr>
        </w:div>
        <w:div w:id="47581981">
          <w:marLeft w:val="0"/>
          <w:marRight w:val="0"/>
          <w:marTop w:val="0"/>
          <w:marBottom w:val="0"/>
          <w:divBdr>
            <w:top w:val="none" w:sz="0" w:space="0" w:color="auto"/>
            <w:left w:val="none" w:sz="0" w:space="0" w:color="auto"/>
            <w:bottom w:val="none" w:sz="0" w:space="0" w:color="auto"/>
            <w:right w:val="none" w:sz="0" w:space="0" w:color="auto"/>
          </w:divBdr>
        </w:div>
        <w:div w:id="479347200">
          <w:marLeft w:val="0"/>
          <w:marRight w:val="0"/>
          <w:marTop w:val="0"/>
          <w:marBottom w:val="0"/>
          <w:divBdr>
            <w:top w:val="none" w:sz="0" w:space="0" w:color="auto"/>
            <w:left w:val="none" w:sz="0" w:space="0" w:color="auto"/>
            <w:bottom w:val="none" w:sz="0" w:space="0" w:color="auto"/>
            <w:right w:val="none" w:sz="0" w:space="0" w:color="auto"/>
          </w:divBdr>
          <w:divsChild>
            <w:div w:id="1716805773">
              <w:marLeft w:val="0"/>
              <w:marRight w:val="0"/>
              <w:marTop w:val="0"/>
              <w:marBottom w:val="0"/>
              <w:divBdr>
                <w:top w:val="none" w:sz="0" w:space="0" w:color="auto"/>
                <w:left w:val="none" w:sz="0" w:space="0" w:color="auto"/>
                <w:bottom w:val="none" w:sz="0" w:space="0" w:color="auto"/>
                <w:right w:val="none" w:sz="0" w:space="0" w:color="auto"/>
              </w:divBdr>
            </w:div>
            <w:div w:id="485316211">
              <w:marLeft w:val="0"/>
              <w:marRight w:val="0"/>
              <w:marTop w:val="0"/>
              <w:marBottom w:val="0"/>
              <w:divBdr>
                <w:top w:val="none" w:sz="0" w:space="0" w:color="auto"/>
                <w:left w:val="none" w:sz="0" w:space="0" w:color="auto"/>
                <w:bottom w:val="none" w:sz="0" w:space="0" w:color="auto"/>
                <w:right w:val="none" w:sz="0" w:space="0" w:color="auto"/>
              </w:divBdr>
            </w:div>
            <w:div w:id="261449902">
              <w:marLeft w:val="0"/>
              <w:marRight w:val="0"/>
              <w:marTop w:val="0"/>
              <w:marBottom w:val="0"/>
              <w:divBdr>
                <w:top w:val="none" w:sz="0" w:space="0" w:color="auto"/>
                <w:left w:val="none" w:sz="0" w:space="0" w:color="auto"/>
                <w:bottom w:val="none" w:sz="0" w:space="0" w:color="auto"/>
                <w:right w:val="none" w:sz="0" w:space="0" w:color="auto"/>
              </w:divBdr>
            </w:div>
            <w:div w:id="2036886143">
              <w:marLeft w:val="0"/>
              <w:marRight w:val="0"/>
              <w:marTop w:val="0"/>
              <w:marBottom w:val="0"/>
              <w:divBdr>
                <w:top w:val="none" w:sz="0" w:space="0" w:color="auto"/>
                <w:left w:val="none" w:sz="0" w:space="0" w:color="auto"/>
                <w:bottom w:val="none" w:sz="0" w:space="0" w:color="auto"/>
                <w:right w:val="none" w:sz="0" w:space="0" w:color="auto"/>
              </w:divBdr>
            </w:div>
            <w:div w:id="479813322">
              <w:marLeft w:val="0"/>
              <w:marRight w:val="0"/>
              <w:marTop w:val="0"/>
              <w:marBottom w:val="0"/>
              <w:divBdr>
                <w:top w:val="none" w:sz="0" w:space="0" w:color="auto"/>
                <w:left w:val="none" w:sz="0" w:space="0" w:color="auto"/>
                <w:bottom w:val="none" w:sz="0" w:space="0" w:color="auto"/>
                <w:right w:val="none" w:sz="0" w:space="0" w:color="auto"/>
              </w:divBdr>
            </w:div>
          </w:divsChild>
        </w:div>
        <w:div w:id="391738697">
          <w:marLeft w:val="0"/>
          <w:marRight w:val="0"/>
          <w:marTop w:val="0"/>
          <w:marBottom w:val="0"/>
          <w:divBdr>
            <w:top w:val="none" w:sz="0" w:space="0" w:color="auto"/>
            <w:left w:val="none" w:sz="0" w:space="0" w:color="auto"/>
            <w:bottom w:val="none" w:sz="0" w:space="0" w:color="auto"/>
            <w:right w:val="none" w:sz="0" w:space="0" w:color="auto"/>
          </w:divBdr>
          <w:divsChild>
            <w:div w:id="260921556">
              <w:marLeft w:val="0"/>
              <w:marRight w:val="0"/>
              <w:marTop w:val="0"/>
              <w:marBottom w:val="0"/>
              <w:divBdr>
                <w:top w:val="none" w:sz="0" w:space="0" w:color="auto"/>
                <w:left w:val="none" w:sz="0" w:space="0" w:color="auto"/>
                <w:bottom w:val="none" w:sz="0" w:space="0" w:color="auto"/>
                <w:right w:val="none" w:sz="0" w:space="0" w:color="auto"/>
              </w:divBdr>
            </w:div>
            <w:div w:id="489757652">
              <w:marLeft w:val="0"/>
              <w:marRight w:val="0"/>
              <w:marTop w:val="0"/>
              <w:marBottom w:val="0"/>
              <w:divBdr>
                <w:top w:val="none" w:sz="0" w:space="0" w:color="auto"/>
                <w:left w:val="none" w:sz="0" w:space="0" w:color="auto"/>
                <w:bottom w:val="none" w:sz="0" w:space="0" w:color="auto"/>
                <w:right w:val="none" w:sz="0" w:space="0" w:color="auto"/>
              </w:divBdr>
            </w:div>
            <w:div w:id="868376780">
              <w:marLeft w:val="0"/>
              <w:marRight w:val="0"/>
              <w:marTop w:val="0"/>
              <w:marBottom w:val="0"/>
              <w:divBdr>
                <w:top w:val="none" w:sz="0" w:space="0" w:color="auto"/>
                <w:left w:val="none" w:sz="0" w:space="0" w:color="auto"/>
                <w:bottom w:val="none" w:sz="0" w:space="0" w:color="auto"/>
                <w:right w:val="none" w:sz="0" w:space="0" w:color="auto"/>
              </w:divBdr>
            </w:div>
            <w:div w:id="1516576782">
              <w:marLeft w:val="0"/>
              <w:marRight w:val="0"/>
              <w:marTop w:val="0"/>
              <w:marBottom w:val="0"/>
              <w:divBdr>
                <w:top w:val="none" w:sz="0" w:space="0" w:color="auto"/>
                <w:left w:val="none" w:sz="0" w:space="0" w:color="auto"/>
                <w:bottom w:val="none" w:sz="0" w:space="0" w:color="auto"/>
                <w:right w:val="none" w:sz="0" w:space="0" w:color="auto"/>
              </w:divBdr>
            </w:div>
            <w:div w:id="1258321999">
              <w:marLeft w:val="0"/>
              <w:marRight w:val="0"/>
              <w:marTop w:val="0"/>
              <w:marBottom w:val="0"/>
              <w:divBdr>
                <w:top w:val="none" w:sz="0" w:space="0" w:color="auto"/>
                <w:left w:val="none" w:sz="0" w:space="0" w:color="auto"/>
                <w:bottom w:val="none" w:sz="0" w:space="0" w:color="auto"/>
                <w:right w:val="none" w:sz="0" w:space="0" w:color="auto"/>
              </w:divBdr>
            </w:div>
          </w:divsChild>
        </w:div>
        <w:div w:id="653333655">
          <w:marLeft w:val="0"/>
          <w:marRight w:val="0"/>
          <w:marTop w:val="0"/>
          <w:marBottom w:val="0"/>
          <w:divBdr>
            <w:top w:val="none" w:sz="0" w:space="0" w:color="auto"/>
            <w:left w:val="none" w:sz="0" w:space="0" w:color="auto"/>
            <w:bottom w:val="none" w:sz="0" w:space="0" w:color="auto"/>
            <w:right w:val="none" w:sz="0" w:space="0" w:color="auto"/>
          </w:divBdr>
          <w:divsChild>
            <w:div w:id="1924408426">
              <w:marLeft w:val="0"/>
              <w:marRight w:val="0"/>
              <w:marTop w:val="0"/>
              <w:marBottom w:val="0"/>
              <w:divBdr>
                <w:top w:val="none" w:sz="0" w:space="0" w:color="auto"/>
                <w:left w:val="none" w:sz="0" w:space="0" w:color="auto"/>
                <w:bottom w:val="none" w:sz="0" w:space="0" w:color="auto"/>
                <w:right w:val="none" w:sz="0" w:space="0" w:color="auto"/>
              </w:divBdr>
            </w:div>
            <w:div w:id="2053654048">
              <w:marLeft w:val="0"/>
              <w:marRight w:val="0"/>
              <w:marTop w:val="0"/>
              <w:marBottom w:val="0"/>
              <w:divBdr>
                <w:top w:val="none" w:sz="0" w:space="0" w:color="auto"/>
                <w:left w:val="none" w:sz="0" w:space="0" w:color="auto"/>
                <w:bottom w:val="none" w:sz="0" w:space="0" w:color="auto"/>
                <w:right w:val="none" w:sz="0" w:space="0" w:color="auto"/>
              </w:divBdr>
            </w:div>
            <w:div w:id="1278685420">
              <w:marLeft w:val="0"/>
              <w:marRight w:val="0"/>
              <w:marTop w:val="0"/>
              <w:marBottom w:val="0"/>
              <w:divBdr>
                <w:top w:val="none" w:sz="0" w:space="0" w:color="auto"/>
                <w:left w:val="none" w:sz="0" w:space="0" w:color="auto"/>
                <w:bottom w:val="none" w:sz="0" w:space="0" w:color="auto"/>
                <w:right w:val="none" w:sz="0" w:space="0" w:color="auto"/>
              </w:divBdr>
            </w:div>
            <w:div w:id="1951205305">
              <w:marLeft w:val="0"/>
              <w:marRight w:val="0"/>
              <w:marTop w:val="0"/>
              <w:marBottom w:val="0"/>
              <w:divBdr>
                <w:top w:val="none" w:sz="0" w:space="0" w:color="auto"/>
                <w:left w:val="none" w:sz="0" w:space="0" w:color="auto"/>
                <w:bottom w:val="none" w:sz="0" w:space="0" w:color="auto"/>
                <w:right w:val="none" w:sz="0" w:space="0" w:color="auto"/>
              </w:divBdr>
            </w:div>
            <w:div w:id="1012950855">
              <w:marLeft w:val="0"/>
              <w:marRight w:val="0"/>
              <w:marTop w:val="0"/>
              <w:marBottom w:val="0"/>
              <w:divBdr>
                <w:top w:val="none" w:sz="0" w:space="0" w:color="auto"/>
                <w:left w:val="none" w:sz="0" w:space="0" w:color="auto"/>
                <w:bottom w:val="none" w:sz="0" w:space="0" w:color="auto"/>
                <w:right w:val="none" w:sz="0" w:space="0" w:color="auto"/>
              </w:divBdr>
            </w:div>
          </w:divsChild>
        </w:div>
        <w:div w:id="325790749">
          <w:marLeft w:val="0"/>
          <w:marRight w:val="0"/>
          <w:marTop w:val="0"/>
          <w:marBottom w:val="0"/>
          <w:divBdr>
            <w:top w:val="none" w:sz="0" w:space="0" w:color="auto"/>
            <w:left w:val="none" w:sz="0" w:space="0" w:color="auto"/>
            <w:bottom w:val="none" w:sz="0" w:space="0" w:color="auto"/>
            <w:right w:val="none" w:sz="0" w:space="0" w:color="auto"/>
          </w:divBdr>
          <w:divsChild>
            <w:div w:id="1999771141">
              <w:marLeft w:val="0"/>
              <w:marRight w:val="0"/>
              <w:marTop w:val="0"/>
              <w:marBottom w:val="0"/>
              <w:divBdr>
                <w:top w:val="none" w:sz="0" w:space="0" w:color="auto"/>
                <w:left w:val="none" w:sz="0" w:space="0" w:color="auto"/>
                <w:bottom w:val="none" w:sz="0" w:space="0" w:color="auto"/>
                <w:right w:val="none" w:sz="0" w:space="0" w:color="auto"/>
              </w:divBdr>
            </w:div>
            <w:div w:id="1005938615">
              <w:marLeft w:val="0"/>
              <w:marRight w:val="0"/>
              <w:marTop w:val="0"/>
              <w:marBottom w:val="0"/>
              <w:divBdr>
                <w:top w:val="none" w:sz="0" w:space="0" w:color="auto"/>
                <w:left w:val="none" w:sz="0" w:space="0" w:color="auto"/>
                <w:bottom w:val="none" w:sz="0" w:space="0" w:color="auto"/>
                <w:right w:val="none" w:sz="0" w:space="0" w:color="auto"/>
              </w:divBdr>
            </w:div>
            <w:div w:id="1836650770">
              <w:marLeft w:val="0"/>
              <w:marRight w:val="0"/>
              <w:marTop w:val="0"/>
              <w:marBottom w:val="0"/>
              <w:divBdr>
                <w:top w:val="none" w:sz="0" w:space="0" w:color="auto"/>
                <w:left w:val="none" w:sz="0" w:space="0" w:color="auto"/>
                <w:bottom w:val="none" w:sz="0" w:space="0" w:color="auto"/>
                <w:right w:val="none" w:sz="0" w:space="0" w:color="auto"/>
              </w:divBdr>
            </w:div>
            <w:div w:id="1435593315">
              <w:marLeft w:val="0"/>
              <w:marRight w:val="0"/>
              <w:marTop w:val="0"/>
              <w:marBottom w:val="0"/>
              <w:divBdr>
                <w:top w:val="none" w:sz="0" w:space="0" w:color="auto"/>
                <w:left w:val="none" w:sz="0" w:space="0" w:color="auto"/>
                <w:bottom w:val="none" w:sz="0" w:space="0" w:color="auto"/>
                <w:right w:val="none" w:sz="0" w:space="0" w:color="auto"/>
              </w:divBdr>
            </w:div>
            <w:div w:id="241256313">
              <w:marLeft w:val="0"/>
              <w:marRight w:val="0"/>
              <w:marTop w:val="0"/>
              <w:marBottom w:val="0"/>
              <w:divBdr>
                <w:top w:val="none" w:sz="0" w:space="0" w:color="auto"/>
                <w:left w:val="none" w:sz="0" w:space="0" w:color="auto"/>
                <w:bottom w:val="none" w:sz="0" w:space="0" w:color="auto"/>
                <w:right w:val="none" w:sz="0" w:space="0" w:color="auto"/>
              </w:divBdr>
            </w:div>
          </w:divsChild>
        </w:div>
        <w:div w:id="1944263610">
          <w:marLeft w:val="0"/>
          <w:marRight w:val="0"/>
          <w:marTop w:val="0"/>
          <w:marBottom w:val="0"/>
          <w:divBdr>
            <w:top w:val="none" w:sz="0" w:space="0" w:color="auto"/>
            <w:left w:val="none" w:sz="0" w:space="0" w:color="auto"/>
            <w:bottom w:val="none" w:sz="0" w:space="0" w:color="auto"/>
            <w:right w:val="none" w:sz="0" w:space="0" w:color="auto"/>
          </w:divBdr>
        </w:div>
        <w:div w:id="767312210">
          <w:marLeft w:val="0"/>
          <w:marRight w:val="0"/>
          <w:marTop w:val="0"/>
          <w:marBottom w:val="0"/>
          <w:divBdr>
            <w:top w:val="none" w:sz="0" w:space="0" w:color="auto"/>
            <w:left w:val="none" w:sz="0" w:space="0" w:color="auto"/>
            <w:bottom w:val="none" w:sz="0" w:space="0" w:color="auto"/>
            <w:right w:val="none" w:sz="0" w:space="0" w:color="auto"/>
          </w:divBdr>
        </w:div>
        <w:div w:id="37315423">
          <w:marLeft w:val="0"/>
          <w:marRight w:val="0"/>
          <w:marTop w:val="0"/>
          <w:marBottom w:val="0"/>
          <w:divBdr>
            <w:top w:val="none" w:sz="0" w:space="0" w:color="auto"/>
            <w:left w:val="none" w:sz="0" w:space="0" w:color="auto"/>
            <w:bottom w:val="none" w:sz="0" w:space="0" w:color="auto"/>
            <w:right w:val="none" w:sz="0" w:space="0" w:color="auto"/>
          </w:divBdr>
        </w:div>
        <w:div w:id="1351955204">
          <w:marLeft w:val="0"/>
          <w:marRight w:val="0"/>
          <w:marTop w:val="0"/>
          <w:marBottom w:val="0"/>
          <w:divBdr>
            <w:top w:val="none" w:sz="0" w:space="0" w:color="auto"/>
            <w:left w:val="none" w:sz="0" w:space="0" w:color="auto"/>
            <w:bottom w:val="none" w:sz="0" w:space="0" w:color="auto"/>
            <w:right w:val="none" w:sz="0" w:space="0" w:color="auto"/>
          </w:divBdr>
        </w:div>
        <w:div w:id="696471610">
          <w:marLeft w:val="0"/>
          <w:marRight w:val="0"/>
          <w:marTop w:val="0"/>
          <w:marBottom w:val="0"/>
          <w:divBdr>
            <w:top w:val="none" w:sz="0" w:space="0" w:color="auto"/>
            <w:left w:val="none" w:sz="0" w:space="0" w:color="auto"/>
            <w:bottom w:val="none" w:sz="0" w:space="0" w:color="auto"/>
            <w:right w:val="none" w:sz="0" w:space="0" w:color="auto"/>
          </w:divBdr>
        </w:div>
        <w:div w:id="1433743948">
          <w:marLeft w:val="0"/>
          <w:marRight w:val="0"/>
          <w:marTop w:val="0"/>
          <w:marBottom w:val="0"/>
          <w:divBdr>
            <w:top w:val="none" w:sz="0" w:space="0" w:color="auto"/>
            <w:left w:val="none" w:sz="0" w:space="0" w:color="auto"/>
            <w:bottom w:val="none" w:sz="0" w:space="0" w:color="auto"/>
            <w:right w:val="none" w:sz="0" w:space="0" w:color="auto"/>
          </w:divBdr>
        </w:div>
        <w:div w:id="828791280">
          <w:marLeft w:val="0"/>
          <w:marRight w:val="0"/>
          <w:marTop w:val="0"/>
          <w:marBottom w:val="0"/>
          <w:divBdr>
            <w:top w:val="none" w:sz="0" w:space="0" w:color="auto"/>
            <w:left w:val="none" w:sz="0" w:space="0" w:color="auto"/>
            <w:bottom w:val="none" w:sz="0" w:space="0" w:color="auto"/>
            <w:right w:val="none" w:sz="0" w:space="0" w:color="auto"/>
          </w:divBdr>
        </w:div>
        <w:div w:id="2117601413">
          <w:marLeft w:val="0"/>
          <w:marRight w:val="0"/>
          <w:marTop w:val="0"/>
          <w:marBottom w:val="0"/>
          <w:divBdr>
            <w:top w:val="none" w:sz="0" w:space="0" w:color="auto"/>
            <w:left w:val="none" w:sz="0" w:space="0" w:color="auto"/>
            <w:bottom w:val="none" w:sz="0" w:space="0" w:color="auto"/>
            <w:right w:val="none" w:sz="0" w:space="0" w:color="auto"/>
          </w:divBdr>
        </w:div>
        <w:div w:id="1379013536">
          <w:marLeft w:val="0"/>
          <w:marRight w:val="0"/>
          <w:marTop w:val="0"/>
          <w:marBottom w:val="0"/>
          <w:divBdr>
            <w:top w:val="none" w:sz="0" w:space="0" w:color="auto"/>
            <w:left w:val="none" w:sz="0" w:space="0" w:color="auto"/>
            <w:bottom w:val="none" w:sz="0" w:space="0" w:color="auto"/>
            <w:right w:val="none" w:sz="0" w:space="0" w:color="auto"/>
          </w:divBdr>
        </w:div>
        <w:div w:id="17826952">
          <w:marLeft w:val="0"/>
          <w:marRight w:val="0"/>
          <w:marTop w:val="0"/>
          <w:marBottom w:val="0"/>
          <w:divBdr>
            <w:top w:val="none" w:sz="0" w:space="0" w:color="auto"/>
            <w:left w:val="none" w:sz="0" w:space="0" w:color="auto"/>
            <w:bottom w:val="none" w:sz="0" w:space="0" w:color="auto"/>
            <w:right w:val="none" w:sz="0" w:space="0" w:color="auto"/>
          </w:divBdr>
        </w:div>
        <w:div w:id="780538910">
          <w:marLeft w:val="0"/>
          <w:marRight w:val="0"/>
          <w:marTop w:val="0"/>
          <w:marBottom w:val="0"/>
          <w:divBdr>
            <w:top w:val="none" w:sz="0" w:space="0" w:color="auto"/>
            <w:left w:val="none" w:sz="0" w:space="0" w:color="auto"/>
            <w:bottom w:val="none" w:sz="0" w:space="0" w:color="auto"/>
            <w:right w:val="none" w:sz="0" w:space="0" w:color="auto"/>
          </w:divBdr>
          <w:divsChild>
            <w:div w:id="1663388639">
              <w:marLeft w:val="0"/>
              <w:marRight w:val="0"/>
              <w:marTop w:val="0"/>
              <w:marBottom w:val="0"/>
              <w:divBdr>
                <w:top w:val="none" w:sz="0" w:space="0" w:color="auto"/>
                <w:left w:val="none" w:sz="0" w:space="0" w:color="auto"/>
                <w:bottom w:val="none" w:sz="0" w:space="0" w:color="auto"/>
                <w:right w:val="none" w:sz="0" w:space="0" w:color="auto"/>
              </w:divBdr>
            </w:div>
            <w:div w:id="1488864599">
              <w:marLeft w:val="0"/>
              <w:marRight w:val="0"/>
              <w:marTop w:val="0"/>
              <w:marBottom w:val="0"/>
              <w:divBdr>
                <w:top w:val="none" w:sz="0" w:space="0" w:color="auto"/>
                <w:left w:val="none" w:sz="0" w:space="0" w:color="auto"/>
                <w:bottom w:val="none" w:sz="0" w:space="0" w:color="auto"/>
                <w:right w:val="none" w:sz="0" w:space="0" w:color="auto"/>
              </w:divBdr>
            </w:div>
            <w:div w:id="1981032085">
              <w:marLeft w:val="0"/>
              <w:marRight w:val="0"/>
              <w:marTop w:val="0"/>
              <w:marBottom w:val="0"/>
              <w:divBdr>
                <w:top w:val="none" w:sz="0" w:space="0" w:color="auto"/>
                <w:left w:val="none" w:sz="0" w:space="0" w:color="auto"/>
                <w:bottom w:val="none" w:sz="0" w:space="0" w:color="auto"/>
                <w:right w:val="none" w:sz="0" w:space="0" w:color="auto"/>
              </w:divBdr>
            </w:div>
          </w:divsChild>
        </w:div>
        <w:div w:id="870654069">
          <w:marLeft w:val="0"/>
          <w:marRight w:val="0"/>
          <w:marTop w:val="0"/>
          <w:marBottom w:val="0"/>
          <w:divBdr>
            <w:top w:val="none" w:sz="0" w:space="0" w:color="auto"/>
            <w:left w:val="none" w:sz="0" w:space="0" w:color="auto"/>
            <w:bottom w:val="none" w:sz="0" w:space="0" w:color="auto"/>
            <w:right w:val="none" w:sz="0" w:space="0" w:color="auto"/>
          </w:divBdr>
          <w:divsChild>
            <w:div w:id="369956663">
              <w:marLeft w:val="0"/>
              <w:marRight w:val="0"/>
              <w:marTop w:val="0"/>
              <w:marBottom w:val="0"/>
              <w:divBdr>
                <w:top w:val="none" w:sz="0" w:space="0" w:color="auto"/>
                <w:left w:val="none" w:sz="0" w:space="0" w:color="auto"/>
                <w:bottom w:val="none" w:sz="0" w:space="0" w:color="auto"/>
                <w:right w:val="none" w:sz="0" w:space="0" w:color="auto"/>
              </w:divBdr>
            </w:div>
          </w:divsChild>
        </w:div>
        <w:div w:id="107823537">
          <w:marLeft w:val="0"/>
          <w:marRight w:val="0"/>
          <w:marTop w:val="0"/>
          <w:marBottom w:val="0"/>
          <w:divBdr>
            <w:top w:val="none" w:sz="0" w:space="0" w:color="auto"/>
            <w:left w:val="none" w:sz="0" w:space="0" w:color="auto"/>
            <w:bottom w:val="none" w:sz="0" w:space="0" w:color="auto"/>
            <w:right w:val="none" w:sz="0" w:space="0" w:color="auto"/>
          </w:divBdr>
          <w:divsChild>
            <w:div w:id="773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26997699024a4bef" Type="http://schemas.microsoft.com/office/2019/09/relationships/intelligence" Target="intelligenc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A468-8CAF-4DD5-A86E-FA67010507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44E96-D0F6-43B3-8158-8DD8A061B28F}">
  <ds:schemaRefs>
    <ds:schemaRef ds:uri="http://schemas.microsoft.com/sharepoint/v3/contenttype/forms"/>
  </ds:schemaRefs>
</ds:datastoreItem>
</file>

<file path=customXml/itemProps3.xml><?xml version="1.0" encoding="utf-8"?>
<ds:datastoreItem xmlns:ds="http://schemas.openxmlformats.org/officeDocument/2006/customXml" ds:itemID="{D56B09A7-A402-4AE5-97B1-E3FFB735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4</cp:revision>
  <dcterms:created xsi:type="dcterms:W3CDTF">2021-05-11T13:07:00Z</dcterms:created>
  <dcterms:modified xsi:type="dcterms:W3CDTF">2021-05-18T14:29:00Z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