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A8D2D" w14:textId="3D6918C4" w:rsidR="00EE6FF1" w:rsidRDefault="00EE6FF1" w:rsidP="00EE6FF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E6FF1">
        <w:rPr>
          <w:rFonts w:ascii="Arial" w:hAnsi="Arial" w:cs="Arial"/>
          <w:b/>
          <w:bCs/>
          <w:sz w:val="24"/>
          <w:szCs w:val="24"/>
        </w:rPr>
        <w:t>CAMBRIDGE PLATFORM UNIT # 8 AND 9 PRACTICE EVIDENCE</w:t>
      </w:r>
    </w:p>
    <w:p w14:paraId="03E7FB3D" w14:textId="50289B84" w:rsidR="00EE6FF1" w:rsidRDefault="00EE6FF1" w:rsidP="00EE6FF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Alumna: Karen Marisol Martínez Reyes</w:t>
      </w:r>
    </w:p>
    <w:p w14:paraId="600C3A62" w14:textId="27744305" w:rsidR="00EE6FF1" w:rsidRDefault="00EE6FF1" w:rsidP="00EE6FF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DB41F53" wp14:editId="1B22F741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BD874" w14:textId="7B1BD6A9" w:rsidR="00EE6FF1" w:rsidRPr="00EE6FF1" w:rsidRDefault="00EE6FF1" w:rsidP="00EE6FF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6071231" wp14:editId="5267B0A7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6FF1" w:rsidRPr="00EE6F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FF1"/>
    <w:rsid w:val="00EE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6539B"/>
  <w15:chartTrackingRefBased/>
  <w15:docId w15:val="{188E76DD-21FB-4411-8D3A-978D724D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79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MARISOL MARTINEZ REYES</dc:creator>
  <cp:keywords/>
  <dc:description/>
  <cp:lastModifiedBy>KAREN MARISOL MARTINEZ REYES</cp:lastModifiedBy>
  <cp:revision>1</cp:revision>
  <dcterms:created xsi:type="dcterms:W3CDTF">2021-05-19T03:41:00Z</dcterms:created>
  <dcterms:modified xsi:type="dcterms:W3CDTF">2021-05-19T03:43:00Z</dcterms:modified>
</cp:coreProperties>
</file>