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6571" w14:textId="53E8FC66" w:rsidR="001034EB" w:rsidRDefault="001034EB" w:rsidP="001034E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67F89" wp14:editId="0685BE7A">
            <wp:simplePos x="0" y="0"/>
            <wp:positionH relativeFrom="column">
              <wp:posOffset>-546735</wp:posOffset>
            </wp:positionH>
            <wp:positionV relativeFrom="paragraph">
              <wp:posOffset>-423545</wp:posOffset>
            </wp:positionV>
            <wp:extent cx="914400" cy="981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32"/>
          <w:szCs w:val="32"/>
          <w:lang w:val="es-MX"/>
        </w:rPr>
        <w:t>Escuela Normal De Educación Preescolar</w:t>
      </w:r>
    </w:p>
    <w:p w14:paraId="732B5C24" w14:textId="77777777" w:rsidR="001034EB" w:rsidRDefault="001034EB" w:rsidP="001034E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Licenciatura En Educación Preescolar</w:t>
      </w:r>
    </w:p>
    <w:p w14:paraId="617AC4D7" w14:textId="77777777" w:rsidR="001034EB" w:rsidRDefault="001034EB" w:rsidP="001034EB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Curso: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Planeación y evaluación de la enseñanza y el aprendizaje</w:t>
      </w:r>
    </w:p>
    <w:p w14:paraId="3DDE5E5F" w14:textId="77777777" w:rsidR="001034EB" w:rsidRDefault="001034EB" w:rsidP="001034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D73C6E" w14:textId="77777777" w:rsidR="001034EB" w:rsidRDefault="001034EB" w:rsidP="001034EB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Mtro. </w:t>
      </w:r>
      <w:hyperlink r:id="rId6" w:history="1">
        <w:r>
          <w:rPr>
            <w:rStyle w:val="Hipervnculo"/>
            <w:rFonts w:ascii="Times New Roman" w:eastAsia="Calibri" w:hAnsi="Times New Roman" w:cs="Times New Roman"/>
            <w:color w:val="000000" w:themeColor="text1"/>
          </w:rPr>
          <w:t xml:space="preserve">Eva Fabiola Ruiz </w:t>
        </w:r>
        <w:proofErr w:type="spellStart"/>
        <w:r>
          <w:rPr>
            <w:rStyle w:val="Hipervnculo"/>
            <w:rFonts w:ascii="Times New Roman" w:eastAsia="Calibri" w:hAnsi="Times New Roman" w:cs="Times New Roman"/>
            <w:color w:val="000000" w:themeColor="text1"/>
          </w:rPr>
          <w:t>Pradis</w:t>
        </w:r>
        <w:proofErr w:type="spellEnd"/>
      </w:hyperlink>
    </w:p>
    <w:p w14:paraId="5A35FA3D" w14:textId="77777777" w:rsidR="001034EB" w:rsidRDefault="001034EB" w:rsidP="001034E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3CDCB6D" w14:textId="77777777" w:rsidR="001034EB" w:rsidRDefault="001034EB" w:rsidP="001034E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Segundo  Semestre        Sección C</w:t>
      </w:r>
    </w:p>
    <w:p w14:paraId="6902098F" w14:textId="77777777" w:rsidR="001034EB" w:rsidRDefault="001034EB" w:rsidP="001034E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Debanhi Yolanda Suarez García #18</w:t>
      </w:r>
    </w:p>
    <w:p w14:paraId="0E35A18C" w14:textId="77777777" w:rsidR="001034EB" w:rsidRDefault="001034EB" w:rsidP="001034EB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3A832F3B" w14:textId="77777777" w:rsidR="001034EB" w:rsidRDefault="001034EB" w:rsidP="001034EB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Competencias Profesionales De La Unidad De Aprendizaje:</w:t>
      </w:r>
    </w:p>
    <w:p w14:paraId="55B7CD30" w14:textId="77777777" w:rsidR="001034EB" w:rsidRDefault="001034EB" w:rsidP="001034EB">
      <w:pPr>
        <w:pStyle w:val="Prrafodelista"/>
        <w:numPr>
          <w:ilvl w:val="0"/>
          <w:numId w:val="1"/>
        </w:numPr>
        <w:spacing w:after="12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74793B7" w14:textId="77777777" w:rsidR="001034EB" w:rsidRDefault="001034EB" w:rsidP="001034EB">
      <w:pPr>
        <w:pStyle w:val="Prrafodelista"/>
        <w:numPr>
          <w:ilvl w:val="0"/>
          <w:numId w:val="1"/>
        </w:numPr>
        <w:spacing w:after="12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Selecciona estrategias que favorecen el desarrollo intelectual, físico, social y emocional de los alumnos para procurar el logro de los aprendizajes.</w:t>
      </w:r>
    </w:p>
    <w:p w14:paraId="5FFA8ED2" w14:textId="77777777" w:rsidR="001034EB" w:rsidRDefault="001034EB" w:rsidP="001034EB">
      <w:pPr>
        <w:pStyle w:val="Prrafodelista"/>
        <w:numPr>
          <w:ilvl w:val="0"/>
          <w:numId w:val="1"/>
        </w:numPr>
        <w:spacing w:after="12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2A460919" w14:textId="77777777" w:rsidR="001034EB" w:rsidRDefault="001034EB" w:rsidP="001034EB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5BD7D2C1" w14:textId="77777777" w:rsidR="001034EB" w:rsidRDefault="001034EB" w:rsidP="001034E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01BD2BAE" w14:textId="77777777" w:rsidR="001034EB" w:rsidRDefault="001034EB" w:rsidP="001034EB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51416576" w14:textId="77777777" w:rsidR="001034EB" w:rsidRDefault="001034EB" w:rsidP="001034EB">
      <w:pPr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>
        <w:rPr>
          <w:rFonts w:ascii="Times New Roman" w:eastAsia="Calibri" w:hAnsi="Times New Roman" w:cs="Times New Roman"/>
          <w:lang w:val="es-MX"/>
        </w:rPr>
        <w:t xml:space="preserve">Saltillo, Coahuila                                                                                                                                                                          Mayo de 2021 </w:t>
      </w:r>
    </w:p>
    <w:p w14:paraId="54DE4300" w14:textId="77777777" w:rsidR="001034EB" w:rsidRDefault="001034EB" w:rsidP="001034EB"/>
    <w:p w14:paraId="61B902E1" w14:textId="6FB81A4F" w:rsidR="001034EB" w:rsidRDefault="001034EB" w:rsidP="00E2729E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14:paraId="04D63D5E" w14:textId="29FCEB95" w:rsidR="001034EB" w:rsidRDefault="001034EB" w:rsidP="00E2729E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14:paraId="66E681F4" w14:textId="34144AC7" w:rsidR="001034EB" w:rsidRDefault="001034EB" w:rsidP="00E2729E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14:paraId="098585AB" w14:textId="6265AEA3" w:rsidR="001034EB" w:rsidRDefault="001034EB" w:rsidP="00E2729E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14:paraId="71E981EC" w14:textId="262A2B5A" w:rsidR="001034EB" w:rsidRDefault="001034EB" w:rsidP="00E2729E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14:paraId="3ACDF5D6" w14:textId="0A5CD9ED" w:rsidR="001034EB" w:rsidRDefault="001034EB" w:rsidP="00E2729E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14:paraId="27212201" w14:textId="3D225016" w:rsidR="001034EB" w:rsidRDefault="001034EB" w:rsidP="00E2729E">
      <w:pPr>
        <w:pStyle w:val="pa14"/>
        <w:ind w:left="780" w:hanging="260"/>
        <w:jc w:val="both"/>
        <w:rPr>
          <w:rStyle w:val="a5"/>
          <w:rFonts w:ascii="Verdana" w:hAnsi="Verdana"/>
          <w:color w:val="000000"/>
        </w:rPr>
      </w:pPr>
    </w:p>
    <w:p w14:paraId="68674005" w14:textId="77777777" w:rsidR="001034EB" w:rsidRPr="006C371C" w:rsidRDefault="001034EB" w:rsidP="00E2729E">
      <w:pPr>
        <w:pStyle w:val="pa14"/>
        <w:ind w:left="780" w:hanging="260"/>
        <w:jc w:val="both"/>
        <w:rPr>
          <w:rStyle w:val="a5"/>
          <w:rFonts w:ascii="Arial" w:hAnsi="Arial" w:cs="Arial"/>
          <w:color w:val="000000"/>
        </w:rPr>
      </w:pPr>
    </w:p>
    <w:p w14:paraId="25B2B6C2" w14:textId="728AC278" w:rsidR="00E2729E" w:rsidRPr="006C371C" w:rsidRDefault="001034EB" w:rsidP="006C371C">
      <w:pPr>
        <w:pStyle w:val="pa14"/>
        <w:numPr>
          <w:ilvl w:val="0"/>
          <w:numId w:val="3"/>
        </w:numPr>
        <w:jc w:val="both"/>
        <w:rPr>
          <w:rStyle w:val="a5"/>
          <w:rFonts w:ascii="Arial" w:hAnsi="Arial" w:cs="Arial"/>
          <w:b/>
          <w:bCs/>
          <w:color w:val="000000"/>
        </w:rPr>
      </w:pPr>
      <w:r w:rsidRPr="006C371C">
        <w:rPr>
          <w:rStyle w:val="a5"/>
          <w:rFonts w:ascii="Arial" w:hAnsi="Arial" w:cs="Arial"/>
          <w:b/>
          <w:bCs/>
          <w:color w:val="000000"/>
        </w:rPr>
        <w:t>¿Qué elementos comunes encuentro en las planeaciones re</w:t>
      </w:r>
      <w:r w:rsidRPr="006C371C">
        <w:rPr>
          <w:rStyle w:val="a5"/>
          <w:rFonts w:ascii="Arial" w:hAnsi="Arial" w:cs="Arial"/>
          <w:b/>
          <w:bCs/>
          <w:color w:val="000000"/>
        </w:rPr>
        <w:softHyphen/>
        <w:t>visadas?</w:t>
      </w:r>
    </w:p>
    <w:p w14:paraId="50536F0D" w14:textId="46F768DA" w:rsidR="005905D2" w:rsidRPr="006C371C" w:rsidRDefault="006C371C" w:rsidP="00E2729E">
      <w:pPr>
        <w:pStyle w:val="pa14"/>
        <w:ind w:left="780" w:hanging="260"/>
        <w:jc w:val="both"/>
        <w:rPr>
          <w:rFonts w:ascii="Arial" w:hAnsi="Arial" w:cs="Arial"/>
          <w:color w:val="000000"/>
        </w:rPr>
      </w:pPr>
      <w:r w:rsidRPr="006C371C">
        <w:rPr>
          <w:rStyle w:val="a5"/>
          <w:rFonts w:ascii="Arial" w:hAnsi="Arial" w:cs="Arial"/>
          <w:color w:val="000000"/>
        </w:rPr>
        <w:t xml:space="preserve">Todas tiene una secuencia didáctica que abarca la hora clase, todas tiene un horario establecido y son muy creativas </w:t>
      </w:r>
    </w:p>
    <w:p w14:paraId="5419F3C3" w14:textId="32BE0778" w:rsidR="00E2729E" w:rsidRDefault="00E2729E" w:rsidP="006C371C">
      <w:pPr>
        <w:pStyle w:val="pa14"/>
        <w:numPr>
          <w:ilvl w:val="0"/>
          <w:numId w:val="3"/>
        </w:numPr>
        <w:jc w:val="both"/>
        <w:rPr>
          <w:rStyle w:val="a5"/>
          <w:rFonts w:ascii="Arial" w:hAnsi="Arial" w:cs="Arial"/>
          <w:b/>
          <w:bCs/>
          <w:color w:val="000000"/>
        </w:rPr>
      </w:pPr>
      <w:r w:rsidRPr="006C371C">
        <w:rPr>
          <w:rStyle w:val="a5"/>
          <w:rFonts w:ascii="Arial" w:hAnsi="Arial" w:cs="Arial"/>
          <w:b/>
          <w:bCs/>
          <w:color w:val="000000"/>
        </w:rPr>
        <w:t>¿Qué elementos se requieren para elaborar el plan de clase?</w:t>
      </w:r>
    </w:p>
    <w:p w14:paraId="66D09EAE" w14:textId="07FAABAA" w:rsidR="006C371C" w:rsidRPr="006C371C" w:rsidRDefault="006C371C" w:rsidP="006C371C">
      <w:pPr>
        <w:pStyle w:val="pa14"/>
        <w:ind w:left="880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una secuencia didáctica que con tenga las actividades basadas en el aprendizaje esperado, tiempo, organización y material.</w:t>
      </w:r>
    </w:p>
    <w:p w14:paraId="02A95E07" w14:textId="57A5EA95" w:rsidR="00E2729E" w:rsidRDefault="00E2729E" w:rsidP="006C371C">
      <w:pPr>
        <w:pStyle w:val="pa14"/>
        <w:numPr>
          <w:ilvl w:val="0"/>
          <w:numId w:val="3"/>
        </w:numPr>
        <w:jc w:val="both"/>
        <w:rPr>
          <w:rStyle w:val="a5"/>
          <w:rFonts w:ascii="Arial" w:hAnsi="Arial" w:cs="Arial"/>
          <w:b/>
          <w:bCs/>
          <w:color w:val="000000"/>
        </w:rPr>
      </w:pPr>
      <w:r w:rsidRPr="006C371C">
        <w:rPr>
          <w:rStyle w:val="a5"/>
          <w:rFonts w:ascii="Arial" w:hAnsi="Arial" w:cs="Arial"/>
          <w:b/>
          <w:bCs/>
          <w:color w:val="000000"/>
        </w:rPr>
        <w:t xml:space="preserve">¿Cuáles fueron las incidencias más </w:t>
      </w:r>
      <w:r w:rsidR="001034EB" w:rsidRPr="006C371C">
        <w:rPr>
          <w:rStyle w:val="a5"/>
          <w:rFonts w:ascii="Arial" w:hAnsi="Arial" w:cs="Arial"/>
          <w:b/>
          <w:bCs/>
          <w:color w:val="000000"/>
        </w:rPr>
        <w:t>comunes?</w:t>
      </w:r>
    </w:p>
    <w:p w14:paraId="13253777" w14:textId="7BA72B38" w:rsidR="006C371C" w:rsidRPr="006C371C" w:rsidRDefault="006C371C" w:rsidP="006C371C">
      <w:pPr>
        <w:pStyle w:val="pa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Estas se basaban </w:t>
      </w:r>
      <w:r w:rsidR="005B77A8">
        <w:rPr>
          <w:rFonts w:ascii="Arial" w:hAnsi="Arial" w:cs="Arial"/>
          <w:color w:val="000000"/>
        </w:rPr>
        <w:t>en los</w:t>
      </w:r>
      <w:r>
        <w:rPr>
          <w:rFonts w:ascii="Arial" w:hAnsi="Arial" w:cs="Arial"/>
          <w:color w:val="000000"/>
        </w:rPr>
        <w:t xml:space="preserve"> aprendizajes esperados de la materia. </w:t>
      </w:r>
    </w:p>
    <w:p w14:paraId="3688F262" w14:textId="399B928A" w:rsidR="00E2729E" w:rsidRDefault="00E2729E" w:rsidP="006C371C">
      <w:pPr>
        <w:pStyle w:val="pa14"/>
        <w:numPr>
          <w:ilvl w:val="0"/>
          <w:numId w:val="3"/>
        </w:numPr>
        <w:jc w:val="both"/>
        <w:rPr>
          <w:rStyle w:val="a5"/>
          <w:rFonts w:ascii="Arial" w:hAnsi="Arial" w:cs="Arial"/>
          <w:b/>
          <w:bCs/>
          <w:color w:val="000000"/>
        </w:rPr>
      </w:pPr>
      <w:r w:rsidRPr="006C371C">
        <w:rPr>
          <w:rStyle w:val="a5"/>
          <w:rFonts w:ascii="Arial" w:hAnsi="Arial" w:cs="Arial"/>
          <w:b/>
          <w:bCs/>
          <w:color w:val="000000"/>
        </w:rPr>
        <w:t>¿Con cuales campos se relacionan?</w:t>
      </w:r>
    </w:p>
    <w:p w14:paraId="205178E0" w14:textId="6E9EA52F" w:rsidR="006C371C" w:rsidRPr="006C371C" w:rsidRDefault="006C371C" w:rsidP="006C371C">
      <w:pPr>
        <w:pStyle w:val="pa14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Forma y comprensión del mundo natural y social. </w:t>
      </w:r>
    </w:p>
    <w:p w14:paraId="3EC76A27" w14:textId="51EB7DA0" w:rsidR="00E2729E" w:rsidRPr="006C371C" w:rsidRDefault="00E2729E" w:rsidP="006C371C">
      <w:pPr>
        <w:pStyle w:val="pa14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</w:rPr>
      </w:pPr>
      <w:r w:rsidRPr="006C371C">
        <w:rPr>
          <w:rStyle w:val="a5"/>
          <w:rFonts w:ascii="Arial" w:hAnsi="Arial" w:cs="Arial"/>
          <w:b/>
          <w:bCs/>
          <w:color w:val="000000"/>
        </w:rPr>
        <w:t xml:space="preserve">¿Técnicas e instrumentos de evaluación </w:t>
      </w:r>
      <w:r w:rsidR="001034EB" w:rsidRPr="006C371C">
        <w:rPr>
          <w:rStyle w:val="a5"/>
          <w:rFonts w:ascii="Arial" w:hAnsi="Arial" w:cs="Arial"/>
          <w:b/>
          <w:bCs/>
          <w:color w:val="000000"/>
        </w:rPr>
        <w:t>utilizadas?</w:t>
      </w:r>
    </w:p>
    <w:p w14:paraId="03402EC4" w14:textId="30744F50" w:rsidR="00E2729E" w:rsidRPr="005B77A8" w:rsidRDefault="006C371C">
      <w:pPr>
        <w:rPr>
          <w:rFonts w:ascii="Arial" w:hAnsi="Arial" w:cs="Arial"/>
        </w:rPr>
      </w:pPr>
      <w:r w:rsidRPr="005B77A8">
        <w:rPr>
          <w:rFonts w:ascii="Arial" w:hAnsi="Arial" w:cs="Arial"/>
        </w:rPr>
        <w:t xml:space="preserve">Las 2 planeaciones utilizan cuestionamientos en los que </w:t>
      </w:r>
      <w:r w:rsidR="005B77A8" w:rsidRPr="005B77A8">
        <w:rPr>
          <w:rFonts w:ascii="Arial" w:hAnsi="Arial" w:cs="Arial"/>
        </w:rPr>
        <w:t xml:space="preserve">se pretende saber que es lo que sabe el niño del tema. </w:t>
      </w:r>
    </w:p>
    <w:sectPr w:rsidR="00E2729E" w:rsidRPr="005B7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426"/>
    <w:multiLevelType w:val="hybridMultilevel"/>
    <w:tmpl w:val="A432B7D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3340F"/>
    <w:multiLevelType w:val="hybridMultilevel"/>
    <w:tmpl w:val="DC484AB8"/>
    <w:lvl w:ilvl="0" w:tplc="0C0A000F">
      <w:start w:val="1"/>
      <w:numFmt w:val="decimal"/>
      <w:lvlText w:val="%1."/>
      <w:lvlJc w:val="left"/>
      <w:pPr>
        <w:ind w:left="1240" w:hanging="360"/>
      </w:pPr>
    </w:lvl>
    <w:lvl w:ilvl="1" w:tplc="0C0A0019" w:tentative="1">
      <w:start w:val="1"/>
      <w:numFmt w:val="lowerLetter"/>
      <w:lvlText w:val="%2."/>
      <w:lvlJc w:val="left"/>
      <w:pPr>
        <w:ind w:left="1960" w:hanging="360"/>
      </w:pPr>
    </w:lvl>
    <w:lvl w:ilvl="2" w:tplc="0C0A001B" w:tentative="1">
      <w:start w:val="1"/>
      <w:numFmt w:val="lowerRoman"/>
      <w:lvlText w:val="%3."/>
      <w:lvlJc w:val="right"/>
      <w:pPr>
        <w:ind w:left="2680" w:hanging="180"/>
      </w:pPr>
    </w:lvl>
    <w:lvl w:ilvl="3" w:tplc="0C0A000F" w:tentative="1">
      <w:start w:val="1"/>
      <w:numFmt w:val="decimal"/>
      <w:lvlText w:val="%4."/>
      <w:lvlJc w:val="left"/>
      <w:pPr>
        <w:ind w:left="3400" w:hanging="360"/>
      </w:pPr>
    </w:lvl>
    <w:lvl w:ilvl="4" w:tplc="0C0A0019" w:tentative="1">
      <w:start w:val="1"/>
      <w:numFmt w:val="lowerLetter"/>
      <w:lvlText w:val="%5."/>
      <w:lvlJc w:val="left"/>
      <w:pPr>
        <w:ind w:left="4120" w:hanging="360"/>
      </w:pPr>
    </w:lvl>
    <w:lvl w:ilvl="5" w:tplc="0C0A001B" w:tentative="1">
      <w:start w:val="1"/>
      <w:numFmt w:val="lowerRoman"/>
      <w:lvlText w:val="%6."/>
      <w:lvlJc w:val="right"/>
      <w:pPr>
        <w:ind w:left="4840" w:hanging="180"/>
      </w:pPr>
    </w:lvl>
    <w:lvl w:ilvl="6" w:tplc="0C0A000F" w:tentative="1">
      <w:start w:val="1"/>
      <w:numFmt w:val="decimal"/>
      <w:lvlText w:val="%7."/>
      <w:lvlJc w:val="left"/>
      <w:pPr>
        <w:ind w:left="5560" w:hanging="360"/>
      </w:pPr>
    </w:lvl>
    <w:lvl w:ilvl="7" w:tplc="0C0A0019" w:tentative="1">
      <w:start w:val="1"/>
      <w:numFmt w:val="lowerLetter"/>
      <w:lvlText w:val="%8."/>
      <w:lvlJc w:val="left"/>
      <w:pPr>
        <w:ind w:left="6280" w:hanging="360"/>
      </w:pPr>
    </w:lvl>
    <w:lvl w:ilvl="8" w:tplc="0C0A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9E"/>
    <w:rsid w:val="001034EB"/>
    <w:rsid w:val="005905D2"/>
    <w:rsid w:val="005B77A8"/>
    <w:rsid w:val="006C371C"/>
    <w:rsid w:val="00E2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33C5"/>
  <w15:chartTrackingRefBased/>
  <w15:docId w15:val="{A30054AF-EB60-4F90-B082-8DECBBCD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rsid w:val="00E2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5">
    <w:name w:val="a5"/>
    <w:basedOn w:val="Fuentedeprrafopredeter"/>
    <w:rsid w:val="00E2729E"/>
  </w:style>
  <w:style w:type="character" w:styleId="Hipervnculo">
    <w:name w:val="Hyperlink"/>
    <w:basedOn w:val="Fuentedeprrafopredeter"/>
    <w:uiPriority w:val="99"/>
    <w:semiHidden/>
    <w:unhideWhenUsed/>
    <w:rsid w:val="001034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3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0620619B7451M133204164345&amp;idMateria=6115&amp;idMateria=6115&amp;a=M208&amp;an=EVA%20FABIOLA%20RUIZ%20PRAD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4</cp:revision>
  <dcterms:created xsi:type="dcterms:W3CDTF">2021-05-21T22:00:00Z</dcterms:created>
  <dcterms:modified xsi:type="dcterms:W3CDTF">2021-05-21T22:41:00Z</dcterms:modified>
</cp:coreProperties>
</file>