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28BE0" w14:textId="09E29D1F" w:rsidR="001A5B14" w:rsidRPr="007F19F0" w:rsidRDefault="001A5B14" w:rsidP="007F19F0">
      <w:pPr>
        <w:spacing w:line="360" w:lineRule="auto"/>
        <w:jc w:val="center"/>
        <w:rPr>
          <w:rFonts w:ascii="Arial" w:hAnsi="Arial" w:cs="Arial"/>
          <w:noProof/>
          <w:sz w:val="24"/>
          <w:szCs w:val="24"/>
        </w:rPr>
      </w:pPr>
      <w:r w:rsidRPr="007F19F0">
        <w:rPr>
          <w:rFonts w:ascii="Arial" w:hAnsi="Arial" w:cs="Arial"/>
          <w:noProof/>
          <w:sz w:val="24"/>
          <w:szCs w:val="24"/>
        </w:rPr>
        <w:t>ESCCUELA NORMAL DE EDUCACI</w:t>
      </w:r>
      <w:r w:rsidR="007F19F0">
        <w:rPr>
          <w:rFonts w:ascii="Arial" w:hAnsi="Arial" w:cs="Arial"/>
          <w:noProof/>
          <w:sz w:val="24"/>
          <w:szCs w:val="24"/>
        </w:rPr>
        <w:t>Ó</w:t>
      </w:r>
      <w:r w:rsidRPr="007F19F0">
        <w:rPr>
          <w:rFonts w:ascii="Arial" w:hAnsi="Arial" w:cs="Arial"/>
          <w:noProof/>
          <w:sz w:val="24"/>
          <w:szCs w:val="24"/>
        </w:rPr>
        <w:t>N PREESCOLAR</w:t>
      </w:r>
    </w:p>
    <w:p w14:paraId="0AE57152" w14:textId="77777777" w:rsidR="001A5B14" w:rsidRPr="007F19F0" w:rsidRDefault="001A5B14" w:rsidP="007F19F0">
      <w:pPr>
        <w:spacing w:line="360" w:lineRule="auto"/>
        <w:jc w:val="center"/>
        <w:rPr>
          <w:rFonts w:ascii="Arial" w:hAnsi="Arial" w:cs="Arial"/>
          <w:noProof/>
          <w:sz w:val="24"/>
          <w:szCs w:val="24"/>
        </w:rPr>
      </w:pPr>
      <w:r w:rsidRPr="007F19F0">
        <w:rPr>
          <w:rFonts w:ascii="Arial" w:hAnsi="Arial" w:cs="Arial"/>
          <w:noProof/>
          <w:sz w:val="24"/>
          <w:szCs w:val="24"/>
        </w:rPr>
        <w:t>CICLO 2020-2021</w:t>
      </w:r>
    </w:p>
    <w:p w14:paraId="6ADE3DC7" w14:textId="1795BDFD" w:rsidR="001A5B14" w:rsidRPr="007F19F0" w:rsidRDefault="005D3C36" w:rsidP="007F19F0">
      <w:pPr>
        <w:spacing w:line="360" w:lineRule="auto"/>
        <w:jc w:val="center"/>
        <w:rPr>
          <w:rFonts w:ascii="Arial" w:hAnsi="Arial" w:cs="Arial"/>
          <w:noProof/>
          <w:sz w:val="24"/>
          <w:szCs w:val="24"/>
        </w:rPr>
      </w:pPr>
      <w:r w:rsidRPr="007F19F0">
        <w:rPr>
          <w:rFonts w:ascii="Arial" w:hAnsi="Arial" w:cs="Arial"/>
          <w:noProof/>
          <w:sz w:val="24"/>
          <w:szCs w:val="24"/>
        </w:rPr>
        <w:drawing>
          <wp:inline distT="0" distB="0" distL="0" distR="0" wp14:anchorId="66A64748" wp14:editId="6010F588">
            <wp:extent cx="1857375" cy="1381125"/>
            <wp:effectExtent l="0" t="0" r="0" b="9525"/>
            <wp:docPr id="2" name="Imagen 2"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señal con letras y números&#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508F8945" w14:textId="77777777" w:rsidR="001A5B14" w:rsidRPr="007F19F0" w:rsidRDefault="001A5B14" w:rsidP="007F19F0">
      <w:pPr>
        <w:spacing w:line="360" w:lineRule="auto"/>
        <w:jc w:val="center"/>
        <w:rPr>
          <w:rFonts w:ascii="Arial" w:hAnsi="Arial" w:cs="Arial"/>
          <w:noProof/>
          <w:sz w:val="24"/>
          <w:szCs w:val="24"/>
        </w:rPr>
      </w:pPr>
    </w:p>
    <w:p w14:paraId="3DA19048" w14:textId="2E0FAA61" w:rsidR="00A90B44" w:rsidRPr="007F19F0" w:rsidRDefault="00A90B44" w:rsidP="007F19F0">
      <w:pPr>
        <w:spacing w:line="360" w:lineRule="auto"/>
        <w:jc w:val="center"/>
        <w:rPr>
          <w:rFonts w:ascii="Arial" w:hAnsi="Arial" w:cs="Arial"/>
          <w:noProof/>
          <w:sz w:val="24"/>
          <w:szCs w:val="24"/>
        </w:rPr>
      </w:pPr>
      <w:r w:rsidRPr="007F19F0">
        <w:rPr>
          <w:rFonts w:ascii="Arial" w:hAnsi="Arial" w:cs="Arial"/>
          <w:noProof/>
          <w:sz w:val="24"/>
          <w:szCs w:val="24"/>
        </w:rPr>
        <w:t>EVIDENCIA DE LA SEGUNDA UNIDAD</w:t>
      </w:r>
    </w:p>
    <w:p w14:paraId="68834C6A" w14:textId="7645306A" w:rsidR="001A5B14" w:rsidRPr="007F19F0" w:rsidRDefault="001A5B14" w:rsidP="007F19F0">
      <w:pPr>
        <w:spacing w:line="360" w:lineRule="auto"/>
        <w:jc w:val="center"/>
        <w:rPr>
          <w:rFonts w:ascii="Arial" w:hAnsi="Arial" w:cs="Arial"/>
          <w:noProof/>
          <w:sz w:val="24"/>
          <w:szCs w:val="24"/>
        </w:rPr>
      </w:pPr>
      <w:r w:rsidRPr="007F19F0">
        <w:rPr>
          <w:rFonts w:ascii="Arial" w:hAnsi="Arial" w:cs="Arial"/>
          <w:noProof/>
          <w:sz w:val="24"/>
          <w:szCs w:val="24"/>
        </w:rPr>
        <w:t>DESARROLLO DE LA COMPETENCIA LECTORA</w:t>
      </w:r>
    </w:p>
    <w:p w14:paraId="6629FECA" w14:textId="77777777" w:rsidR="007F19F0" w:rsidRPr="007F19F0" w:rsidRDefault="007F19F0" w:rsidP="007F19F0">
      <w:pPr>
        <w:spacing w:line="360" w:lineRule="auto"/>
        <w:jc w:val="center"/>
        <w:rPr>
          <w:rFonts w:ascii="Arial" w:hAnsi="Arial" w:cs="Arial"/>
          <w:noProof/>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7F19F0" w:rsidRPr="007F19F0" w14:paraId="75AC8C70" w14:textId="77777777" w:rsidTr="007F19F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D6C0BB" w14:textId="77777777" w:rsidR="007F19F0" w:rsidRPr="007F19F0" w:rsidRDefault="007F19F0" w:rsidP="007F19F0">
            <w:pPr>
              <w:spacing w:line="360" w:lineRule="auto"/>
              <w:ind w:left="60"/>
              <w:jc w:val="both"/>
              <w:rPr>
                <w:rFonts w:ascii="Arial" w:eastAsia="Times New Roman" w:hAnsi="Arial" w:cs="Arial"/>
                <w:color w:val="000000"/>
                <w:sz w:val="24"/>
                <w:szCs w:val="24"/>
              </w:rPr>
            </w:pPr>
            <w:r w:rsidRPr="007F19F0">
              <w:rPr>
                <w:rFonts w:ascii="Arial" w:eastAsia="Times New Roman" w:hAnsi="Arial" w:cs="Arial"/>
                <w:color w:val="000000"/>
                <w:sz w:val="24"/>
                <w:szCs w:val="24"/>
              </w:rPr>
              <w:t>UNIDAD DE APRENDIZAJE II. EL LECTOR ANTE LOS TEXTOS.</w:t>
            </w:r>
          </w:p>
        </w:tc>
      </w:tr>
      <w:tr w:rsidR="007F19F0" w:rsidRPr="007F19F0" w14:paraId="41D895DB" w14:textId="77777777" w:rsidTr="007F19F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6"/>
              <w:gridCol w:w="8376"/>
            </w:tblGrid>
            <w:tr w:rsidR="007F19F0" w:rsidRPr="007F19F0" w14:paraId="24A8363B" w14:textId="77777777">
              <w:trPr>
                <w:tblCellSpacing w:w="15" w:type="dxa"/>
              </w:trPr>
              <w:tc>
                <w:tcPr>
                  <w:tcW w:w="0" w:type="auto"/>
                  <w:hideMark/>
                </w:tcPr>
                <w:p w14:paraId="7794A1F7" w14:textId="73EFD92E" w:rsidR="007F19F0" w:rsidRPr="007F19F0" w:rsidRDefault="007F19F0" w:rsidP="007F19F0">
                  <w:pPr>
                    <w:spacing w:line="360" w:lineRule="auto"/>
                    <w:ind w:left="60"/>
                    <w:jc w:val="both"/>
                    <w:rPr>
                      <w:rFonts w:ascii="Arial" w:eastAsia="Times New Roman" w:hAnsi="Arial" w:cs="Arial"/>
                      <w:color w:val="000000"/>
                      <w:sz w:val="24"/>
                      <w:szCs w:val="24"/>
                    </w:rPr>
                  </w:pPr>
                  <w:r w:rsidRPr="007F19F0">
                    <w:rPr>
                      <w:rFonts w:ascii="Arial" w:eastAsia="Times New Roman" w:hAnsi="Arial" w:cs="Arial"/>
                      <w:noProof/>
                      <w:color w:val="000000"/>
                      <w:sz w:val="24"/>
                      <w:szCs w:val="24"/>
                    </w:rPr>
                    <w:drawing>
                      <wp:inline distT="0" distB="0" distL="0" distR="0" wp14:anchorId="49087BF0" wp14:editId="62CD2ACD">
                        <wp:extent cx="102235" cy="1022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tc>
              <w:tc>
                <w:tcPr>
                  <w:tcW w:w="0" w:type="auto"/>
                  <w:hideMark/>
                </w:tcPr>
                <w:p w14:paraId="1C16758C" w14:textId="77777777" w:rsidR="007F19F0" w:rsidRPr="007F19F0" w:rsidRDefault="007F19F0" w:rsidP="007F19F0">
                  <w:pPr>
                    <w:spacing w:line="360" w:lineRule="auto"/>
                    <w:ind w:left="60"/>
                    <w:rPr>
                      <w:rFonts w:ascii="Arial" w:eastAsia="Times New Roman" w:hAnsi="Arial" w:cs="Arial"/>
                      <w:color w:val="000000"/>
                      <w:sz w:val="24"/>
                      <w:szCs w:val="24"/>
                    </w:rPr>
                  </w:pPr>
                  <w:r w:rsidRPr="007F19F0">
                    <w:rPr>
                      <w:rFonts w:ascii="Arial" w:eastAsia="Times New Roman" w:hAnsi="Arial" w:cs="Arial"/>
                      <w:color w:val="000000"/>
                      <w:sz w:val="24"/>
                      <w:szCs w:val="24"/>
                    </w:rPr>
                    <w:t>Detecta los procesos de aprendizaje de sus alumnos para favorecer su desarrollo cognitivo y socioemocional.</w:t>
                  </w:r>
                </w:p>
              </w:tc>
            </w:tr>
          </w:tbl>
          <w:p w14:paraId="64353C04" w14:textId="77777777" w:rsidR="007F19F0" w:rsidRPr="007F19F0" w:rsidRDefault="007F19F0" w:rsidP="007F19F0">
            <w:pPr>
              <w:spacing w:line="360" w:lineRule="auto"/>
              <w:ind w:left="60"/>
              <w:jc w:val="both"/>
              <w:rPr>
                <w:rFonts w:ascii="Arial" w:eastAsia="Times New Roman" w:hAnsi="Arial" w:cs="Arial"/>
                <w:vanish/>
                <w:color w:val="000000"/>
                <w:sz w:val="24"/>
                <w:szCs w:val="24"/>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6"/>
              <w:gridCol w:w="8376"/>
            </w:tblGrid>
            <w:tr w:rsidR="007F19F0" w:rsidRPr="007F19F0" w14:paraId="403BF3DB" w14:textId="77777777">
              <w:trPr>
                <w:tblCellSpacing w:w="15" w:type="dxa"/>
              </w:trPr>
              <w:tc>
                <w:tcPr>
                  <w:tcW w:w="0" w:type="auto"/>
                  <w:hideMark/>
                </w:tcPr>
                <w:p w14:paraId="694C4356" w14:textId="1A92F99F" w:rsidR="007F19F0" w:rsidRPr="007F19F0" w:rsidRDefault="007F19F0" w:rsidP="007F19F0">
                  <w:pPr>
                    <w:spacing w:line="360" w:lineRule="auto"/>
                    <w:ind w:left="60"/>
                    <w:jc w:val="both"/>
                    <w:rPr>
                      <w:rFonts w:ascii="Arial" w:eastAsia="Times New Roman" w:hAnsi="Arial" w:cs="Arial"/>
                      <w:color w:val="000000"/>
                      <w:sz w:val="24"/>
                      <w:szCs w:val="24"/>
                    </w:rPr>
                  </w:pPr>
                  <w:r w:rsidRPr="007F19F0">
                    <w:rPr>
                      <w:rFonts w:ascii="Arial" w:eastAsia="Times New Roman" w:hAnsi="Arial" w:cs="Arial"/>
                      <w:noProof/>
                      <w:color w:val="000000"/>
                      <w:sz w:val="24"/>
                      <w:szCs w:val="24"/>
                    </w:rPr>
                    <w:drawing>
                      <wp:inline distT="0" distB="0" distL="0" distR="0" wp14:anchorId="6587911C" wp14:editId="635A4EEE">
                        <wp:extent cx="102235" cy="1022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tc>
              <w:tc>
                <w:tcPr>
                  <w:tcW w:w="0" w:type="auto"/>
                  <w:hideMark/>
                </w:tcPr>
                <w:p w14:paraId="2DC02AF0" w14:textId="77777777" w:rsidR="007F19F0" w:rsidRPr="007F19F0" w:rsidRDefault="007F19F0" w:rsidP="007F19F0">
                  <w:pPr>
                    <w:spacing w:line="360" w:lineRule="auto"/>
                    <w:ind w:left="60"/>
                    <w:rPr>
                      <w:rFonts w:ascii="Arial" w:eastAsia="Times New Roman" w:hAnsi="Arial" w:cs="Arial"/>
                      <w:color w:val="000000"/>
                      <w:sz w:val="24"/>
                      <w:szCs w:val="24"/>
                    </w:rPr>
                  </w:pPr>
                  <w:r w:rsidRPr="007F19F0">
                    <w:rPr>
                      <w:rFonts w:ascii="Arial" w:eastAsia="Times New Roman" w:hAnsi="Arial" w:cs="Arial"/>
                      <w:color w:val="000000"/>
                      <w:sz w:val="24"/>
                      <w:szCs w:val="24"/>
                    </w:rPr>
                    <w:t>Aplica el plan y programas de estudio para alcanzar los propósitos educativos y contribuir al pleno desenvolvimiento de las capacidades de sus alumnos.</w:t>
                  </w:r>
                </w:p>
              </w:tc>
            </w:tr>
          </w:tbl>
          <w:p w14:paraId="5706FB03" w14:textId="77777777" w:rsidR="007F19F0" w:rsidRPr="007F19F0" w:rsidRDefault="007F19F0" w:rsidP="007F19F0">
            <w:pPr>
              <w:spacing w:line="360" w:lineRule="auto"/>
              <w:ind w:left="60"/>
              <w:jc w:val="both"/>
              <w:rPr>
                <w:rFonts w:ascii="Arial" w:eastAsia="Times New Roman" w:hAnsi="Arial" w:cs="Arial"/>
                <w:color w:val="000000"/>
                <w:sz w:val="24"/>
                <w:szCs w:val="24"/>
              </w:rPr>
            </w:pPr>
          </w:p>
        </w:tc>
      </w:tr>
    </w:tbl>
    <w:p w14:paraId="130DBE43" w14:textId="77777777" w:rsidR="00A90B44" w:rsidRPr="007F19F0" w:rsidRDefault="00A90B44" w:rsidP="007F19F0">
      <w:pPr>
        <w:spacing w:line="360" w:lineRule="auto"/>
        <w:jc w:val="center"/>
        <w:rPr>
          <w:rFonts w:ascii="Arial" w:hAnsi="Arial" w:cs="Arial"/>
          <w:noProof/>
          <w:sz w:val="24"/>
          <w:szCs w:val="24"/>
        </w:rPr>
      </w:pPr>
    </w:p>
    <w:p w14:paraId="3280F896" w14:textId="745D7B87" w:rsidR="00A90B44" w:rsidRPr="007F19F0" w:rsidRDefault="00A90B44" w:rsidP="007F19F0">
      <w:pPr>
        <w:spacing w:line="360" w:lineRule="auto"/>
        <w:jc w:val="center"/>
        <w:rPr>
          <w:rFonts w:ascii="Arial" w:hAnsi="Arial" w:cs="Arial"/>
          <w:noProof/>
          <w:sz w:val="24"/>
          <w:szCs w:val="24"/>
        </w:rPr>
      </w:pPr>
      <w:r w:rsidRPr="007F19F0">
        <w:rPr>
          <w:rFonts w:ascii="Arial" w:hAnsi="Arial" w:cs="Arial"/>
          <w:noProof/>
          <w:sz w:val="24"/>
          <w:szCs w:val="24"/>
        </w:rPr>
        <w:t>MAESTRA ELENA MONSERRAT GÁMEZ CEPEDA</w:t>
      </w:r>
    </w:p>
    <w:p w14:paraId="06BB5721" w14:textId="1049878D" w:rsidR="00A90B44" w:rsidRPr="007F19F0" w:rsidRDefault="00A90B44" w:rsidP="007F19F0">
      <w:pPr>
        <w:spacing w:line="360" w:lineRule="auto"/>
        <w:jc w:val="center"/>
        <w:rPr>
          <w:rFonts w:ascii="Arial" w:hAnsi="Arial" w:cs="Arial"/>
          <w:noProof/>
          <w:sz w:val="24"/>
          <w:szCs w:val="24"/>
        </w:rPr>
      </w:pPr>
    </w:p>
    <w:p w14:paraId="4A54E4E9" w14:textId="575F4E5D" w:rsidR="00A90B44" w:rsidRPr="007F19F0" w:rsidRDefault="00A90B44" w:rsidP="007F19F0">
      <w:pPr>
        <w:spacing w:line="360" w:lineRule="auto"/>
        <w:jc w:val="center"/>
        <w:rPr>
          <w:rFonts w:ascii="Arial" w:hAnsi="Arial" w:cs="Arial"/>
          <w:noProof/>
          <w:sz w:val="24"/>
          <w:szCs w:val="24"/>
        </w:rPr>
      </w:pPr>
      <w:r w:rsidRPr="007F19F0">
        <w:rPr>
          <w:rFonts w:ascii="Arial" w:hAnsi="Arial" w:cs="Arial"/>
          <w:noProof/>
          <w:sz w:val="24"/>
          <w:szCs w:val="24"/>
        </w:rPr>
        <w:t xml:space="preserve">ALUMNAS </w:t>
      </w:r>
      <w:r w:rsidR="00D27B7B" w:rsidRPr="007F19F0">
        <w:rPr>
          <w:rFonts w:ascii="Arial" w:hAnsi="Arial" w:cs="Arial"/>
          <w:noProof/>
          <w:sz w:val="24"/>
          <w:szCs w:val="24"/>
        </w:rPr>
        <w:t>2ª</w:t>
      </w:r>
    </w:p>
    <w:p w14:paraId="65E2C00A" w14:textId="0E244B19" w:rsidR="00A90B44" w:rsidRPr="007F19F0" w:rsidRDefault="00A90B44" w:rsidP="007F19F0">
      <w:pPr>
        <w:spacing w:line="360" w:lineRule="auto"/>
        <w:jc w:val="center"/>
        <w:rPr>
          <w:rFonts w:ascii="Arial" w:hAnsi="Arial" w:cs="Arial"/>
          <w:noProof/>
          <w:sz w:val="24"/>
          <w:szCs w:val="24"/>
        </w:rPr>
      </w:pPr>
      <w:r w:rsidRPr="007F19F0">
        <w:rPr>
          <w:rFonts w:ascii="Arial" w:hAnsi="Arial" w:cs="Arial"/>
          <w:noProof/>
          <w:sz w:val="24"/>
          <w:szCs w:val="24"/>
        </w:rPr>
        <w:t>MARÍA FERNANDA BARRÓN LÓPEZ #3</w:t>
      </w:r>
    </w:p>
    <w:p w14:paraId="3E2FF23D" w14:textId="7BC12821" w:rsidR="00A90B44" w:rsidRPr="007F19F0" w:rsidRDefault="00A90B44" w:rsidP="007F19F0">
      <w:pPr>
        <w:spacing w:line="360" w:lineRule="auto"/>
        <w:jc w:val="center"/>
        <w:rPr>
          <w:rFonts w:ascii="Arial" w:hAnsi="Arial" w:cs="Arial"/>
          <w:noProof/>
          <w:sz w:val="24"/>
          <w:szCs w:val="24"/>
        </w:rPr>
      </w:pPr>
      <w:r w:rsidRPr="007F19F0">
        <w:rPr>
          <w:rFonts w:ascii="Arial" w:hAnsi="Arial" w:cs="Arial"/>
          <w:noProof/>
          <w:sz w:val="24"/>
          <w:szCs w:val="24"/>
        </w:rPr>
        <w:t>VALERIA CARLOS PÉREZ #4</w:t>
      </w:r>
    </w:p>
    <w:p w14:paraId="6D3A4242" w14:textId="093433AD" w:rsidR="001A5B14" w:rsidRPr="007F19F0" w:rsidRDefault="00A90B44" w:rsidP="007F19F0">
      <w:pPr>
        <w:spacing w:line="360" w:lineRule="auto"/>
        <w:jc w:val="center"/>
        <w:rPr>
          <w:rFonts w:ascii="Arial" w:hAnsi="Arial" w:cs="Arial"/>
          <w:noProof/>
          <w:sz w:val="24"/>
          <w:szCs w:val="24"/>
        </w:rPr>
      </w:pPr>
      <w:r w:rsidRPr="007F19F0">
        <w:rPr>
          <w:rFonts w:ascii="Arial" w:hAnsi="Arial" w:cs="Arial"/>
          <w:noProof/>
          <w:sz w:val="24"/>
          <w:szCs w:val="24"/>
        </w:rPr>
        <w:t>ROSA EDITH VALDÉ</w:t>
      </w:r>
      <w:r w:rsidR="00C84E87" w:rsidRPr="007F19F0">
        <w:rPr>
          <w:rFonts w:ascii="Arial" w:hAnsi="Arial" w:cs="Arial"/>
          <w:noProof/>
          <w:sz w:val="24"/>
          <w:szCs w:val="24"/>
        </w:rPr>
        <w:t>S CONSTANTE</w:t>
      </w:r>
      <w:r w:rsidR="00D27B7B" w:rsidRPr="007F19F0">
        <w:rPr>
          <w:rFonts w:ascii="Arial" w:hAnsi="Arial" w:cs="Arial"/>
          <w:noProof/>
          <w:sz w:val="24"/>
          <w:szCs w:val="24"/>
        </w:rPr>
        <w:t xml:space="preserve"> #21</w:t>
      </w:r>
    </w:p>
    <w:p w14:paraId="68839423" w14:textId="77777777" w:rsidR="00D27B7B" w:rsidRPr="007F19F0" w:rsidRDefault="00D27B7B" w:rsidP="007F19F0">
      <w:pPr>
        <w:spacing w:line="360" w:lineRule="auto"/>
        <w:jc w:val="center"/>
        <w:rPr>
          <w:rFonts w:ascii="Arial" w:hAnsi="Arial" w:cs="Arial"/>
          <w:noProof/>
          <w:sz w:val="24"/>
          <w:szCs w:val="24"/>
        </w:rPr>
      </w:pPr>
    </w:p>
    <w:p w14:paraId="437B5B5B" w14:textId="24E42146" w:rsidR="00D27B7B" w:rsidRPr="007F19F0" w:rsidRDefault="00D27B7B" w:rsidP="007F19F0">
      <w:pPr>
        <w:spacing w:line="360" w:lineRule="auto"/>
        <w:jc w:val="center"/>
        <w:rPr>
          <w:rFonts w:ascii="Arial" w:hAnsi="Arial" w:cs="Arial"/>
          <w:noProof/>
          <w:sz w:val="24"/>
          <w:szCs w:val="24"/>
        </w:rPr>
      </w:pPr>
      <w:r w:rsidRPr="007F19F0">
        <w:rPr>
          <w:rFonts w:ascii="Arial" w:hAnsi="Arial" w:cs="Arial"/>
          <w:noProof/>
          <w:sz w:val="24"/>
          <w:szCs w:val="24"/>
        </w:rPr>
        <w:t xml:space="preserve">SALTILLO </w:t>
      </w:r>
      <w:r w:rsidR="005D3C36" w:rsidRPr="007F19F0">
        <w:rPr>
          <w:rFonts w:ascii="Arial" w:hAnsi="Arial" w:cs="Arial"/>
          <w:noProof/>
          <w:sz w:val="24"/>
          <w:szCs w:val="24"/>
        </w:rPr>
        <w:t>COAHUILA DE ZARAGOZA</w:t>
      </w:r>
    </w:p>
    <w:p w14:paraId="684AB707" w14:textId="7C48E076" w:rsidR="005D3C36" w:rsidRPr="007F19F0" w:rsidRDefault="005D3C36" w:rsidP="007F19F0">
      <w:pPr>
        <w:spacing w:line="360" w:lineRule="auto"/>
        <w:jc w:val="center"/>
        <w:rPr>
          <w:rFonts w:ascii="Arial" w:hAnsi="Arial" w:cs="Arial"/>
          <w:noProof/>
          <w:sz w:val="24"/>
          <w:szCs w:val="24"/>
        </w:rPr>
      </w:pPr>
      <w:r w:rsidRPr="007F19F0">
        <w:rPr>
          <w:rFonts w:ascii="Arial" w:hAnsi="Arial" w:cs="Arial"/>
          <w:noProof/>
          <w:sz w:val="24"/>
          <w:szCs w:val="24"/>
        </w:rPr>
        <w:t>27 DE MAYO DEL 2021</w:t>
      </w:r>
    </w:p>
    <w:p w14:paraId="05179F41" w14:textId="77777777" w:rsidR="005D3C36" w:rsidRDefault="005D3C36">
      <w:pPr>
        <w:rPr>
          <w:noProof/>
        </w:rPr>
      </w:pPr>
    </w:p>
    <w:p w14:paraId="566F33B5" w14:textId="10176995" w:rsidR="00240BCE" w:rsidRDefault="00240BCE">
      <w:pPr>
        <w:rPr>
          <w:noProof/>
        </w:rPr>
      </w:pPr>
      <w:r>
        <w:rPr>
          <w:noProof/>
        </w:rPr>
        <w:br w:type="page"/>
      </w:r>
    </w:p>
    <w:p w14:paraId="50ED4EBB" w14:textId="5E5BD25F" w:rsidR="00121361" w:rsidRDefault="00121361" w:rsidP="008172A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INTRODUCCIÓN </w:t>
      </w:r>
    </w:p>
    <w:p w14:paraId="03A26440" w14:textId="77777777" w:rsidR="00121361" w:rsidRDefault="00121361" w:rsidP="008172AF">
      <w:pPr>
        <w:spacing w:line="360" w:lineRule="auto"/>
        <w:jc w:val="both"/>
        <w:rPr>
          <w:rFonts w:ascii="Times New Roman" w:hAnsi="Times New Roman" w:cs="Times New Roman"/>
          <w:sz w:val="28"/>
          <w:szCs w:val="28"/>
        </w:rPr>
      </w:pPr>
    </w:p>
    <w:p w14:paraId="5FFB4D9A" w14:textId="622C19F9" w:rsidR="00121361" w:rsidRPr="00121361" w:rsidRDefault="00951FB3" w:rsidP="008172AF">
      <w:pPr>
        <w:spacing w:line="360" w:lineRule="auto"/>
        <w:jc w:val="both"/>
        <w:rPr>
          <w:rFonts w:ascii="Times New Roman" w:hAnsi="Times New Roman" w:cs="Times New Roman"/>
          <w:sz w:val="28"/>
          <w:szCs w:val="28"/>
        </w:rPr>
      </w:pPr>
      <w:r w:rsidRPr="00121361">
        <w:rPr>
          <w:rFonts w:ascii="Times New Roman" w:hAnsi="Times New Roman" w:cs="Times New Roman"/>
          <w:sz w:val="28"/>
          <w:szCs w:val="28"/>
        </w:rPr>
        <w:t xml:space="preserve">Conocemos de ante mano que los dibujos o ilustraciones son recursos que logran captar la atención de todos </w:t>
      </w:r>
      <w:r w:rsidR="00254F13" w:rsidRPr="00121361">
        <w:rPr>
          <w:rFonts w:ascii="Times New Roman" w:hAnsi="Times New Roman" w:cs="Times New Roman"/>
          <w:sz w:val="28"/>
          <w:szCs w:val="28"/>
        </w:rPr>
        <w:t xml:space="preserve">por eso y muchas otras razones la </w:t>
      </w:r>
      <w:r w:rsidR="00121361" w:rsidRPr="00121361">
        <w:rPr>
          <w:rFonts w:ascii="Times New Roman" w:hAnsi="Times New Roman" w:cs="Times New Roman"/>
          <w:sz w:val="28"/>
          <w:szCs w:val="28"/>
        </w:rPr>
        <w:t>educación</w:t>
      </w:r>
      <w:r w:rsidR="00254F13" w:rsidRPr="00121361">
        <w:rPr>
          <w:rFonts w:ascii="Times New Roman" w:hAnsi="Times New Roman" w:cs="Times New Roman"/>
          <w:sz w:val="28"/>
          <w:szCs w:val="28"/>
        </w:rPr>
        <w:t xml:space="preserve"> ha optado por usar mano de ellas para poder lograr que los alumnos desarrollen la capacidad lectora y escritora, interesándolos en </w:t>
      </w:r>
      <w:r w:rsidR="00121361" w:rsidRPr="00121361">
        <w:rPr>
          <w:rFonts w:ascii="Times New Roman" w:hAnsi="Times New Roman" w:cs="Times New Roman"/>
          <w:sz w:val="28"/>
          <w:szCs w:val="28"/>
        </w:rPr>
        <w:t>esto y permitiéndoles entrar a un mundo ilustrado lleno de color.</w:t>
      </w:r>
    </w:p>
    <w:p w14:paraId="16742A05" w14:textId="77777777" w:rsidR="00121361" w:rsidRPr="00121361" w:rsidRDefault="00121361" w:rsidP="008172AF">
      <w:pPr>
        <w:spacing w:line="360" w:lineRule="auto"/>
        <w:jc w:val="both"/>
        <w:rPr>
          <w:rFonts w:ascii="Times New Roman" w:hAnsi="Times New Roman" w:cs="Times New Roman"/>
          <w:sz w:val="28"/>
          <w:szCs w:val="28"/>
        </w:rPr>
      </w:pPr>
    </w:p>
    <w:p w14:paraId="0001E973" w14:textId="3361388C" w:rsidR="00121361" w:rsidRDefault="00FE507E" w:rsidP="008172AF">
      <w:pPr>
        <w:spacing w:line="360" w:lineRule="auto"/>
        <w:jc w:val="both"/>
        <w:rPr>
          <w:rFonts w:ascii="Times New Roman" w:hAnsi="Times New Roman" w:cs="Times New Roman"/>
          <w:sz w:val="28"/>
          <w:szCs w:val="28"/>
        </w:rPr>
      </w:pPr>
      <w:r w:rsidRPr="00121361">
        <w:rPr>
          <w:rFonts w:ascii="Times New Roman" w:hAnsi="Times New Roman" w:cs="Times New Roman"/>
          <w:sz w:val="28"/>
          <w:szCs w:val="28"/>
        </w:rPr>
        <w:t xml:space="preserve">Dentro del presente </w:t>
      </w:r>
      <w:r w:rsidR="00951FB3" w:rsidRPr="00121361">
        <w:rPr>
          <w:rFonts w:ascii="Times New Roman" w:hAnsi="Times New Roman" w:cs="Times New Roman"/>
          <w:sz w:val="28"/>
          <w:szCs w:val="28"/>
        </w:rPr>
        <w:t>ensayo estaremos abordando un tema muy importante para la educación preescolar como lo es la ilustración en libros y la alfabetización ilustrada con el fin de informar los demás cerca de esto, exhibir su importancia en los medios educativos y exponer su gran utilidad para la alfabetización.</w:t>
      </w:r>
    </w:p>
    <w:p w14:paraId="33C33099" w14:textId="77777777" w:rsidR="00121361" w:rsidRDefault="00121361">
      <w:pPr>
        <w:rPr>
          <w:rFonts w:ascii="Times New Roman" w:hAnsi="Times New Roman" w:cs="Times New Roman"/>
          <w:sz w:val="28"/>
          <w:szCs w:val="28"/>
        </w:rPr>
      </w:pPr>
      <w:r>
        <w:rPr>
          <w:rFonts w:ascii="Times New Roman" w:hAnsi="Times New Roman" w:cs="Times New Roman"/>
          <w:sz w:val="28"/>
          <w:szCs w:val="28"/>
        </w:rPr>
        <w:br w:type="page"/>
      </w:r>
    </w:p>
    <w:p w14:paraId="27F66A85" w14:textId="77777777" w:rsidR="00FE507E" w:rsidRPr="00121361" w:rsidRDefault="00FE507E" w:rsidP="008172AF">
      <w:pPr>
        <w:spacing w:line="360" w:lineRule="auto"/>
        <w:jc w:val="both"/>
        <w:rPr>
          <w:rFonts w:ascii="Times New Roman" w:hAnsi="Times New Roman" w:cs="Times New Roman"/>
          <w:sz w:val="28"/>
          <w:szCs w:val="28"/>
        </w:rPr>
      </w:pPr>
    </w:p>
    <w:p w14:paraId="76436F8B" w14:textId="2C48CD8A" w:rsidR="009E0B91" w:rsidRPr="00121361" w:rsidRDefault="009E0B91" w:rsidP="008172AF">
      <w:pPr>
        <w:spacing w:line="360" w:lineRule="auto"/>
        <w:jc w:val="both"/>
        <w:rPr>
          <w:rFonts w:ascii="Times New Roman" w:hAnsi="Times New Roman" w:cs="Times New Roman"/>
          <w:sz w:val="28"/>
          <w:szCs w:val="28"/>
        </w:rPr>
      </w:pPr>
      <w:r w:rsidRPr="00121361">
        <w:rPr>
          <w:rFonts w:ascii="Times New Roman" w:hAnsi="Times New Roman" w:cs="Times New Roman"/>
          <w:sz w:val="28"/>
          <w:szCs w:val="28"/>
        </w:rPr>
        <w:t>Consideramos que los portadores de texto y en general todos aquellos recursos visuales son sumamente importantes para los niños ya que por medio de la utilización de estos podemos facilitar la enseñanza-aprendizaje s de la lectura y escritura. Son herramientas que nos permiten introducir a los niños a la alfabetización ya que por medio de la descripción de imágenes los niños comienzan la lectura.  Los recursos visuales nos guían hacia una alfabetización visual la cual es considerada como un grupo de competencias visuales que un ser humano puede desarrollar y adquirir por medio de la integración de otras experiencias sensoriales. El desarrollo de estas competencias es necesario para el aprendizaje de los alumnos. Una vez desarrolladas estas competencias permiten a una persona alfabetizada visualmente el poder discriminar e interpretar las acciones visuales, los objetos o símbolos naturales que se encuentran en nuestro entorno. Además, este recurso puede ser utilizado para comunicarse con los otros.</w:t>
      </w:r>
    </w:p>
    <w:p w14:paraId="06AD17C5" w14:textId="77777777" w:rsidR="009E0B91" w:rsidRPr="00121361" w:rsidRDefault="009E0B91" w:rsidP="008172AF">
      <w:pPr>
        <w:spacing w:line="360" w:lineRule="auto"/>
        <w:jc w:val="both"/>
        <w:rPr>
          <w:rFonts w:ascii="Times New Roman" w:hAnsi="Times New Roman" w:cs="Times New Roman"/>
          <w:sz w:val="28"/>
          <w:szCs w:val="28"/>
        </w:rPr>
      </w:pPr>
    </w:p>
    <w:p w14:paraId="46EB5173" w14:textId="77777777" w:rsidR="00F9753B" w:rsidRDefault="009E0B91" w:rsidP="008172AF">
      <w:pPr>
        <w:spacing w:line="360" w:lineRule="auto"/>
        <w:jc w:val="both"/>
        <w:rPr>
          <w:rFonts w:ascii="Times New Roman" w:hAnsi="Times New Roman" w:cs="Times New Roman"/>
          <w:sz w:val="28"/>
          <w:szCs w:val="28"/>
        </w:rPr>
      </w:pPr>
      <w:r w:rsidRPr="00121361">
        <w:rPr>
          <w:rFonts w:ascii="Times New Roman" w:hAnsi="Times New Roman" w:cs="Times New Roman"/>
          <w:sz w:val="28"/>
          <w:szCs w:val="28"/>
        </w:rPr>
        <w:t>Las ilustraciones incluidas en los libros son importantes ya que transmiten información sin siquiera necesitar algún tipo de texto, los niños se sienten sumamente atraídos a los libros gracias a ellas ya que muestran cierta relación y secuencia facilitando la lectura para ellos. Los cuentos o libros con ilustraciones son consideradas como una segunda lectura logrando una mayor comprensión llevando mensajes. Las ilustraciones permiten a los niños conocer los personajes de la historia para que en el transcurso de esta sea más fácil identificarlo, las ilustraciones o dibujos dan vida al texto.</w:t>
      </w:r>
      <w:r w:rsidR="00C07F62">
        <w:rPr>
          <w:rFonts w:ascii="Times New Roman" w:hAnsi="Times New Roman" w:cs="Times New Roman"/>
          <w:sz w:val="28"/>
          <w:szCs w:val="28"/>
        </w:rPr>
        <w:t xml:space="preserve"> </w:t>
      </w:r>
    </w:p>
    <w:p w14:paraId="442D1FAA" w14:textId="77777777" w:rsidR="00F9753B" w:rsidRDefault="00F9753B" w:rsidP="008172AF">
      <w:pPr>
        <w:spacing w:line="360" w:lineRule="auto"/>
        <w:jc w:val="both"/>
        <w:rPr>
          <w:rFonts w:ascii="Times New Roman" w:hAnsi="Times New Roman" w:cs="Times New Roman"/>
          <w:sz w:val="28"/>
          <w:szCs w:val="28"/>
        </w:rPr>
      </w:pPr>
    </w:p>
    <w:p w14:paraId="42AA4853" w14:textId="1CC91D9E" w:rsidR="008E5E39" w:rsidRPr="00121361" w:rsidRDefault="00C07F62" w:rsidP="008172A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Retomando al autor Arizpe podemos decir que las ilustraciones </w:t>
      </w:r>
      <w:r w:rsidR="00EB7529">
        <w:rPr>
          <w:rFonts w:ascii="Times New Roman" w:hAnsi="Times New Roman" w:cs="Times New Roman"/>
          <w:sz w:val="28"/>
          <w:szCs w:val="28"/>
        </w:rPr>
        <w:t xml:space="preserve">ayudan a que los estudiantes puedan desarrollar </w:t>
      </w:r>
      <w:r w:rsidR="00801EC3">
        <w:rPr>
          <w:rFonts w:ascii="Times New Roman" w:hAnsi="Times New Roman" w:cs="Times New Roman"/>
          <w:sz w:val="28"/>
          <w:szCs w:val="28"/>
        </w:rPr>
        <w:t xml:space="preserve">una experiencia sensible y una actividad </w:t>
      </w:r>
      <w:r w:rsidR="00801EC3">
        <w:rPr>
          <w:rFonts w:ascii="Times New Roman" w:hAnsi="Times New Roman" w:cs="Times New Roman"/>
          <w:sz w:val="28"/>
          <w:szCs w:val="28"/>
        </w:rPr>
        <w:lastRenderedPageBreak/>
        <w:t xml:space="preserve">dialógica conjunta, </w:t>
      </w:r>
      <w:r w:rsidR="00F9753B">
        <w:rPr>
          <w:rFonts w:ascii="Times New Roman" w:hAnsi="Times New Roman" w:cs="Times New Roman"/>
          <w:sz w:val="28"/>
          <w:szCs w:val="28"/>
        </w:rPr>
        <w:t>los apoya en la comprensión de lecturas complicadas</w:t>
      </w:r>
      <w:r w:rsidR="002E11E9">
        <w:rPr>
          <w:rFonts w:ascii="Times New Roman" w:hAnsi="Times New Roman" w:cs="Times New Roman"/>
          <w:sz w:val="28"/>
          <w:szCs w:val="28"/>
        </w:rPr>
        <w:t xml:space="preserve">, además les permite comunicarse con efectividad e interpretarlas a modo de lectura. </w:t>
      </w:r>
      <w:r w:rsidR="008E5E39">
        <w:rPr>
          <w:rFonts w:ascii="Times New Roman" w:hAnsi="Times New Roman" w:cs="Times New Roman"/>
          <w:sz w:val="28"/>
          <w:szCs w:val="28"/>
        </w:rPr>
        <w:t>Consideramos pertinente mencionar los estadios que nos proporciona el autor, los cuales son los siguientes:</w:t>
      </w:r>
    </w:p>
    <w:p w14:paraId="706C6844" w14:textId="57B69EC1" w:rsidR="009E0B91" w:rsidRPr="00A77EA4" w:rsidRDefault="008E5E39" w:rsidP="008172AF">
      <w:pPr>
        <w:spacing w:line="360" w:lineRule="auto"/>
        <w:jc w:val="both"/>
        <w:rPr>
          <w:rFonts w:ascii="Times New Roman" w:hAnsi="Times New Roman" w:cs="Times New Roman"/>
          <w:b/>
          <w:bCs/>
          <w:sz w:val="28"/>
          <w:szCs w:val="28"/>
        </w:rPr>
      </w:pPr>
      <w:r w:rsidRPr="00A77EA4">
        <w:rPr>
          <w:rFonts w:ascii="Times New Roman" w:hAnsi="Times New Roman" w:cs="Times New Roman"/>
          <w:b/>
          <w:bCs/>
          <w:sz w:val="28"/>
          <w:szCs w:val="28"/>
        </w:rPr>
        <w:t>Estadio 1:</w:t>
      </w:r>
    </w:p>
    <w:p w14:paraId="13F54761" w14:textId="403B0DCB" w:rsidR="008E5E39" w:rsidRDefault="000556B8" w:rsidP="008172A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Se desarrolla en la infancia y es cuando desarrollamos un gusto por el color y una conciencia por los objetos que nos rodean </w:t>
      </w:r>
    </w:p>
    <w:p w14:paraId="348D0B66" w14:textId="5DE421B3" w:rsidR="000556B8" w:rsidRPr="00A77EA4" w:rsidRDefault="000556B8" w:rsidP="008172AF">
      <w:pPr>
        <w:spacing w:line="360" w:lineRule="auto"/>
        <w:jc w:val="both"/>
        <w:rPr>
          <w:rFonts w:ascii="Times New Roman" w:hAnsi="Times New Roman" w:cs="Times New Roman"/>
          <w:b/>
          <w:bCs/>
          <w:sz w:val="28"/>
          <w:szCs w:val="28"/>
        </w:rPr>
      </w:pPr>
      <w:r w:rsidRPr="00A77EA4">
        <w:rPr>
          <w:rFonts w:ascii="Times New Roman" w:hAnsi="Times New Roman" w:cs="Times New Roman"/>
          <w:b/>
          <w:bCs/>
          <w:sz w:val="28"/>
          <w:szCs w:val="28"/>
        </w:rPr>
        <w:t xml:space="preserve">Estadio 2: </w:t>
      </w:r>
    </w:p>
    <w:p w14:paraId="13EDBF4D" w14:textId="51FAF274" w:rsidR="000556B8" w:rsidRDefault="00446CC1" w:rsidP="008172AF">
      <w:pPr>
        <w:spacing w:line="360" w:lineRule="auto"/>
        <w:jc w:val="both"/>
        <w:rPr>
          <w:rFonts w:ascii="Times New Roman" w:hAnsi="Times New Roman" w:cs="Times New Roman"/>
          <w:sz w:val="28"/>
          <w:szCs w:val="28"/>
        </w:rPr>
      </w:pPr>
      <w:r>
        <w:rPr>
          <w:rFonts w:ascii="Times New Roman" w:hAnsi="Times New Roman" w:cs="Times New Roman"/>
          <w:sz w:val="28"/>
          <w:szCs w:val="28"/>
        </w:rPr>
        <w:t>En el realismo impera la corrección técnica y figurativa.</w:t>
      </w:r>
    </w:p>
    <w:p w14:paraId="2334241C" w14:textId="70F32212" w:rsidR="00446CC1" w:rsidRPr="00A77EA4" w:rsidRDefault="00446CC1" w:rsidP="008172AF">
      <w:pPr>
        <w:spacing w:line="360" w:lineRule="auto"/>
        <w:jc w:val="both"/>
        <w:rPr>
          <w:rFonts w:ascii="Times New Roman" w:hAnsi="Times New Roman" w:cs="Times New Roman"/>
          <w:b/>
          <w:bCs/>
          <w:sz w:val="28"/>
          <w:szCs w:val="28"/>
        </w:rPr>
      </w:pPr>
      <w:r w:rsidRPr="00A77EA4">
        <w:rPr>
          <w:rFonts w:ascii="Times New Roman" w:hAnsi="Times New Roman" w:cs="Times New Roman"/>
          <w:b/>
          <w:bCs/>
          <w:sz w:val="28"/>
          <w:szCs w:val="28"/>
        </w:rPr>
        <w:t>Estadio 3:</w:t>
      </w:r>
    </w:p>
    <w:p w14:paraId="3A6F1369" w14:textId="1AD7A562" w:rsidR="00446CC1" w:rsidRDefault="002332F9" w:rsidP="008172AF">
      <w:pPr>
        <w:spacing w:line="360" w:lineRule="auto"/>
        <w:jc w:val="both"/>
        <w:rPr>
          <w:rFonts w:ascii="Times New Roman" w:hAnsi="Times New Roman" w:cs="Times New Roman"/>
          <w:sz w:val="28"/>
          <w:szCs w:val="28"/>
        </w:rPr>
      </w:pPr>
      <w:r>
        <w:rPr>
          <w:rFonts w:ascii="Times New Roman" w:hAnsi="Times New Roman" w:cs="Times New Roman"/>
          <w:sz w:val="28"/>
          <w:szCs w:val="28"/>
        </w:rPr>
        <w:t>Representación abstracta o no de algún asunto.</w:t>
      </w:r>
    </w:p>
    <w:p w14:paraId="5DF05952" w14:textId="409E5870" w:rsidR="002332F9" w:rsidRPr="00A77EA4" w:rsidRDefault="002332F9" w:rsidP="008172AF">
      <w:pPr>
        <w:spacing w:line="360" w:lineRule="auto"/>
        <w:jc w:val="both"/>
        <w:rPr>
          <w:rFonts w:ascii="Times New Roman" w:hAnsi="Times New Roman" w:cs="Times New Roman"/>
          <w:b/>
          <w:bCs/>
          <w:sz w:val="28"/>
          <w:szCs w:val="28"/>
        </w:rPr>
      </w:pPr>
      <w:r w:rsidRPr="00A77EA4">
        <w:rPr>
          <w:rFonts w:ascii="Times New Roman" w:hAnsi="Times New Roman" w:cs="Times New Roman"/>
          <w:b/>
          <w:bCs/>
          <w:sz w:val="28"/>
          <w:szCs w:val="28"/>
        </w:rPr>
        <w:t xml:space="preserve">Estadio 4: </w:t>
      </w:r>
    </w:p>
    <w:p w14:paraId="15B38A92" w14:textId="3F0AA4FB" w:rsidR="002332F9" w:rsidRDefault="00FF4DFD" w:rsidP="008172AF">
      <w:pPr>
        <w:spacing w:line="360" w:lineRule="auto"/>
        <w:jc w:val="both"/>
        <w:rPr>
          <w:rFonts w:ascii="Times New Roman" w:hAnsi="Times New Roman" w:cs="Times New Roman"/>
          <w:sz w:val="28"/>
          <w:szCs w:val="28"/>
        </w:rPr>
      </w:pPr>
      <w:r>
        <w:rPr>
          <w:rFonts w:ascii="Times New Roman" w:hAnsi="Times New Roman" w:cs="Times New Roman"/>
          <w:sz w:val="28"/>
          <w:szCs w:val="28"/>
        </w:rPr>
        <w:t>Nos h</w:t>
      </w:r>
      <w:r w:rsidR="00A77EA4">
        <w:rPr>
          <w:rFonts w:ascii="Times New Roman" w:hAnsi="Times New Roman" w:cs="Times New Roman"/>
          <w:sz w:val="28"/>
          <w:szCs w:val="28"/>
        </w:rPr>
        <w:t>a</w:t>
      </w:r>
      <w:r>
        <w:rPr>
          <w:rFonts w:ascii="Times New Roman" w:hAnsi="Times New Roman" w:cs="Times New Roman"/>
          <w:sz w:val="28"/>
          <w:szCs w:val="28"/>
        </w:rPr>
        <w:t>bal del medio, estilo y la forma</w:t>
      </w:r>
    </w:p>
    <w:p w14:paraId="7E9641C0" w14:textId="2A0DC71D" w:rsidR="00FF4DFD" w:rsidRPr="00A77EA4" w:rsidRDefault="00FF4DFD" w:rsidP="008172AF">
      <w:pPr>
        <w:spacing w:line="360" w:lineRule="auto"/>
        <w:jc w:val="both"/>
        <w:rPr>
          <w:rFonts w:ascii="Times New Roman" w:hAnsi="Times New Roman" w:cs="Times New Roman"/>
          <w:b/>
          <w:bCs/>
          <w:sz w:val="28"/>
          <w:szCs w:val="28"/>
        </w:rPr>
      </w:pPr>
      <w:r w:rsidRPr="00A77EA4">
        <w:rPr>
          <w:rFonts w:ascii="Times New Roman" w:hAnsi="Times New Roman" w:cs="Times New Roman"/>
          <w:b/>
          <w:bCs/>
          <w:sz w:val="28"/>
          <w:szCs w:val="28"/>
        </w:rPr>
        <w:t>Estadio 5:</w:t>
      </w:r>
    </w:p>
    <w:p w14:paraId="6D9C6BB0" w14:textId="16680209" w:rsidR="00FF4DFD" w:rsidRDefault="00FF4DFD" w:rsidP="008172A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Este es una autonomía de dialogo mediante el cual se valoran conceptos históricos </w:t>
      </w:r>
      <w:r w:rsidR="00A77EA4">
        <w:rPr>
          <w:rFonts w:ascii="Times New Roman" w:hAnsi="Times New Roman" w:cs="Times New Roman"/>
          <w:sz w:val="28"/>
          <w:szCs w:val="28"/>
        </w:rPr>
        <w:t>y de relación con la realidad personal y contemporánea.</w:t>
      </w:r>
    </w:p>
    <w:p w14:paraId="2F22C65F" w14:textId="77777777" w:rsidR="00A77EA4" w:rsidRPr="00121361" w:rsidRDefault="00A77EA4" w:rsidP="008172AF">
      <w:pPr>
        <w:spacing w:line="360" w:lineRule="auto"/>
        <w:jc w:val="both"/>
        <w:rPr>
          <w:rFonts w:ascii="Times New Roman" w:hAnsi="Times New Roman" w:cs="Times New Roman"/>
          <w:sz w:val="28"/>
          <w:szCs w:val="28"/>
        </w:rPr>
      </w:pPr>
    </w:p>
    <w:p w14:paraId="575254B7" w14:textId="15783C9B" w:rsidR="002529C9" w:rsidRPr="00121361" w:rsidRDefault="009E0B91" w:rsidP="008172AF">
      <w:pPr>
        <w:spacing w:line="360" w:lineRule="auto"/>
        <w:jc w:val="both"/>
        <w:rPr>
          <w:rFonts w:ascii="Times New Roman" w:hAnsi="Times New Roman" w:cs="Times New Roman"/>
          <w:sz w:val="28"/>
          <w:szCs w:val="28"/>
        </w:rPr>
      </w:pPr>
      <w:r w:rsidRPr="00121361">
        <w:rPr>
          <w:rFonts w:ascii="Times New Roman" w:hAnsi="Times New Roman" w:cs="Times New Roman"/>
          <w:sz w:val="28"/>
          <w:szCs w:val="28"/>
        </w:rPr>
        <w:t xml:space="preserve">Es por eso </w:t>
      </w:r>
      <w:r w:rsidR="00DF5B0C" w:rsidRPr="00121361">
        <w:rPr>
          <w:rFonts w:ascii="Times New Roman" w:hAnsi="Times New Roman" w:cs="Times New Roman"/>
          <w:sz w:val="28"/>
          <w:szCs w:val="28"/>
        </w:rPr>
        <w:t>por lo que</w:t>
      </w:r>
      <w:r w:rsidRPr="00121361">
        <w:rPr>
          <w:rFonts w:ascii="Times New Roman" w:hAnsi="Times New Roman" w:cs="Times New Roman"/>
          <w:sz w:val="28"/>
          <w:szCs w:val="28"/>
        </w:rPr>
        <w:t xml:space="preserve"> consideramos de suma importancia implementar</w:t>
      </w:r>
      <w:r w:rsidR="00A77EA4">
        <w:rPr>
          <w:rFonts w:ascii="Times New Roman" w:hAnsi="Times New Roman" w:cs="Times New Roman"/>
          <w:sz w:val="28"/>
          <w:szCs w:val="28"/>
        </w:rPr>
        <w:t xml:space="preserve"> </w:t>
      </w:r>
      <w:r w:rsidRPr="00121361">
        <w:rPr>
          <w:rFonts w:ascii="Times New Roman" w:hAnsi="Times New Roman" w:cs="Times New Roman"/>
          <w:sz w:val="28"/>
          <w:szCs w:val="28"/>
        </w:rPr>
        <w:t xml:space="preserve">las </w:t>
      </w:r>
      <w:r w:rsidR="00A77EA4">
        <w:rPr>
          <w:rFonts w:ascii="Times New Roman" w:hAnsi="Times New Roman" w:cs="Times New Roman"/>
          <w:sz w:val="28"/>
          <w:szCs w:val="28"/>
        </w:rPr>
        <w:t xml:space="preserve">ilustraciones </w:t>
      </w:r>
      <w:r w:rsidRPr="00121361">
        <w:rPr>
          <w:rFonts w:ascii="Times New Roman" w:hAnsi="Times New Roman" w:cs="Times New Roman"/>
          <w:sz w:val="28"/>
          <w:szCs w:val="28"/>
        </w:rPr>
        <w:t>a lo largo de la educación, pero de manera espec</w:t>
      </w:r>
      <w:r w:rsidRPr="00DE7453">
        <w:rPr>
          <w:rFonts w:ascii="Times New Roman" w:hAnsi="Times New Roman" w:cs="Times New Roman"/>
          <w:color w:val="FF0000"/>
          <w:sz w:val="28"/>
          <w:szCs w:val="28"/>
          <w:highlight w:val="yellow"/>
        </w:rPr>
        <w:t>i</w:t>
      </w:r>
      <w:r w:rsidRPr="00121361">
        <w:rPr>
          <w:rFonts w:ascii="Times New Roman" w:hAnsi="Times New Roman" w:cs="Times New Roman"/>
          <w:sz w:val="28"/>
          <w:szCs w:val="28"/>
        </w:rPr>
        <w:t>fica en la educación básica preescolar y de esta manera no permitir que el proceso de la lectoescritura pase a ser un proceso tedioso fomentando el gusto e interés por este ámbito.</w:t>
      </w:r>
    </w:p>
    <w:p w14:paraId="48E9B64E" w14:textId="77777777" w:rsidR="009E0B91" w:rsidRPr="00121361" w:rsidRDefault="009E0B91" w:rsidP="008172AF">
      <w:pPr>
        <w:spacing w:line="360" w:lineRule="auto"/>
        <w:jc w:val="both"/>
        <w:rPr>
          <w:rFonts w:ascii="Times New Roman" w:hAnsi="Times New Roman" w:cs="Times New Roman"/>
          <w:sz w:val="28"/>
          <w:szCs w:val="28"/>
        </w:rPr>
      </w:pPr>
    </w:p>
    <w:p w14:paraId="17F7B57E" w14:textId="77777777" w:rsidR="008172AF" w:rsidRPr="00121361" w:rsidRDefault="008172AF" w:rsidP="008172AF">
      <w:pPr>
        <w:spacing w:line="360" w:lineRule="auto"/>
        <w:jc w:val="both"/>
        <w:rPr>
          <w:rFonts w:ascii="Times New Roman" w:hAnsi="Times New Roman" w:cs="Times New Roman"/>
          <w:sz w:val="28"/>
          <w:szCs w:val="28"/>
        </w:rPr>
      </w:pPr>
      <w:r w:rsidRPr="00121361">
        <w:rPr>
          <w:rFonts w:ascii="Times New Roman" w:hAnsi="Times New Roman" w:cs="Times New Roman"/>
          <w:sz w:val="28"/>
          <w:szCs w:val="28"/>
        </w:rPr>
        <w:t>El texto verbal nos lleva a leer en forma lineal, mientras que las imágenes nos seducen para que nos detengamos a observar. Las imágenes no siempre tienen una secuencia o unas reglas para leerse, cumplen al menos dos funciones que permiten en el niño la comprensión de una lectura más enriquecedora.</w:t>
      </w:r>
    </w:p>
    <w:p w14:paraId="43028968" w14:textId="14FA635D" w:rsidR="008172AF" w:rsidRPr="00121361" w:rsidRDefault="008172AF" w:rsidP="008172AF">
      <w:pPr>
        <w:spacing w:line="360" w:lineRule="auto"/>
        <w:jc w:val="both"/>
        <w:rPr>
          <w:rFonts w:ascii="Times New Roman" w:hAnsi="Times New Roman" w:cs="Times New Roman"/>
          <w:sz w:val="28"/>
          <w:szCs w:val="28"/>
        </w:rPr>
      </w:pPr>
      <w:r w:rsidRPr="00121361">
        <w:rPr>
          <w:rFonts w:ascii="Times New Roman" w:hAnsi="Times New Roman" w:cs="Times New Roman"/>
          <w:sz w:val="28"/>
          <w:szCs w:val="28"/>
        </w:rPr>
        <w:lastRenderedPageBreak/>
        <w:t xml:space="preserve">Dos </w:t>
      </w:r>
      <w:r w:rsidRPr="00DE7453">
        <w:rPr>
          <w:rFonts w:ascii="Times New Roman" w:hAnsi="Times New Roman" w:cs="Times New Roman"/>
          <w:sz w:val="28"/>
          <w:szCs w:val="28"/>
          <w:highlight w:val="yellow"/>
        </w:rPr>
        <w:t>funciones</w:t>
      </w:r>
      <w:r w:rsidRPr="00121361">
        <w:rPr>
          <w:rFonts w:ascii="Times New Roman" w:hAnsi="Times New Roman" w:cs="Times New Roman"/>
          <w:sz w:val="28"/>
          <w:szCs w:val="28"/>
        </w:rPr>
        <w:t xml:space="preserve"> de la imagen en el álbum: una de ellas es la </w:t>
      </w:r>
      <w:r w:rsidRPr="00DE7453">
        <w:rPr>
          <w:rFonts w:ascii="Times New Roman" w:hAnsi="Times New Roman" w:cs="Times New Roman"/>
          <w:sz w:val="28"/>
          <w:szCs w:val="28"/>
          <w:highlight w:val="yellow"/>
        </w:rPr>
        <w:t>función</w:t>
      </w:r>
      <w:r w:rsidRPr="00121361">
        <w:rPr>
          <w:rFonts w:ascii="Times New Roman" w:hAnsi="Times New Roman" w:cs="Times New Roman"/>
          <w:sz w:val="28"/>
          <w:szCs w:val="28"/>
        </w:rPr>
        <w:t xml:space="preserve"> de crear el mundo f</w:t>
      </w:r>
      <w:r w:rsidRPr="00DE7453">
        <w:rPr>
          <w:rFonts w:ascii="Times New Roman" w:hAnsi="Times New Roman" w:cs="Times New Roman"/>
          <w:sz w:val="28"/>
          <w:szCs w:val="28"/>
          <w:highlight w:val="yellow"/>
        </w:rPr>
        <w:t>iccional</w:t>
      </w:r>
      <w:r w:rsidRPr="00121361">
        <w:rPr>
          <w:rFonts w:ascii="Times New Roman" w:hAnsi="Times New Roman" w:cs="Times New Roman"/>
          <w:sz w:val="28"/>
          <w:szCs w:val="28"/>
        </w:rPr>
        <w:t xml:space="preserve"> proporcionando algunos de los elementos que forman parte de la narración (ambiente, personajes, punto de vista) y la otra es la función narrativa de la imagen (acciones). Estas dos f</w:t>
      </w:r>
      <w:r w:rsidRPr="00DE7453">
        <w:rPr>
          <w:rFonts w:ascii="Times New Roman" w:hAnsi="Times New Roman" w:cs="Times New Roman"/>
          <w:sz w:val="28"/>
          <w:szCs w:val="28"/>
          <w:highlight w:val="yellow"/>
        </w:rPr>
        <w:t>uncione</w:t>
      </w:r>
      <w:r w:rsidRPr="00121361">
        <w:rPr>
          <w:rFonts w:ascii="Times New Roman" w:hAnsi="Times New Roman" w:cs="Times New Roman"/>
          <w:sz w:val="28"/>
          <w:szCs w:val="28"/>
        </w:rPr>
        <w:t>s permiten darnos cuenta la importancia de la lectura de imágenes. No es simplemente el hecho de poner una imagen porque sí. La primera permite en el niño la relación entre la imagen y su imaginación le permite crear un mundo nuevo, lo lleva a una adquisición de conocimientos, es decir, la imagen crea el mundo ficcional en su imaginación. La segunda reconoce la capacidad del niño para seguir historias detenidamente y apropiarse con ellas en su vida personal y las imágenes están enriquecidas de significados para lograr en el lector la interpretación de la historia. Además, los niños de preescolar, aunque no sepan leer las palabras, son capaces de leer diferentes aspectos, prácticamente los hacen excelentes lectores. Ellos siempre van en busca de significados y todo lo imitan a pesar de su corta edad. Buscan las imágenes para lograr entender lo que no pueden leer.</w:t>
      </w:r>
    </w:p>
    <w:p w14:paraId="7A2CB72F" w14:textId="77777777" w:rsidR="008172AF" w:rsidRPr="00121361" w:rsidRDefault="008172AF" w:rsidP="008172AF">
      <w:pPr>
        <w:spacing w:line="360" w:lineRule="auto"/>
        <w:jc w:val="both"/>
        <w:rPr>
          <w:rFonts w:ascii="Times New Roman" w:hAnsi="Times New Roman" w:cs="Times New Roman"/>
          <w:sz w:val="28"/>
          <w:szCs w:val="28"/>
        </w:rPr>
      </w:pPr>
    </w:p>
    <w:p w14:paraId="16E69DDD" w14:textId="77777777" w:rsidR="008172AF" w:rsidRPr="00121361" w:rsidRDefault="008172AF" w:rsidP="008172AF">
      <w:pPr>
        <w:spacing w:line="360" w:lineRule="auto"/>
        <w:jc w:val="both"/>
        <w:rPr>
          <w:rFonts w:ascii="Times New Roman" w:hAnsi="Times New Roman" w:cs="Times New Roman"/>
          <w:sz w:val="28"/>
          <w:szCs w:val="28"/>
        </w:rPr>
      </w:pPr>
      <w:r w:rsidRPr="00121361">
        <w:rPr>
          <w:rFonts w:ascii="Times New Roman" w:hAnsi="Times New Roman" w:cs="Times New Roman"/>
          <w:sz w:val="28"/>
          <w:szCs w:val="28"/>
        </w:rPr>
        <w:t xml:space="preserve">Pensamos que realmente es necesario el uso de imágenes en la alfabetización inicial, ya que comenzamos a leer con ayuda de las imágenes o símbolos, desde el momento en que comenzamos a identificar tiendas, productos, mediante los colores, formas y símbolos que cada logo presenta, al igual que reconocemos a nuestras personas cercanas con ayuda de su imagen personal, su olor e incluso su voz, en cuanto a el proceso de que los niños comiencen a hablar o incluso escribir, creemos que con ayuda de abecedarios que tengan imágenes de ejemplos que se utilicen con las letras, llevan al niño a conocer más, ya que con la lectura de la imagen descubren lo que se quiere decir, las imágenes permiten que relacionen la letra con lo que ven en la imagen, por ejemplo A de abeja etc. </w:t>
      </w:r>
    </w:p>
    <w:p w14:paraId="2842DE22" w14:textId="07ECA7A5" w:rsidR="008172AF" w:rsidRDefault="008172AF" w:rsidP="008172AF">
      <w:pPr>
        <w:spacing w:line="360" w:lineRule="auto"/>
        <w:jc w:val="both"/>
        <w:rPr>
          <w:rFonts w:ascii="Times New Roman" w:hAnsi="Times New Roman" w:cs="Times New Roman"/>
          <w:sz w:val="28"/>
          <w:szCs w:val="28"/>
        </w:rPr>
      </w:pPr>
      <w:r w:rsidRPr="00121361">
        <w:rPr>
          <w:rFonts w:ascii="Times New Roman" w:hAnsi="Times New Roman" w:cs="Times New Roman"/>
          <w:sz w:val="28"/>
          <w:szCs w:val="28"/>
        </w:rPr>
        <w:lastRenderedPageBreak/>
        <w:t xml:space="preserve">Mediante las imágenes los niños aprenden y expresan distintos aspectos de la realidad y comunican a otros las relaciones personales que se establecen sobre las mismas. Los niños utilizan las imágenes para poder poner en claro para ellos y para los demás los contenidos de su experiencia, su pensamiento y su fantasía, por lo tanto, pensamos que el uso de imágenes es fundamental ya que trae consigo influencias positivas y atraen su atención cumpliendo sus necesidades y desarrollando sus competencias. </w:t>
      </w:r>
    </w:p>
    <w:p w14:paraId="1CE827DB" w14:textId="77777777" w:rsidR="00121361" w:rsidRPr="00121361" w:rsidRDefault="00121361" w:rsidP="008172AF">
      <w:pPr>
        <w:spacing w:line="360" w:lineRule="auto"/>
        <w:jc w:val="both"/>
        <w:rPr>
          <w:rFonts w:ascii="Times New Roman" w:hAnsi="Times New Roman" w:cs="Times New Roman"/>
          <w:sz w:val="28"/>
          <w:szCs w:val="28"/>
        </w:rPr>
      </w:pPr>
    </w:p>
    <w:p w14:paraId="285096B2" w14:textId="77777777" w:rsidR="008172AF" w:rsidRPr="00121361" w:rsidRDefault="008172AF" w:rsidP="008172AF">
      <w:pPr>
        <w:spacing w:line="360" w:lineRule="auto"/>
        <w:jc w:val="both"/>
        <w:rPr>
          <w:rFonts w:ascii="Times New Roman" w:hAnsi="Times New Roman" w:cs="Times New Roman"/>
          <w:sz w:val="28"/>
          <w:szCs w:val="28"/>
        </w:rPr>
      </w:pPr>
      <w:r w:rsidRPr="00121361">
        <w:rPr>
          <w:rFonts w:ascii="Times New Roman" w:hAnsi="Times New Roman" w:cs="Times New Roman"/>
          <w:sz w:val="28"/>
          <w:szCs w:val="28"/>
        </w:rPr>
        <w:t>El uso de imágenes en la lectura tiene un nivel que se refiere a lo que se quiere dar a entender de una manera explícita, ya que se muestra como realmente es, con colores, formas y tamaños. Así los niños reciben una gran cantidad de mensajes a través de las imágenes, se centra en aspectos visuales y figurativos que presentan la interpretación de mensajes.</w:t>
      </w:r>
    </w:p>
    <w:p w14:paraId="36B1E40F" w14:textId="77777777" w:rsidR="008172AF" w:rsidRPr="00121361" w:rsidRDefault="008172AF" w:rsidP="008172AF">
      <w:pPr>
        <w:spacing w:line="360" w:lineRule="auto"/>
        <w:jc w:val="both"/>
        <w:rPr>
          <w:rFonts w:ascii="Times New Roman" w:hAnsi="Times New Roman" w:cs="Times New Roman"/>
          <w:sz w:val="28"/>
          <w:szCs w:val="28"/>
        </w:rPr>
      </w:pPr>
      <w:r w:rsidRPr="00121361">
        <w:rPr>
          <w:rFonts w:ascii="Times New Roman" w:hAnsi="Times New Roman" w:cs="Times New Roman"/>
          <w:sz w:val="28"/>
          <w:szCs w:val="28"/>
        </w:rPr>
        <w:t>El proceso de alfabetización visual hace conscientes a los niños de que las imágenes son un medio importante de comunicación. La habilidad de construir significados a partir de imágenes implica la exploración, la crítica y la reflexión.</w:t>
      </w:r>
    </w:p>
    <w:p w14:paraId="6186F288" w14:textId="77777777" w:rsidR="008172AF" w:rsidRPr="00121361" w:rsidRDefault="008172AF" w:rsidP="008172AF">
      <w:pPr>
        <w:spacing w:line="360" w:lineRule="auto"/>
        <w:jc w:val="both"/>
        <w:rPr>
          <w:rFonts w:ascii="Times New Roman" w:hAnsi="Times New Roman" w:cs="Times New Roman"/>
          <w:sz w:val="28"/>
          <w:szCs w:val="28"/>
        </w:rPr>
      </w:pPr>
      <w:r w:rsidRPr="00121361">
        <w:rPr>
          <w:rFonts w:ascii="Times New Roman" w:hAnsi="Times New Roman" w:cs="Times New Roman"/>
          <w:sz w:val="28"/>
          <w:szCs w:val="28"/>
        </w:rPr>
        <w:t>En la actualidad, vivimos en una sociedad que pone la comunicación visual como una de las principales, por lo cual es importante incentivar y desarrollar en los ciudadanos, y nosotros como futuros docentes de educación preescolar  el hecho de utilizar la lectura e interpretación de imágenes en actividades como pictogramas, cuentos que mediante imágenes, nos ayuden a que el niño interprete y pueda participar comentando lo que ve dentro de las imágenes del cuento, así como la generación de discursos visuales, creando ambientes de aprendizajes donde exista la buena convivencia y la buena relación con el entorno.</w:t>
      </w:r>
    </w:p>
    <w:p w14:paraId="7935463E" w14:textId="77777777" w:rsidR="008172AF" w:rsidRPr="00121361" w:rsidRDefault="008172AF" w:rsidP="008172AF">
      <w:pPr>
        <w:spacing w:line="360" w:lineRule="auto"/>
        <w:jc w:val="both"/>
        <w:rPr>
          <w:rFonts w:ascii="Times New Roman" w:hAnsi="Times New Roman" w:cs="Times New Roman"/>
          <w:sz w:val="28"/>
          <w:szCs w:val="28"/>
        </w:rPr>
      </w:pPr>
    </w:p>
    <w:p w14:paraId="65437770" w14:textId="40793D53" w:rsidR="000C3C95" w:rsidRDefault="008172AF" w:rsidP="008172AF">
      <w:pPr>
        <w:spacing w:line="360" w:lineRule="auto"/>
        <w:jc w:val="both"/>
        <w:rPr>
          <w:rFonts w:ascii="Times New Roman" w:hAnsi="Times New Roman" w:cs="Times New Roman"/>
          <w:sz w:val="28"/>
          <w:szCs w:val="28"/>
        </w:rPr>
      </w:pPr>
      <w:r w:rsidRPr="00121361">
        <w:rPr>
          <w:rFonts w:ascii="Times New Roman" w:hAnsi="Times New Roman" w:cs="Times New Roman"/>
          <w:sz w:val="28"/>
          <w:szCs w:val="28"/>
        </w:rPr>
        <w:lastRenderedPageBreak/>
        <w:t>La importancia de las imágenes y los medios visuales en la cultura contemporánea está cambiando lo que significa ser alfabetizado en el siglo XXI. La sociedad actual es altamente visual, y las imágenes visuales ya no son complementarias de otras formas de información. Las nuevas tecnologías digitales han hecho posible que casi cualquier persona cree y comparta medios visuales. Sin embargo, la omnipresencia de las imágenes y los medios visuales no significa necesariamente que las personas puedan ver, usar y producir de manera crítica el contenido visual; deben desarrollar estas habilidades esenciales para poder participar de manera competente en una sociedad orientada a la visión.</w:t>
      </w:r>
    </w:p>
    <w:p w14:paraId="06327C10" w14:textId="77777777" w:rsidR="000C3C95" w:rsidRDefault="000C3C95">
      <w:pPr>
        <w:rPr>
          <w:rFonts w:ascii="Times New Roman" w:hAnsi="Times New Roman" w:cs="Times New Roman"/>
          <w:sz w:val="28"/>
          <w:szCs w:val="28"/>
        </w:rPr>
      </w:pPr>
      <w:r>
        <w:rPr>
          <w:rFonts w:ascii="Times New Roman" w:hAnsi="Times New Roman" w:cs="Times New Roman"/>
          <w:sz w:val="28"/>
          <w:szCs w:val="28"/>
        </w:rPr>
        <w:br w:type="page"/>
      </w:r>
    </w:p>
    <w:p w14:paraId="1E47B862" w14:textId="0CAF37ED" w:rsidR="008172AF" w:rsidRDefault="000C3C95" w:rsidP="008172A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CONCLUSIONES</w:t>
      </w:r>
    </w:p>
    <w:p w14:paraId="390145E8" w14:textId="77777777" w:rsidR="00BE0E89" w:rsidRDefault="00BE0E89" w:rsidP="008172AF">
      <w:pPr>
        <w:spacing w:line="360" w:lineRule="auto"/>
        <w:jc w:val="both"/>
        <w:rPr>
          <w:rFonts w:ascii="Times New Roman" w:hAnsi="Times New Roman" w:cs="Times New Roman"/>
          <w:sz w:val="28"/>
          <w:szCs w:val="28"/>
        </w:rPr>
      </w:pPr>
    </w:p>
    <w:p w14:paraId="6795A318" w14:textId="58C6CCDB" w:rsidR="000C3C95" w:rsidRDefault="000C3C95" w:rsidP="008172A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Gracias al ensayo elaborado hemos podido observar y apreciar el uso de las ilustraciones en los cuentos o libros para fines educativos, además aprendimos sobre la alfabetización visual. Consideramos que es muy importante que la sociedad pueda ver este </w:t>
      </w:r>
      <w:r w:rsidR="00BE0E89">
        <w:rPr>
          <w:rFonts w:ascii="Times New Roman" w:hAnsi="Times New Roman" w:cs="Times New Roman"/>
          <w:sz w:val="28"/>
          <w:szCs w:val="28"/>
        </w:rPr>
        <w:t xml:space="preserve">recurso y valorarlo para que encuentren su utilidad </w:t>
      </w:r>
      <w:r w:rsidR="000270DA">
        <w:rPr>
          <w:rFonts w:ascii="Times New Roman" w:hAnsi="Times New Roman" w:cs="Times New Roman"/>
          <w:sz w:val="28"/>
          <w:szCs w:val="28"/>
        </w:rPr>
        <w:t>dentro del ámbito educativo o para que puedan u</w:t>
      </w:r>
      <w:r w:rsidR="00281915">
        <w:rPr>
          <w:rFonts w:ascii="Times New Roman" w:hAnsi="Times New Roman" w:cs="Times New Roman"/>
          <w:sz w:val="28"/>
          <w:szCs w:val="28"/>
        </w:rPr>
        <w:t xml:space="preserve">tilizarlos al desarrollar las habilidades lectoras y escritoras, además consideramos de suma importancia </w:t>
      </w:r>
      <w:r w:rsidR="00960779">
        <w:rPr>
          <w:rFonts w:ascii="Times New Roman" w:hAnsi="Times New Roman" w:cs="Times New Roman"/>
          <w:sz w:val="28"/>
          <w:szCs w:val="28"/>
        </w:rPr>
        <w:t xml:space="preserve">que se promueva su uso dentro y fuera de las </w:t>
      </w:r>
      <w:r w:rsidR="00E5480A">
        <w:rPr>
          <w:rFonts w:ascii="Times New Roman" w:hAnsi="Times New Roman" w:cs="Times New Roman"/>
          <w:sz w:val="28"/>
          <w:szCs w:val="28"/>
        </w:rPr>
        <w:t>escuelas.</w:t>
      </w:r>
    </w:p>
    <w:p w14:paraId="19CA5EE2" w14:textId="03A6C1FF" w:rsidR="00E5480A" w:rsidRDefault="00E5480A" w:rsidP="008172AF">
      <w:pPr>
        <w:spacing w:line="360" w:lineRule="auto"/>
        <w:jc w:val="both"/>
        <w:rPr>
          <w:rFonts w:ascii="Times New Roman" w:hAnsi="Times New Roman" w:cs="Times New Roman"/>
          <w:sz w:val="28"/>
          <w:szCs w:val="28"/>
        </w:rPr>
      </w:pPr>
    </w:p>
    <w:p w14:paraId="2F6D0876" w14:textId="61458244" w:rsidR="00E5480A" w:rsidRDefault="00E5480A" w:rsidP="008172AF">
      <w:pPr>
        <w:spacing w:line="360" w:lineRule="auto"/>
        <w:jc w:val="both"/>
        <w:rPr>
          <w:rFonts w:ascii="Times New Roman" w:hAnsi="Times New Roman" w:cs="Times New Roman"/>
          <w:sz w:val="28"/>
          <w:szCs w:val="28"/>
        </w:rPr>
      </w:pPr>
      <w:r w:rsidRPr="00E5480A">
        <w:rPr>
          <w:rFonts w:ascii="Times New Roman" w:hAnsi="Times New Roman" w:cs="Times New Roman"/>
          <w:sz w:val="28"/>
          <w:szCs w:val="28"/>
        </w:rPr>
        <w:t xml:space="preserve">Nos pudimos dar cuenta que las imágenes son un medio importante para que los menores que aún no leen del todo les </w:t>
      </w:r>
      <w:proofErr w:type="gramStart"/>
      <w:r w:rsidRPr="00E5480A">
        <w:rPr>
          <w:rFonts w:ascii="Times New Roman" w:hAnsi="Times New Roman" w:cs="Times New Roman"/>
          <w:sz w:val="28"/>
          <w:szCs w:val="28"/>
        </w:rPr>
        <w:t>llame</w:t>
      </w:r>
      <w:proofErr w:type="gramEnd"/>
      <w:r w:rsidR="00DE7453">
        <w:rPr>
          <w:rFonts w:ascii="Times New Roman" w:hAnsi="Times New Roman" w:cs="Times New Roman"/>
          <w:sz w:val="28"/>
          <w:szCs w:val="28"/>
        </w:rPr>
        <w:t xml:space="preserve"> N</w:t>
      </w:r>
      <w:r w:rsidRPr="00E5480A">
        <w:rPr>
          <w:rFonts w:ascii="Times New Roman" w:hAnsi="Times New Roman" w:cs="Times New Roman"/>
          <w:sz w:val="28"/>
          <w:szCs w:val="28"/>
        </w:rPr>
        <w:t xml:space="preserve"> la atención la lectura, ya que al tener imágenes ellos pueden crear ideas ficticias que los ayudan a ente</w:t>
      </w:r>
      <w:r w:rsidR="00D31863">
        <w:rPr>
          <w:rFonts w:ascii="Times New Roman" w:hAnsi="Times New Roman" w:cs="Times New Roman"/>
          <w:sz w:val="28"/>
          <w:szCs w:val="28"/>
        </w:rPr>
        <w:t>nde</w:t>
      </w:r>
      <w:r w:rsidRPr="00E5480A">
        <w:rPr>
          <w:rFonts w:ascii="Times New Roman" w:hAnsi="Times New Roman" w:cs="Times New Roman"/>
          <w:sz w:val="28"/>
          <w:szCs w:val="28"/>
        </w:rPr>
        <w:t>r la lectura.</w:t>
      </w:r>
    </w:p>
    <w:p w14:paraId="22E56AA5" w14:textId="5638FF87" w:rsidR="00D31863" w:rsidRDefault="00D31863">
      <w:pPr>
        <w:rPr>
          <w:rFonts w:ascii="Times New Roman" w:hAnsi="Times New Roman" w:cs="Times New Roman"/>
          <w:sz w:val="28"/>
          <w:szCs w:val="28"/>
        </w:rPr>
      </w:pPr>
      <w:r>
        <w:rPr>
          <w:rFonts w:ascii="Times New Roman" w:hAnsi="Times New Roman" w:cs="Times New Roman"/>
          <w:sz w:val="28"/>
          <w:szCs w:val="28"/>
        </w:rPr>
        <w:br w:type="page"/>
      </w:r>
    </w:p>
    <w:p w14:paraId="227479BC" w14:textId="60D4E2C7" w:rsidR="0056250E" w:rsidRPr="00803064" w:rsidRDefault="00D31863" w:rsidP="0080306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REFERENCIAS</w:t>
      </w:r>
    </w:p>
    <w:p w14:paraId="5618727B" w14:textId="60E4A80D" w:rsidR="0044537E" w:rsidRDefault="0056250E" w:rsidP="00534B3E">
      <w:pPr>
        <w:pStyle w:val="NormalWeb"/>
        <w:spacing w:line="480" w:lineRule="auto"/>
        <w:ind w:left="720" w:hanging="720"/>
      </w:pPr>
      <w:r w:rsidRPr="0056250E">
        <w:t>Alfabetización Visual en las Escuelas. (s. f.). Alfabetización Visual En Las Escuelas. Recuperado 28 de mayo de 2021, de https://sites.google.com/prod/view/alfabetizacion-visual-escuelas</w:t>
      </w:r>
      <w:r w:rsidR="0044537E" w:rsidRPr="0044537E">
        <w:t>Alfabetizar para ver: la importancia de aprender a leer, comprender y analizar imágenes. (s. f.). OCNOS. Recuperado 27 de mayo de 2021, de https://revista.uclm.es/index.php/ocnos/article/view/ocnos_2019.18.3.2103/pdf</w:t>
      </w:r>
    </w:p>
    <w:p w14:paraId="0B850D23" w14:textId="10651026" w:rsidR="008C4FEC" w:rsidRDefault="008C4FEC" w:rsidP="00534B3E">
      <w:pPr>
        <w:pStyle w:val="NormalWeb"/>
        <w:spacing w:line="480" w:lineRule="auto"/>
        <w:ind w:left="720" w:hanging="720"/>
      </w:pPr>
      <w:r w:rsidRPr="00DE7453">
        <w:rPr>
          <w:highlight w:val="yellow"/>
        </w:rPr>
        <w:t>ARIZPE E.; STYLES M</w:t>
      </w:r>
      <w:r w:rsidRPr="008C4FEC">
        <w:t xml:space="preserve">. </w:t>
      </w:r>
      <w:r w:rsidR="00DE7453">
        <w:t xml:space="preserve"> SOLO VA MAYÚSCULAAL </w:t>
      </w:r>
      <w:proofErr w:type="gramStart"/>
      <w:r w:rsidR="00DE7453">
        <w:t>INICIO</w:t>
      </w:r>
      <w:r w:rsidRPr="008C4FEC">
        <w:t>(</w:t>
      </w:r>
      <w:proofErr w:type="gramEnd"/>
      <w:r w:rsidRPr="008C4FEC">
        <w:t xml:space="preserve">2004). </w:t>
      </w:r>
      <w:r w:rsidRPr="00DE7453">
        <w:rPr>
          <w:highlight w:val="yellow"/>
        </w:rPr>
        <w:t>Lectura de Imágenes. Los Niños Interpretan Textos Visuales</w:t>
      </w:r>
      <w:r w:rsidRPr="008C4FEC">
        <w:t xml:space="preserve">/ </w:t>
      </w:r>
      <w:r w:rsidR="00DE7453">
        <w:t xml:space="preserve"> CURSIVA</w:t>
      </w:r>
      <w:r w:rsidRPr="008C4FEC">
        <w:t>Reading Images. Children Intepreting VisualTexts.</w:t>
      </w:r>
      <w:r w:rsidRPr="00DE7453">
        <w:rPr>
          <w:highlight w:val="yellow"/>
        </w:rPr>
        <w:t xml:space="preserve">México D.F., Fondo de Cultura </w:t>
      </w:r>
      <w:proofErr w:type="gramStart"/>
      <w:r w:rsidRPr="00DE7453">
        <w:rPr>
          <w:highlight w:val="yellow"/>
        </w:rPr>
        <w:t>Económica,</w:t>
      </w:r>
      <w:r w:rsidRPr="008C4FEC">
        <w:t xml:space="preserve"> </w:t>
      </w:r>
      <w:r w:rsidR="00DE7453">
        <w:t xml:space="preserve"> SOPLO</w:t>
      </w:r>
      <w:proofErr w:type="gramEnd"/>
      <w:r w:rsidR="00DE7453">
        <w:t xml:space="preserve"> ESTO</w:t>
      </w:r>
      <w:r w:rsidRPr="008C4FEC">
        <w:t>1ª edición en español, 402 pp</w:t>
      </w:r>
    </w:p>
    <w:p w14:paraId="6699781F" w14:textId="0A323D38" w:rsidR="00534B3E" w:rsidRDefault="00534B3E" w:rsidP="00534B3E">
      <w:pPr>
        <w:pStyle w:val="NormalWeb"/>
        <w:spacing w:line="480" w:lineRule="auto"/>
        <w:ind w:left="720" w:hanging="720"/>
      </w:pPr>
      <w:r>
        <w:t xml:space="preserve">Campal, F. (2019, 21 mayo). </w:t>
      </w:r>
      <w:r>
        <w:rPr>
          <w:i/>
          <w:iCs/>
        </w:rPr>
        <w:t>Alfabetización visual: 7 cosas que debemos saber y 7 estándares</w:t>
      </w:r>
      <w:r>
        <w:t xml:space="preserve">. BiblogTecarios. </w:t>
      </w:r>
      <w:r w:rsidR="00DE7453">
        <w:t xml:space="preserve">  RECUPERADO DE</w:t>
      </w:r>
      <w:hyperlink r:id="rId9" w:history="1">
        <w:r w:rsidR="00DE7453" w:rsidRPr="007D1ACD">
          <w:rPr>
            <w:rStyle w:val="Hipervnculo"/>
          </w:rPr>
          <w:t>https://www.biblogtecarios.es/felicampal/alfabetizacion-visual-7-cosas-que-debemos-saber-y-7-estandares/</w:t>
        </w:r>
      </w:hyperlink>
    </w:p>
    <w:p w14:paraId="003641BD" w14:textId="418632F2" w:rsidR="00803064" w:rsidRDefault="00803064" w:rsidP="00534B3E">
      <w:pPr>
        <w:pStyle w:val="NormalWeb"/>
        <w:spacing w:line="480" w:lineRule="auto"/>
        <w:ind w:left="720" w:hanging="720"/>
      </w:pPr>
      <w:r w:rsidRPr="00803064">
        <w:t>La influencia de la imagen en el niño. La lectura e interpretación de imágenes. El cine, la televisión y la publicidad. Criterios de selección y utilización de materiales audiovisuales y de las nuevas tecnologías en la educación infantil. (s. f.). oposinet. Recuperado 27 de mayo de 2021, de https://www.oposinet.com/temario-educacion-infantil/temario-1-educacion-infantil/tema-24a-la-influencia-de-la-imagen-en-el-nio-la-lectura-e-interpretacin-de-imgenes-el-cine-la-televisin-y-la-publicidad-criterios-de-seleccin-y-utilizaci/</w:t>
      </w:r>
    </w:p>
    <w:p w14:paraId="41AACA86" w14:textId="30AB06E1" w:rsidR="00810959" w:rsidRPr="00534B3E" w:rsidRDefault="00810959" w:rsidP="00534B3E">
      <w:pPr>
        <w:pStyle w:val="NormalWeb"/>
        <w:spacing w:line="480" w:lineRule="auto"/>
        <w:ind w:left="720" w:hanging="720"/>
        <w:rPr>
          <w:i/>
          <w:iCs/>
        </w:rPr>
      </w:pPr>
      <w:r>
        <w:lastRenderedPageBreak/>
        <w:t xml:space="preserve">Santamaría, M. A. (2017, 27 </w:t>
      </w:r>
      <w:r w:rsidR="00DE7453">
        <w:t>PARÉNTESIS</w:t>
      </w:r>
      <w:r>
        <w:t xml:space="preserve">octubre). </w:t>
      </w:r>
      <w:r>
        <w:rPr>
          <w:i/>
          <w:iCs/>
        </w:rPr>
        <w:t>Por qué son tan importantes las ilustraciones en los cuentos infantiles</w:t>
      </w:r>
      <w:r>
        <w:t xml:space="preserve">. Guiainfantil.com. </w:t>
      </w:r>
      <w:r w:rsidR="00DE7453">
        <w:t xml:space="preserve"> RECUPERADO </w:t>
      </w:r>
      <w:proofErr w:type="gramStart"/>
      <w:r w:rsidR="00DE7453">
        <w:t>DE:</w:t>
      </w:r>
      <w:r>
        <w:t>https://www.guiainfantil.com/articulos/educacion/lectura/por-que-son-tan-importantes-las-ilustraciones-en-los-cuentos-infantiles/</w:t>
      </w:r>
      <w:proofErr w:type="gramEnd"/>
    </w:p>
    <w:p w14:paraId="11B53E13" w14:textId="241CFC42" w:rsidR="00DB325E" w:rsidRDefault="00DB325E">
      <w:pPr>
        <w:rPr>
          <w:rFonts w:ascii="Times New Roman" w:hAnsi="Times New Roman" w:cs="Times New Roman"/>
          <w:sz w:val="28"/>
          <w:szCs w:val="28"/>
        </w:rPr>
      </w:pPr>
      <w:r>
        <w:rPr>
          <w:rFonts w:ascii="Times New Roman" w:hAnsi="Times New Roman" w:cs="Times New Roman"/>
          <w:sz w:val="28"/>
          <w:szCs w:val="28"/>
        </w:rPr>
        <w:br w:type="page"/>
      </w:r>
    </w:p>
    <w:p w14:paraId="07062A80" w14:textId="024FD931" w:rsidR="008C4FEC" w:rsidRDefault="00DB325E" w:rsidP="008172A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RÚBRICA </w:t>
      </w:r>
    </w:p>
    <w:p w14:paraId="02CBA89F" w14:textId="77777777" w:rsidR="00DB325E" w:rsidRDefault="00DB325E" w:rsidP="00DB325E">
      <w:pPr>
        <w:jc w:val="center"/>
        <w:rPr>
          <w:rFonts w:ascii="Arial" w:hAnsi="Arial" w:cs="Arial"/>
          <w:b/>
        </w:rPr>
      </w:pPr>
      <w:r>
        <w:rPr>
          <w:rFonts w:ascii="Arial" w:hAnsi="Arial" w:cs="Arial"/>
          <w:b/>
        </w:rPr>
        <w:t>ESCUELA NORMAL DE EDUCACIÓN PREESCOLAR DEL ESTADO DE COAHUILA DE ZARAGOZA</w:t>
      </w:r>
    </w:p>
    <w:p w14:paraId="5A109F45" w14:textId="77777777" w:rsidR="00DB325E" w:rsidRDefault="00DB325E" w:rsidP="00DB325E">
      <w:pPr>
        <w:jc w:val="center"/>
        <w:rPr>
          <w:rFonts w:ascii="Arial" w:hAnsi="Arial" w:cs="Arial"/>
          <w:b/>
        </w:rPr>
      </w:pPr>
      <w:r>
        <w:rPr>
          <w:rFonts w:ascii="Arial" w:hAnsi="Arial" w:cs="Arial"/>
          <w:b/>
        </w:rPr>
        <w:t>CICLO ESCOLAR 2020-2021</w:t>
      </w:r>
    </w:p>
    <w:p w14:paraId="4ABB0D29" w14:textId="77777777" w:rsidR="00DB325E" w:rsidRDefault="00DB325E" w:rsidP="00DB325E">
      <w:pPr>
        <w:jc w:val="center"/>
        <w:rPr>
          <w:rFonts w:ascii="Arial" w:hAnsi="Arial" w:cs="Arial"/>
          <w:b/>
        </w:rPr>
      </w:pPr>
    </w:p>
    <w:p w14:paraId="04F4A861" w14:textId="77777777" w:rsidR="00DB325E" w:rsidRDefault="00DB325E" w:rsidP="00DB325E">
      <w:pPr>
        <w:autoSpaceDE w:val="0"/>
        <w:autoSpaceDN w:val="0"/>
        <w:adjustRightInd w:val="0"/>
        <w:jc w:val="center"/>
        <w:rPr>
          <w:rFonts w:ascii="Montserrat SemiBold,Bold" w:hAnsi="Montserrat SemiBold,Bold" w:cs="Montserrat SemiBold,Bold"/>
          <w:b/>
          <w:bCs/>
          <w:sz w:val="28"/>
        </w:rPr>
      </w:pPr>
      <w:r>
        <w:rPr>
          <w:rFonts w:ascii="Montserrat SemiBold,Bold" w:hAnsi="Montserrat SemiBold,Bold" w:cs="Montserrat SemiBold,Bold"/>
          <w:b/>
          <w:bCs/>
          <w:sz w:val="28"/>
        </w:rPr>
        <w:t>Desarrollo de la competencia lectora</w:t>
      </w:r>
    </w:p>
    <w:p w14:paraId="38EC337B" w14:textId="77777777" w:rsidR="00DB325E" w:rsidRDefault="00DB325E" w:rsidP="00DB325E">
      <w:pPr>
        <w:autoSpaceDE w:val="0"/>
        <w:autoSpaceDN w:val="0"/>
        <w:adjustRightInd w:val="0"/>
        <w:jc w:val="center"/>
        <w:rPr>
          <w:rFonts w:ascii="Montserrat SemiBold,Bold" w:hAnsi="Montserrat SemiBold,Bold" w:cs="Montserrat SemiBold,Bold"/>
          <w:b/>
          <w:bCs/>
          <w:sz w:val="28"/>
        </w:rPr>
      </w:pPr>
    </w:p>
    <w:p w14:paraId="587FCFE5" w14:textId="77777777" w:rsidR="00DB325E" w:rsidRDefault="00DB325E" w:rsidP="00DB325E">
      <w:pPr>
        <w:jc w:val="center"/>
        <w:rPr>
          <w:rFonts w:ascii="Arial" w:hAnsi="Arial" w:cs="Arial"/>
          <w:b/>
        </w:rPr>
      </w:pPr>
      <w:r>
        <w:rPr>
          <w:rFonts w:ascii="Arial" w:hAnsi="Arial" w:cs="Arial"/>
          <w:b/>
        </w:rPr>
        <w:t>Evidencia:</w:t>
      </w:r>
    </w:p>
    <w:p w14:paraId="3A5778B5" w14:textId="77777777" w:rsidR="00DB325E" w:rsidRDefault="00DB325E" w:rsidP="00DB325E">
      <w:pPr>
        <w:jc w:val="center"/>
        <w:rPr>
          <w:rFonts w:ascii="Arial" w:hAnsi="Arial" w:cs="Arial"/>
        </w:rPr>
      </w:pPr>
      <w:r>
        <w:rPr>
          <w:rFonts w:ascii="Arial" w:hAnsi="Arial" w:cs="Arial"/>
        </w:rPr>
        <w:t>Ensayo Científico</w:t>
      </w:r>
    </w:p>
    <w:p w14:paraId="48BE7C8A" w14:textId="77777777" w:rsidR="00DB325E" w:rsidRDefault="00DB325E" w:rsidP="00DB325E">
      <w:pPr>
        <w:rPr>
          <w:rFonts w:ascii="Arial" w:hAnsi="Arial" w:cs="Arial"/>
        </w:rPr>
      </w:pPr>
    </w:p>
    <w:tbl>
      <w:tblPr>
        <w:tblStyle w:val="Tablaconcuadrcula"/>
        <w:tblpPr w:leftFromText="141" w:rightFromText="141" w:vertAnchor="page" w:horzAnchor="margin" w:tblpY="5281"/>
        <w:tblW w:w="5000" w:type="pct"/>
        <w:tblInd w:w="0" w:type="dxa"/>
        <w:tblLook w:val="04A0" w:firstRow="1" w:lastRow="0" w:firstColumn="1" w:lastColumn="0" w:noHBand="0" w:noVBand="1"/>
      </w:tblPr>
      <w:tblGrid>
        <w:gridCol w:w="2547"/>
        <w:gridCol w:w="2126"/>
        <w:gridCol w:w="2269"/>
        <w:gridCol w:w="1886"/>
      </w:tblGrid>
      <w:tr w:rsidR="00DB325E" w14:paraId="3DC4EE04" w14:textId="77777777" w:rsidTr="00DB325E">
        <w:tc>
          <w:tcPr>
            <w:tcW w:w="1443" w:type="pct"/>
            <w:tcBorders>
              <w:top w:val="single" w:sz="4" w:space="0" w:color="auto"/>
              <w:left w:val="single" w:sz="4" w:space="0" w:color="auto"/>
              <w:bottom w:val="single" w:sz="4" w:space="0" w:color="auto"/>
              <w:right w:val="single" w:sz="4" w:space="0" w:color="auto"/>
            </w:tcBorders>
            <w:hideMark/>
          </w:tcPr>
          <w:p w14:paraId="4EBC8A3B" w14:textId="77777777" w:rsidR="00DB325E" w:rsidRDefault="00DB325E">
            <w:pPr>
              <w:tabs>
                <w:tab w:val="left" w:pos="779"/>
              </w:tabs>
              <w:ind w:right="381"/>
              <w:jc w:val="center"/>
              <w:rPr>
                <w:rFonts w:ascii="Arial" w:hAnsi="Arial" w:cs="Arial"/>
              </w:rPr>
            </w:pPr>
            <w:r>
              <w:rPr>
                <w:rFonts w:ascii="Arial" w:hAnsi="Arial" w:cs="Arial"/>
              </w:rPr>
              <w:t>7-6</w:t>
            </w:r>
          </w:p>
        </w:tc>
        <w:tc>
          <w:tcPr>
            <w:tcW w:w="1204" w:type="pct"/>
            <w:tcBorders>
              <w:top w:val="single" w:sz="4" w:space="0" w:color="auto"/>
              <w:left w:val="single" w:sz="4" w:space="0" w:color="auto"/>
              <w:bottom w:val="single" w:sz="4" w:space="0" w:color="auto"/>
              <w:right w:val="single" w:sz="4" w:space="0" w:color="auto"/>
            </w:tcBorders>
            <w:hideMark/>
          </w:tcPr>
          <w:p w14:paraId="320FD9F1" w14:textId="77777777" w:rsidR="00DB325E" w:rsidRDefault="00DB325E">
            <w:pPr>
              <w:jc w:val="center"/>
              <w:rPr>
                <w:rFonts w:ascii="Arial" w:hAnsi="Arial" w:cs="Arial"/>
              </w:rPr>
            </w:pPr>
            <w:r>
              <w:rPr>
                <w:rFonts w:ascii="Arial" w:hAnsi="Arial" w:cs="Arial"/>
              </w:rPr>
              <w:t>8</w:t>
            </w:r>
          </w:p>
        </w:tc>
        <w:tc>
          <w:tcPr>
            <w:tcW w:w="1285" w:type="pct"/>
            <w:tcBorders>
              <w:top w:val="single" w:sz="4" w:space="0" w:color="auto"/>
              <w:left w:val="single" w:sz="4" w:space="0" w:color="auto"/>
              <w:bottom w:val="single" w:sz="4" w:space="0" w:color="auto"/>
              <w:right w:val="single" w:sz="4" w:space="0" w:color="auto"/>
            </w:tcBorders>
            <w:hideMark/>
          </w:tcPr>
          <w:p w14:paraId="2528CA98" w14:textId="77777777" w:rsidR="00DB325E" w:rsidRDefault="00DB325E">
            <w:pPr>
              <w:jc w:val="center"/>
              <w:rPr>
                <w:rFonts w:ascii="Arial" w:hAnsi="Arial" w:cs="Arial"/>
              </w:rPr>
            </w:pPr>
            <w:r>
              <w:rPr>
                <w:rFonts w:ascii="Arial" w:hAnsi="Arial" w:cs="Arial"/>
              </w:rPr>
              <w:t>9</w:t>
            </w:r>
          </w:p>
        </w:tc>
        <w:tc>
          <w:tcPr>
            <w:tcW w:w="1068" w:type="pct"/>
            <w:tcBorders>
              <w:top w:val="single" w:sz="4" w:space="0" w:color="auto"/>
              <w:left w:val="single" w:sz="4" w:space="0" w:color="auto"/>
              <w:bottom w:val="single" w:sz="4" w:space="0" w:color="auto"/>
              <w:right w:val="single" w:sz="4" w:space="0" w:color="auto"/>
            </w:tcBorders>
            <w:hideMark/>
          </w:tcPr>
          <w:p w14:paraId="28F0ED1B" w14:textId="77777777" w:rsidR="00DB325E" w:rsidRPr="00DE7453" w:rsidRDefault="00DB325E">
            <w:pPr>
              <w:jc w:val="center"/>
              <w:rPr>
                <w:rFonts w:ascii="Arial" w:hAnsi="Arial" w:cs="Arial"/>
                <w:highlight w:val="yellow"/>
              </w:rPr>
            </w:pPr>
            <w:r w:rsidRPr="00DE7453">
              <w:rPr>
                <w:rFonts w:ascii="Arial" w:hAnsi="Arial" w:cs="Arial"/>
                <w:highlight w:val="yellow"/>
              </w:rPr>
              <w:t>10</w:t>
            </w:r>
          </w:p>
        </w:tc>
      </w:tr>
      <w:tr w:rsidR="00DB325E" w14:paraId="1987EA31" w14:textId="77777777" w:rsidTr="00DB325E">
        <w:tc>
          <w:tcPr>
            <w:tcW w:w="1443" w:type="pct"/>
            <w:tcBorders>
              <w:top w:val="single" w:sz="4" w:space="0" w:color="auto"/>
              <w:left w:val="single" w:sz="4" w:space="0" w:color="auto"/>
              <w:bottom w:val="single" w:sz="4" w:space="0" w:color="auto"/>
              <w:right w:val="single" w:sz="4" w:space="0" w:color="auto"/>
            </w:tcBorders>
          </w:tcPr>
          <w:p w14:paraId="46EBD4B0" w14:textId="77777777" w:rsidR="00DB325E" w:rsidRDefault="00DB325E">
            <w:pPr>
              <w:jc w:val="both"/>
              <w:rPr>
                <w:rFonts w:ascii="Arial" w:hAnsi="Arial" w:cs="Arial"/>
              </w:rPr>
            </w:pPr>
            <w:r>
              <w:rPr>
                <w:rFonts w:ascii="Arial" w:hAnsi="Arial" w:cs="Arial"/>
              </w:rPr>
              <w:t xml:space="preserve">Describe en un texto las características de los elementos  de la lectura de imágenes y el texto literario infantil, tomando en cuenta los mecanismos cognitivos y culturales que se requieren en la lectura, </w:t>
            </w:r>
            <w:proofErr w:type="gramStart"/>
            <w:r>
              <w:rPr>
                <w:rFonts w:ascii="Arial" w:hAnsi="Arial" w:cs="Arial"/>
              </w:rPr>
              <w:t>de acuerdo a</w:t>
            </w:r>
            <w:proofErr w:type="gramEnd"/>
            <w:r>
              <w:rPr>
                <w:rFonts w:ascii="Arial" w:hAnsi="Arial" w:cs="Arial"/>
              </w:rPr>
              <w:t xml:space="preserve"> las cinco dimensiones de la alfabetización visual.</w:t>
            </w:r>
          </w:p>
          <w:p w14:paraId="604B377B" w14:textId="77777777" w:rsidR="00DB325E" w:rsidRDefault="00DB325E">
            <w:pPr>
              <w:jc w:val="both"/>
              <w:rPr>
                <w:rFonts w:ascii="Arial" w:hAnsi="Arial" w:cs="Arial"/>
              </w:rPr>
            </w:pPr>
          </w:p>
          <w:p w14:paraId="409C57D4" w14:textId="77777777" w:rsidR="00DB325E" w:rsidRDefault="00DB325E">
            <w:pPr>
              <w:jc w:val="both"/>
              <w:rPr>
                <w:rFonts w:ascii="Arial" w:hAnsi="Arial" w:cs="Arial"/>
              </w:rPr>
            </w:pPr>
          </w:p>
        </w:tc>
        <w:tc>
          <w:tcPr>
            <w:tcW w:w="1204" w:type="pct"/>
            <w:tcBorders>
              <w:top w:val="single" w:sz="4" w:space="0" w:color="auto"/>
              <w:left w:val="single" w:sz="4" w:space="0" w:color="auto"/>
              <w:bottom w:val="single" w:sz="4" w:space="0" w:color="auto"/>
              <w:right w:val="single" w:sz="4" w:space="0" w:color="auto"/>
            </w:tcBorders>
          </w:tcPr>
          <w:p w14:paraId="48E23A4E" w14:textId="77777777" w:rsidR="00DB325E" w:rsidRDefault="00DB325E">
            <w:pPr>
              <w:jc w:val="both"/>
              <w:rPr>
                <w:rFonts w:ascii="Arial" w:hAnsi="Arial" w:cs="Arial"/>
              </w:rPr>
            </w:pPr>
            <w:r>
              <w:rPr>
                <w:rFonts w:ascii="Arial" w:hAnsi="Arial" w:cs="Arial"/>
              </w:rPr>
              <w:t xml:space="preserve">Elabora un texto donde caracteriza los elementos  de la lectura de imágenes y el texto literario infantil, tomando en cuenta los mecanismos cognitivos y culturales que se requieren en la lectura, </w:t>
            </w:r>
            <w:proofErr w:type="gramStart"/>
            <w:r>
              <w:rPr>
                <w:rFonts w:ascii="Arial" w:hAnsi="Arial" w:cs="Arial"/>
              </w:rPr>
              <w:t>de acuerdo a</w:t>
            </w:r>
            <w:proofErr w:type="gramEnd"/>
            <w:r>
              <w:rPr>
                <w:rFonts w:ascii="Arial" w:hAnsi="Arial" w:cs="Arial"/>
              </w:rPr>
              <w:t xml:space="preserve"> las cinco dimensiones de la alfabetización visual.</w:t>
            </w:r>
          </w:p>
          <w:p w14:paraId="29E39775" w14:textId="77777777" w:rsidR="00DB325E" w:rsidRDefault="00DB325E">
            <w:pPr>
              <w:jc w:val="both"/>
              <w:rPr>
                <w:rFonts w:ascii="Arial" w:hAnsi="Arial" w:cs="Arial"/>
              </w:rPr>
            </w:pPr>
          </w:p>
        </w:tc>
        <w:tc>
          <w:tcPr>
            <w:tcW w:w="1285" w:type="pct"/>
            <w:tcBorders>
              <w:top w:val="single" w:sz="4" w:space="0" w:color="auto"/>
              <w:left w:val="single" w:sz="4" w:space="0" w:color="auto"/>
              <w:bottom w:val="single" w:sz="4" w:space="0" w:color="auto"/>
              <w:right w:val="single" w:sz="4" w:space="0" w:color="auto"/>
            </w:tcBorders>
          </w:tcPr>
          <w:p w14:paraId="1B36242B" w14:textId="77777777" w:rsidR="00DB325E" w:rsidRDefault="00DB325E">
            <w:pPr>
              <w:jc w:val="both"/>
              <w:rPr>
                <w:rFonts w:ascii="Arial" w:hAnsi="Arial" w:cs="Arial"/>
              </w:rPr>
            </w:pPr>
            <w:r>
              <w:rPr>
                <w:rFonts w:ascii="Arial" w:hAnsi="Arial" w:cs="Arial"/>
              </w:rPr>
              <w:t xml:space="preserve">Integra un texto donde analiza las características de la lectura de imágenes y el texto literario infantil, tomando en cuenta los mecanismos cognitivos y culturales que se requieren en la </w:t>
            </w:r>
            <w:proofErr w:type="gramStart"/>
            <w:r>
              <w:rPr>
                <w:rFonts w:ascii="Arial" w:hAnsi="Arial" w:cs="Arial"/>
              </w:rPr>
              <w:t>lectura,  de</w:t>
            </w:r>
            <w:proofErr w:type="gramEnd"/>
            <w:r>
              <w:rPr>
                <w:rFonts w:ascii="Arial" w:hAnsi="Arial" w:cs="Arial"/>
              </w:rPr>
              <w:t xml:space="preserve"> acuerdo a las cinco dimensiones de la alfabetización visual.</w:t>
            </w:r>
          </w:p>
          <w:p w14:paraId="07165619" w14:textId="77777777" w:rsidR="00DB325E" w:rsidRDefault="00DB325E">
            <w:pPr>
              <w:jc w:val="both"/>
              <w:rPr>
                <w:rFonts w:ascii="Arial" w:hAnsi="Arial" w:cs="Arial"/>
              </w:rPr>
            </w:pPr>
          </w:p>
        </w:tc>
        <w:tc>
          <w:tcPr>
            <w:tcW w:w="1068" w:type="pct"/>
            <w:tcBorders>
              <w:top w:val="single" w:sz="4" w:space="0" w:color="auto"/>
              <w:left w:val="single" w:sz="4" w:space="0" w:color="auto"/>
              <w:bottom w:val="single" w:sz="4" w:space="0" w:color="auto"/>
              <w:right w:val="single" w:sz="4" w:space="0" w:color="auto"/>
            </w:tcBorders>
            <w:hideMark/>
          </w:tcPr>
          <w:p w14:paraId="7EF1B3B4" w14:textId="77777777" w:rsidR="00DB325E" w:rsidRPr="00DE7453" w:rsidRDefault="00DB325E">
            <w:pPr>
              <w:jc w:val="both"/>
              <w:rPr>
                <w:rFonts w:ascii="Arial" w:hAnsi="Arial" w:cs="Arial"/>
                <w:highlight w:val="yellow"/>
              </w:rPr>
            </w:pPr>
            <w:r w:rsidRPr="00DE7453">
              <w:rPr>
                <w:rFonts w:ascii="Arial" w:hAnsi="Arial" w:cs="Arial"/>
                <w:highlight w:val="yellow"/>
              </w:rPr>
              <w:t xml:space="preserve">Genera un texto  donde </w:t>
            </w:r>
            <w:proofErr w:type="gramStart"/>
            <w:r w:rsidRPr="00DE7453">
              <w:rPr>
                <w:rFonts w:ascii="Arial" w:hAnsi="Arial" w:cs="Arial"/>
                <w:highlight w:val="yellow"/>
              </w:rPr>
              <w:t>argumenta,  reflexiona</w:t>
            </w:r>
            <w:proofErr w:type="gramEnd"/>
            <w:r w:rsidRPr="00DE7453">
              <w:rPr>
                <w:rFonts w:ascii="Arial" w:hAnsi="Arial" w:cs="Arial"/>
                <w:highlight w:val="yellow"/>
              </w:rPr>
              <w:t xml:space="preserve">  sobre la importancia de la lectura de imágenes y el texto literario infantil, enfatizando  los múltiples mecanismos cognitivos y culturales que se requieren en la lectura, de acuerdo a las cinco dimensiones de la alfabetización visual.</w:t>
            </w:r>
          </w:p>
        </w:tc>
      </w:tr>
    </w:tbl>
    <w:p w14:paraId="0E301F90" w14:textId="77777777" w:rsidR="00DB325E" w:rsidRDefault="00DB325E" w:rsidP="00DB325E">
      <w:pPr>
        <w:jc w:val="both"/>
        <w:rPr>
          <w:rFonts w:ascii="Arial" w:hAnsi="Arial" w:cs="Arial"/>
          <w:lang w:eastAsia="en-US"/>
        </w:rPr>
      </w:pPr>
      <w:r>
        <w:rPr>
          <w:rFonts w:ascii="Arial" w:hAnsi="Arial" w:cs="Arial"/>
          <w:b/>
        </w:rPr>
        <w:t>Propósito:</w:t>
      </w:r>
      <w:r>
        <w:rPr>
          <w:rFonts w:ascii="Arial" w:hAnsi="Arial" w:cs="Arial"/>
        </w:rPr>
        <w:t xml:space="preserve"> identificar procesos cognitivos y culturales implícitos en el acto de leer, y estos marcos de referencia le servirán en su función como mediador al planear situaciones didácticas fundamentales para potenciar la construcción de sentido y significado en los </w:t>
      </w:r>
    </w:p>
    <w:p w14:paraId="67378EE8" w14:textId="77777777" w:rsidR="00DB325E" w:rsidRDefault="00DB325E" w:rsidP="00DB325E">
      <w:pPr>
        <w:jc w:val="both"/>
        <w:rPr>
          <w:rFonts w:ascii="Arial" w:hAnsi="Arial" w:cs="Arial"/>
        </w:rPr>
      </w:pPr>
      <w:r>
        <w:rPr>
          <w:rFonts w:ascii="Arial" w:hAnsi="Arial" w:cs="Arial"/>
        </w:rPr>
        <w:t>procesos de lectura de diversos tipos textuales</w:t>
      </w:r>
    </w:p>
    <w:p w14:paraId="597251F1" w14:textId="77777777" w:rsidR="00DB325E" w:rsidRDefault="00DB325E" w:rsidP="00DB325E">
      <w:pPr>
        <w:rPr>
          <w:rFonts w:ascii="Arial" w:hAnsi="Arial" w:cs="Arial"/>
        </w:rPr>
      </w:pPr>
    </w:p>
    <w:p w14:paraId="11BE6777" w14:textId="77777777" w:rsidR="00DB325E" w:rsidRDefault="00DB325E" w:rsidP="00DB325E">
      <w:pPr>
        <w:rPr>
          <w:rFonts w:ascii="Arial" w:hAnsi="Arial" w:cs="Arial"/>
        </w:rPr>
      </w:pPr>
      <w:r>
        <w:rPr>
          <w:rFonts w:ascii="Arial" w:hAnsi="Arial" w:cs="Arial"/>
        </w:rPr>
        <w:t>Lista de Cotejo para el Ensayo Científico.</w:t>
      </w:r>
    </w:p>
    <w:p w14:paraId="5093FCB2" w14:textId="77777777" w:rsidR="00DB325E" w:rsidRDefault="00DB325E" w:rsidP="00DB325E">
      <w:pPr>
        <w:rPr>
          <w:rFonts w:ascii="Arial" w:hAnsi="Arial" w:cs="Arial"/>
        </w:rPr>
      </w:pPr>
    </w:p>
    <w:tbl>
      <w:tblPr>
        <w:tblStyle w:val="Tablaconcuadrcula"/>
        <w:tblW w:w="9214" w:type="dxa"/>
        <w:tblInd w:w="-5" w:type="dxa"/>
        <w:tblLook w:val="04A0" w:firstRow="1" w:lastRow="0" w:firstColumn="1" w:lastColumn="0" w:noHBand="0" w:noVBand="1"/>
      </w:tblPr>
      <w:tblGrid>
        <w:gridCol w:w="6946"/>
        <w:gridCol w:w="988"/>
        <w:gridCol w:w="1280"/>
      </w:tblGrid>
      <w:tr w:rsidR="00DB325E" w14:paraId="54B10CBF" w14:textId="77777777" w:rsidTr="00DB325E">
        <w:tc>
          <w:tcPr>
            <w:tcW w:w="6946" w:type="dxa"/>
            <w:tcBorders>
              <w:top w:val="single" w:sz="4" w:space="0" w:color="auto"/>
              <w:left w:val="single" w:sz="4" w:space="0" w:color="auto"/>
              <w:bottom w:val="single" w:sz="4" w:space="0" w:color="auto"/>
              <w:right w:val="single" w:sz="4" w:space="0" w:color="auto"/>
            </w:tcBorders>
            <w:hideMark/>
          </w:tcPr>
          <w:p w14:paraId="585228E8" w14:textId="77777777" w:rsidR="00DB325E" w:rsidRDefault="00DB325E">
            <w:pPr>
              <w:jc w:val="center"/>
              <w:rPr>
                <w:rFonts w:ascii="Arial" w:hAnsi="Arial" w:cs="Arial"/>
                <w:b/>
              </w:rPr>
            </w:pPr>
            <w:r>
              <w:rPr>
                <w:rFonts w:ascii="Arial" w:hAnsi="Arial" w:cs="Arial"/>
                <w:b/>
              </w:rPr>
              <w:t xml:space="preserve">Criterio  </w:t>
            </w:r>
          </w:p>
        </w:tc>
        <w:tc>
          <w:tcPr>
            <w:tcW w:w="988" w:type="dxa"/>
            <w:tcBorders>
              <w:top w:val="single" w:sz="4" w:space="0" w:color="auto"/>
              <w:left w:val="single" w:sz="4" w:space="0" w:color="auto"/>
              <w:bottom w:val="single" w:sz="4" w:space="0" w:color="auto"/>
              <w:right w:val="single" w:sz="4" w:space="0" w:color="auto"/>
            </w:tcBorders>
            <w:hideMark/>
          </w:tcPr>
          <w:p w14:paraId="62F829DD" w14:textId="77777777" w:rsidR="00DB325E" w:rsidRDefault="00DB325E">
            <w:pPr>
              <w:jc w:val="center"/>
              <w:rPr>
                <w:rFonts w:ascii="Arial" w:hAnsi="Arial" w:cs="Arial"/>
                <w:b/>
              </w:rPr>
            </w:pPr>
            <w:r>
              <w:rPr>
                <w:rFonts w:ascii="Arial" w:hAnsi="Arial" w:cs="Arial"/>
                <w:b/>
              </w:rPr>
              <w:t>Puntos</w:t>
            </w:r>
          </w:p>
        </w:tc>
        <w:tc>
          <w:tcPr>
            <w:tcW w:w="1280" w:type="dxa"/>
            <w:tcBorders>
              <w:top w:val="single" w:sz="4" w:space="0" w:color="auto"/>
              <w:left w:val="single" w:sz="4" w:space="0" w:color="auto"/>
              <w:bottom w:val="single" w:sz="4" w:space="0" w:color="auto"/>
              <w:right w:val="single" w:sz="4" w:space="0" w:color="auto"/>
            </w:tcBorders>
            <w:hideMark/>
          </w:tcPr>
          <w:p w14:paraId="656AFE77" w14:textId="77777777" w:rsidR="00DB325E" w:rsidRDefault="00DB325E">
            <w:pPr>
              <w:jc w:val="center"/>
              <w:rPr>
                <w:rFonts w:ascii="Arial" w:hAnsi="Arial" w:cs="Arial"/>
                <w:b/>
              </w:rPr>
            </w:pPr>
            <w:r>
              <w:rPr>
                <w:rFonts w:ascii="Arial" w:hAnsi="Arial" w:cs="Arial"/>
                <w:b/>
              </w:rPr>
              <w:t>Resultado</w:t>
            </w:r>
          </w:p>
        </w:tc>
      </w:tr>
      <w:tr w:rsidR="00DB325E" w14:paraId="01307900" w14:textId="77777777" w:rsidTr="00DB325E">
        <w:tc>
          <w:tcPr>
            <w:tcW w:w="6946" w:type="dxa"/>
            <w:tcBorders>
              <w:top w:val="single" w:sz="4" w:space="0" w:color="auto"/>
              <w:left w:val="single" w:sz="4" w:space="0" w:color="auto"/>
              <w:bottom w:val="single" w:sz="4" w:space="0" w:color="auto"/>
              <w:right w:val="single" w:sz="4" w:space="0" w:color="auto"/>
            </w:tcBorders>
            <w:hideMark/>
          </w:tcPr>
          <w:p w14:paraId="2742DC59" w14:textId="77777777" w:rsidR="00DB325E" w:rsidRDefault="00DB325E">
            <w:pPr>
              <w:rPr>
                <w:rFonts w:ascii="Arial" w:hAnsi="Arial" w:cs="Arial"/>
              </w:rPr>
            </w:pPr>
            <w:r>
              <w:rPr>
                <w:rFonts w:ascii="Arial" w:hAnsi="Arial" w:cs="Arial"/>
                <w:b/>
              </w:rPr>
              <w:t xml:space="preserve">Portada: </w:t>
            </w:r>
            <w:r>
              <w:rPr>
                <w:rFonts w:ascii="Arial" w:hAnsi="Arial" w:cs="Arial"/>
              </w:rPr>
              <w:t>nombre de la institución, escudo, nombre de los integrantes, nombre del curso, nombre del docente, fecha y lugar. Competencia profesional que se favorece.</w:t>
            </w:r>
          </w:p>
        </w:tc>
        <w:tc>
          <w:tcPr>
            <w:tcW w:w="988" w:type="dxa"/>
            <w:tcBorders>
              <w:top w:val="single" w:sz="4" w:space="0" w:color="auto"/>
              <w:left w:val="single" w:sz="4" w:space="0" w:color="auto"/>
              <w:bottom w:val="single" w:sz="4" w:space="0" w:color="auto"/>
              <w:right w:val="single" w:sz="4" w:space="0" w:color="auto"/>
            </w:tcBorders>
            <w:hideMark/>
          </w:tcPr>
          <w:p w14:paraId="4B0BF775" w14:textId="77777777" w:rsidR="00DB325E" w:rsidRDefault="00DB325E">
            <w:pPr>
              <w:jc w:val="center"/>
              <w:rPr>
                <w:rFonts w:ascii="Arial" w:hAnsi="Arial" w:cs="Arial"/>
                <w:b/>
              </w:rPr>
            </w:pPr>
            <w:r>
              <w:rPr>
                <w:rFonts w:ascii="Arial" w:hAnsi="Arial" w:cs="Arial"/>
                <w:b/>
              </w:rPr>
              <w:t>5</w:t>
            </w:r>
          </w:p>
        </w:tc>
        <w:tc>
          <w:tcPr>
            <w:tcW w:w="1280" w:type="dxa"/>
            <w:tcBorders>
              <w:top w:val="single" w:sz="4" w:space="0" w:color="auto"/>
              <w:left w:val="single" w:sz="4" w:space="0" w:color="auto"/>
              <w:bottom w:val="single" w:sz="4" w:space="0" w:color="auto"/>
              <w:right w:val="single" w:sz="4" w:space="0" w:color="auto"/>
            </w:tcBorders>
          </w:tcPr>
          <w:p w14:paraId="25211507" w14:textId="2C33A5CE" w:rsidR="00DB325E" w:rsidRDefault="00DE7453">
            <w:pPr>
              <w:jc w:val="center"/>
              <w:rPr>
                <w:rFonts w:ascii="Arial" w:hAnsi="Arial" w:cs="Arial"/>
                <w:b/>
              </w:rPr>
            </w:pPr>
            <w:r>
              <w:rPr>
                <w:rFonts w:ascii="Arial" w:hAnsi="Arial" w:cs="Arial"/>
                <w:b/>
              </w:rPr>
              <w:t>5</w:t>
            </w:r>
          </w:p>
        </w:tc>
      </w:tr>
      <w:tr w:rsidR="00DB325E" w14:paraId="7A146C88" w14:textId="77777777" w:rsidTr="00DB325E">
        <w:tc>
          <w:tcPr>
            <w:tcW w:w="6946" w:type="dxa"/>
            <w:tcBorders>
              <w:top w:val="single" w:sz="4" w:space="0" w:color="auto"/>
              <w:left w:val="single" w:sz="4" w:space="0" w:color="auto"/>
              <w:bottom w:val="single" w:sz="4" w:space="0" w:color="auto"/>
              <w:right w:val="single" w:sz="4" w:space="0" w:color="auto"/>
            </w:tcBorders>
            <w:hideMark/>
          </w:tcPr>
          <w:p w14:paraId="3B9EA51B" w14:textId="77777777" w:rsidR="00DB325E" w:rsidRDefault="00DB325E">
            <w:pPr>
              <w:jc w:val="both"/>
              <w:rPr>
                <w:rFonts w:ascii="Arial" w:hAnsi="Arial" w:cs="Arial"/>
                <w:b/>
              </w:rPr>
            </w:pPr>
            <w:r>
              <w:rPr>
                <w:rFonts w:ascii="Arial" w:hAnsi="Arial" w:cs="Arial"/>
                <w:b/>
              </w:rPr>
              <w:t xml:space="preserve">Introducción: </w:t>
            </w:r>
          </w:p>
          <w:p w14:paraId="5030C7D0" w14:textId="77777777" w:rsidR="00DB325E" w:rsidRDefault="00DB325E">
            <w:pPr>
              <w:jc w:val="both"/>
              <w:rPr>
                <w:rFonts w:ascii="Arial" w:hAnsi="Arial" w:cs="Arial"/>
              </w:rPr>
            </w:pPr>
            <w:r>
              <w:rPr>
                <w:rFonts w:ascii="Arial" w:hAnsi="Arial" w:cs="Arial"/>
              </w:rPr>
              <w:t>Se debe de plantear de manera clara y congruente la idea principal:</w:t>
            </w:r>
          </w:p>
          <w:p w14:paraId="7A6E550B" w14:textId="77777777" w:rsidR="00DB325E" w:rsidRDefault="00DB325E" w:rsidP="00EA3145">
            <w:pPr>
              <w:pStyle w:val="Prrafodelista"/>
              <w:numPr>
                <w:ilvl w:val="0"/>
                <w:numId w:val="1"/>
              </w:numPr>
              <w:rPr>
                <w:rFonts w:ascii="Arial" w:hAnsi="Arial" w:cs="Arial"/>
              </w:rPr>
            </w:pPr>
            <w:r>
              <w:rPr>
                <w:rFonts w:ascii="Arial" w:hAnsi="Arial" w:cs="Arial"/>
              </w:rPr>
              <w:t>La presentación del tema que se va a abordar</w:t>
            </w:r>
          </w:p>
          <w:p w14:paraId="75C18912" w14:textId="77777777" w:rsidR="00DB325E" w:rsidRDefault="00DB325E" w:rsidP="00EA3145">
            <w:pPr>
              <w:pStyle w:val="Prrafodelista"/>
              <w:numPr>
                <w:ilvl w:val="0"/>
                <w:numId w:val="1"/>
              </w:numPr>
              <w:rPr>
                <w:rFonts w:ascii="Arial" w:hAnsi="Arial" w:cs="Arial"/>
              </w:rPr>
            </w:pPr>
            <w:r>
              <w:rPr>
                <w:rFonts w:ascii="Arial" w:hAnsi="Arial" w:cs="Arial"/>
              </w:rPr>
              <w:t>La forma en que será enfocada por el autor</w:t>
            </w:r>
          </w:p>
        </w:tc>
        <w:tc>
          <w:tcPr>
            <w:tcW w:w="988" w:type="dxa"/>
            <w:tcBorders>
              <w:top w:val="single" w:sz="4" w:space="0" w:color="auto"/>
              <w:left w:val="single" w:sz="4" w:space="0" w:color="auto"/>
              <w:bottom w:val="single" w:sz="4" w:space="0" w:color="auto"/>
              <w:right w:val="single" w:sz="4" w:space="0" w:color="auto"/>
            </w:tcBorders>
            <w:hideMark/>
          </w:tcPr>
          <w:p w14:paraId="1CB45DF8" w14:textId="77777777" w:rsidR="00DB325E" w:rsidRDefault="00DB325E">
            <w:pPr>
              <w:jc w:val="center"/>
              <w:rPr>
                <w:rFonts w:ascii="Arial" w:hAnsi="Arial" w:cs="Arial"/>
                <w:b/>
              </w:rPr>
            </w:pPr>
            <w:r>
              <w:rPr>
                <w:rFonts w:ascii="Arial" w:hAnsi="Arial" w:cs="Arial"/>
                <w:b/>
              </w:rPr>
              <w:t>20</w:t>
            </w:r>
          </w:p>
        </w:tc>
        <w:tc>
          <w:tcPr>
            <w:tcW w:w="1280" w:type="dxa"/>
            <w:tcBorders>
              <w:top w:val="single" w:sz="4" w:space="0" w:color="auto"/>
              <w:left w:val="single" w:sz="4" w:space="0" w:color="auto"/>
              <w:bottom w:val="single" w:sz="4" w:space="0" w:color="auto"/>
              <w:right w:val="single" w:sz="4" w:space="0" w:color="auto"/>
            </w:tcBorders>
          </w:tcPr>
          <w:p w14:paraId="4E85B242" w14:textId="3D06DB98" w:rsidR="00DB325E" w:rsidRDefault="00DE7453">
            <w:pPr>
              <w:jc w:val="center"/>
              <w:rPr>
                <w:rFonts w:ascii="Arial" w:hAnsi="Arial" w:cs="Arial"/>
                <w:b/>
              </w:rPr>
            </w:pPr>
            <w:r>
              <w:rPr>
                <w:rFonts w:ascii="Arial" w:hAnsi="Arial" w:cs="Arial"/>
                <w:b/>
              </w:rPr>
              <w:t>18</w:t>
            </w:r>
          </w:p>
        </w:tc>
      </w:tr>
      <w:tr w:rsidR="00DB325E" w14:paraId="5655292F" w14:textId="77777777" w:rsidTr="00DB325E">
        <w:trPr>
          <w:trHeight w:val="416"/>
        </w:trPr>
        <w:tc>
          <w:tcPr>
            <w:tcW w:w="6946" w:type="dxa"/>
            <w:tcBorders>
              <w:top w:val="single" w:sz="4" w:space="0" w:color="auto"/>
              <w:left w:val="single" w:sz="4" w:space="0" w:color="auto"/>
              <w:bottom w:val="single" w:sz="4" w:space="0" w:color="auto"/>
              <w:right w:val="single" w:sz="4" w:space="0" w:color="auto"/>
            </w:tcBorders>
            <w:hideMark/>
          </w:tcPr>
          <w:p w14:paraId="7C94A672" w14:textId="77777777" w:rsidR="00DB325E" w:rsidRDefault="00DB325E">
            <w:pPr>
              <w:autoSpaceDE w:val="0"/>
              <w:autoSpaceDN w:val="0"/>
              <w:adjustRightInd w:val="0"/>
              <w:rPr>
                <w:rFonts w:ascii="Arial" w:hAnsi="Arial" w:cs="Arial"/>
                <w:b/>
              </w:rPr>
            </w:pPr>
            <w:r>
              <w:rPr>
                <w:rFonts w:ascii="Arial" w:hAnsi="Arial" w:cs="Arial"/>
                <w:b/>
              </w:rPr>
              <w:t>Desarrollo:</w:t>
            </w:r>
          </w:p>
          <w:p w14:paraId="6DC26C28" w14:textId="77777777" w:rsidR="00DB325E" w:rsidRDefault="00DB325E">
            <w:pPr>
              <w:autoSpaceDE w:val="0"/>
              <w:autoSpaceDN w:val="0"/>
              <w:adjustRightInd w:val="0"/>
              <w:rPr>
                <w:rFonts w:ascii="Arial" w:hAnsi="Arial" w:cs="Arial"/>
              </w:rPr>
            </w:pPr>
            <w:r>
              <w:rPr>
                <w:rFonts w:ascii="Arial" w:hAnsi="Arial" w:cs="Arial"/>
              </w:rPr>
              <w:lastRenderedPageBreak/>
              <w:t>Elaborar  un texto expositivo explicativo, en el que abordarán el análisis de las  siete líneas de progreso, este debe de contener una  reflexión acerca de la importancia de las imágenes en los libros infantiles y su relación con la alfabetización visual.</w:t>
            </w:r>
          </w:p>
          <w:p w14:paraId="56BC2767" w14:textId="77777777" w:rsidR="00DB325E" w:rsidRDefault="00DB325E">
            <w:pPr>
              <w:autoSpaceDE w:val="0"/>
              <w:autoSpaceDN w:val="0"/>
              <w:adjustRightInd w:val="0"/>
              <w:rPr>
                <w:rFonts w:ascii="Arial" w:hAnsi="Arial" w:cs="Arial"/>
              </w:rPr>
            </w:pPr>
            <w:r>
              <w:rPr>
                <w:rFonts w:ascii="Arial" w:hAnsi="Arial" w:cs="Arial"/>
              </w:rPr>
              <w:t xml:space="preserve">Esta parte abarcará el contenido principal del ensayo, los argumentos que harán crecer la idea principal expuesta en la introducción. </w:t>
            </w:r>
          </w:p>
          <w:p w14:paraId="0B40716A" w14:textId="77777777" w:rsidR="00DB325E" w:rsidRDefault="00DB325E">
            <w:pPr>
              <w:autoSpaceDE w:val="0"/>
              <w:autoSpaceDN w:val="0"/>
              <w:adjustRightInd w:val="0"/>
              <w:rPr>
                <w:rFonts w:ascii="Arial" w:hAnsi="Arial" w:cs="Arial"/>
              </w:rPr>
            </w:pPr>
            <w:r>
              <w:rPr>
                <w:rFonts w:ascii="Arial" w:hAnsi="Arial" w:cs="Arial"/>
              </w:rPr>
              <w:t>Una vez has captado la atención del lector con una idea de interés, el siguiente paso será argumentar y plantear determinadas cuestiones relacionadas, basándote en otras fuentes que pueden ser: libros, revistas, entrevistas, medios digitales, etc.</w:t>
            </w:r>
          </w:p>
        </w:tc>
        <w:tc>
          <w:tcPr>
            <w:tcW w:w="988" w:type="dxa"/>
            <w:tcBorders>
              <w:top w:val="single" w:sz="4" w:space="0" w:color="auto"/>
              <w:left w:val="single" w:sz="4" w:space="0" w:color="auto"/>
              <w:bottom w:val="single" w:sz="4" w:space="0" w:color="auto"/>
              <w:right w:val="single" w:sz="4" w:space="0" w:color="auto"/>
            </w:tcBorders>
            <w:hideMark/>
          </w:tcPr>
          <w:p w14:paraId="424B9E90" w14:textId="77777777" w:rsidR="00DB325E" w:rsidRDefault="00DB325E">
            <w:pPr>
              <w:jc w:val="center"/>
              <w:rPr>
                <w:rFonts w:ascii="Arial" w:hAnsi="Arial" w:cs="Arial"/>
                <w:b/>
              </w:rPr>
            </w:pPr>
            <w:r>
              <w:rPr>
                <w:rFonts w:ascii="Arial" w:hAnsi="Arial" w:cs="Arial"/>
                <w:b/>
              </w:rPr>
              <w:lastRenderedPageBreak/>
              <w:t>40</w:t>
            </w:r>
          </w:p>
        </w:tc>
        <w:tc>
          <w:tcPr>
            <w:tcW w:w="1280" w:type="dxa"/>
            <w:tcBorders>
              <w:top w:val="single" w:sz="4" w:space="0" w:color="auto"/>
              <w:left w:val="single" w:sz="4" w:space="0" w:color="auto"/>
              <w:bottom w:val="single" w:sz="4" w:space="0" w:color="auto"/>
              <w:right w:val="single" w:sz="4" w:space="0" w:color="auto"/>
            </w:tcBorders>
          </w:tcPr>
          <w:p w14:paraId="6A0ED6D9" w14:textId="1C8AC891" w:rsidR="00DB325E" w:rsidRDefault="00DE7453">
            <w:pPr>
              <w:jc w:val="center"/>
              <w:rPr>
                <w:rFonts w:ascii="Arial" w:hAnsi="Arial" w:cs="Arial"/>
                <w:b/>
              </w:rPr>
            </w:pPr>
            <w:r>
              <w:rPr>
                <w:rFonts w:ascii="Arial" w:hAnsi="Arial" w:cs="Arial"/>
                <w:b/>
              </w:rPr>
              <w:t>40</w:t>
            </w:r>
          </w:p>
        </w:tc>
      </w:tr>
      <w:tr w:rsidR="00DB325E" w14:paraId="0BFE69AD" w14:textId="77777777" w:rsidTr="00DB325E">
        <w:tc>
          <w:tcPr>
            <w:tcW w:w="6946" w:type="dxa"/>
            <w:tcBorders>
              <w:top w:val="single" w:sz="4" w:space="0" w:color="auto"/>
              <w:left w:val="single" w:sz="4" w:space="0" w:color="auto"/>
              <w:bottom w:val="single" w:sz="4" w:space="0" w:color="auto"/>
              <w:right w:val="single" w:sz="4" w:space="0" w:color="auto"/>
            </w:tcBorders>
            <w:hideMark/>
          </w:tcPr>
          <w:p w14:paraId="1C19CE90" w14:textId="77777777" w:rsidR="00DB325E" w:rsidRDefault="00DB325E">
            <w:pPr>
              <w:autoSpaceDE w:val="0"/>
              <w:autoSpaceDN w:val="0"/>
              <w:adjustRightInd w:val="0"/>
              <w:rPr>
                <w:rFonts w:ascii="Arial" w:hAnsi="Arial" w:cs="Arial"/>
                <w:b/>
              </w:rPr>
            </w:pPr>
            <w:r>
              <w:rPr>
                <w:rFonts w:ascii="Arial" w:hAnsi="Arial" w:cs="Arial"/>
                <w:b/>
              </w:rPr>
              <w:t>Conclusiones:</w:t>
            </w:r>
          </w:p>
          <w:p w14:paraId="25161FAA" w14:textId="77777777" w:rsidR="00DB325E" w:rsidRDefault="00DB325E">
            <w:pPr>
              <w:autoSpaceDE w:val="0"/>
              <w:autoSpaceDN w:val="0"/>
              <w:adjustRightInd w:val="0"/>
              <w:rPr>
                <w:rFonts w:ascii="Arial" w:hAnsi="Arial" w:cs="Arial"/>
              </w:rPr>
            </w:pPr>
            <w:r>
              <w:rPr>
                <w:rFonts w:ascii="Arial" w:hAnsi="Arial" w:cs="Arial"/>
              </w:rPr>
              <w:t>La conclusión será la parte final de tu ensayo que servirá para reforzar la idea expuesta anteriormente.</w:t>
            </w:r>
          </w:p>
          <w:p w14:paraId="5CC97CD2" w14:textId="77777777" w:rsidR="00DB325E" w:rsidRDefault="00DB325E">
            <w:pPr>
              <w:autoSpaceDE w:val="0"/>
              <w:autoSpaceDN w:val="0"/>
              <w:adjustRightInd w:val="0"/>
              <w:rPr>
                <w:rFonts w:ascii="Arial" w:hAnsi="Arial" w:cs="Arial"/>
              </w:rPr>
            </w:pPr>
            <w:r>
              <w:rPr>
                <w:rFonts w:ascii="Arial" w:hAnsi="Arial" w:cs="Arial"/>
              </w:rPr>
              <w:t>En esta parte se resumirán por un lado los argumentos expuestos más relevantes y por otra, dejemos totalmente clara cuál es nuestra postura final.</w:t>
            </w:r>
          </w:p>
          <w:p w14:paraId="38C669BE" w14:textId="77777777" w:rsidR="00DB325E" w:rsidRDefault="00DB325E">
            <w:pPr>
              <w:autoSpaceDE w:val="0"/>
              <w:autoSpaceDN w:val="0"/>
              <w:adjustRightInd w:val="0"/>
              <w:rPr>
                <w:rFonts w:ascii="Arial" w:hAnsi="Arial" w:cs="Arial"/>
              </w:rPr>
            </w:pPr>
            <w:r>
              <w:rPr>
                <w:rFonts w:ascii="Arial" w:hAnsi="Arial" w:cs="Arial"/>
              </w:rPr>
              <w:t xml:space="preserve">La conclusión debe de ser breve y concisa. </w:t>
            </w:r>
          </w:p>
        </w:tc>
        <w:tc>
          <w:tcPr>
            <w:tcW w:w="988" w:type="dxa"/>
            <w:tcBorders>
              <w:top w:val="single" w:sz="4" w:space="0" w:color="auto"/>
              <w:left w:val="single" w:sz="4" w:space="0" w:color="auto"/>
              <w:bottom w:val="single" w:sz="4" w:space="0" w:color="auto"/>
              <w:right w:val="single" w:sz="4" w:space="0" w:color="auto"/>
            </w:tcBorders>
            <w:hideMark/>
          </w:tcPr>
          <w:p w14:paraId="2ED3759E" w14:textId="77777777" w:rsidR="00DB325E" w:rsidRDefault="00DB325E">
            <w:pPr>
              <w:jc w:val="center"/>
              <w:rPr>
                <w:rFonts w:ascii="Arial" w:hAnsi="Arial" w:cs="Arial"/>
                <w:b/>
              </w:rPr>
            </w:pPr>
            <w:r>
              <w:rPr>
                <w:rFonts w:ascii="Arial" w:hAnsi="Arial" w:cs="Arial"/>
                <w:b/>
              </w:rPr>
              <w:t>30</w:t>
            </w:r>
          </w:p>
        </w:tc>
        <w:tc>
          <w:tcPr>
            <w:tcW w:w="1280" w:type="dxa"/>
            <w:tcBorders>
              <w:top w:val="single" w:sz="4" w:space="0" w:color="auto"/>
              <w:left w:val="single" w:sz="4" w:space="0" w:color="auto"/>
              <w:bottom w:val="single" w:sz="4" w:space="0" w:color="auto"/>
              <w:right w:val="single" w:sz="4" w:space="0" w:color="auto"/>
            </w:tcBorders>
          </w:tcPr>
          <w:p w14:paraId="0153EED7" w14:textId="4E88FA72" w:rsidR="00DB325E" w:rsidRDefault="00DE7453">
            <w:pPr>
              <w:jc w:val="both"/>
              <w:rPr>
                <w:rFonts w:ascii="Arial" w:hAnsi="Arial" w:cs="Arial"/>
                <w:b/>
              </w:rPr>
            </w:pPr>
            <w:r>
              <w:rPr>
                <w:rFonts w:ascii="Arial" w:hAnsi="Arial" w:cs="Arial"/>
                <w:b/>
              </w:rPr>
              <w:t>28, DEBIERA SE EXTENSO PUES LO QUE PIENSAN Y ENTEN DIERON</w:t>
            </w:r>
          </w:p>
        </w:tc>
      </w:tr>
      <w:tr w:rsidR="00DB325E" w14:paraId="6C553DE9" w14:textId="77777777" w:rsidTr="00DB325E">
        <w:tc>
          <w:tcPr>
            <w:tcW w:w="6946" w:type="dxa"/>
            <w:tcBorders>
              <w:top w:val="single" w:sz="4" w:space="0" w:color="auto"/>
              <w:left w:val="single" w:sz="4" w:space="0" w:color="auto"/>
              <w:bottom w:val="single" w:sz="4" w:space="0" w:color="auto"/>
              <w:right w:val="single" w:sz="4" w:space="0" w:color="auto"/>
            </w:tcBorders>
            <w:hideMark/>
          </w:tcPr>
          <w:p w14:paraId="3A28D4D6" w14:textId="77777777" w:rsidR="00DB325E" w:rsidRDefault="00DB325E">
            <w:pPr>
              <w:autoSpaceDE w:val="0"/>
              <w:autoSpaceDN w:val="0"/>
              <w:adjustRightInd w:val="0"/>
              <w:rPr>
                <w:rFonts w:ascii="Arial" w:hAnsi="Arial" w:cs="Arial"/>
                <w:b/>
              </w:rPr>
            </w:pPr>
            <w:r>
              <w:rPr>
                <w:rFonts w:ascii="Arial" w:hAnsi="Arial" w:cs="Arial"/>
                <w:b/>
              </w:rPr>
              <w:t>Referencias Bibliográficas:</w:t>
            </w:r>
          </w:p>
          <w:p w14:paraId="4B79E38E" w14:textId="77777777" w:rsidR="00DB325E" w:rsidRDefault="00DB325E">
            <w:pPr>
              <w:autoSpaceDE w:val="0"/>
              <w:autoSpaceDN w:val="0"/>
              <w:adjustRightInd w:val="0"/>
              <w:rPr>
                <w:rFonts w:ascii="Arial" w:hAnsi="Arial" w:cs="Arial"/>
              </w:rPr>
            </w:pPr>
            <w:r>
              <w:rPr>
                <w:rFonts w:ascii="Arial" w:hAnsi="Arial" w:cs="Arial"/>
              </w:rPr>
              <w:t xml:space="preserve">APA </w:t>
            </w:r>
          </w:p>
        </w:tc>
        <w:tc>
          <w:tcPr>
            <w:tcW w:w="988" w:type="dxa"/>
            <w:tcBorders>
              <w:top w:val="single" w:sz="4" w:space="0" w:color="auto"/>
              <w:left w:val="single" w:sz="4" w:space="0" w:color="auto"/>
              <w:bottom w:val="single" w:sz="4" w:space="0" w:color="auto"/>
              <w:right w:val="single" w:sz="4" w:space="0" w:color="auto"/>
            </w:tcBorders>
            <w:hideMark/>
          </w:tcPr>
          <w:p w14:paraId="1E1B9D99" w14:textId="77777777" w:rsidR="00DB325E" w:rsidRDefault="00DB325E">
            <w:pPr>
              <w:jc w:val="center"/>
              <w:rPr>
                <w:rFonts w:ascii="Arial" w:hAnsi="Arial" w:cs="Arial"/>
                <w:b/>
              </w:rPr>
            </w:pPr>
            <w:r>
              <w:rPr>
                <w:rFonts w:ascii="Arial" w:hAnsi="Arial" w:cs="Arial"/>
                <w:b/>
              </w:rPr>
              <w:t>5</w:t>
            </w:r>
          </w:p>
        </w:tc>
        <w:tc>
          <w:tcPr>
            <w:tcW w:w="1280" w:type="dxa"/>
            <w:tcBorders>
              <w:top w:val="single" w:sz="4" w:space="0" w:color="auto"/>
              <w:left w:val="single" w:sz="4" w:space="0" w:color="auto"/>
              <w:bottom w:val="single" w:sz="4" w:space="0" w:color="auto"/>
              <w:right w:val="single" w:sz="4" w:space="0" w:color="auto"/>
            </w:tcBorders>
          </w:tcPr>
          <w:p w14:paraId="2479B659" w14:textId="7E310F68" w:rsidR="00DB325E" w:rsidRDefault="00DE7453">
            <w:pPr>
              <w:jc w:val="both"/>
              <w:rPr>
                <w:rFonts w:ascii="Arial" w:hAnsi="Arial" w:cs="Arial"/>
                <w:b/>
              </w:rPr>
            </w:pPr>
            <w:r>
              <w:rPr>
                <w:rFonts w:ascii="Arial" w:hAnsi="Arial" w:cs="Arial"/>
                <w:b/>
              </w:rPr>
              <w:t>94</w:t>
            </w:r>
          </w:p>
        </w:tc>
      </w:tr>
      <w:tr w:rsidR="00DB325E" w14:paraId="2FDCAF71" w14:textId="77777777" w:rsidTr="00DB325E">
        <w:tc>
          <w:tcPr>
            <w:tcW w:w="6946" w:type="dxa"/>
            <w:tcBorders>
              <w:top w:val="single" w:sz="4" w:space="0" w:color="auto"/>
              <w:left w:val="single" w:sz="4" w:space="0" w:color="auto"/>
              <w:bottom w:val="single" w:sz="4" w:space="0" w:color="auto"/>
              <w:right w:val="single" w:sz="4" w:space="0" w:color="auto"/>
            </w:tcBorders>
            <w:hideMark/>
          </w:tcPr>
          <w:p w14:paraId="1D34FBB9" w14:textId="77777777" w:rsidR="00DB325E" w:rsidRDefault="00DB325E">
            <w:pPr>
              <w:jc w:val="right"/>
              <w:rPr>
                <w:rFonts w:ascii="Arial" w:hAnsi="Arial" w:cs="Arial"/>
                <w:b/>
              </w:rPr>
            </w:pPr>
            <w:r>
              <w:rPr>
                <w:rFonts w:ascii="Arial" w:hAnsi="Arial" w:cs="Arial"/>
                <w:b/>
              </w:rPr>
              <w:t>Total</w:t>
            </w:r>
          </w:p>
        </w:tc>
        <w:tc>
          <w:tcPr>
            <w:tcW w:w="988" w:type="dxa"/>
            <w:tcBorders>
              <w:top w:val="single" w:sz="4" w:space="0" w:color="auto"/>
              <w:left w:val="single" w:sz="4" w:space="0" w:color="auto"/>
              <w:bottom w:val="single" w:sz="4" w:space="0" w:color="auto"/>
              <w:right w:val="single" w:sz="4" w:space="0" w:color="auto"/>
            </w:tcBorders>
            <w:hideMark/>
          </w:tcPr>
          <w:p w14:paraId="14A9A73A" w14:textId="77777777" w:rsidR="00DB325E" w:rsidRDefault="00DB325E">
            <w:pPr>
              <w:jc w:val="right"/>
              <w:rPr>
                <w:rFonts w:ascii="Arial" w:hAnsi="Arial" w:cs="Arial"/>
                <w:b/>
              </w:rPr>
            </w:pPr>
            <w:r>
              <w:rPr>
                <w:rFonts w:ascii="Arial" w:hAnsi="Arial" w:cs="Arial"/>
                <w:b/>
              </w:rPr>
              <w:t>100</w:t>
            </w:r>
          </w:p>
        </w:tc>
        <w:tc>
          <w:tcPr>
            <w:tcW w:w="1280" w:type="dxa"/>
            <w:tcBorders>
              <w:top w:val="single" w:sz="4" w:space="0" w:color="auto"/>
              <w:left w:val="single" w:sz="4" w:space="0" w:color="auto"/>
              <w:bottom w:val="single" w:sz="4" w:space="0" w:color="auto"/>
              <w:right w:val="single" w:sz="4" w:space="0" w:color="auto"/>
            </w:tcBorders>
          </w:tcPr>
          <w:p w14:paraId="4B810654" w14:textId="77777777" w:rsidR="00DB325E" w:rsidRDefault="00DB325E">
            <w:pPr>
              <w:jc w:val="both"/>
              <w:rPr>
                <w:rFonts w:ascii="Arial" w:hAnsi="Arial" w:cs="Arial"/>
                <w:b/>
              </w:rPr>
            </w:pPr>
          </w:p>
        </w:tc>
      </w:tr>
    </w:tbl>
    <w:p w14:paraId="40433D3F" w14:textId="77777777" w:rsidR="00DB325E" w:rsidRDefault="00DB325E" w:rsidP="00DB325E">
      <w:pPr>
        <w:rPr>
          <w:rFonts w:ascii="Arial" w:hAnsi="Arial" w:cs="Arial"/>
          <w:lang w:eastAsia="en-US"/>
        </w:rPr>
      </w:pPr>
    </w:p>
    <w:tbl>
      <w:tblPr>
        <w:tblStyle w:val="Tablaconcuadrcula"/>
        <w:tblW w:w="0" w:type="auto"/>
        <w:tblInd w:w="0" w:type="dxa"/>
        <w:tblLook w:val="04A0" w:firstRow="1" w:lastRow="0" w:firstColumn="1" w:lastColumn="0" w:noHBand="0" w:noVBand="1"/>
      </w:tblPr>
      <w:tblGrid>
        <w:gridCol w:w="3155"/>
        <w:gridCol w:w="3170"/>
        <w:gridCol w:w="2503"/>
      </w:tblGrid>
      <w:tr w:rsidR="00DB325E" w14:paraId="68D2F9EB" w14:textId="77777777" w:rsidTr="00DB325E">
        <w:tc>
          <w:tcPr>
            <w:tcW w:w="3249" w:type="dxa"/>
            <w:tcBorders>
              <w:top w:val="single" w:sz="4" w:space="0" w:color="auto"/>
              <w:left w:val="single" w:sz="4" w:space="0" w:color="auto"/>
              <w:bottom w:val="single" w:sz="4" w:space="0" w:color="auto"/>
              <w:right w:val="single" w:sz="4" w:space="0" w:color="auto"/>
            </w:tcBorders>
          </w:tcPr>
          <w:p w14:paraId="6E916064" w14:textId="77777777" w:rsidR="00DB325E" w:rsidRDefault="00DB325E">
            <w:pPr>
              <w:rPr>
                <w:rFonts w:ascii="Arial" w:hAnsi="Arial" w:cs="Arial"/>
              </w:rPr>
            </w:pPr>
          </w:p>
        </w:tc>
        <w:tc>
          <w:tcPr>
            <w:tcW w:w="3249" w:type="dxa"/>
            <w:tcBorders>
              <w:top w:val="single" w:sz="4" w:space="0" w:color="auto"/>
              <w:left w:val="single" w:sz="4" w:space="0" w:color="auto"/>
              <w:bottom w:val="single" w:sz="4" w:space="0" w:color="auto"/>
              <w:right w:val="single" w:sz="4" w:space="0" w:color="auto"/>
            </w:tcBorders>
            <w:hideMark/>
          </w:tcPr>
          <w:p w14:paraId="5A2BD99B" w14:textId="77777777" w:rsidR="00DB325E" w:rsidRDefault="00DB325E">
            <w:pPr>
              <w:rPr>
                <w:rFonts w:ascii="Arial" w:hAnsi="Arial" w:cs="Arial"/>
              </w:rPr>
            </w:pPr>
            <w:r>
              <w:rPr>
                <w:rFonts w:ascii="Arial" w:hAnsi="Arial" w:cs="Arial"/>
              </w:rPr>
              <w:t>Calificación</w:t>
            </w:r>
          </w:p>
        </w:tc>
        <w:tc>
          <w:tcPr>
            <w:tcW w:w="2569" w:type="dxa"/>
            <w:tcBorders>
              <w:top w:val="single" w:sz="4" w:space="0" w:color="auto"/>
              <w:left w:val="single" w:sz="4" w:space="0" w:color="auto"/>
              <w:bottom w:val="single" w:sz="4" w:space="0" w:color="auto"/>
              <w:right w:val="single" w:sz="4" w:space="0" w:color="auto"/>
            </w:tcBorders>
            <w:hideMark/>
          </w:tcPr>
          <w:p w14:paraId="5F48041F" w14:textId="77777777" w:rsidR="00DB325E" w:rsidRDefault="00DB325E">
            <w:pPr>
              <w:rPr>
                <w:rFonts w:ascii="Arial" w:hAnsi="Arial" w:cs="Arial"/>
              </w:rPr>
            </w:pPr>
            <w:r>
              <w:rPr>
                <w:rFonts w:ascii="Arial" w:hAnsi="Arial" w:cs="Arial"/>
              </w:rPr>
              <w:t>Puntaje</w:t>
            </w:r>
          </w:p>
        </w:tc>
      </w:tr>
      <w:tr w:rsidR="00DB325E" w14:paraId="4FC8D71E" w14:textId="77777777" w:rsidTr="00DB325E">
        <w:tc>
          <w:tcPr>
            <w:tcW w:w="3249" w:type="dxa"/>
            <w:tcBorders>
              <w:top w:val="single" w:sz="4" w:space="0" w:color="auto"/>
              <w:left w:val="single" w:sz="4" w:space="0" w:color="auto"/>
              <w:bottom w:val="single" w:sz="4" w:space="0" w:color="auto"/>
              <w:right w:val="single" w:sz="4" w:space="0" w:color="auto"/>
            </w:tcBorders>
            <w:hideMark/>
          </w:tcPr>
          <w:p w14:paraId="00CA925A" w14:textId="77777777" w:rsidR="00DB325E" w:rsidRDefault="00DB325E">
            <w:pPr>
              <w:rPr>
                <w:rFonts w:ascii="Arial" w:hAnsi="Arial" w:cs="Arial"/>
              </w:rPr>
            </w:pPr>
            <w:r>
              <w:rPr>
                <w:rFonts w:ascii="Arial" w:hAnsi="Arial" w:cs="Arial"/>
              </w:rPr>
              <w:t>Lista de cotejo   50%</w:t>
            </w:r>
          </w:p>
        </w:tc>
        <w:tc>
          <w:tcPr>
            <w:tcW w:w="3249" w:type="dxa"/>
            <w:tcBorders>
              <w:top w:val="single" w:sz="4" w:space="0" w:color="auto"/>
              <w:left w:val="single" w:sz="4" w:space="0" w:color="auto"/>
              <w:bottom w:val="single" w:sz="4" w:space="0" w:color="auto"/>
              <w:right w:val="single" w:sz="4" w:space="0" w:color="auto"/>
            </w:tcBorders>
          </w:tcPr>
          <w:p w14:paraId="765D4256" w14:textId="2E8451BB" w:rsidR="00DB325E" w:rsidRDefault="00DE7453">
            <w:pPr>
              <w:rPr>
                <w:rFonts w:ascii="Arial" w:hAnsi="Arial" w:cs="Arial"/>
              </w:rPr>
            </w:pPr>
            <w:r>
              <w:rPr>
                <w:rFonts w:ascii="Arial" w:hAnsi="Arial" w:cs="Arial"/>
              </w:rPr>
              <w:t>93</w:t>
            </w:r>
          </w:p>
        </w:tc>
        <w:tc>
          <w:tcPr>
            <w:tcW w:w="2569" w:type="dxa"/>
            <w:tcBorders>
              <w:top w:val="single" w:sz="4" w:space="0" w:color="auto"/>
              <w:left w:val="single" w:sz="4" w:space="0" w:color="auto"/>
              <w:bottom w:val="single" w:sz="4" w:space="0" w:color="auto"/>
              <w:right w:val="single" w:sz="4" w:space="0" w:color="auto"/>
            </w:tcBorders>
          </w:tcPr>
          <w:p w14:paraId="72C6CD8F" w14:textId="77336152" w:rsidR="00DB325E" w:rsidRDefault="008F342A">
            <w:pPr>
              <w:rPr>
                <w:rFonts w:ascii="Arial" w:hAnsi="Arial" w:cs="Arial"/>
              </w:rPr>
            </w:pPr>
            <w:r>
              <w:rPr>
                <w:rFonts w:ascii="Arial" w:hAnsi="Arial" w:cs="Arial"/>
              </w:rPr>
              <w:t>46.5%</w:t>
            </w:r>
          </w:p>
        </w:tc>
      </w:tr>
      <w:tr w:rsidR="00DB325E" w14:paraId="3191FDC7" w14:textId="77777777" w:rsidTr="00DB325E">
        <w:tc>
          <w:tcPr>
            <w:tcW w:w="3249" w:type="dxa"/>
            <w:tcBorders>
              <w:top w:val="single" w:sz="4" w:space="0" w:color="auto"/>
              <w:left w:val="single" w:sz="4" w:space="0" w:color="auto"/>
              <w:bottom w:val="single" w:sz="4" w:space="0" w:color="auto"/>
              <w:right w:val="single" w:sz="4" w:space="0" w:color="auto"/>
            </w:tcBorders>
            <w:hideMark/>
          </w:tcPr>
          <w:p w14:paraId="66F17097" w14:textId="77777777" w:rsidR="00DB325E" w:rsidRDefault="00DB325E">
            <w:pPr>
              <w:rPr>
                <w:rFonts w:ascii="Arial" w:hAnsi="Arial" w:cs="Arial"/>
              </w:rPr>
            </w:pPr>
            <w:r>
              <w:rPr>
                <w:rFonts w:ascii="Arial" w:hAnsi="Arial" w:cs="Arial"/>
              </w:rPr>
              <w:t>Rubrica              50%</w:t>
            </w:r>
          </w:p>
        </w:tc>
        <w:tc>
          <w:tcPr>
            <w:tcW w:w="3249" w:type="dxa"/>
            <w:tcBorders>
              <w:top w:val="single" w:sz="4" w:space="0" w:color="auto"/>
              <w:left w:val="single" w:sz="4" w:space="0" w:color="auto"/>
              <w:bottom w:val="single" w:sz="4" w:space="0" w:color="auto"/>
              <w:right w:val="single" w:sz="4" w:space="0" w:color="auto"/>
            </w:tcBorders>
          </w:tcPr>
          <w:p w14:paraId="577930C3" w14:textId="39EA259E" w:rsidR="00DB325E" w:rsidRDefault="00DE7453" w:rsidP="00DE7453">
            <w:pPr>
              <w:spacing w:line="360" w:lineRule="auto"/>
              <w:rPr>
                <w:rFonts w:ascii="Arial" w:hAnsi="Arial" w:cs="Arial"/>
              </w:rPr>
            </w:pPr>
            <w:r>
              <w:rPr>
                <w:rFonts w:ascii="Arial" w:hAnsi="Arial" w:cs="Arial"/>
              </w:rPr>
              <w:t>10</w:t>
            </w:r>
          </w:p>
        </w:tc>
        <w:tc>
          <w:tcPr>
            <w:tcW w:w="2569" w:type="dxa"/>
            <w:tcBorders>
              <w:top w:val="single" w:sz="4" w:space="0" w:color="auto"/>
              <w:left w:val="single" w:sz="4" w:space="0" w:color="auto"/>
              <w:bottom w:val="single" w:sz="4" w:space="0" w:color="auto"/>
              <w:right w:val="single" w:sz="4" w:space="0" w:color="auto"/>
            </w:tcBorders>
          </w:tcPr>
          <w:p w14:paraId="5F5095DC" w14:textId="030FA731" w:rsidR="00DB325E" w:rsidRDefault="008F342A">
            <w:pPr>
              <w:rPr>
                <w:rFonts w:ascii="Arial" w:hAnsi="Arial" w:cs="Arial"/>
              </w:rPr>
            </w:pPr>
            <w:r>
              <w:rPr>
                <w:rFonts w:ascii="Arial" w:hAnsi="Arial" w:cs="Arial"/>
              </w:rPr>
              <w:t>50%</w:t>
            </w:r>
          </w:p>
        </w:tc>
      </w:tr>
      <w:tr w:rsidR="00DB325E" w14:paraId="733A5F36" w14:textId="77777777" w:rsidTr="00DB325E">
        <w:tc>
          <w:tcPr>
            <w:tcW w:w="6498" w:type="dxa"/>
            <w:gridSpan w:val="2"/>
            <w:tcBorders>
              <w:top w:val="single" w:sz="4" w:space="0" w:color="auto"/>
              <w:left w:val="single" w:sz="4" w:space="0" w:color="auto"/>
              <w:bottom w:val="single" w:sz="4" w:space="0" w:color="auto"/>
              <w:right w:val="single" w:sz="4" w:space="0" w:color="auto"/>
            </w:tcBorders>
            <w:hideMark/>
          </w:tcPr>
          <w:p w14:paraId="48C18180" w14:textId="77777777" w:rsidR="00DB325E" w:rsidRDefault="00DB325E">
            <w:pPr>
              <w:jc w:val="right"/>
              <w:rPr>
                <w:rFonts w:ascii="Arial" w:hAnsi="Arial" w:cs="Arial"/>
              </w:rPr>
            </w:pPr>
            <w:r>
              <w:rPr>
                <w:rFonts w:ascii="Arial" w:hAnsi="Arial" w:cs="Arial"/>
              </w:rPr>
              <w:t>Total</w:t>
            </w:r>
          </w:p>
        </w:tc>
        <w:tc>
          <w:tcPr>
            <w:tcW w:w="2569" w:type="dxa"/>
            <w:tcBorders>
              <w:top w:val="single" w:sz="4" w:space="0" w:color="auto"/>
              <w:left w:val="single" w:sz="4" w:space="0" w:color="auto"/>
              <w:bottom w:val="single" w:sz="4" w:space="0" w:color="auto"/>
              <w:right w:val="single" w:sz="4" w:space="0" w:color="auto"/>
            </w:tcBorders>
          </w:tcPr>
          <w:p w14:paraId="4291ECE8" w14:textId="32337688" w:rsidR="00DB325E" w:rsidRDefault="008F342A" w:rsidP="008F342A">
            <w:pPr>
              <w:spacing w:line="360" w:lineRule="auto"/>
              <w:rPr>
                <w:rFonts w:ascii="Arial" w:hAnsi="Arial" w:cs="Arial"/>
              </w:rPr>
            </w:pPr>
            <w:r>
              <w:rPr>
                <w:rFonts w:ascii="Arial" w:hAnsi="Arial" w:cs="Arial"/>
              </w:rPr>
              <w:t>96.%</w:t>
            </w:r>
          </w:p>
        </w:tc>
      </w:tr>
    </w:tbl>
    <w:p w14:paraId="2163A024" w14:textId="77777777" w:rsidR="00DB325E" w:rsidRDefault="00DB325E" w:rsidP="00DB325E">
      <w:pPr>
        <w:rPr>
          <w:rFonts w:ascii="Arial" w:hAnsi="Arial" w:cs="Arial"/>
          <w:lang w:eastAsia="en-US"/>
        </w:rPr>
      </w:pPr>
    </w:p>
    <w:p w14:paraId="060352EF" w14:textId="77777777" w:rsidR="00DB325E" w:rsidRDefault="00DB325E" w:rsidP="00DB325E">
      <w:pPr>
        <w:rPr>
          <w:rFonts w:ascii="Arial" w:hAnsi="Arial" w:cs="Arial"/>
        </w:rPr>
      </w:pPr>
    </w:p>
    <w:p w14:paraId="4C4BED3D" w14:textId="77777777" w:rsidR="00DB325E" w:rsidRPr="008C4FEC" w:rsidRDefault="00DB325E" w:rsidP="008172AF">
      <w:pPr>
        <w:spacing w:line="360" w:lineRule="auto"/>
        <w:jc w:val="both"/>
        <w:rPr>
          <w:rFonts w:ascii="Times New Roman" w:hAnsi="Times New Roman" w:cs="Times New Roman"/>
          <w:sz w:val="28"/>
          <w:szCs w:val="28"/>
        </w:rPr>
      </w:pPr>
    </w:p>
    <w:sectPr w:rsidR="00DB325E" w:rsidRPr="008C4FEC">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DF40D" w14:textId="77777777" w:rsidR="00ED0407" w:rsidRDefault="00ED0407" w:rsidP="002529C9">
      <w:r>
        <w:separator/>
      </w:r>
    </w:p>
  </w:endnote>
  <w:endnote w:type="continuationSeparator" w:id="0">
    <w:p w14:paraId="42047491" w14:textId="77777777" w:rsidR="00ED0407" w:rsidRDefault="00ED0407" w:rsidP="002529C9">
      <w:r>
        <w:continuationSeparator/>
      </w:r>
    </w:p>
  </w:endnote>
  <w:endnote w:type="continuationNotice" w:id="1">
    <w:p w14:paraId="432A78DE" w14:textId="77777777" w:rsidR="00ED0407" w:rsidRDefault="00ED0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CEE38" w14:textId="77777777" w:rsidR="00ED0407" w:rsidRDefault="00ED0407" w:rsidP="002529C9">
      <w:r>
        <w:separator/>
      </w:r>
    </w:p>
  </w:footnote>
  <w:footnote w:type="continuationSeparator" w:id="0">
    <w:p w14:paraId="1D369BF7" w14:textId="77777777" w:rsidR="00ED0407" w:rsidRDefault="00ED0407" w:rsidP="002529C9">
      <w:r>
        <w:continuationSeparator/>
      </w:r>
    </w:p>
  </w:footnote>
  <w:footnote w:type="continuationNotice" w:id="1">
    <w:p w14:paraId="42B11005" w14:textId="77777777" w:rsidR="00ED0407" w:rsidRDefault="00ED04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2DE7E" w14:textId="3BA8497F" w:rsidR="00240BCE" w:rsidRDefault="00240BCE">
    <w:pPr>
      <w:pStyle w:val="Encabezado"/>
    </w:pPr>
    <w:r>
      <w:rPr>
        <w:noProof/>
      </w:rPr>
      <w:drawing>
        <wp:anchor distT="0" distB="0" distL="114300" distR="114300" simplePos="0" relativeHeight="251658240" behindDoc="1" locked="0" layoutInCell="1" allowOverlap="1" wp14:anchorId="42186C12" wp14:editId="0EECC303">
          <wp:simplePos x="0" y="0"/>
          <wp:positionH relativeFrom="page">
            <wp:align>right</wp:align>
          </wp:positionH>
          <wp:positionV relativeFrom="paragraph">
            <wp:posOffset>-453562</wp:posOffset>
          </wp:positionV>
          <wp:extent cx="7950468" cy="10600624"/>
          <wp:effectExtent l="0" t="0" r="0" b="0"/>
          <wp:wrapNone/>
          <wp:docPr id="1"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con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50468" cy="106006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C24A81"/>
    <w:multiLevelType w:val="hybridMultilevel"/>
    <w:tmpl w:val="F04091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C9"/>
    <w:rsid w:val="000270DA"/>
    <w:rsid w:val="000556B8"/>
    <w:rsid w:val="000C3C95"/>
    <w:rsid w:val="00121361"/>
    <w:rsid w:val="00187CBA"/>
    <w:rsid w:val="001A5B14"/>
    <w:rsid w:val="001D7A4A"/>
    <w:rsid w:val="002325BD"/>
    <w:rsid w:val="002332F9"/>
    <w:rsid w:val="00240BCE"/>
    <w:rsid w:val="002529C9"/>
    <w:rsid w:val="00254F13"/>
    <w:rsid w:val="00281915"/>
    <w:rsid w:val="002E11E9"/>
    <w:rsid w:val="00381297"/>
    <w:rsid w:val="0042253C"/>
    <w:rsid w:val="0044537E"/>
    <w:rsid w:val="00446CC1"/>
    <w:rsid w:val="004C7AF8"/>
    <w:rsid w:val="00534B3E"/>
    <w:rsid w:val="00557217"/>
    <w:rsid w:val="0056250E"/>
    <w:rsid w:val="005A21EA"/>
    <w:rsid w:val="005D3C36"/>
    <w:rsid w:val="006F708C"/>
    <w:rsid w:val="0070163F"/>
    <w:rsid w:val="00760724"/>
    <w:rsid w:val="007F19F0"/>
    <w:rsid w:val="007F496A"/>
    <w:rsid w:val="00801EC3"/>
    <w:rsid w:val="00803064"/>
    <w:rsid w:val="008032B3"/>
    <w:rsid w:val="00810959"/>
    <w:rsid w:val="008172AF"/>
    <w:rsid w:val="008C4FEC"/>
    <w:rsid w:val="008E5E39"/>
    <w:rsid w:val="008F342A"/>
    <w:rsid w:val="00944695"/>
    <w:rsid w:val="00951FB3"/>
    <w:rsid w:val="00960779"/>
    <w:rsid w:val="009E0B91"/>
    <w:rsid w:val="00A45E9E"/>
    <w:rsid w:val="00A74F6E"/>
    <w:rsid w:val="00A77EA4"/>
    <w:rsid w:val="00A90B44"/>
    <w:rsid w:val="00AC6EE7"/>
    <w:rsid w:val="00AE317A"/>
    <w:rsid w:val="00BA1C8D"/>
    <w:rsid w:val="00BB3BA5"/>
    <w:rsid w:val="00BC2DAC"/>
    <w:rsid w:val="00BE0E89"/>
    <w:rsid w:val="00C07F62"/>
    <w:rsid w:val="00C548D3"/>
    <w:rsid w:val="00C84E87"/>
    <w:rsid w:val="00CA56A8"/>
    <w:rsid w:val="00CE212B"/>
    <w:rsid w:val="00D27B7B"/>
    <w:rsid w:val="00D31863"/>
    <w:rsid w:val="00D963DD"/>
    <w:rsid w:val="00DB325E"/>
    <w:rsid w:val="00DE7453"/>
    <w:rsid w:val="00DF5B0C"/>
    <w:rsid w:val="00E5480A"/>
    <w:rsid w:val="00E97121"/>
    <w:rsid w:val="00EB7529"/>
    <w:rsid w:val="00ED0407"/>
    <w:rsid w:val="00F10561"/>
    <w:rsid w:val="00F9753B"/>
    <w:rsid w:val="00FE507E"/>
    <w:rsid w:val="00FF4D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CE40"/>
  <w15:chartTrackingRefBased/>
  <w15:docId w15:val="{EEEC6556-B5DD-4C20-AAF5-8BAE229C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29C9"/>
    <w:pPr>
      <w:tabs>
        <w:tab w:val="center" w:pos="4419"/>
        <w:tab w:val="right" w:pos="8838"/>
      </w:tabs>
    </w:pPr>
  </w:style>
  <w:style w:type="character" w:customStyle="1" w:styleId="EncabezadoCar">
    <w:name w:val="Encabezado Car"/>
    <w:basedOn w:val="Fuentedeprrafopredeter"/>
    <w:link w:val="Encabezado"/>
    <w:uiPriority w:val="99"/>
    <w:rsid w:val="002529C9"/>
  </w:style>
  <w:style w:type="paragraph" w:styleId="Piedepgina">
    <w:name w:val="footer"/>
    <w:basedOn w:val="Normal"/>
    <w:link w:val="PiedepginaCar"/>
    <w:uiPriority w:val="99"/>
    <w:unhideWhenUsed/>
    <w:rsid w:val="002529C9"/>
    <w:pPr>
      <w:tabs>
        <w:tab w:val="center" w:pos="4419"/>
        <w:tab w:val="right" w:pos="8838"/>
      </w:tabs>
    </w:pPr>
  </w:style>
  <w:style w:type="character" w:customStyle="1" w:styleId="PiedepginaCar">
    <w:name w:val="Pie de página Car"/>
    <w:basedOn w:val="Fuentedeprrafopredeter"/>
    <w:link w:val="Piedepgina"/>
    <w:uiPriority w:val="99"/>
    <w:rsid w:val="002529C9"/>
  </w:style>
  <w:style w:type="character" w:customStyle="1" w:styleId="normaltextrun">
    <w:name w:val="normaltextrun"/>
    <w:basedOn w:val="Fuentedeprrafopredeter"/>
    <w:rsid w:val="008C4FEC"/>
  </w:style>
  <w:style w:type="character" w:customStyle="1" w:styleId="spellingerror">
    <w:name w:val="spellingerror"/>
    <w:basedOn w:val="Fuentedeprrafopredeter"/>
    <w:rsid w:val="008C4FEC"/>
  </w:style>
  <w:style w:type="paragraph" w:styleId="NormalWeb">
    <w:name w:val="Normal (Web)"/>
    <w:basedOn w:val="Normal"/>
    <w:uiPriority w:val="99"/>
    <w:unhideWhenUsed/>
    <w:rsid w:val="00810959"/>
    <w:pPr>
      <w:spacing w:before="100" w:beforeAutospacing="1" w:after="100" w:afterAutospacing="1"/>
    </w:pPr>
    <w:rPr>
      <w:rFonts w:ascii="Times New Roman" w:eastAsia="Times New Roman" w:hAnsi="Times New Roman" w:cs="Times New Roman"/>
      <w:sz w:val="24"/>
      <w:szCs w:val="24"/>
    </w:rPr>
  </w:style>
  <w:style w:type="paragraph" w:styleId="Prrafodelista">
    <w:name w:val="List Paragraph"/>
    <w:basedOn w:val="Normal"/>
    <w:uiPriority w:val="34"/>
    <w:qFormat/>
    <w:rsid w:val="00DB325E"/>
    <w:pPr>
      <w:widowControl w:val="0"/>
      <w:autoSpaceDE w:val="0"/>
      <w:autoSpaceDN w:val="0"/>
      <w:ind w:left="1114" w:hanging="567"/>
      <w:jc w:val="both"/>
    </w:pPr>
    <w:rPr>
      <w:rFonts w:ascii="Calibri" w:eastAsia="Calibri" w:hAnsi="Calibri" w:cs="Calibri"/>
      <w:lang w:val="es-ES" w:eastAsia="es-ES" w:bidi="es-ES"/>
    </w:rPr>
  </w:style>
  <w:style w:type="table" w:styleId="Tablaconcuadrcula">
    <w:name w:val="Table Grid"/>
    <w:basedOn w:val="Tablanormal"/>
    <w:uiPriority w:val="59"/>
    <w:rsid w:val="00DB325E"/>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03064"/>
    <w:rPr>
      <w:color w:val="0563C1" w:themeColor="hyperlink"/>
      <w:u w:val="single"/>
    </w:rPr>
  </w:style>
  <w:style w:type="character" w:styleId="Mencinsinresolver">
    <w:name w:val="Unresolved Mention"/>
    <w:basedOn w:val="Fuentedeprrafopredeter"/>
    <w:uiPriority w:val="99"/>
    <w:semiHidden/>
    <w:unhideWhenUsed/>
    <w:rsid w:val="00803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71164">
      <w:bodyDiv w:val="1"/>
      <w:marLeft w:val="0"/>
      <w:marRight w:val="0"/>
      <w:marTop w:val="0"/>
      <w:marBottom w:val="0"/>
      <w:divBdr>
        <w:top w:val="none" w:sz="0" w:space="0" w:color="auto"/>
        <w:left w:val="none" w:sz="0" w:space="0" w:color="auto"/>
        <w:bottom w:val="none" w:sz="0" w:space="0" w:color="auto"/>
        <w:right w:val="none" w:sz="0" w:space="0" w:color="auto"/>
      </w:divBdr>
    </w:div>
    <w:div w:id="544216530">
      <w:bodyDiv w:val="1"/>
      <w:marLeft w:val="0"/>
      <w:marRight w:val="0"/>
      <w:marTop w:val="0"/>
      <w:marBottom w:val="0"/>
      <w:divBdr>
        <w:top w:val="none" w:sz="0" w:space="0" w:color="auto"/>
        <w:left w:val="none" w:sz="0" w:space="0" w:color="auto"/>
        <w:bottom w:val="none" w:sz="0" w:space="0" w:color="auto"/>
        <w:right w:val="none" w:sz="0" w:space="0" w:color="auto"/>
      </w:divBdr>
    </w:div>
    <w:div w:id="1009404057">
      <w:bodyDiv w:val="1"/>
      <w:marLeft w:val="0"/>
      <w:marRight w:val="0"/>
      <w:marTop w:val="0"/>
      <w:marBottom w:val="0"/>
      <w:divBdr>
        <w:top w:val="none" w:sz="0" w:space="0" w:color="auto"/>
        <w:left w:val="none" w:sz="0" w:space="0" w:color="auto"/>
        <w:bottom w:val="none" w:sz="0" w:space="0" w:color="auto"/>
        <w:right w:val="none" w:sz="0" w:space="0" w:color="auto"/>
      </w:divBdr>
    </w:div>
    <w:div w:id="197849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blogtecarios.es/felicampal/alfabetizacion-visual-7-cosas-que-debemos-saber-y-7-estand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2242</Words>
  <Characters>12332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Mafer Barrón</dc:creator>
  <cp:keywords/>
  <dc:description/>
  <cp:lastModifiedBy>elena monserrat</cp:lastModifiedBy>
  <cp:revision>4</cp:revision>
  <dcterms:created xsi:type="dcterms:W3CDTF">2021-05-29T04:45:00Z</dcterms:created>
  <dcterms:modified xsi:type="dcterms:W3CDTF">2021-05-29T04:55:00Z</dcterms:modified>
</cp:coreProperties>
</file>