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D3BCA" w14:textId="503DEAA2" w:rsidR="006C1F59" w:rsidRDefault="006C1F59" w:rsidP="006C1F59">
      <w:pPr>
        <w:spacing w:after="0" w:line="240" w:lineRule="auto"/>
        <w:jc w:val="center"/>
        <w:rPr>
          <w:rFonts w:ascii="Comic Sans MS" w:hAnsi="Comic Sans MS"/>
          <w:b/>
          <w:sz w:val="32"/>
        </w:rPr>
      </w:pPr>
      <w:r>
        <w:rPr>
          <w:noProof/>
          <w:lang w:val="es-MX" w:eastAsia="es-MX"/>
        </w:rPr>
        <w:drawing>
          <wp:anchor distT="0" distB="0" distL="114300" distR="114300" simplePos="0" relativeHeight="251658240" behindDoc="0" locked="0" layoutInCell="1" allowOverlap="1" wp14:anchorId="540A2B55" wp14:editId="75058DCE">
            <wp:simplePos x="0" y="0"/>
            <wp:positionH relativeFrom="margin">
              <wp:posOffset>-758539</wp:posOffset>
            </wp:positionH>
            <wp:positionV relativeFrom="paragraph">
              <wp:posOffset>-411699</wp:posOffset>
            </wp:positionV>
            <wp:extent cx="1434662" cy="152896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850" cy="154088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sz w:val="32"/>
        </w:rPr>
        <w:t xml:space="preserve">        Escuela Normal de Educación Preescolar del Estado de Coahuila.</w:t>
      </w:r>
    </w:p>
    <w:p w14:paraId="535B7B0A" w14:textId="6B10ED81" w:rsidR="006C1F59" w:rsidRDefault="006C1F59" w:rsidP="006C1F59">
      <w:pPr>
        <w:spacing w:after="0" w:line="240" w:lineRule="auto"/>
        <w:jc w:val="center"/>
        <w:rPr>
          <w:rFonts w:ascii="Comic Sans MS" w:hAnsi="Comic Sans MS"/>
          <w:b/>
          <w:sz w:val="32"/>
        </w:rPr>
      </w:pPr>
      <w:r>
        <w:rPr>
          <w:rFonts w:ascii="Comic Sans MS" w:hAnsi="Comic Sans MS"/>
          <w:b/>
          <w:sz w:val="32"/>
        </w:rPr>
        <w:t>Licenciatura en Educación Preescolar.</w:t>
      </w:r>
    </w:p>
    <w:p w14:paraId="778C137C" w14:textId="77777777" w:rsidR="006C1F59" w:rsidRDefault="006C1F59" w:rsidP="006C1F59">
      <w:pPr>
        <w:pStyle w:val="Ttulo2"/>
        <w:spacing w:before="75" w:after="75" w:line="240" w:lineRule="auto"/>
        <w:jc w:val="center"/>
        <w:rPr>
          <w:rFonts w:ascii="Comic Sans MS" w:hAnsi="Comic Sans MS" w:cs="Arial"/>
          <w:b/>
          <w:iCs/>
          <w:color w:val="000000"/>
          <w:sz w:val="24"/>
          <w:szCs w:val="24"/>
        </w:rPr>
      </w:pPr>
      <w:r w:rsidRPr="006C1F59">
        <w:rPr>
          <w:rFonts w:ascii="Comic Sans MS" w:eastAsia="Calibri" w:hAnsi="Comic Sans MS"/>
          <w:b/>
          <w:color w:val="auto"/>
          <w:sz w:val="24"/>
          <w:szCs w:val="24"/>
        </w:rPr>
        <w:t>Asignatura:</w:t>
      </w:r>
      <w:r w:rsidRPr="006C1F59">
        <w:rPr>
          <w:rFonts w:ascii="Comic Sans MS" w:hAnsi="Comic Sans MS" w:cs="Arial"/>
          <w:b/>
          <w:iCs/>
          <w:color w:val="auto"/>
          <w:sz w:val="24"/>
          <w:szCs w:val="24"/>
        </w:rPr>
        <w:t xml:space="preserve"> </w:t>
      </w:r>
      <w:r>
        <w:rPr>
          <w:rFonts w:ascii="Comic Sans MS" w:hAnsi="Comic Sans MS" w:cs="Arial"/>
          <w:b/>
          <w:iCs/>
          <w:color w:val="000000"/>
          <w:sz w:val="24"/>
          <w:szCs w:val="24"/>
        </w:rPr>
        <w:t>DESARROLLÓ DE LA COMPETENCIA LECTORAL</w:t>
      </w:r>
    </w:p>
    <w:p w14:paraId="53D4689E" w14:textId="77777777" w:rsidR="006C1F59" w:rsidRDefault="006C1F59" w:rsidP="006C1F59">
      <w:pPr>
        <w:pStyle w:val="Ttulo2"/>
        <w:spacing w:before="75" w:after="75" w:line="240" w:lineRule="auto"/>
        <w:jc w:val="center"/>
        <w:rPr>
          <w:rFonts w:ascii="Comic Sans MS" w:hAnsi="Comic Sans MS" w:cs="Arial"/>
          <w:b/>
          <w:i/>
          <w:iCs/>
          <w:color w:val="000000"/>
          <w:sz w:val="24"/>
          <w:szCs w:val="24"/>
        </w:rPr>
      </w:pPr>
    </w:p>
    <w:p w14:paraId="16BE56E2" w14:textId="3C1A451F" w:rsidR="006C1F59" w:rsidRPr="006C1F59" w:rsidRDefault="006C1F59" w:rsidP="006C1F59">
      <w:pPr>
        <w:pStyle w:val="Ttulo3"/>
        <w:spacing w:before="30" w:after="30" w:line="240" w:lineRule="auto"/>
        <w:ind w:left="60"/>
        <w:jc w:val="center"/>
        <w:rPr>
          <w:rFonts w:ascii="Comic Sans MS" w:hAnsi="Comic Sans MS" w:cs="Arial"/>
          <w:color w:val="000000"/>
        </w:rPr>
      </w:pPr>
      <w:r>
        <w:rPr>
          <w:rFonts w:ascii="Comic Sans MS" w:hAnsi="Comic Sans MS"/>
          <w:color w:val="auto"/>
        </w:rPr>
        <w:t>Maestro:</w:t>
      </w:r>
      <w:r>
        <w:rPr>
          <w:rFonts w:ascii="Comic Sans MS" w:hAnsi="Comic Sans MS" w:cs="Arial"/>
          <w:color w:val="000000"/>
        </w:rPr>
        <w:t xml:space="preserve">  </w:t>
      </w:r>
      <w:hyperlink r:id="rId9" w:history="1">
        <w:r>
          <w:rPr>
            <w:rStyle w:val="Hipervnculo"/>
            <w:rFonts w:ascii="Comic Sans MS" w:hAnsi="Comic Sans MS" w:cs="Arial"/>
            <w:b/>
            <w:color w:val="000000"/>
            <w:u w:val="none"/>
          </w:rPr>
          <w:t>E</w:t>
        </w:r>
        <w:r w:rsidRPr="006C1F59">
          <w:rPr>
            <w:rStyle w:val="Hipervnculo"/>
            <w:rFonts w:ascii="Comic Sans MS" w:hAnsi="Comic Sans MS" w:cs="Arial"/>
            <w:b/>
            <w:color w:val="000000"/>
            <w:u w:val="none"/>
          </w:rPr>
          <w:t>lena Monserrat Gámez</w:t>
        </w:r>
        <w:r>
          <w:rPr>
            <w:rStyle w:val="Hipervnculo"/>
            <w:rFonts w:ascii="Comic Sans MS" w:hAnsi="Comic Sans MS" w:cs="Arial"/>
            <w:b/>
            <w:color w:val="000000"/>
            <w:u w:val="none"/>
          </w:rPr>
          <w:t xml:space="preserve"> C</w:t>
        </w:r>
        <w:r w:rsidRPr="006C1F59">
          <w:rPr>
            <w:rStyle w:val="Hipervnculo"/>
            <w:rFonts w:ascii="Comic Sans MS" w:hAnsi="Comic Sans MS" w:cs="Arial"/>
            <w:b/>
            <w:color w:val="000000"/>
            <w:u w:val="none"/>
          </w:rPr>
          <w:t>epeda</w:t>
        </w:r>
      </w:hyperlink>
    </w:p>
    <w:p w14:paraId="1F17DBA5" w14:textId="1FAB2023" w:rsidR="006C1F59" w:rsidRPr="006C1F59" w:rsidRDefault="006C1F59" w:rsidP="006C1F59">
      <w:pPr>
        <w:pStyle w:val="Ttulo2"/>
        <w:spacing w:before="75" w:after="75" w:line="240" w:lineRule="auto"/>
        <w:jc w:val="center"/>
        <w:rPr>
          <w:rFonts w:ascii="Comic Sans MS" w:eastAsia="Times New Roman" w:hAnsi="Comic Sans MS" w:cs="Arial"/>
          <w:b/>
          <w:iCs/>
          <w:color w:val="000000"/>
          <w:sz w:val="32"/>
          <w:szCs w:val="32"/>
        </w:rPr>
      </w:pPr>
      <w:r>
        <w:rPr>
          <w:rFonts w:ascii="Comic Sans MS" w:hAnsi="Comic Sans MS" w:cs="Arial"/>
          <w:iCs/>
          <w:color w:val="000000"/>
          <w:sz w:val="32"/>
          <w:szCs w:val="32"/>
        </w:rPr>
        <w:t>Evidencia de la unidad 2</w:t>
      </w:r>
    </w:p>
    <w:p w14:paraId="7151FD9D" w14:textId="73A62EB2" w:rsidR="006C1F59" w:rsidRPr="00680B31" w:rsidRDefault="006C1F59" w:rsidP="006C1F59">
      <w:pPr>
        <w:spacing w:line="240" w:lineRule="auto"/>
        <w:jc w:val="center"/>
        <w:rPr>
          <w:rFonts w:ascii="Comic Sans MS" w:hAnsi="Comic Sans MS" w:cs="Arial"/>
          <w:bCs/>
          <w:color w:val="000000"/>
          <w:sz w:val="24"/>
          <w:szCs w:val="24"/>
        </w:rPr>
      </w:pPr>
      <w:r>
        <w:rPr>
          <w:rFonts w:ascii="Comic Sans MS" w:hAnsi="Comic Sans MS" w:cs="Arial"/>
          <w:b/>
          <w:bCs/>
          <w:color w:val="000000"/>
          <w:sz w:val="24"/>
          <w:szCs w:val="24"/>
        </w:rPr>
        <w:t>U</w:t>
      </w:r>
      <w:r w:rsidR="00680B31">
        <w:rPr>
          <w:rFonts w:ascii="Comic Sans MS" w:hAnsi="Comic Sans MS" w:cs="Arial"/>
          <w:b/>
          <w:bCs/>
          <w:color w:val="000000"/>
          <w:sz w:val="24"/>
          <w:szCs w:val="24"/>
        </w:rPr>
        <w:t>n</w:t>
      </w:r>
      <w:r w:rsidR="00680B31" w:rsidRPr="00680B31">
        <w:rPr>
          <w:rFonts w:ascii="Comic Sans MS" w:hAnsi="Comic Sans MS" w:cs="Arial"/>
          <w:bCs/>
          <w:color w:val="000000"/>
          <w:sz w:val="24"/>
          <w:szCs w:val="24"/>
        </w:rPr>
        <w:t>idad de aprendizaje ii. El lector ante los textos.</w:t>
      </w:r>
    </w:p>
    <w:p w14:paraId="717B6479" w14:textId="77777777" w:rsidR="006C1F59" w:rsidRPr="006C1F59" w:rsidRDefault="006C1F59" w:rsidP="006C1F59">
      <w:pPr>
        <w:spacing w:line="240" w:lineRule="auto"/>
        <w:rPr>
          <w:rFonts w:ascii="Comic Sans MS" w:hAnsi="Comic Sans MS"/>
          <w:szCs w:val="24"/>
        </w:rPr>
      </w:pPr>
      <w:r w:rsidRPr="006C1F59">
        <w:rPr>
          <w:rFonts w:ascii="Comic Sans MS" w:hAnsi="Comic Sans MS"/>
          <w:szCs w:val="24"/>
        </w:rPr>
        <w:t>Construye escenarios y experiencias de aprendizaje utilizando diversos recursos metodológicos y tecnológicos para favorecer la educación inclusiva.</w:t>
      </w:r>
    </w:p>
    <w:p w14:paraId="25CA5A4A" w14:textId="77777777" w:rsidR="006C1F59" w:rsidRPr="006C1F59" w:rsidRDefault="006C1F59" w:rsidP="006C1F59">
      <w:pPr>
        <w:spacing w:line="240" w:lineRule="auto"/>
        <w:rPr>
          <w:rFonts w:ascii="Comic Sans MS" w:hAnsi="Comic Sans MS"/>
          <w:szCs w:val="24"/>
        </w:rPr>
      </w:pPr>
      <w:r w:rsidRPr="006C1F59">
        <w:rPr>
          <w:rFonts w:ascii="Comic Sans MS" w:hAnsi="Comic Sans MS"/>
          <w:szCs w:val="24"/>
        </w:rPr>
        <w:t>*Emplea los medios tecnológicos y las fuentes de información científica disponibles para mantenerse actualizado respecto a los diversos campos de conocimiento que intervienen en su trabajo docente</w:t>
      </w:r>
    </w:p>
    <w:p w14:paraId="5EF684C0" w14:textId="77777777" w:rsidR="006C1F59" w:rsidRPr="006C1F59" w:rsidRDefault="006C1F59" w:rsidP="006C1F59">
      <w:pPr>
        <w:spacing w:line="240" w:lineRule="auto"/>
        <w:rPr>
          <w:rFonts w:ascii="Comic Sans MS" w:hAnsi="Comic Sans MS"/>
          <w:szCs w:val="24"/>
        </w:rPr>
      </w:pPr>
      <w:r w:rsidRPr="006C1F59">
        <w:rPr>
          <w:rFonts w:ascii="Comic Sans MS" w:hAnsi="Comic Sans MS"/>
          <w:szCs w:val="24"/>
        </w:rPr>
        <w:t xml:space="preserve"> *Usa los resultados de la investigación para profundizar en el conocimiento y los procesos de aprendizaje de sus alumnos. </w:t>
      </w:r>
    </w:p>
    <w:p w14:paraId="324F989C" w14:textId="77777777" w:rsidR="006C1F59" w:rsidRPr="006C1F59" w:rsidRDefault="006C1F59" w:rsidP="006C1F59">
      <w:pPr>
        <w:spacing w:line="240" w:lineRule="auto"/>
        <w:rPr>
          <w:rFonts w:ascii="Comic Sans MS" w:hAnsi="Comic Sans MS"/>
          <w:szCs w:val="24"/>
        </w:rPr>
      </w:pPr>
      <w:r w:rsidRPr="006C1F59">
        <w:rPr>
          <w:rFonts w:ascii="Comic Sans MS" w:hAnsi="Comic Sans MS"/>
          <w:szCs w:val="24"/>
        </w:rPr>
        <w:t xml:space="preserve"> * Utiliza los recursos metodológicos y técnicos de la investigación para explicar, comprender situaciones educativas y mejorar su docencia.</w:t>
      </w:r>
    </w:p>
    <w:p w14:paraId="035CA01C" w14:textId="56DA7F2A" w:rsidR="006C1F59" w:rsidRPr="006C1F59" w:rsidRDefault="006C1F59" w:rsidP="006C1F59">
      <w:pPr>
        <w:spacing w:line="240" w:lineRule="auto"/>
        <w:rPr>
          <w:rFonts w:ascii="Comic Sans MS" w:hAnsi="Comic Sans MS"/>
          <w:szCs w:val="24"/>
          <w:lang w:val="es-MX"/>
        </w:rPr>
      </w:pPr>
      <w:r w:rsidRPr="006C1F59">
        <w:rPr>
          <w:rFonts w:ascii="Comic Sans MS" w:hAnsi="Comic Sans MS"/>
          <w:szCs w:val="24"/>
        </w:rPr>
        <w:t>*Decide las estrategias pedagógicas para minimizar o eliminar las barreras para el aprendizaje y la participación asegurando una educación inclusiva.</w:t>
      </w:r>
    </w:p>
    <w:p w14:paraId="23452540" w14:textId="77777777" w:rsidR="006C1F59" w:rsidRDefault="006C1F59" w:rsidP="006C1F59">
      <w:pPr>
        <w:spacing w:line="240" w:lineRule="auto"/>
        <w:jc w:val="center"/>
        <w:rPr>
          <w:rFonts w:ascii="Comic Sans MS" w:hAnsi="Comic Sans MS"/>
          <w:b/>
          <w:sz w:val="28"/>
        </w:rPr>
      </w:pPr>
      <w:r>
        <w:rPr>
          <w:rFonts w:ascii="Comic Sans MS" w:hAnsi="Comic Sans MS"/>
          <w:b/>
          <w:sz w:val="28"/>
        </w:rPr>
        <w:t>Alumnas:</w:t>
      </w:r>
    </w:p>
    <w:p w14:paraId="13771323" w14:textId="2EB2D56D" w:rsidR="006C1F59" w:rsidRDefault="006C1F59" w:rsidP="006C1F59">
      <w:pPr>
        <w:spacing w:line="240" w:lineRule="auto"/>
        <w:jc w:val="center"/>
        <w:rPr>
          <w:rFonts w:ascii="Arial" w:eastAsia="Calibri" w:hAnsi="Arial" w:cs="Arial"/>
          <w:sz w:val="28"/>
          <w:szCs w:val="28"/>
          <w:lang w:val="es-MX"/>
        </w:rPr>
      </w:pPr>
      <w:r>
        <w:rPr>
          <w:rFonts w:ascii="Comic Sans MS" w:hAnsi="Comic Sans MS"/>
          <w:b/>
          <w:sz w:val="28"/>
        </w:rPr>
        <w:t xml:space="preserve"> </w:t>
      </w:r>
      <w:r>
        <w:rPr>
          <w:rFonts w:ascii="Verdana" w:hAnsi="Verdana"/>
          <w:color w:val="000000"/>
        </w:rPr>
        <w:t xml:space="preserve">Ibarguen Pérez Nayeli Abigail </w:t>
      </w:r>
      <w:r>
        <w:rPr>
          <w:rFonts w:ascii="Arial" w:eastAsia="Calibri" w:hAnsi="Arial" w:cs="Arial"/>
          <w:sz w:val="28"/>
          <w:szCs w:val="28"/>
        </w:rPr>
        <w:t>#10</w:t>
      </w:r>
    </w:p>
    <w:p w14:paraId="5A25EBB2" w14:textId="7E48894E" w:rsidR="006C1F59" w:rsidRDefault="006C1F59" w:rsidP="006C1F59">
      <w:pPr>
        <w:spacing w:line="240" w:lineRule="auto"/>
        <w:jc w:val="center"/>
        <w:rPr>
          <w:rFonts w:ascii="Arial" w:eastAsia="Calibri" w:hAnsi="Arial" w:cs="Arial"/>
          <w:sz w:val="28"/>
          <w:szCs w:val="28"/>
        </w:rPr>
      </w:pPr>
      <w:r>
        <w:rPr>
          <w:rFonts w:ascii="Verdana" w:hAnsi="Verdana"/>
          <w:color w:val="000000"/>
        </w:rPr>
        <w:t xml:space="preserve">Ramos Lara Nayely Lizbeth </w:t>
      </w:r>
      <w:r>
        <w:rPr>
          <w:rFonts w:ascii="Arial" w:eastAsia="Calibri" w:hAnsi="Arial" w:cs="Arial"/>
          <w:sz w:val="28"/>
          <w:szCs w:val="28"/>
        </w:rPr>
        <w:t xml:space="preserve"> #16</w:t>
      </w:r>
    </w:p>
    <w:p w14:paraId="289D23A4" w14:textId="7B295493" w:rsidR="006C1F59" w:rsidRPr="006C1F59" w:rsidRDefault="006C1F59" w:rsidP="006C1F59">
      <w:pPr>
        <w:spacing w:line="240" w:lineRule="auto"/>
        <w:jc w:val="center"/>
        <w:rPr>
          <w:rFonts w:ascii="Comic Sans MS" w:eastAsia="Calibri" w:hAnsi="Comic Sans MS" w:cs="Arial"/>
          <w:b/>
          <w:sz w:val="28"/>
          <w:szCs w:val="28"/>
        </w:rPr>
      </w:pPr>
      <w:r>
        <w:rPr>
          <w:rFonts w:ascii="Arial" w:eastAsia="Calibri" w:hAnsi="Arial" w:cs="Arial"/>
          <w:sz w:val="28"/>
          <w:szCs w:val="28"/>
        </w:rPr>
        <w:t>27 de Mayo del 2021</w:t>
      </w:r>
      <w:r>
        <w:br w:type="page"/>
      </w:r>
    </w:p>
    <w:p w14:paraId="2F6D22EB" w14:textId="77777777" w:rsidR="006C1F59" w:rsidRPr="006C1F59" w:rsidRDefault="006C1F59" w:rsidP="006C1F59">
      <w:pPr>
        <w:spacing w:line="240" w:lineRule="auto"/>
        <w:rPr>
          <w:rFonts w:ascii="Arial" w:hAnsi="Arial" w:cs="Arial"/>
          <w:b/>
          <w:sz w:val="40"/>
          <w:szCs w:val="40"/>
        </w:rPr>
      </w:pPr>
      <w:r w:rsidRPr="006C1F59">
        <w:rPr>
          <w:rFonts w:ascii="Arial" w:hAnsi="Arial" w:cs="Arial"/>
          <w:b/>
          <w:sz w:val="40"/>
          <w:szCs w:val="40"/>
        </w:rPr>
        <w:lastRenderedPageBreak/>
        <w:t>Introducción:</w:t>
      </w:r>
    </w:p>
    <w:p w14:paraId="08E17122" w14:textId="41F688FB" w:rsidR="006C1F59" w:rsidRPr="006C1F59" w:rsidRDefault="006C1F59" w:rsidP="006C1F59">
      <w:pPr>
        <w:spacing w:line="240" w:lineRule="auto"/>
        <w:rPr>
          <w:rFonts w:ascii="Arial" w:hAnsi="Arial" w:cs="Arial"/>
          <w:sz w:val="28"/>
          <w:szCs w:val="24"/>
        </w:rPr>
      </w:pPr>
      <w:r w:rsidRPr="006C1F59">
        <w:rPr>
          <w:rFonts w:ascii="Arial" w:hAnsi="Arial" w:cs="Arial"/>
          <w:sz w:val="28"/>
          <w:szCs w:val="24"/>
        </w:rPr>
        <w:t xml:space="preserve">Con la elaboración de este trabajo </w:t>
      </w:r>
      <w:r w:rsidR="0088468C">
        <w:rPr>
          <w:rFonts w:ascii="Arial" w:hAnsi="Arial" w:cs="Arial"/>
          <w:sz w:val="28"/>
          <w:szCs w:val="24"/>
        </w:rPr>
        <w:t>queremos exponer</w:t>
      </w:r>
      <w:r w:rsidRPr="006C1F59">
        <w:rPr>
          <w:rFonts w:ascii="Arial" w:hAnsi="Arial" w:cs="Arial"/>
          <w:sz w:val="28"/>
          <w:szCs w:val="24"/>
        </w:rPr>
        <w:t xml:space="preserve"> que las ilustraciones suponen una fusión perfecta </w:t>
      </w:r>
      <w:r w:rsidR="00C878D1" w:rsidRPr="006C1F59">
        <w:rPr>
          <w:rFonts w:ascii="Arial" w:hAnsi="Arial" w:cs="Arial"/>
          <w:sz w:val="28"/>
          <w:szCs w:val="24"/>
        </w:rPr>
        <w:t>e</w:t>
      </w:r>
      <w:r w:rsidR="00C878D1">
        <w:rPr>
          <w:rFonts w:ascii="Arial" w:hAnsi="Arial" w:cs="Arial"/>
          <w:sz w:val="28"/>
          <w:szCs w:val="24"/>
        </w:rPr>
        <w:t>ntre</w:t>
      </w:r>
      <w:r w:rsidRPr="006C1F59">
        <w:rPr>
          <w:rFonts w:ascii="Arial" w:hAnsi="Arial" w:cs="Arial"/>
          <w:sz w:val="28"/>
          <w:szCs w:val="24"/>
        </w:rPr>
        <w:t xml:space="preserve"> la literatura y que son un instrumento ideal para iniciar a los niños en el ámbito de la lectura y la escritura, de una forma positiva y placentera.</w:t>
      </w:r>
    </w:p>
    <w:p w14:paraId="4BBDDE12" w14:textId="6B34C4F2" w:rsidR="006C1F59" w:rsidRPr="006C1F59" w:rsidRDefault="006C1F59" w:rsidP="006C1F59">
      <w:pPr>
        <w:spacing w:line="240" w:lineRule="auto"/>
        <w:rPr>
          <w:rFonts w:ascii="Arial" w:hAnsi="Arial" w:cs="Arial"/>
          <w:sz w:val="28"/>
          <w:szCs w:val="24"/>
        </w:rPr>
      </w:pPr>
      <w:r w:rsidRPr="006C1F59">
        <w:rPr>
          <w:rFonts w:ascii="Arial" w:hAnsi="Arial" w:cs="Arial"/>
          <w:sz w:val="28"/>
          <w:szCs w:val="24"/>
        </w:rPr>
        <w:t>Las ilustraciones unen al mundo con las palabras y las letras con el maravilloso mundo de la imagen, creando en si un género literario impredecible en el aula de educación infantil. Este género literario, responde perfectamente a la definición de la literatura infantil como el conjunto de obras de carácter artístico destinadas más al público infantil.</w:t>
      </w:r>
    </w:p>
    <w:p w14:paraId="4DFD45A2" w14:textId="77777777" w:rsidR="006C1F59" w:rsidRPr="006C1F59" w:rsidRDefault="006C1F59" w:rsidP="006C1F59">
      <w:pPr>
        <w:spacing w:line="240" w:lineRule="auto"/>
        <w:rPr>
          <w:rFonts w:ascii="Arial" w:hAnsi="Arial" w:cs="Arial"/>
          <w:sz w:val="28"/>
        </w:rPr>
      </w:pPr>
      <w:r w:rsidRPr="006C1F59">
        <w:rPr>
          <w:rFonts w:ascii="Arial" w:hAnsi="Arial" w:cs="Arial"/>
          <w:sz w:val="28"/>
        </w:rPr>
        <w:t xml:space="preserve">A lo largo de este trabajo queremos desarrollar, desde nuestro punto de vista, la importancia que tiene la imagen en la literatura infantil para poder favorecer en los niños y niñas la capacidad artística que ellos tienen y la comprensión lectora.  A partir de la relevancia con las imágenes, pretendemos evidenciar la importancia que tiene la imagen en el texto y que los niños y niñas adquieran una competencia literaria y lectora a través del disfrute de las imágenes. </w:t>
      </w:r>
    </w:p>
    <w:p w14:paraId="086543AD" w14:textId="77777777" w:rsidR="006C1F59" w:rsidRPr="006C1F59" w:rsidRDefault="006C1F59" w:rsidP="006C1F59">
      <w:pPr>
        <w:spacing w:line="240" w:lineRule="auto"/>
        <w:rPr>
          <w:rFonts w:ascii="Arial" w:hAnsi="Arial" w:cs="Arial"/>
          <w:sz w:val="28"/>
        </w:rPr>
      </w:pPr>
      <w:r w:rsidRPr="006C1F59">
        <w:rPr>
          <w:rFonts w:ascii="Arial" w:hAnsi="Arial" w:cs="Arial"/>
          <w:sz w:val="28"/>
        </w:rPr>
        <w:t>A partir de iniciar a los niños en la literatura y en el arte a través  de la imagen, también pretendemos acercarle</w:t>
      </w:r>
      <w:r w:rsidRPr="00383486">
        <w:rPr>
          <w:rFonts w:ascii="Arial" w:hAnsi="Arial" w:cs="Arial"/>
          <w:sz w:val="28"/>
          <w:highlight w:val="yellow"/>
        </w:rPr>
        <w:t>s</w:t>
      </w:r>
      <w:r w:rsidRPr="006C1F59">
        <w:rPr>
          <w:rFonts w:ascii="Arial" w:hAnsi="Arial" w:cs="Arial"/>
          <w:sz w:val="28"/>
        </w:rPr>
        <w:t xml:space="preserve"> a la lectura de una forma más animada y divertida, ya que a través de las imágenes podemos motivarlos a iniciarlos a leer y que sientan más diversión al realizar las actividades.</w:t>
      </w:r>
    </w:p>
    <w:p w14:paraId="2FE205F0" w14:textId="77777777" w:rsidR="006C1F59" w:rsidRPr="006C1F59" w:rsidRDefault="006C1F59" w:rsidP="006C1F59">
      <w:pPr>
        <w:shd w:val="clear" w:color="auto" w:fill="FFFFFF"/>
        <w:spacing w:after="0" w:line="240" w:lineRule="auto"/>
        <w:rPr>
          <w:rFonts w:ascii="Arial" w:eastAsia="Times New Roman" w:hAnsi="Arial" w:cs="Arial"/>
          <w:sz w:val="28"/>
          <w:szCs w:val="24"/>
          <w:lang w:eastAsia="es-ES"/>
        </w:rPr>
      </w:pPr>
      <w:r w:rsidRPr="006C1F59">
        <w:rPr>
          <w:rFonts w:ascii="Arial" w:eastAsia="Times New Roman" w:hAnsi="Arial" w:cs="Arial"/>
          <w:sz w:val="28"/>
          <w:szCs w:val="24"/>
          <w:lang w:eastAsia="es-ES"/>
        </w:rPr>
        <w:t>La imagen tiene un papel muy importante en el proceso de enseñanza-aprendizaje de los niños y niñas. No solo las palabras contienen información, los niños antes de que entren al colegio y aprendan a leer, ya interactúan con el código visual a través de carteles, anuncios, etiquetas o el  cine  y  la  televisión  con  gran  poder  comunicativ</w:t>
      </w:r>
      <w:r w:rsidRPr="00383486">
        <w:rPr>
          <w:rFonts w:ascii="Arial" w:eastAsia="Times New Roman" w:hAnsi="Arial" w:cs="Arial"/>
          <w:sz w:val="28"/>
          <w:szCs w:val="24"/>
          <w:highlight w:val="yellow"/>
          <w:lang w:eastAsia="es-ES"/>
        </w:rPr>
        <w:t>o,</w:t>
      </w:r>
      <w:r w:rsidRPr="006C1F59">
        <w:rPr>
          <w:rFonts w:ascii="Arial" w:eastAsia="Times New Roman" w:hAnsi="Arial" w:cs="Arial"/>
          <w:sz w:val="28"/>
          <w:szCs w:val="24"/>
          <w:lang w:eastAsia="es-ES"/>
        </w:rPr>
        <w:t xml:space="preserve">  que  tienen  que  aprender  a  interpretar  </w:t>
      </w:r>
    </w:p>
    <w:p w14:paraId="35998472" w14:textId="2243D2D7" w:rsidR="00364199" w:rsidRPr="00741830" w:rsidRDefault="006C1F59" w:rsidP="00741830">
      <w:pPr>
        <w:shd w:val="clear" w:color="auto" w:fill="FFFFFF"/>
        <w:spacing w:after="0" w:line="240" w:lineRule="auto"/>
        <w:rPr>
          <w:rFonts w:ascii="Arial" w:eastAsia="Times New Roman" w:hAnsi="Arial" w:cs="Arial"/>
          <w:sz w:val="28"/>
          <w:szCs w:val="24"/>
          <w:lang w:eastAsia="es-ES"/>
        </w:rPr>
      </w:pPr>
      <w:r w:rsidRPr="006C1F59">
        <w:rPr>
          <w:rFonts w:ascii="Arial" w:eastAsia="Times New Roman" w:hAnsi="Arial" w:cs="Arial"/>
          <w:sz w:val="28"/>
          <w:szCs w:val="24"/>
          <w:lang w:eastAsia="es-ES"/>
        </w:rPr>
        <w:t xml:space="preserve"> En palabras de “la interpretación de una imagen está sujeta a Convencionalismos  que  deben  ser  aprendidos  para  p</w:t>
      </w:r>
      <w:r w:rsidR="00834024">
        <w:rPr>
          <w:rFonts w:ascii="Arial" w:eastAsia="Times New Roman" w:hAnsi="Arial" w:cs="Arial"/>
          <w:sz w:val="28"/>
          <w:szCs w:val="24"/>
          <w:lang w:eastAsia="es-ES"/>
        </w:rPr>
        <w:t>oder  apreciar  su significado”</w:t>
      </w:r>
    </w:p>
    <w:p w14:paraId="39A9CD51" w14:textId="37E71592" w:rsidR="00A1334E" w:rsidRDefault="00A1334E" w:rsidP="00A1334E">
      <w:pPr>
        <w:spacing w:after="120"/>
        <w:jc w:val="center"/>
        <w:rPr>
          <w:rFonts w:ascii="Arial" w:hAnsi="Arial" w:cs="Arial"/>
          <w:b/>
          <w:color w:val="000000"/>
          <w:sz w:val="44"/>
        </w:rPr>
      </w:pPr>
      <w:r w:rsidRPr="00A1334E">
        <w:rPr>
          <w:rFonts w:ascii="Arial" w:hAnsi="Arial" w:cs="Arial"/>
          <w:b/>
          <w:color w:val="000000"/>
          <w:sz w:val="44"/>
        </w:rPr>
        <w:lastRenderedPageBreak/>
        <w:t>La importancia de las imágenes en los libros infantiles y su relación con la alfabetización visual.</w:t>
      </w:r>
    </w:p>
    <w:p w14:paraId="7AEBBA13" w14:textId="77777777" w:rsidR="00E77A8B" w:rsidRPr="00A1334E" w:rsidRDefault="00E77A8B" w:rsidP="00A1334E">
      <w:pPr>
        <w:spacing w:after="120"/>
        <w:jc w:val="center"/>
        <w:rPr>
          <w:rFonts w:ascii="Arial" w:hAnsi="Arial" w:cs="Arial"/>
          <w:b/>
          <w:color w:val="000000"/>
          <w:sz w:val="44"/>
        </w:rPr>
      </w:pPr>
    </w:p>
    <w:p w14:paraId="0470D902" w14:textId="42366927" w:rsidR="00065CA7" w:rsidRPr="00065CA7" w:rsidRDefault="00065CA7" w:rsidP="00AF3F6E">
      <w:pPr>
        <w:spacing w:after="120" w:line="276" w:lineRule="auto"/>
        <w:rPr>
          <w:rFonts w:ascii="Arial" w:hAnsi="Arial" w:cs="Arial"/>
          <w:sz w:val="28"/>
        </w:rPr>
      </w:pPr>
      <w:r w:rsidRPr="00065CA7">
        <w:rPr>
          <w:rFonts w:ascii="Arial" w:hAnsi="Arial" w:cs="Arial"/>
          <w:sz w:val="28"/>
        </w:rPr>
        <w:t xml:space="preserve">La ilustración es, en muchos casos, sobre informativa, superabundante. En algunos casos es aún más evidente este rasgo, pues la ilustración se añade sin que el texto, en la mayor parte de los casos, lo haya previsto. </w:t>
      </w:r>
    </w:p>
    <w:p w14:paraId="7B3A258D" w14:textId="7841D280" w:rsidR="00B75C12" w:rsidRPr="00065CA7" w:rsidRDefault="00B75C12" w:rsidP="00AF3F6E">
      <w:pPr>
        <w:spacing w:after="120" w:line="276" w:lineRule="auto"/>
        <w:rPr>
          <w:rFonts w:ascii="Arial" w:hAnsi="Arial" w:cs="Arial"/>
          <w:sz w:val="28"/>
          <w:szCs w:val="24"/>
        </w:rPr>
      </w:pPr>
      <w:r w:rsidRPr="00065CA7">
        <w:rPr>
          <w:rFonts w:ascii="Arial" w:hAnsi="Arial" w:cs="Arial"/>
          <w:sz w:val="28"/>
          <w:szCs w:val="24"/>
        </w:rPr>
        <w:t>Las imágenes producen y exigen nuevas formas de alfabetización, de intercambio comunicativo, de pensamiento; pero la escuela se centra en la alfabetización tradicional. Todo ello frena la imprescindible relación entre la escuela y el entorno.</w:t>
      </w:r>
    </w:p>
    <w:p w14:paraId="7B5ED3DB" w14:textId="138CEDF1" w:rsidR="00065CA7" w:rsidRPr="00065CA7" w:rsidRDefault="00065CA7" w:rsidP="00AF3F6E">
      <w:pPr>
        <w:spacing w:after="120" w:line="276" w:lineRule="auto"/>
        <w:rPr>
          <w:rFonts w:ascii="Arial" w:hAnsi="Arial" w:cs="Arial"/>
          <w:sz w:val="28"/>
        </w:rPr>
      </w:pPr>
      <w:r w:rsidRPr="00065CA7">
        <w:rPr>
          <w:rFonts w:ascii="Arial" w:hAnsi="Arial" w:cs="Arial"/>
          <w:sz w:val="28"/>
        </w:rPr>
        <w:t xml:space="preserve">La interpretación de una imagen exige un amplio conjunto de destrezas complejas que suelen pasar desapercibidas. </w:t>
      </w:r>
    </w:p>
    <w:p w14:paraId="48531422" w14:textId="354B2120" w:rsidR="00065CA7" w:rsidRDefault="00065CA7" w:rsidP="00AF3F6E">
      <w:pPr>
        <w:spacing w:after="120" w:line="276" w:lineRule="auto"/>
        <w:rPr>
          <w:rFonts w:ascii="Arial" w:hAnsi="Arial" w:cs="Arial"/>
          <w:sz w:val="28"/>
        </w:rPr>
      </w:pPr>
      <w:r w:rsidRPr="00065CA7">
        <w:rPr>
          <w:rFonts w:ascii="Arial" w:hAnsi="Arial" w:cs="Arial"/>
          <w:sz w:val="28"/>
        </w:rPr>
        <w:t xml:space="preserve">Aunque hemos adquirido muchas destrezas de un modo inconsciente, las personas con </w:t>
      </w:r>
      <w:r w:rsidR="00237D5E">
        <w:rPr>
          <w:rFonts w:ascii="Arial" w:hAnsi="Arial" w:cs="Arial"/>
          <w:sz w:val="28"/>
        </w:rPr>
        <w:t>falta de</w:t>
      </w:r>
      <w:r w:rsidRPr="00065CA7">
        <w:rPr>
          <w:rFonts w:ascii="Arial" w:hAnsi="Arial" w:cs="Arial"/>
          <w:sz w:val="28"/>
        </w:rPr>
        <w:t xml:space="preserve"> experiencia en leer imágenes se encuentran con problemas para comprender la información icónica</w:t>
      </w:r>
      <w:r w:rsidR="00237D5E">
        <w:rPr>
          <w:rFonts w:ascii="Arial" w:hAnsi="Arial" w:cs="Arial"/>
          <w:sz w:val="28"/>
        </w:rPr>
        <w:t xml:space="preserve"> que se les presenta.</w:t>
      </w:r>
    </w:p>
    <w:p w14:paraId="144E3DF7" w14:textId="3E30AAF0" w:rsidR="001C7051" w:rsidRPr="001C7051" w:rsidRDefault="001C7051" w:rsidP="001C7051">
      <w:pPr>
        <w:spacing w:after="120" w:line="276" w:lineRule="auto"/>
        <w:rPr>
          <w:rFonts w:ascii="Arial" w:hAnsi="Arial" w:cs="Arial"/>
          <w:sz w:val="28"/>
          <w:szCs w:val="24"/>
        </w:rPr>
      </w:pPr>
      <w:r w:rsidRPr="001C7051">
        <w:rPr>
          <w:rFonts w:ascii="Arial" w:hAnsi="Arial" w:cs="Arial"/>
          <w:sz w:val="28"/>
          <w:szCs w:val="24"/>
        </w:rPr>
        <w:t>Los álbumes ilustrados unen el mundo de las palabras y las l</w:t>
      </w:r>
      <w:r>
        <w:rPr>
          <w:rFonts w:ascii="Arial" w:hAnsi="Arial" w:cs="Arial"/>
          <w:sz w:val="28"/>
          <w:szCs w:val="24"/>
        </w:rPr>
        <w:t xml:space="preserve">etras con el maravilloso mundo  </w:t>
      </w:r>
      <w:r w:rsidRPr="001C7051">
        <w:rPr>
          <w:rFonts w:ascii="Arial" w:hAnsi="Arial" w:cs="Arial"/>
          <w:sz w:val="28"/>
          <w:szCs w:val="24"/>
        </w:rPr>
        <w:t>del arte de la ilustración, creando así un género literari</w:t>
      </w:r>
      <w:r>
        <w:rPr>
          <w:rFonts w:ascii="Arial" w:hAnsi="Arial" w:cs="Arial"/>
          <w:sz w:val="28"/>
          <w:szCs w:val="24"/>
        </w:rPr>
        <w:t xml:space="preserve">o imprescindible en el aula de </w:t>
      </w:r>
      <w:r w:rsidRPr="001C7051">
        <w:rPr>
          <w:rFonts w:ascii="Arial" w:hAnsi="Arial" w:cs="Arial"/>
          <w:sz w:val="28"/>
          <w:szCs w:val="24"/>
        </w:rPr>
        <w:t>educación infantil.</w:t>
      </w:r>
    </w:p>
    <w:p w14:paraId="35C76433" w14:textId="00BF83E5" w:rsidR="00E152FD" w:rsidRDefault="00510245" w:rsidP="00AF3F6E">
      <w:pPr>
        <w:spacing w:after="120" w:line="276" w:lineRule="auto"/>
        <w:rPr>
          <w:rFonts w:ascii="Arial" w:hAnsi="Arial" w:cs="Arial"/>
          <w:sz w:val="28"/>
          <w:szCs w:val="24"/>
        </w:rPr>
      </w:pPr>
      <w:r w:rsidRPr="00065CA7">
        <w:rPr>
          <w:rFonts w:ascii="Arial" w:hAnsi="Arial" w:cs="Arial"/>
          <w:sz w:val="28"/>
          <w:szCs w:val="24"/>
        </w:rPr>
        <w:t>Los libros ilustrados son un  soporte pedagógico esencial desde las clases de preescolar, muestran a los niños (a través de las imágenes más frecuentemente que a través de los textos)</w:t>
      </w:r>
    </w:p>
    <w:p w14:paraId="3C2D3A54" w14:textId="77777777" w:rsidR="00812D4C" w:rsidRDefault="00A1334E" w:rsidP="00AF3F6E">
      <w:pPr>
        <w:spacing w:after="120" w:line="276" w:lineRule="auto"/>
        <w:rPr>
          <w:rFonts w:ascii="Arial" w:hAnsi="Arial" w:cs="Arial"/>
          <w:sz w:val="28"/>
          <w:szCs w:val="24"/>
        </w:rPr>
      </w:pPr>
      <w:r>
        <w:rPr>
          <w:rFonts w:ascii="Arial" w:hAnsi="Arial" w:cs="Arial"/>
          <w:sz w:val="28"/>
          <w:szCs w:val="24"/>
        </w:rPr>
        <w:t xml:space="preserve">Es de suma importancia que los libros infantiles contengan imágenes ya que ayuda a la imaginación de los niños, las imágenes cuentan historias sin necesidad de incluir texto. </w:t>
      </w:r>
    </w:p>
    <w:p w14:paraId="6600BAA9" w14:textId="2E238847" w:rsidR="00A1334E" w:rsidRDefault="00A1334E" w:rsidP="00AF3F6E">
      <w:pPr>
        <w:spacing w:after="120" w:line="276" w:lineRule="auto"/>
        <w:rPr>
          <w:rFonts w:ascii="Arial" w:hAnsi="Arial" w:cs="Arial"/>
          <w:sz w:val="28"/>
          <w:szCs w:val="24"/>
        </w:rPr>
      </w:pPr>
      <w:r>
        <w:rPr>
          <w:rFonts w:ascii="Arial" w:hAnsi="Arial" w:cs="Arial"/>
          <w:sz w:val="28"/>
          <w:szCs w:val="24"/>
        </w:rPr>
        <w:t xml:space="preserve">Los niños pueden crear y entender una historia simplemente observando las imágenes. </w:t>
      </w:r>
    </w:p>
    <w:p w14:paraId="05C508EF" w14:textId="4BB996FE" w:rsidR="00A1334E" w:rsidRPr="00065CA7" w:rsidRDefault="00A1334E" w:rsidP="00AF3F6E">
      <w:pPr>
        <w:spacing w:after="120" w:line="276" w:lineRule="auto"/>
        <w:rPr>
          <w:rFonts w:ascii="Arial" w:hAnsi="Arial" w:cs="Arial"/>
          <w:b/>
          <w:sz w:val="28"/>
          <w:szCs w:val="24"/>
          <w:lang w:val="es-MX"/>
        </w:rPr>
      </w:pPr>
      <w:r>
        <w:rPr>
          <w:rFonts w:ascii="Arial" w:hAnsi="Arial" w:cs="Arial"/>
          <w:sz w:val="28"/>
          <w:szCs w:val="24"/>
        </w:rPr>
        <w:lastRenderedPageBreak/>
        <w:t xml:space="preserve">Las ilustraciones ayudan a que los niños comprendan con facilidad los temas, un ejemplo muy claro de esto es el que se muestra a continuación: </w:t>
      </w:r>
    </w:p>
    <w:p w14:paraId="35481D4F" w14:textId="338E4906" w:rsidR="00D2025F" w:rsidRDefault="00B75C12" w:rsidP="00AF3F6E">
      <w:pPr>
        <w:spacing w:line="276" w:lineRule="auto"/>
        <w:rPr>
          <w:rFonts w:ascii="Arial" w:hAnsi="Arial" w:cs="Arial"/>
          <w:sz w:val="28"/>
        </w:rPr>
      </w:pPr>
      <w:r w:rsidRPr="00065CA7">
        <w:rPr>
          <w:rFonts w:ascii="Arial" w:hAnsi="Arial" w:cs="Arial"/>
          <w:sz w:val="28"/>
        </w:rPr>
        <w:t>«Es evidente que cada uno de nosotros se imagina con mayor facilidad y más tenazmente cómo son lo</w:t>
      </w:r>
      <w:r w:rsidRPr="00383486">
        <w:rPr>
          <w:rFonts w:ascii="Arial" w:hAnsi="Arial" w:cs="Arial"/>
          <w:sz w:val="28"/>
          <w:highlight w:val="yellow"/>
        </w:rPr>
        <w:t>s</w:t>
      </w:r>
      <w:r w:rsidRPr="00065CA7">
        <w:rPr>
          <w:rFonts w:ascii="Arial" w:hAnsi="Arial" w:cs="Arial"/>
          <w:sz w:val="28"/>
        </w:rPr>
        <w:t xml:space="preserve"> rinoceront</w:t>
      </w:r>
      <w:r w:rsidRPr="00383486">
        <w:rPr>
          <w:rFonts w:ascii="Arial" w:hAnsi="Arial" w:cs="Arial"/>
          <w:sz w:val="28"/>
          <w:highlight w:val="yellow"/>
        </w:rPr>
        <w:t>e</w:t>
      </w:r>
      <w:r w:rsidRPr="00065CA7">
        <w:rPr>
          <w:rFonts w:ascii="Arial" w:hAnsi="Arial" w:cs="Arial"/>
          <w:sz w:val="28"/>
        </w:rPr>
        <w:t xml:space="preserve"> si ha visto alguno, aunque sólo fuera una vez, o si por lo menos ha visto </w:t>
      </w:r>
      <w:r w:rsidR="00237D5E">
        <w:rPr>
          <w:rFonts w:ascii="Arial" w:hAnsi="Arial" w:cs="Arial"/>
          <w:sz w:val="28"/>
        </w:rPr>
        <w:t>alguna</w:t>
      </w:r>
      <w:r w:rsidRPr="00065CA7">
        <w:rPr>
          <w:rFonts w:ascii="Arial" w:hAnsi="Arial" w:cs="Arial"/>
          <w:sz w:val="28"/>
        </w:rPr>
        <w:t xml:space="preserve"> imagen</w:t>
      </w:r>
      <w:r w:rsidR="00237D5E">
        <w:rPr>
          <w:rFonts w:ascii="Arial" w:hAnsi="Arial" w:cs="Arial"/>
          <w:sz w:val="28"/>
        </w:rPr>
        <w:t xml:space="preserve"> de uno</w:t>
      </w:r>
      <w:r w:rsidRPr="00065CA7">
        <w:rPr>
          <w:rFonts w:ascii="Arial" w:hAnsi="Arial" w:cs="Arial"/>
          <w:sz w:val="28"/>
        </w:rPr>
        <w:t xml:space="preserve">. Cuando nos </w:t>
      </w:r>
      <w:r w:rsidR="00065CA7" w:rsidRPr="00065CA7">
        <w:rPr>
          <w:rFonts w:ascii="Arial" w:hAnsi="Arial" w:cs="Arial"/>
          <w:sz w:val="28"/>
        </w:rPr>
        <w:t>faltan los objetos, podemos ser</w:t>
      </w:r>
      <w:r w:rsidRPr="00065CA7">
        <w:rPr>
          <w:rFonts w:ascii="Arial" w:hAnsi="Arial" w:cs="Arial"/>
          <w:sz w:val="28"/>
        </w:rPr>
        <w:t>virnos de las imágenes que los representan, de mode</w:t>
      </w:r>
      <w:r w:rsidR="00237D5E">
        <w:rPr>
          <w:rFonts w:ascii="Arial" w:hAnsi="Arial" w:cs="Arial"/>
          <w:sz w:val="28"/>
        </w:rPr>
        <w:t>los o dibujos pensados esencial</w:t>
      </w:r>
      <w:r w:rsidRPr="00065CA7">
        <w:rPr>
          <w:rFonts w:ascii="Arial" w:hAnsi="Arial" w:cs="Arial"/>
          <w:sz w:val="28"/>
        </w:rPr>
        <w:t>mente para la enseñanza» (Comenius: Orbis Pictus, 1658)</w:t>
      </w:r>
      <w:r w:rsidR="00383486">
        <w:rPr>
          <w:rFonts w:ascii="Arial" w:hAnsi="Arial" w:cs="Arial"/>
          <w:sz w:val="28"/>
        </w:rPr>
        <w:t>PÁGINA</w:t>
      </w:r>
    </w:p>
    <w:p w14:paraId="1EF697CB" w14:textId="00212ED1" w:rsidR="00233EE9" w:rsidRPr="00D2025F" w:rsidRDefault="00D2025F" w:rsidP="00D2025F">
      <w:pPr>
        <w:spacing w:line="276" w:lineRule="auto"/>
        <w:rPr>
          <w:rFonts w:ascii="Arial" w:hAnsi="Arial" w:cs="Arial"/>
          <w:sz w:val="28"/>
          <w:szCs w:val="28"/>
        </w:rPr>
      </w:pPr>
      <w:r w:rsidRPr="00D2025F">
        <w:rPr>
          <w:rFonts w:ascii="Arial" w:hAnsi="Arial" w:cs="Arial"/>
          <w:sz w:val="28"/>
          <w:szCs w:val="28"/>
        </w:rPr>
        <w:t>Las ilustraciones contribuyen a comunicar la información que esta oculta en el texto como por ejemplo, las expresiones de los rostros de los personajes o los colores que nos pueden transmitir sentimientos e infiriendo en la lectura. Todo eso hace que se agudice la capacidad de observación y análisis y los lectores vayan aprendiendo a descodificar la lectura de las imágenes (Erro, 2000).</w:t>
      </w:r>
      <w:r w:rsidR="00383486">
        <w:rPr>
          <w:rFonts w:ascii="Arial" w:hAnsi="Arial" w:cs="Arial"/>
          <w:sz w:val="28"/>
          <w:szCs w:val="28"/>
        </w:rPr>
        <w:t>LA CITAS NO VAN UNA ENSEGUIDADE LA OTRA</w:t>
      </w:r>
    </w:p>
    <w:p w14:paraId="221A6063" w14:textId="745FC0BF" w:rsidR="00AF3F6E" w:rsidRPr="00233EE9" w:rsidRDefault="00233EE9" w:rsidP="00AF3F6E">
      <w:pPr>
        <w:spacing w:line="276" w:lineRule="auto"/>
        <w:rPr>
          <w:rFonts w:ascii="Arial" w:hAnsi="Arial" w:cs="Arial"/>
          <w:sz w:val="36"/>
        </w:rPr>
      </w:pPr>
      <w:r w:rsidRPr="00233EE9">
        <w:rPr>
          <w:rFonts w:ascii="Arial" w:hAnsi="Arial" w:cs="Arial"/>
          <w:sz w:val="28"/>
        </w:rPr>
        <w:t>La interpretación del álbum ilustrado requiere de docentes y mediadores una lectura innovadora, abierta y creativa que integre en el proceso el código visual y verbal, así como la relación que mantienen entre ellos.</w:t>
      </w:r>
      <w:r w:rsidR="00364199" w:rsidRPr="00233EE9">
        <w:rPr>
          <w:rFonts w:ascii="Arial" w:hAnsi="Arial" w:cs="Arial"/>
          <w:sz w:val="36"/>
        </w:rPr>
        <w:t xml:space="preserve">     </w:t>
      </w:r>
    </w:p>
    <w:p w14:paraId="5F163832" w14:textId="77777777" w:rsidR="008D0016" w:rsidRDefault="00AF3F6E" w:rsidP="00AF3F6E">
      <w:pPr>
        <w:spacing w:line="276" w:lineRule="auto"/>
        <w:rPr>
          <w:rFonts w:ascii="Arial" w:hAnsi="Arial" w:cs="Arial"/>
          <w:sz w:val="28"/>
        </w:rPr>
      </w:pPr>
      <w:r w:rsidRPr="00AF3F6E">
        <w:rPr>
          <w:rFonts w:ascii="Arial" w:hAnsi="Arial" w:cs="Arial"/>
          <w:sz w:val="28"/>
        </w:rPr>
        <w:t>Aunque los niños no sepan leer, se sentirán atraídos por las imágenes y fotografías de l</w:t>
      </w:r>
      <w:r>
        <w:rPr>
          <w:rFonts w:ascii="Arial" w:hAnsi="Arial" w:cs="Arial"/>
          <w:sz w:val="28"/>
        </w:rPr>
        <w:t xml:space="preserve">os libros y, si entienden este </w:t>
      </w:r>
      <w:r w:rsidRPr="00AF3F6E">
        <w:rPr>
          <w:rFonts w:ascii="Arial" w:hAnsi="Arial" w:cs="Arial"/>
          <w:sz w:val="28"/>
        </w:rPr>
        <w:t>lengua</w:t>
      </w:r>
      <w:r>
        <w:rPr>
          <w:rFonts w:ascii="Arial" w:hAnsi="Arial" w:cs="Arial"/>
          <w:sz w:val="28"/>
        </w:rPr>
        <w:t>je visual</w:t>
      </w:r>
      <w:r w:rsidRPr="00AF3F6E">
        <w:rPr>
          <w:rFonts w:ascii="Arial" w:hAnsi="Arial" w:cs="Arial"/>
          <w:sz w:val="28"/>
        </w:rPr>
        <w:t xml:space="preserve">  que enriquece y complementa de manera tan extraordinaria al texto, conectarán de inmediato con el cuento y se adentrarán felices  en el mundo de la fantasía.</w:t>
      </w:r>
    </w:p>
    <w:p w14:paraId="02A779C7" w14:textId="7276CDBF" w:rsidR="00AF3F6E" w:rsidRDefault="00AF3F6E" w:rsidP="00AF3F6E">
      <w:pPr>
        <w:spacing w:line="276" w:lineRule="auto"/>
        <w:rPr>
          <w:rFonts w:ascii="Arial" w:hAnsi="Arial" w:cs="Arial"/>
          <w:sz w:val="28"/>
        </w:rPr>
      </w:pPr>
      <w:r w:rsidRPr="00AF3F6E">
        <w:rPr>
          <w:rFonts w:ascii="Arial" w:hAnsi="Arial" w:cs="Arial"/>
          <w:sz w:val="28"/>
        </w:rPr>
        <w:t xml:space="preserve"> </w:t>
      </w:r>
      <w:r w:rsidR="00233EE9" w:rsidRPr="00233EE9">
        <w:rPr>
          <w:rFonts w:ascii="Arial" w:hAnsi="Arial" w:cs="Arial"/>
          <w:sz w:val="28"/>
        </w:rPr>
        <w:t>Las ilustraciones desarrollan en los niños y niñas la capacidad perceptiva, la comprensión, la retención y memorización de la información</w:t>
      </w:r>
    </w:p>
    <w:p w14:paraId="6E445808" w14:textId="77777777" w:rsidR="00812D4C" w:rsidRDefault="00AF3F6E" w:rsidP="00233EE9">
      <w:pPr>
        <w:spacing w:line="276" w:lineRule="auto"/>
        <w:rPr>
          <w:rFonts w:ascii="Arial" w:hAnsi="Arial" w:cs="Arial"/>
          <w:sz w:val="28"/>
        </w:rPr>
      </w:pPr>
      <w:r>
        <w:rPr>
          <w:rFonts w:ascii="Arial" w:hAnsi="Arial" w:cs="Arial"/>
          <w:sz w:val="28"/>
        </w:rPr>
        <w:lastRenderedPageBreak/>
        <w:t xml:space="preserve">Las ilustraciones están compuestas por distintos elementos que atraen la atención de los niños como el color, el tamaño, las formas que tienen y el cómo estén realizados. </w:t>
      </w:r>
    </w:p>
    <w:p w14:paraId="4E5F30E9" w14:textId="4EF23021" w:rsidR="00812D4C" w:rsidRDefault="00AF3F6E" w:rsidP="00233EE9">
      <w:pPr>
        <w:spacing w:line="276" w:lineRule="auto"/>
        <w:rPr>
          <w:rFonts w:ascii="Arial" w:hAnsi="Arial" w:cs="Arial"/>
          <w:sz w:val="28"/>
        </w:rPr>
      </w:pPr>
      <w:r>
        <w:rPr>
          <w:rFonts w:ascii="Arial" w:hAnsi="Arial" w:cs="Arial"/>
          <w:sz w:val="28"/>
        </w:rPr>
        <w:t xml:space="preserve">Estos elementos permitirán atraer la atención de los niños y harán que desarrolle esa atracción por los cuentos y querrá seguir leyendo otros.  </w:t>
      </w:r>
      <w:r w:rsidRPr="00AF3F6E">
        <w:rPr>
          <w:rFonts w:ascii="Arial" w:hAnsi="Arial" w:cs="Arial"/>
          <w:sz w:val="28"/>
        </w:rPr>
        <w:t xml:space="preserve">  </w:t>
      </w:r>
    </w:p>
    <w:p w14:paraId="08268C2A" w14:textId="58D49426" w:rsidR="00812D4C" w:rsidRDefault="00812D4C" w:rsidP="00233EE9">
      <w:pPr>
        <w:spacing w:line="276" w:lineRule="auto"/>
        <w:rPr>
          <w:rFonts w:ascii="Arial" w:hAnsi="Arial" w:cs="Arial"/>
          <w:sz w:val="28"/>
        </w:rPr>
      </w:pPr>
      <w:r w:rsidRPr="00812D4C">
        <w:rPr>
          <w:rFonts w:ascii="Arial" w:hAnsi="Arial" w:cs="Arial"/>
          <w:sz w:val="28"/>
        </w:rPr>
        <w:t>Las ilustraciones son fundamentales para que los niños puedan entender bien un texto, deben ser claras y adecuadas a su edad y  su finalidad será conquistar la atención de los pequeños lectores pues, en realidad, son como una segunda lectura y si el niño no las entiende no disfrutará y, por tanto, se romperá la magia del momento.</w:t>
      </w:r>
    </w:p>
    <w:p w14:paraId="56992B4E" w14:textId="77777777" w:rsidR="00E033EE" w:rsidRDefault="00812D4C" w:rsidP="00AF3F6E">
      <w:pPr>
        <w:spacing w:line="276" w:lineRule="auto"/>
        <w:rPr>
          <w:rFonts w:ascii="Arial" w:hAnsi="Arial" w:cs="Arial"/>
          <w:sz w:val="28"/>
        </w:rPr>
      </w:pPr>
      <w:r>
        <w:rPr>
          <w:rFonts w:ascii="Arial" w:hAnsi="Arial" w:cs="Arial"/>
          <w:sz w:val="28"/>
        </w:rPr>
        <w:t xml:space="preserve">Un cuento ilustrado será evaluado dependiendo de la curiosidad que despierte </w:t>
      </w:r>
      <w:r w:rsidR="00E033EE">
        <w:rPr>
          <w:rFonts w:ascii="Arial" w:hAnsi="Arial" w:cs="Arial"/>
          <w:sz w:val="28"/>
        </w:rPr>
        <w:t xml:space="preserve">este mismo </w:t>
      </w:r>
      <w:r>
        <w:rPr>
          <w:rFonts w:ascii="Arial" w:hAnsi="Arial" w:cs="Arial"/>
          <w:sz w:val="28"/>
        </w:rPr>
        <w:t>en los niños</w:t>
      </w:r>
      <w:r w:rsidR="00E033EE">
        <w:rPr>
          <w:rFonts w:ascii="Arial" w:hAnsi="Arial" w:cs="Arial"/>
          <w:sz w:val="28"/>
        </w:rPr>
        <w:t>.</w:t>
      </w:r>
    </w:p>
    <w:p w14:paraId="40644A8B" w14:textId="77777777" w:rsidR="00E033EE" w:rsidRDefault="00E033EE" w:rsidP="00AF3F6E">
      <w:pPr>
        <w:spacing w:line="276" w:lineRule="auto"/>
        <w:rPr>
          <w:rFonts w:ascii="Arial" w:hAnsi="Arial" w:cs="Arial"/>
          <w:sz w:val="28"/>
        </w:rPr>
      </w:pPr>
    </w:p>
    <w:p w14:paraId="09D0B1A7" w14:textId="4D1F2F3E" w:rsidR="00812D4C" w:rsidRDefault="00812D4C" w:rsidP="00AF3F6E">
      <w:pPr>
        <w:spacing w:line="276" w:lineRule="auto"/>
        <w:rPr>
          <w:rFonts w:ascii="Arial" w:hAnsi="Arial" w:cs="Arial"/>
          <w:sz w:val="28"/>
        </w:rPr>
      </w:pPr>
      <w:r>
        <w:rPr>
          <w:rFonts w:ascii="Arial" w:hAnsi="Arial" w:cs="Arial"/>
          <w:sz w:val="28"/>
        </w:rPr>
        <w:t xml:space="preserve"> </w:t>
      </w:r>
    </w:p>
    <w:p w14:paraId="27C376A1" w14:textId="77777777" w:rsidR="00233EE9" w:rsidRDefault="00233EE9" w:rsidP="00AF3F6E">
      <w:pPr>
        <w:spacing w:line="276" w:lineRule="auto"/>
        <w:rPr>
          <w:rFonts w:ascii="Arial" w:hAnsi="Arial" w:cs="Arial"/>
          <w:sz w:val="28"/>
        </w:rPr>
      </w:pPr>
    </w:p>
    <w:p w14:paraId="10AAD0B0" w14:textId="77777777" w:rsidR="00233EE9" w:rsidRDefault="00233EE9" w:rsidP="00AF3F6E">
      <w:pPr>
        <w:spacing w:line="276" w:lineRule="auto"/>
        <w:rPr>
          <w:rFonts w:ascii="Arial" w:hAnsi="Arial" w:cs="Arial"/>
          <w:sz w:val="28"/>
        </w:rPr>
      </w:pPr>
    </w:p>
    <w:p w14:paraId="0414AD62" w14:textId="77777777" w:rsidR="00233EE9" w:rsidRDefault="00233EE9" w:rsidP="00AF3F6E">
      <w:pPr>
        <w:spacing w:line="276" w:lineRule="auto"/>
        <w:rPr>
          <w:rFonts w:ascii="Arial" w:hAnsi="Arial" w:cs="Arial"/>
          <w:sz w:val="28"/>
        </w:rPr>
      </w:pPr>
    </w:p>
    <w:p w14:paraId="284C39FB" w14:textId="77777777" w:rsidR="00233EE9" w:rsidRDefault="00233EE9" w:rsidP="00AF3F6E">
      <w:pPr>
        <w:spacing w:line="276" w:lineRule="auto"/>
        <w:rPr>
          <w:rFonts w:ascii="Arial" w:hAnsi="Arial" w:cs="Arial"/>
          <w:sz w:val="28"/>
        </w:rPr>
      </w:pPr>
    </w:p>
    <w:p w14:paraId="0F592090" w14:textId="77777777" w:rsidR="00233EE9" w:rsidRDefault="00233EE9" w:rsidP="00AF3F6E">
      <w:pPr>
        <w:spacing w:line="276" w:lineRule="auto"/>
        <w:rPr>
          <w:rFonts w:ascii="Arial" w:hAnsi="Arial" w:cs="Arial"/>
          <w:sz w:val="28"/>
        </w:rPr>
      </w:pPr>
    </w:p>
    <w:p w14:paraId="65A5D8B1" w14:textId="77777777" w:rsidR="00233EE9" w:rsidRDefault="00233EE9" w:rsidP="00AF3F6E">
      <w:pPr>
        <w:spacing w:line="276" w:lineRule="auto"/>
        <w:rPr>
          <w:rFonts w:ascii="Arial" w:hAnsi="Arial" w:cs="Arial"/>
          <w:sz w:val="28"/>
        </w:rPr>
      </w:pPr>
    </w:p>
    <w:p w14:paraId="1D508F6F" w14:textId="77777777" w:rsidR="00364199" w:rsidRDefault="00364199" w:rsidP="00364199">
      <w:pPr>
        <w:jc w:val="center"/>
        <w:rPr>
          <w:rFonts w:ascii="Arial" w:hAnsi="Arial" w:cs="Arial"/>
          <w:b/>
          <w:sz w:val="44"/>
        </w:rPr>
      </w:pPr>
      <w:r>
        <w:rPr>
          <w:rFonts w:ascii="Arial" w:hAnsi="Arial" w:cs="Arial"/>
          <w:b/>
          <w:sz w:val="44"/>
        </w:rPr>
        <w:lastRenderedPageBreak/>
        <w:t>Conclusiones</w:t>
      </w:r>
    </w:p>
    <w:p w14:paraId="4F5172DC" w14:textId="52693C5A" w:rsidR="008D0016" w:rsidRPr="008D0016" w:rsidRDefault="00721920" w:rsidP="00721920">
      <w:pPr>
        <w:spacing w:line="276" w:lineRule="auto"/>
        <w:rPr>
          <w:rFonts w:ascii="Arial" w:hAnsi="Arial" w:cs="Arial"/>
          <w:sz w:val="32"/>
        </w:rPr>
      </w:pPr>
      <w:r w:rsidRPr="008D0016">
        <w:rPr>
          <w:rFonts w:ascii="Arial" w:hAnsi="Arial" w:cs="Arial"/>
          <w:sz w:val="32"/>
        </w:rPr>
        <w:t>Como conclusión queremos defender nuestra postura acerca de los grandes benefic</w:t>
      </w:r>
      <w:r w:rsidR="008D0016" w:rsidRPr="008D0016">
        <w:rPr>
          <w:rFonts w:ascii="Arial" w:hAnsi="Arial" w:cs="Arial"/>
          <w:sz w:val="32"/>
        </w:rPr>
        <w:t>ios que traen las ilustraciones dentro de los libros infantiles.</w:t>
      </w:r>
    </w:p>
    <w:p w14:paraId="2A0DB3FE" w14:textId="00654DD9" w:rsidR="008D0016" w:rsidRPr="008D0016" w:rsidRDefault="008D0016" w:rsidP="008D0016">
      <w:pPr>
        <w:spacing w:line="276" w:lineRule="auto"/>
        <w:rPr>
          <w:rFonts w:ascii="Arial" w:hAnsi="Arial" w:cs="Arial"/>
          <w:sz w:val="32"/>
        </w:rPr>
      </w:pPr>
      <w:r w:rsidRPr="008D0016">
        <w:rPr>
          <w:rFonts w:ascii="Arial" w:hAnsi="Arial" w:cs="Arial"/>
          <w:sz w:val="32"/>
        </w:rPr>
        <w:t>Algunos de los beneficios de las ilustraciones  en los niños y niñas son la capacidad perceptiva, la comprensión, la retención y memorización de la información.</w:t>
      </w:r>
    </w:p>
    <w:p w14:paraId="4968386D" w14:textId="4F10B189" w:rsidR="008D0016" w:rsidRDefault="008D0016" w:rsidP="008D0016">
      <w:pPr>
        <w:spacing w:line="276" w:lineRule="auto"/>
        <w:rPr>
          <w:rFonts w:ascii="Arial" w:hAnsi="Arial" w:cs="Arial"/>
          <w:sz w:val="32"/>
        </w:rPr>
      </w:pPr>
      <w:r w:rsidRPr="008D0016">
        <w:rPr>
          <w:rFonts w:ascii="Arial" w:hAnsi="Arial" w:cs="Arial"/>
          <w:sz w:val="32"/>
        </w:rPr>
        <w:t xml:space="preserve">Es necesario incluir imágenes en los libros infantiles ya que ayuda a mantener la atención de los niños y les es más fácil comprender y memorizar. </w:t>
      </w:r>
    </w:p>
    <w:p w14:paraId="62AE6E9B" w14:textId="58D62199" w:rsidR="008D0016" w:rsidRPr="008D0016" w:rsidRDefault="008D0016" w:rsidP="008D0016">
      <w:pPr>
        <w:spacing w:line="276" w:lineRule="auto"/>
        <w:rPr>
          <w:rFonts w:ascii="Arial" w:hAnsi="Arial" w:cs="Arial"/>
          <w:sz w:val="36"/>
        </w:rPr>
      </w:pPr>
      <w:r w:rsidRPr="008D0016">
        <w:rPr>
          <w:rFonts w:ascii="Arial" w:hAnsi="Arial" w:cs="Arial"/>
          <w:sz w:val="32"/>
          <w:szCs w:val="28"/>
        </w:rPr>
        <w:t>Las ilustraciones contribuyen a comunicar la información que esta oculta en el texto como por ejemplo, las expresiones de los rostros de los personajes o los colores que nos pueden transmitir sentimientos e infiriendo en la lectura.</w:t>
      </w:r>
    </w:p>
    <w:p w14:paraId="4EAAFCF8" w14:textId="7E86DA08" w:rsidR="008D0016" w:rsidRDefault="008D0016" w:rsidP="008D0016">
      <w:pPr>
        <w:spacing w:line="276" w:lineRule="auto"/>
        <w:rPr>
          <w:rFonts w:ascii="Arial" w:hAnsi="Arial" w:cs="Arial"/>
          <w:sz w:val="28"/>
        </w:rPr>
      </w:pPr>
      <w:r>
        <w:rPr>
          <w:rFonts w:ascii="Arial" w:hAnsi="Arial" w:cs="Arial"/>
          <w:sz w:val="28"/>
        </w:rPr>
        <w:t xml:space="preserve"> </w:t>
      </w:r>
      <w:r w:rsidRPr="008D0016">
        <w:rPr>
          <w:rFonts w:ascii="Arial" w:hAnsi="Arial" w:cs="Arial"/>
          <w:sz w:val="32"/>
          <w:szCs w:val="24"/>
        </w:rPr>
        <w:t>Las ilustraciones son las que  entrelazan las palabras y las letras con el maravilloso mundo de la imagen, creando en si un género literario impredecible en el aula de educación infantil</w:t>
      </w:r>
    </w:p>
    <w:p w14:paraId="2A3D3844" w14:textId="225ECDE6" w:rsidR="008D0016" w:rsidRPr="00721920" w:rsidRDefault="008D0016" w:rsidP="00721920">
      <w:pPr>
        <w:spacing w:line="276" w:lineRule="auto"/>
        <w:rPr>
          <w:rFonts w:ascii="Arial" w:hAnsi="Arial" w:cs="Arial"/>
          <w:sz w:val="28"/>
        </w:rPr>
      </w:pPr>
      <w:r>
        <w:rPr>
          <w:rFonts w:ascii="Arial" w:hAnsi="Arial" w:cs="Arial"/>
          <w:sz w:val="28"/>
        </w:rPr>
        <w:t xml:space="preserve"> </w:t>
      </w:r>
    </w:p>
    <w:p w14:paraId="06B09C8A" w14:textId="77777777" w:rsidR="00364199" w:rsidRDefault="00364199" w:rsidP="008D0016">
      <w:pPr>
        <w:rPr>
          <w:rFonts w:ascii="Arial" w:hAnsi="Arial" w:cs="Arial"/>
          <w:b/>
          <w:sz w:val="44"/>
        </w:rPr>
      </w:pPr>
    </w:p>
    <w:p w14:paraId="16675959" w14:textId="77777777" w:rsidR="008D0016" w:rsidRDefault="008D0016" w:rsidP="008D0016">
      <w:pPr>
        <w:rPr>
          <w:rFonts w:ascii="Arial" w:hAnsi="Arial" w:cs="Arial"/>
          <w:b/>
          <w:sz w:val="44"/>
        </w:rPr>
      </w:pPr>
    </w:p>
    <w:p w14:paraId="0C8E60A9" w14:textId="369B511E" w:rsidR="00364199" w:rsidRPr="00364199" w:rsidRDefault="00364199" w:rsidP="00364199">
      <w:pPr>
        <w:jc w:val="center"/>
        <w:rPr>
          <w:rFonts w:ascii="Arial" w:hAnsi="Arial" w:cs="Arial"/>
          <w:b/>
          <w:sz w:val="28"/>
        </w:rPr>
      </w:pPr>
      <w:r w:rsidRPr="00364199">
        <w:rPr>
          <w:rFonts w:ascii="Arial" w:hAnsi="Arial" w:cs="Arial"/>
          <w:b/>
          <w:sz w:val="44"/>
        </w:rPr>
        <w:lastRenderedPageBreak/>
        <w:t xml:space="preserve">Referencias </w:t>
      </w:r>
      <w:r w:rsidRPr="00383486">
        <w:rPr>
          <w:rFonts w:ascii="Arial" w:hAnsi="Arial" w:cs="Arial"/>
          <w:b/>
          <w:sz w:val="44"/>
          <w:highlight w:val="yellow"/>
        </w:rPr>
        <w:t>bibliográficas</w:t>
      </w:r>
    </w:p>
    <w:p w14:paraId="3F8280A7" w14:textId="77777777" w:rsidR="00364199" w:rsidRDefault="00364199">
      <w:pPr>
        <w:rPr>
          <w:rFonts w:ascii="Arial" w:hAnsi="Arial" w:cs="Arial"/>
          <w:sz w:val="28"/>
        </w:rPr>
      </w:pPr>
    </w:p>
    <w:p w14:paraId="5152C64B" w14:textId="625D6F79" w:rsidR="00D2025F" w:rsidRPr="00721920" w:rsidRDefault="00065CA7" w:rsidP="00D2025F">
      <w:pPr>
        <w:rPr>
          <w:rFonts w:ascii="Arial" w:hAnsi="Arial" w:cs="Arial"/>
          <w:sz w:val="24"/>
          <w:szCs w:val="24"/>
          <w:shd w:val="clear" w:color="auto" w:fill="FFFFFF"/>
        </w:rPr>
      </w:pPr>
      <w:r w:rsidRPr="00721920">
        <w:rPr>
          <w:rFonts w:ascii="Arial" w:hAnsi="Arial" w:cs="Arial"/>
          <w:sz w:val="24"/>
          <w:szCs w:val="24"/>
          <w:shd w:val="clear" w:color="auto" w:fill="FFFFFF"/>
        </w:rPr>
        <w:t>Armas, J. D. (2003). Estrategias de desbordamiento en la ilustración de libros infantiles. </w:t>
      </w:r>
      <w:r w:rsidRPr="00721920">
        <w:rPr>
          <w:rFonts w:ascii="Arial" w:hAnsi="Arial" w:cs="Arial"/>
          <w:i/>
          <w:iCs/>
          <w:sz w:val="24"/>
          <w:szCs w:val="24"/>
          <w:shd w:val="clear" w:color="auto" w:fill="FFFFFF"/>
        </w:rPr>
        <w:t>Leitura, literatura infantil e ilustração: investigação e prática docente</w:t>
      </w:r>
      <w:r w:rsidRPr="00721920">
        <w:rPr>
          <w:rFonts w:ascii="Arial" w:hAnsi="Arial" w:cs="Arial"/>
          <w:sz w:val="24"/>
          <w:szCs w:val="24"/>
          <w:shd w:val="clear" w:color="auto" w:fill="FFFFFF"/>
        </w:rPr>
        <w:t>,</w:t>
      </w:r>
      <w:r w:rsidR="00383486">
        <w:rPr>
          <w:rFonts w:ascii="Arial" w:hAnsi="Arial" w:cs="Arial"/>
          <w:sz w:val="24"/>
          <w:szCs w:val="24"/>
          <w:shd w:val="clear" w:color="auto" w:fill="FFFFFF"/>
        </w:rPr>
        <w:t xml:space="preserve"> VOLUMEN N° DE REVISTA</w:t>
      </w:r>
      <w:r w:rsidRPr="00721920">
        <w:rPr>
          <w:rFonts w:ascii="Arial" w:hAnsi="Arial" w:cs="Arial"/>
          <w:sz w:val="24"/>
          <w:szCs w:val="24"/>
          <w:shd w:val="clear" w:color="auto" w:fill="FFFFFF"/>
        </w:rPr>
        <w:t xml:space="preserve"> 171-180.</w:t>
      </w:r>
      <w:r w:rsidR="00D2025F" w:rsidRPr="00721920">
        <w:rPr>
          <w:rFonts w:ascii="Arial" w:hAnsi="Arial" w:cs="Arial"/>
          <w:sz w:val="24"/>
          <w:szCs w:val="24"/>
          <w:shd w:val="clear" w:color="auto" w:fill="FFFFFF"/>
        </w:rPr>
        <w:t xml:space="preserve"> </w:t>
      </w:r>
    </w:p>
    <w:p w14:paraId="47C6C579" w14:textId="36437038" w:rsidR="00065CA7" w:rsidRPr="00721920" w:rsidRDefault="00D2025F" w:rsidP="00065CA7">
      <w:pPr>
        <w:rPr>
          <w:rFonts w:ascii="Arial" w:hAnsi="Arial" w:cs="Arial"/>
          <w:sz w:val="24"/>
          <w:szCs w:val="24"/>
        </w:rPr>
      </w:pPr>
      <w:r w:rsidRPr="00721920">
        <w:rPr>
          <w:rFonts w:ascii="Arial" w:hAnsi="Arial" w:cs="Arial"/>
          <w:sz w:val="24"/>
          <w:szCs w:val="24"/>
          <w:shd w:val="clear" w:color="auto" w:fill="FFFFFF"/>
        </w:rPr>
        <w:t xml:space="preserve">Delgado-Sánchez, S. (2014). La importancia de la imagen en la literatura infantil: una propuesta didáctica. </w:t>
      </w:r>
    </w:p>
    <w:p w14:paraId="251A3443" w14:textId="4F176474" w:rsidR="00D2025F" w:rsidRPr="00721920" w:rsidRDefault="00D2025F" w:rsidP="00065CA7">
      <w:pPr>
        <w:rPr>
          <w:rFonts w:ascii="Arial" w:hAnsi="Arial" w:cs="Arial"/>
          <w:sz w:val="24"/>
          <w:szCs w:val="24"/>
        </w:rPr>
      </w:pPr>
      <w:r w:rsidRPr="00721920">
        <w:rPr>
          <w:rFonts w:ascii="Arial" w:hAnsi="Arial" w:cs="Arial"/>
          <w:sz w:val="24"/>
          <w:szCs w:val="24"/>
        </w:rPr>
        <w:t xml:space="preserve">Erro, A. (2000). La ilustración en la literatura infantil. RILCE: </w:t>
      </w:r>
      <w:r w:rsidRPr="00383486">
        <w:rPr>
          <w:rFonts w:ascii="Arial" w:hAnsi="Arial" w:cs="Arial"/>
          <w:sz w:val="24"/>
          <w:szCs w:val="24"/>
          <w:highlight w:val="yellow"/>
        </w:rPr>
        <w:t>Revista de filología hispánica, Vol. 16</w:t>
      </w:r>
      <w:r w:rsidRPr="00721920">
        <w:rPr>
          <w:rFonts w:ascii="Arial" w:hAnsi="Arial" w:cs="Arial"/>
          <w:sz w:val="24"/>
          <w:szCs w:val="24"/>
        </w:rPr>
        <w:t xml:space="preserve">, </w:t>
      </w:r>
      <w:r w:rsidR="00383486">
        <w:rPr>
          <w:rFonts w:ascii="Arial" w:hAnsi="Arial" w:cs="Arial"/>
          <w:sz w:val="24"/>
          <w:szCs w:val="24"/>
        </w:rPr>
        <w:t xml:space="preserve">CURSIVA </w:t>
      </w:r>
      <w:r w:rsidRPr="00721920">
        <w:rPr>
          <w:rFonts w:ascii="Arial" w:hAnsi="Arial" w:cs="Arial"/>
          <w:sz w:val="24"/>
          <w:szCs w:val="24"/>
        </w:rPr>
        <w:t>Nº 3, 2000 (Ejemplar dedicado a: Géneros narrativos), 501-511.</w:t>
      </w:r>
    </w:p>
    <w:p w14:paraId="52D3F70E" w14:textId="70EF41B8" w:rsidR="00D2025F" w:rsidRPr="00721920" w:rsidRDefault="00D2025F" w:rsidP="00D2025F">
      <w:pPr>
        <w:rPr>
          <w:rFonts w:ascii="Arial" w:hAnsi="Arial" w:cs="Arial"/>
          <w:sz w:val="24"/>
          <w:szCs w:val="24"/>
          <w:shd w:val="clear" w:color="auto" w:fill="FFFFFF"/>
        </w:rPr>
      </w:pPr>
      <w:r w:rsidRPr="00721920">
        <w:rPr>
          <w:rFonts w:ascii="Arial" w:hAnsi="Arial" w:cs="Arial"/>
          <w:sz w:val="24"/>
          <w:szCs w:val="24"/>
          <w:shd w:val="clear" w:color="auto" w:fill="FFFFFF"/>
        </w:rPr>
        <w:t xml:space="preserve">Llorente Cámara, E. (2000). </w:t>
      </w:r>
      <w:r w:rsidRPr="00383486">
        <w:rPr>
          <w:rFonts w:ascii="Arial" w:hAnsi="Arial" w:cs="Arial"/>
          <w:sz w:val="24"/>
          <w:szCs w:val="24"/>
          <w:highlight w:val="yellow"/>
          <w:shd w:val="clear" w:color="auto" w:fill="FFFFFF"/>
        </w:rPr>
        <w:t>Imágenes en la enseñanza</w:t>
      </w:r>
      <w:r w:rsidRPr="00721920">
        <w:rPr>
          <w:rFonts w:ascii="Arial" w:hAnsi="Arial" w:cs="Arial"/>
          <w:sz w:val="24"/>
          <w:szCs w:val="24"/>
          <w:shd w:val="clear" w:color="auto" w:fill="FFFFFF"/>
        </w:rPr>
        <w:t>.</w:t>
      </w:r>
      <w:r w:rsidR="00383486">
        <w:rPr>
          <w:rFonts w:ascii="Arial" w:hAnsi="Arial" w:cs="Arial"/>
          <w:sz w:val="24"/>
          <w:szCs w:val="24"/>
          <w:shd w:val="clear" w:color="auto" w:fill="FFFFFF"/>
        </w:rPr>
        <w:t xml:space="preserve"> CURSIVA, PAÍS: EDITORIAL</w:t>
      </w:r>
    </w:p>
    <w:p w14:paraId="21F159A6" w14:textId="4072049E" w:rsidR="00364199" w:rsidRPr="00721920" w:rsidRDefault="00065CA7" w:rsidP="00065CA7">
      <w:pPr>
        <w:rPr>
          <w:rFonts w:ascii="Arial" w:hAnsi="Arial" w:cs="Arial"/>
          <w:sz w:val="24"/>
          <w:szCs w:val="24"/>
        </w:rPr>
      </w:pPr>
      <w:r w:rsidRPr="00721920">
        <w:rPr>
          <w:rFonts w:ascii="Arial" w:hAnsi="Arial" w:cs="Arial"/>
          <w:sz w:val="24"/>
          <w:szCs w:val="24"/>
          <w:shd w:val="clear" w:color="auto" w:fill="FFFFFF"/>
        </w:rPr>
        <w:t>TURÍN, A. (2006). Leyendo las imágenes de los libros infantiles. In </w:t>
      </w:r>
      <w:r w:rsidRPr="00721920">
        <w:rPr>
          <w:rFonts w:ascii="Arial" w:hAnsi="Arial" w:cs="Arial"/>
          <w:i/>
          <w:iCs/>
          <w:sz w:val="24"/>
          <w:szCs w:val="24"/>
          <w:shd w:val="clear" w:color="auto" w:fill="FFFFFF"/>
        </w:rPr>
        <w:t>Congreso Internacional Sare 2005:“Niñas son, mujeres serán”</w:t>
      </w:r>
      <w:r w:rsidRPr="00721920">
        <w:rPr>
          <w:rFonts w:ascii="Arial" w:hAnsi="Arial" w:cs="Arial"/>
          <w:sz w:val="24"/>
          <w:szCs w:val="24"/>
          <w:shd w:val="clear" w:color="auto" w:fill="FFFFFF"/>
        </w:rPr>
        <w:t> (p. 87).</w:t>
      </w:r>
    </w:p>
    <w:p w14:paraId="23502B8C" w14:textId="77777777" w:rsidR="00364199" w:rsidRPr="00364199" w:rsidRDefault="00364199" w:rsidP="00364199">
      <w:pPr>
        <w:rPr>
          <w:rFonts w:ascii="Arial" w:hAnsi="Arial" w:cs="Arial"/>
          <w:sz w:val="36"/>
        </w:rPr>
      </w:pPr>
    </w:p>
    <w:p w14:paraId="76C637CC" w14:textId="77777777" w:rsidR="00364199" w:rsidRPr="00364199" w:rsidRDefault="00364199" w:rsidP="00364199">
      <w:pPr>
        <w:rPr>
          <w:rFonts w:ascii="Arial" w:hAnsi="Arial" w:cs="Arial"/>
          <w:sz w:val="36"/>
        </w:rPr>
      </w:pPr>
    </w:p>
    <w:p w14:paraId="5518669F" w14:textId="77777777" w:rsidR="00364199" w:rsidRPr="00364199" w:rsidRDefault="00364199" w:rsidP="00364199">
      <w:pPr>
        <w:rPr>
          <w:rFonts w:ascii="Arial" w:hAnsi="Arial" w:cs="Arial"/>
          <w:sz w:val="36"/>
        </w:rPr>
      </w:pPr>
    </w:p>
    <w:p w14:paraId="59AB914F" w14:textId="77777777" w:rsidR="00364199" w:rsidRPr="00364199" w:rsidRDefault="00364199" w:rsidP="00364199">
      <w:pPr>
        <w:rPr>
          <w:rFonts w:ascii="Arial" w:hAnsi="Arial" w:cs="Arial"/>
          <w:sz w:val="36"/>
        </w:rPr>
      </w:pPr>
    </w:p>
    <w:p w14:paraId="61C9BCF6" w14:textId="77777777" w:rsidR="00364199" w:rsidRPr="00364199" w:rsidRDefault="00364199" w:rsidP="00364199">
      <w:pPr>
        <w:rPr>
          <w:rFonts w:ascii="Arial" w:hAnsi="Arial" w:cs="Arial"/>
          <w:sz w:val="36"/>
        </w:rPr>
      </w:pPr>
    </w:p>
    <w:p w14:paraId="7127FADC" w14:textId="09F7DAE7" w:rsidR="00EA763C" w:rsidRPr="00680B31" w:rsidRDefault="00364199" w:rsidP="00364199">
      <w:pPr>
        <w:tabs>
          <w:tab w:val="left" w:pos="3254"/>
        </w:tabs>
        <w:rPr>
          <w:rFonts w:ascii="Arial" w:hAnsi="Arial" w:cs="Arial"/>
          <w:b/>
          <w:sz w:val="44"/>
        </w:rPr>
      </w:pPr>
      <w:r>
        <w:rPr>
          <w:rFonts w:ascii="Arial" w:hAnsi="Arial" w:cs="Arial"/>
          <w:sz w:val="36"/>
        </w:rPr>
        <w:tab/>
      </w:r>
      <w:r w:rsidR="00680B31">
        <w:rPr>
          <w:rFonts w:ascii="Arial" w:hAnsi="Arial" w:cs="Arial"/>
          <w:b/>
          <w:sz w:val="44"/>
        </w:rPr>
        <w:t xml:space="preserve">       </w:t>
      </w:r>
      <w:r w:rsidR="00680B31" w:rsidRPr="00680B31">
        <w:rPr>
          <w:rFonts w:ascii="Arial" w:hAnsi="Arial" w:cs="Arial"/>
          <w:b/>
          <w:sz w:val="44"/>
        </w:rPr>
        <w:t xml:space="preserve"> </w:t>
      </w:r>
    </w:p>
    <w:p w14:paraId="54A0A5A7" w14:textId="77777777" w:rsidR="00364199" w:rsidRDefault="00364199" w:rsidP="00364199">
      <w:pPr>
        <w:jc w:val="center"/>
        <w:rPr>
          <w:rFonts w:ascii="Arial" w:hAnsi="Arial" w:cs="Arial"/>
          <w:b/>
        </w:rPr>
      </w:pPr>
      <w:r>
        <w:rPr>
          <w:rFonts w:ascii="Arial" w:hAnsi="Arial" w:cs="Arial"/>
          <w:b/>
        </w:rPr>
        <w:lastRenderedPageBreak/>
        <w:t>ESCUELA NORMAL DE EDUCACIÓN PREESCOLAR DEL ESTADO DE COAHUILA DE ZARAGOZA</w:t>
      </w:r>
    </w:p>
    <w:p w14:paraId="31FFE883" w14:textId="77777777" w:rsidR="00364199" w:rsidRDefault="00364199" w:rsidP="00364199">
      <w:pPr>
        <w:spacing w:after="0" w:line="240" w:lineRule="auto"/>
        <w:jc w:val="center"/>
        <w:rPr>
          <w:rFonts w:ascii="Arial" w:hAnsi="Arial" w:cs="Arial"/>
          <w:b/>
        </w:rPr>
      </w:pPr>
      <w:r>
        <w:rPr>
          <w:rFonts w:ascii="Arial" w:hAnsi="Arial" w:cs="Arial"/>
          <w:b/>
        </w:rPr>
        <w:t>CICLO ESCOLAR 2020-2021</w:t>
      </w:r>
    </w:p>
    <w:p w14:paraId="4187B232" w14:textId="77777777" w:rsidR="00364199" w:rsidRDefault="00364199" w:rsidP="00364199">
      <w:pPr>
        <w:spacing w:after="0" w:line="240" w:lineRule="auto"/>
        <w:jc w:val="center"/>
        <w:rPr>
          <w:rFonts w:ascii="Arial" w:hAnsi="Arial" w:cs="Arial"/>
          <w:b/>
        </w:rPr>
      </w:pPr>
    </w:p>
    <w:p w14:paraId="0DCC0262" w14:textId="77777777" w:rsidR="00364199" w:rsidRDefault="00364199" w:rsidP="00364199">
      <w:pPr>
        <w:autoSpaceDE w:val="0"/>
        <w:autoSpaceDN w:val="0"/>
        <w:adjustRightInd w:val="0"/>
        <w:spacing w:after="0" w:line="240" w:lineRule="auto"/>
        <w:jc w:val="center"/>
        <w:rPr>
          <w:rFonts w:ascii="Montserrat SemiBold,Bold" w:hAnsi="Montserrat SemiBold,Bold" w:cs="Montserrat SemiBold,Bold"/>
          <w:b/>
          <w:bCs/>
          <w:sz w:val="28"/>
        </w:rPr>
      </w:pPr>
      <w:r>
        <w:rPr>
          <w:rFonts w:ascii="Montserrat SemiBold,Bold" w:hAnsi="Montserrat SemiBold,Bold" w:cs="Montserrat SemiBold,Bold"/>
          <w:b/>
          <w:bCs/>
          <w:sz w:val="28"/>
        </w:rPr>
        <w:t>Desarrollo de la competencia lectora</w:t>
      </w:r>
    </w:p>
    <w:p w14:paraId="66841163" w14:textId="77777777" w:rsidR="00364199" w:rsidRDefault="00364199" w:rsidP="00364199">
      <w:pPr>
        <w:autoSpaceDE w:val="0"/>
        <w:autoSpaceDN w:val="0"/>
        <w:adjustRightInd w:val="0"/>
        <w:spacing w:after="0" w:line="240" w:lineRule="auto"/>
        <w:jc w:val="center"/>
        <w:rPr>
          <w:rFonts w:ascii="Montserrat SemiBold,Bold" w:hAnsi="Montserrat SemiBold,Bold" w:cs="Montserrat SemiBold,Bold"/>
          <w:b/>
          <w:bCs/>
          <w:sz w:val="28"/>
        </w:rPr>
      </w:pPr>
    </w:p>
    <w:p w14:paraId="739BEE1C" w14:textId="77777777" w:rsidR="00364199" w:rsidRDefault="00364199" w:rsidP="00364199">
      <w:pPr>
        <w:spacing w:after="0" w:line="240" w:lineRule="auto"/>
        <w:jc w:val="center"/>
        <w:rPr>
          <w:rFonts w:ascii="Arial" w:hAnsi="Arial" w:cs="Arial"/>
          <w:b/>
        </w:rPr>
      </w:pPr>
      <w:r>
        <w:rPr>
          <w:rFonts w:ascii="Arial" w:hAnsi="Arial" w:cs="Arial"/>
          <w:b/>
        </w:rPr>
        <w:t>Evidencia:</w:t>
      </w:r>
    </w:p>
    <w:p w14:paraId="400A9EA2" w14:textId="77777777" w:rsidR="00364199" w:rsidRDefault="00364199" w:rsidP="00364199">
      <w:pPr>
        <w:spacing w:after="0" w:line="240" w:lineRule="auto"/>
        <w:jc w:val="center"/>
        <w:rPr>
          <w:rFonts w:ascii="Arial" w:hAnsi="Arial" w:cs="Arial"/>
        </w:rPr>
      </w:pPr>
      <w:r>
        <w:rPr>
          <w:rFonts w:ascii="Arial" w:hAnsi="Arial" w:cs="Arial"/>
        </w:rPr>
        <w:t>Ensayo Científico</w:t>
      </w:r>
    </w:p>
    <w:p w14:paraId="72748D6E" w14:textId="77777777" w:rsidR="00364199" w:rsidRDefault="00364199" w:rsidP="00364199">
      <w:pPr>
        <w:spacing w:after="0" w:line="240" w:lineRule="auto"/>
        <w:rPr>
          <w:rFonts w:ascii="Arial" w:hAnsi="Arial" w:cs="Arial"/>
        </w:rPr>
      </w:pPr>
    </w:p>
    <w:tbl>
      <w:tblPr>
        <w:tblStyle w:val="Tablaconcuadrcula"/>
        <w:tblpPr w:leftFromText="141" w:rightFromText="141" w:vertAnchor="page" w:horzAnchor="margin" w:tblpY="5281"/>
        <w:tblW w:w="5000" w:type="pct"/>
        <w:tblLook w:val="04A0" w:firstRow="1" w:lastRow="0" w:firstColumn="1" w:lastColumn="0" w:noHBand="0" w:noVBand="1"/>
      </w:tblPr>
      <w:tblGrid>
        <w:gridCol w:w="2629"/>
        <w:gridCol w:w="2194"/>
        <w:gridCol w:w="2342"/>
        <w:gridCol w:w="1946"/>
      </w:tblGrid>
      <w:tr w:rsidR="00364199" w14:paraId="45B17235" w14:textId="77777777" w:rsidTr="00364199">
        <w:tc>
          <w:tcPr>
            <w:tcW w:w="1443" w:type="pct"/>
            <w:tcBorders>
              <w:top w:val="single" w:sz="4" w:space="0" w:color="auto"/>
              <w:left w:val="single" w:sz="4" w:space="0" w:color="auto"/>
              <w:bottom w:val="single" w:sz="4" w:space="0" w:color="auto"/>
              <w:right w:val="single" w:sz="4" w:space="0" w:color="auto"/>
            </w:tcBorders>
            <w:hideMark/>
          </w:tcPr>
          <w:p w14:paraId="7C62BA54" w14:textId="77777777" w:rsidR="00364199" w:rsidRDefault="00364199">
            <w:pPr>
              <w:tabs>
                <w:tab w:val="left" w:pos="779"/>
              </w:tabs>
              <w:ind w:right="381"/>
              <w:jc w:val="center"/>
              <w:rPr>
                <w:rFonts w:ascii="Arial" w:hAnsi="Arial" w:cs="Arial"/>
              </w:rPr>
            </w:pPr>
            <w:r>
              <w:rPr>
                <w:rFonts w:ascii="Arial" w:hAnsi="Arial" w:cs="Arial"/>
              </w:rPr>
              <w:t>7-6</w:t>
            </w:r>
          </w:p>
        </w:tc>
        <w:tc>
          <w:tcPr>
            <w:tcW w:w="1204" w:type="pct"/>
            <w:tcBorders>
              <w:top w:val="single" w:sz="4" w:space="0" w:color="auto"/>
              <w:left w:val="single" w:sz="4" w:space="0" w:color="auto"/>
              <w:bottom w:val="single" w:sz="4" w:space="0" w:color="auto"/>
              <w:right w:val="single" w:sz="4" w:space="0" w:color="auto"/>
            </w:tcBorders>
            <w:hideMark/>
          </w:tcPr>
          <w:p w14:paraId="72933501" w14:textId="77777777" w:rsidR="00364199" w:rsidRDefault="00364199">
            <w:pPr>
              <w:jc w:val="center"/>
              <w:rPr>
                <w:rFonts w:ascii="Arial" w:hAnsi="Arial" w:cs="Arial"/>
              </w:rPr>
            </w:pPr>
            <w:r>
              <w:rPr>
                <w:rFonts w:ascii="Arial" w:hAnsi="Arial" w:cs="Arial"/>
              </w:rPr>
              <w:t>8</w:t>
            </w:r>
          </w:p>
        </w:tc>
        <w:tc>
          <w:tcPr>
            <w:tcW w:w="1285" w:type="pct"/>
            <w:tcBorders>
              <w:top w:val="single" w:sz="4" w:space="0" w:color="auto"/>
              <w:left w:val="single" w:sz="4" w:space="0" w:color="auto"/>
              <w:bottom w:val="single" w:sz="4" w:space="0" w:color="auto"/>
              <w:right w:val="single" w:sz="4" w:space="0" w:color="auto"/>
            </w:tcBorders>
            <w:hideMark/>
          </w:tcPr>
          <w:p w14:paraId="14655762" w14:textId="77777777" w:rsidR="00364199" w:rsidRPr="00383486" w:rsidRDefault="00364199">
            <w:pPr>
              <w:jc w:val="center"/>
              <w:rPr>
                <w:rFonts w:ascii="Arial" w:hAnsi="Arial" w:cs="Arial"/>
                <w:highlight w:val="yellow"/>
              </w:rPr>
            </w:pPr>
            <w:r w:rsidRPr="00383486">
              <w:rPr>
                <w:rFonts w:ascii="Arial" w:hAnsi="Arial" w:cs="Arial"/>
                <w:highlight w:val="yellow"/>
              </w:rPr>
              <w:t>9</w:t>
            </w:r>
          </w:p>
        </w:tc>
        <w:tc>
          <w:tcPr>
            <w:tcW w:w="1068" w:type="pct"/>
            <w:tcBorders>
              <w:top w:val="single" w:sz="4" w:space="0" w:color="auto"/>
              <w:left w:val="single" w:sz="4" w:space="0" w:color="auto"/>
              <w:bottom w:val="single" w:sz="4" w:space="0" w:color="auto"/>
              <w:right w:val="single" w:sz="4" w:space="0" w:color="auto"/>
            </w:tcBorders>
            <w:hideMark/>
          </w:tcPr>
          <w:p w14:paraId="0ED6135C" w14:textId="77777777" w:rsidR="00364199" w:rsidRDefault="00364199">
            <w:pPr>
              <w:jc w:val="center"/>
              <w:rPr>
                <w:rFonts w:ascii="Arial" w:hAnsi="Arial" w:cs="Arial"/>
              </w:rPr>
            </w:pPr>
            <w:r>
              <w:rPr>
                <w:rFonts w:ascii="Arial" w:hAnsi="Arial" w:cs="Arial"/>
              </w:rPr>
              <w:t>10</w:t>
            </w:r>
          </w:p>
        </w:tc>
      </w:tr>
      <w:tr w:rsidR="00364199" w14:paraId="376C3AC9" w14:textId="77777777" w:rsidTr="00364199">
        <w:tc>
          <w:tcPr>
            <w:tcW w:w="1443" w:type="pct"/>
            <w:tcBorders>
              <w:top w:val="single" w:sz="4" w:space="0" w:color="auto"/>
              <w:left w:val="single" w:sz="4" w:space="0" w:color="auto"/>
              <w:bottom w:val="single" w:sz="4" w:space="0" w:color="auto"/>
              <w:right w:val="single" w:sz="4" w:space="0" w:color="auto"/>
            </w:tcBorders>
          </w:tcPr>
          <w:p w14:paraId="43774787" w14:textId="77777777" w:rsidR="00364199" w:rsidRDefault="00364199">
            <w:pPr>
              <w:jc w:val="both"/>
              <w:rPr>
                <w:rFonts w:ascii="Arial" w:hAnsi="Arial" w:cs="Arial"/>
              </w:rPr>
            </w:pPr>
            <w:r>
              <w:rPr>
                <w:rFonts w:ascii="Arial" w:hAnsi="Arial" w:cs="Arial"/>
              </w:rPr>
              <w:t>Describe en un texto las características de los elementos  de la lectura de imágenes y el texto literario infantil, tomando en cuenta los mecanismos cognitivos y culturales que se requieren en la lectura, de acuerdo a las cinco dimensiones de la alfabetización visual.</w:t>
            </w:r>
          </w:p>
          <w:p w14:paraId="51FFCB93" w14:textId="77777777" w:rsidR="00364199" w:rsidRDefault="00364199">
            <w:pPr>
              <w:jc w:val="both"/>
              <w:rPr>
                <w:rFonts w:ascii="Arial" w:hAnsi="Arial" w:cs="Arial"/>
              </w:rPr>
            </w:pPr>
          </w:p>
          <w:p w14:paraId="5D31B5D2" w14:textId="77777777" w:rsidR="00364199" w:rsidRDefault="00364199">
            <w:pPr>
              <w:jc w:val="both"/>
              <w:rPr>
                <w:rFonts w:ascii="Arial" w:hAnsi="Arial" w:cs="Arial"/>
              </w:rPr>
            </w:pPr>
          </w:p>
        </w:tc>
        <w:tc>
          <w:tcPr>
            <w:tcW w:w="1204" w:type="pct"/>
            <w:tcBorders>
              <w:top w:val="single" w:sz="4" w:space="0" w:color="auto"/>
              <w:left w:val="single" w:sz="4" w:space="0" w:color="auto"/>
              <w:bottom w:val="single" w:sz="4" w:space="0" w:color="auto"/>
              <w:right w:val="single" w:sz="4" w:space="0" w:color="auto"/>
            </w:tcBorders>
          </w:tcPr>
          <w:p w14:paraId="571916F3" w14:textId="77777777" w:rsidR="00364199" w:rsidRDefault="00364199">
            <w:pPr>
              <w:jc w:val="both"/>
              <w:rPr>
                <w:rFonts w:ascii="Arial" w:hAnsi="Arial" w:cs="Arial"/>
              </w:rPr>
            </w:pPr>
            <w:r>
              <w:rPr>
                <w:rFonts w:ascii="Arial" w:hAnsi="Arial" w:cs="Arial"/>
              </w:rPr>
              <w:t>Elabora un texto donde caracteriza los elementos  de la lectura de imágenes y el texto literario infantil, tomando en cuenta los mecanismos cognitivos y culturales que se requieren en la lectura, de acuerdo a las cinco dimensiones de la alfabetización visual.</w:t>
            </w:r>
          </w:p>
          <w:p w14:paraId="78924410" w14:textId="77777777" w:rsidR="00364199" w:rsidRDefault="00364199">
            <w:pPr>
              <w:jc w:val="both"/>
              <w:rPr>
                <w:rFonts w:ascii="Arial" w:hAnsi="Arial" w:cs="Arial"/>
              </w:rPr>
            </w:pPr>
          </w:p>
        </w:tc>
        <w:tc>
          <w:tcPr>
            <w:tcW w:w="1285" w:type="pct"/>
            <w:tcBorders>
              <w:top w:val="single" w:sz="4" w:space="0" w:color="auto"/>
              <w:left w:val="single" w:sz="4" w:space="0" w:color="auto"/>
              <w:bottom w:val="single" w:sz="4" w:space="0" w:color="auto"/>
              <w:right w:val="single" w:sz="4" w:space="0" w:color="auto"/>
            </w:tcBorders>
          </w:tcPr>
          <w:p w14:paraId="1E4A0736" w14:textId="77777777" w:rsidR="00364199" w:rsidRPr="00383486" w:rsidRDefault="00364199">
            <w:pPr>
              <w:jc w:val="both"/>
              <w:rPr>
                <w:rFonts w:ascii="Arial" w:hAnsi="Arial" w:cs="Arial"/>
                <w:highlight w:val="yellow"/>
              </w:rPr>
            </w:pPr>
            <w:r w:rsidRPr="00383486">
              <w:rPr>
                <w:rFonts w:ascii="Arial" w:hAnsi="Arial" w:cs="Arial"/>
                <w:highlight w:val="yellow"/>
              </w:rPr>
              <w:t>Integra un texto donde analiza las características de la lectura de imágenes y el texto literario infantil, tomando en cuenta los mecanismos cognitivos y culturales que se requieren en la lectura,  de acuerdo a las cinco dimensiones de la alfabetización visual.</w:t>
            </w:r>
          </w:p>
          <w:p w14:paraId="19035D97" w14:textId="77777777" w:rsidR="00364199" w:rsidRPr="00383486" w:rsidRDefault="00364199">
            <w:pPr>
              <w:jc w:val="both"/>
              <w:rPr>
                <w:rFonts w:ascii="Arial" w:hAnsi="Arial" w:cs="Arial"/>
                <w:highlight w:val="yellow"/>
              </w:rPr>
            </w:pPr>
          </w:p>
        </w:tc>
        <w:tc>
          <w:tcPr>
            <w:tcW w:w="1068" w:type="pct"/>
            <w:tcBorders>
              <w:top w:val="single" w:sz="4" w:space="0" w:color="auto"/>
              <w:left w:val="single" w:sz="4" w:space="0" w:color="auto"/>
              <w:bottom w:val="single" w:sz="4" w:space="0" w:color="auto"/>
              <w:right w:val="single" w:sz="4" w:space="0" w:color="auto"/>
            </w:tcBorders>
            <w:hideMark/>
          </w:tcPr>
          <w:p w14:paraId="312A1B76" w14:textId="77777777" w:rsidR="00364199" w:rsidRDefault="00364199">
            <w:pPr>
              <w:jc w:val="both"/>
              <w:rPr>
                <w:rFonts w:ascii="Arial" w:hAnsi="Arial" w:cs="Arial"/>
              </w:rPr>
            </w:pPr>
            <w:r>
              <w:rPr>
                <w:rFonts w:ascii="Arial" w:hAnsi="Arial" w:cs="Arial"/>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4E17FE58" w14:textId="77777777" w:rsidR="00364199" w:rsidRDefault="00364199" w:rsidP="00364199">
      <w:pPr>
        <w:spacing w:after="0" w:line="240" w:lineRule="auto"/>
        <w:jc w:val="both"/>
        <w:rPr>
          <w:rFonts w:ascii="Arial" w:hAnsi="Arial" w:cs="Arial"/>
        </w:rPr>
      </w:pPr>
      <w:r>
        <w:rPr>
          <w:rFonts w:ascii="Arial" w:hAnsi="Arial" w:cs="Arial"/>
          <w:b/>
        </w:rPr>
        <w:t>Propósito:</w:t>
      </w:r>
      <w:r>
        <w:rPr>
          <w:rFonts w:ascii="Arial" w:hAnsi="Arial" w:cs="Arial"/>
        </w:rPr>
        <w:t xml:space="preserve"> identificar procesos cognitivos y culturales implícitos en el acto de leer, y estos marcos de referencia le servirán en su función como mediador al planear situaciones didácticas fundamentales para potenciar la construcción de sentido y significado en los </w:t>
      </w:r>
    </w:p>
    <w:p w14:paraId="09856132" w14:textId="77777777" w:rsidR="00364199" w:rsidRDefault="00364199" w:rsidP="00364199">
      <w:pPr>
        <w:spacing w:after="0" w:line="240" w:lineRule="auto"/>
        <w:jc w:val="both"/>
        <w:rPr>
          <w:rFonts w:ascii="Arial" w:hAnsi="Arial" w:cs="Arial"/>
        </w:rPr>
      </w:pPr>
      <w:r>
        <w:rPr>
          <w:rFonts w:ascii="Arial" w:hAnsi="Arial" w:cs="Arial"/>
        </w:rPr>
        <w:t>procesos de lectura de diversos tipos textuales</w:t>
      </w:r>
    </w:p>
    <w:p w14:paraId="5CEE6BDE" w14:textId="77777777" w:rsidR="00364199" w:rsidRDefault="00364199" w:rsidP="00364199">
      <w:pPr>
        <w:rPr>
          <w:rFonts w:ascii="Arial" w:hAnsi="Arial" w:cs="Arial"/>
        </w:rPr>
      </w:pPr>
    </w:p>
    <w:p w14:paraId="41AD0009" w14:textId="77777777" w:rsidR="00364199" w:rsidRDefault="00364199" w:rsidP="00364199">
      <w:pPr>
        <w:rPr>
          <w:rFonts w:ascii="Arial" w:hAnsi="Arial" w:cs="Arial"/>
        </w:rPr>
      </w:pPr>
      <w:r>
        <w:rPr>
          <w:rFonts w:ascii="Arial" w:hAnsi="Arial" w:cs="Arial"/>
        </w:rPr>
        <w:t>Lista de Cotejo para el Ensayo Científico.</w:t>
      </w:r>
    </w:p>
    <w:p w14:paraId="24E731B0" w14:textId="77777777" w:rsidR="00364199" w:rsidRDefault="00364199" w:rsidP="00364199">
      <w:pPr>
        <w:rPr>
          <w:rFonts w:ascii="Arial" w:hAnsi="Arial" w:cs="Arial"/>
        </w:rPr>
      </w:pPr>
    </w:p>
    <w:p w14:paraId="4CA5A637" w14:textId="77777777" w:rsidR="00364199" w:rsidRDefault="00364199" w:rsidP="00364199">
      <w:pPr>
        <w:rPr>
          <w:rFonts w:ascii="Arial" w:hAnsi="Arial" w:cs="Arial"/>
        </w:rPr>
      </w:pPr>
    </w:p>
    <w:p w14:paraId="09E66081" w14:textId="77777777" w:rsidR="00364199" w:rsidRDefault="00364199" w:rsidP="00364199">
      <w:pPr>
        <w:rPr>
          <w:rFonts w:ascii="Arial" w:hAnsi="Arial" w:cs="Arial"/>
        </w:rPr>
      </w:pPr>
    </w:p>
    <w:tbl>
      <w:tblPr>
        <w:tblStyle w:val="Tablaconcuadrcula"/>
        <w:tblW w:w="9214" w:type="dxa"/>
        <w:tblInd w:w="-5" w:type="dxa"/>
        <w:tblLook w:val="04A0" w:firstRow="1" w:lastRow="0" w:firstColumn="1" w:lastColumn="0" w:noHBand="0" w:noVBand="1"/>
      </w:tblPr>
      <w:tblGrid>
        <w:gridCol w:w="6946"/>
        <w:gridCol w:w="988"/>
        <w:gridCol w:w="1280"/>
      </w:tblGrid>
      <w:tr w:rsidR="00364199" w14:paraId="5A35509F" w14:textId="77777777" w:rsidTr="00364199">
        <w:tc>
          <w:tcPr>
            <w:tcW w:w="6946" w:type="dxa"/>
            <w:tcBorders>
              <w:top w:val="single" w:sz="4" w:space="0" w:color="auto"/>
              <w:left w:val="single" w:sz="4" w:space="0" w:color="auto"/>
              <w:bottom w:val="single" w:sz="4" w:space="0" w:color="auto"/>
              <w:right w:val="single" w:sz="4" w:space="0" w:color="auto"/>
            </w:tcBorders>
            <w:hideMark/>
          </w:tcPr>
          <w:p w14:paraId="5469ED4D" w14:textId="77777777" w:rsidR="00364199" w:rsidRDefault="00364199">
            <w:pPr>
              <w:jc w:val="center"/>
              <w:rPr>
                <w:rFonts w:ascii="Arial" w:hAnsi="Arial" w:cs="Arial"/>
                <w:b/>
              </w:rPr>
            </w:pPr>
            <w:r>
              <w:rPr>
                <w:rFonts w:ascii="Arial" w:hAnsi="Arial" w:cs="Arial"/>
                <w:b/>
              </w:rPr>
              <w:lastRenderedPageBreak/>
              <w:t xml:space="preserve">Criterio  </w:t>
            </w:r>
          </w:p>
        </w:tc>
        <w:tc>
          <w:tcPr>
            <w:tcW w:w="988" w:type="dxa"/>
            <w:tcBorders>
              <w:top w:val="single" w:sz="4" w:space="0" w:color="auto"/>
              <w:left w:val="single" w:sz="4" w:space="0" w:color="auto"/>
              <w:bottom w:val="single" w:sz="4" w:space="0" w:color="auto"/>
              <w:right w:val="single" w:sz="4" w:space="0" w:color="auto"/>
            </w:tcBorders>
            <w:hideMark/>
          </w:tcPr>
          <w:p w14:paraId="7EC17DEF" w14:textId="77777777" w:rsidR="00364199" w:rsidRDefault="00364199">
            <w:pPr>
              <w:jc w:val="center"/>
              <w:rPr>
                <w:rFonts w:ascii="Arial" w:hAnsi="Arial" w:cs="Arial"/>
                <w:b/>
              </w:rPr>
            </w:pPr>
            <w:r>
              <w:rPr>
                <w:rFonts w:ascii="Arial" w:hAnsi="Arial" w:cs="Arial"/>
                <w:b/>
              </w:rPr>
              <w:t>Puntos</w:t>
            </w:r>
          </w:p>
        </w:tc>
        <w:tc>
          <w:tcPr>
            <w:tcW w:w="1280" w:type="dxa"/>
            <w:tcBorders>
              <w:top w:val="single" w:sz="4" w:space="0" w:color="auto"/>
              <w:left w:val="single" w:sz="4" w:space="0" w:color="auto"/>
              <w:bottom w:val="single" w:sz="4" w:space="0" w:color="auto"/>
              <w:right w:val="single" w:sz="4" w:space="0" w:color="auto"/>
            </w:tcBorders>
            <w:hideMark/>
          </w:tcPr>
          <w:p w14:paraId="6009274B" w14:textId="77777777" w:rsidR="00364199" w:rsidRDefault="00364199">
            <w:pPr>
              <w:jc w:val="center"/>
              <w:rPr>
                <w:rFonts w:ascii="Arial" w:hAnsi="Arial" w:cs="Arial"/>
                <w:b/>
              </w:rPr>
            </w:pPr>
            <w:r>
              <w:rPr>
                <w:rFonts w:ascii="Arial" w:hAnsi="Arial" w:cs="Arial"/>
                <w:b/>
              </w:rPr>
              <w:t>Resultado</w:t>
            </w:r>
          </w:p>
        </w:tc>
      </w:tr>
      <w:tr w:rsidR="00364199" w14:paraId="1709523F" w14:textId="77777777" w:rsidTr="00364199">
        <w:tc>
          <w:tcPr>
            <w:tcW w:w="6946" w:type="dxa"/>
            <w:tcBorders>
              <w:top w:val="single" w:sz="4" w:space="0" w:color="auto"/>
              <w:left w:val="single" w:sz="4" w:space="0" w:color="auto"/>
              <w:bottom w:val="single" w:sz="4" w:space="0" w:color="auto"/>
              <w:right w:val="single" w:sz="4" w:space="0" w:color="auto"/>
            </w:tcBorders>
            <w:hideMark/>
          </w:tcPr>
          <w:p w14:paraId="4A62BE93" w14:textId="77777777" w:rsidR="00364199" w:rsidRDefault="00364199">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988" w:type="dxa"/>
            <w:tcBorders>
              <w:top w:val="single" w:sz="4" w:space="0" w:color="auto"/>
              <w:left w:val="single" w:sz="4" w:space="0" w:color="auto"/>
              <w:bottom w:val="single" w:sz="4" w:space="0" w:color="auto"/>
              <w:right w:val="single" w:sz="4" w:space="0" w:color="auto"/>
            </w:tcBorders>
            <w:hideMark/>
          </w:tcPr>
          <w:p w14:paraId="4935ECF0" w14:textId="77777777" w:rsidR="00364199" w:rsidRDefault="00364199">
            <w:pPr>
              <w:jc w:val="center"/>
              <w:rPr>
                <w:rFonts w:ascii="Arial" w:hAnsi="Arial" w:cs="Arial"/>
                <w:b/>
              </w:rPr>
            </w:pPr>
            <w:r>
              <w:rPr>
                <w:rFonts w:ascii="Arial" w:hAnsi="Arial" w:cs="Arial"/>
                <w:b/>
              </w:rPr>
              <w:t>5</w:t>
            </w:r>
          </w:p>
        </w:tc>
        <w:tc>
          <w:tcPr>
            <w:tcW w:w="1280" w:type="dxa"/>
            <w:tcBorders>
              <w:top w:val="single" w:sz="4" w:space="0" w:color="auto"/>
              <w:left w:val="single" w:sz="4" w:space="0" w:color="auto"/>
              <w:bottom w:val="single" w:sz="4" w:space="0" w:color="auto"/>
              <w:right w:val="single" w:sz="4" w:space="0" w:color="auto"/>
            </w:tcBorders>
          </w:tcPr>
          <w:p w14:paraId="34CF7D5E" w14:textId="25B91DD7" w:rsidR="00364199" w:rsidRDefault="00383486">
            <w:pPr>
              <w:jc w:val="center"/>
              <w:rPr>
                <w:rFonts w:ascii="Arial" w:hAnsi="Arial" w:cs="Arial"/>
                <w:b/>
              </w:rPr>
            </w:pPr>
            <w:r>
              <w:rPr>
                <w:rFonts w:ascii="Arial" w:hAnsi="Arial" w:cs="Arial"/>
                <w:b/>
              </w:rPr>
              <w:t>5</w:t>
            </w:r>
          </w:p>
        </w:tc>
      </w:tr>
      <w:tr w:rsidR="00364199" w14:paraId="4027C215" w14:textId="77777777" w:rsidTr="00364199">
        <w:tc>
          <w:tcPr>
            <w:tcW w:w="6946" w:type="dxa"/>
            <w:tcBorders>
              <w:top w:val="single" w:sz="4" w:space="0" w:color="auto"/>
              <w:left w:val="single" w:sz="4" w:space="0" w:color="auto"/>
              <w:bottom w:val="single" w:sz="4" w:space="0" w:color="auto"/>
              <w:right w:val="single" w:sz="4" w:space="0" w:color="auto"/>
            </w:tcBorders>
            <w:hideMark/>
          </w:tcPr>
          <w:p w14:paraId="5BA4FF38" w14:textId="77777777" w:rsidR="00364199" w:rsidRDefault="00364199">
            <w:pPr>
              <w:jc w:val="both"/>
              <w:rPr>
                <w:rFonts w:ascii="Arial" w:hAnsi="Arial" w:cs="Arial"/>
                <w:b/>
              </w:rPr>
            </w:pPr>
            <w:r>
              <w:rPr>
                <w:rFonts w:ascii="Arial" w:hAnsi="Arial" w:cs="Arial"/>
                <w:b/>
              </w:rPr>
              <w:t xml:space="preserve">Introducción: </w:t>
            </w:r>
          </w:p>
          <w:p w14:paraId="63DFFA5B" w14:textId="77777777" w:rsidR="00364199" w:rsidRDefault="00364199">
            <w:pPr>
              <w:jc w:val="both"/>
              <w:rPr>
                <w:rFonts w:ascii="Arial" w:hAnsi="Arial" w:cs="Arial"/>
              </w:rPr>
            </w:pPr>
            <w:r>
              <w:rPr>
                <w:rFonts w:ascii="Arial" w:hAnsi="Arial" w:cs="Arial"/>
              </w:rPr>
              <w:t>Se debe de plantear de manera clara y congruente la idea principal:</w:t>
            </w:r>
          </w:p>
          <w:p w14:paraId="22946E4B" w14:textId="77777777" w:rsidR="00364199" w:rsidRDefault="00364199" w:rsidP="00364199">
            <w:pPr>
              <w:pStyle w:val="Prrafodelista"/>
              <w:widowControl w:val="0"/>
              <w:numPr>
                <w:ilvl w:val="0"/>
                <w:numId w:val="18"/>
              </w:numPr>
              <w:autoSpaceDE w:val="0"/>
              <w:autoSpaceDN w:val="0"/>
              <w:spacing w:after="0" w:line="240" w:lineRule="auto"/>
              <w:contextualSpacing w:val="0"/>
              <w:jc w:val="both"/>
              <w:rPr>
                <w:rFonts w:ascii="Arial" w:hAnsi="Arial" w:cs="Arial"/>
              </w:rPr>
            </w:pPr>
            <w:r>
              <w:rPr>
                <w:rFonts w:ascii="Arial" w:hAnsi="Arial" w:cs="Arial"/>
              </w:rPr>
              <w:t>La presentación del tema que se va a abordar</w:t>
            </w:r>
          </w:p>
          <w:p w14:paraId="3358090A" w14:textId="77777777" w:rsidR="00364199" w:rsidRDefault="00364199" w:rsidP="00364199">
            <w:pPr>
              <w:pStyle w:val="Prrafodelista"/>
              <w:widowControl w:val="0"/>
              <w:numPr>
                <w:ilvl w:val="0"/>
                <w:numId w:val="18"/>
              </w:numPr>
              <w:autoSpaceDE w:val="0"/>
              <w:autoSpaceDN w:val="0"/>
              <w:spacing w:after="0" w:line="240" w:lineRule="auto"/>
              <w:contextualSpacing w:val="0"/>
              <w:jc w:val="both"/>
              <w:rPr>
                <w:rFonts w:ascii="Arial" w:hAnsi="Arial" w:cs="Arial"/>
              </w:rPr>
            </w:pPr>
            <w:r>
              <w:rPr>
                <w:rFonts w:ascii="Arial" w:hAnsi="Arial" w:cs="Arial"/>
              </w:rPr>
              <w:t>La forma en que será enfocada por el autor</w:t>
            </w:r>
          </w:p>
        </w:tc>
        <w:tc>
          <w:tcPr>
            <w:tcW w:w="988" w:type="dxa"/>
            <w:tcBorders>
              <w:top w:val="single" w:sz="4" w:space="0" w:color="auto"/>
              <w:left w:val="single" w:sz="4" w:space="0" w:color="auto"/>
              <w:bottom w:val="single" w:sz="4" w:space="0" w:color="auto"/>
              <w:right w:val="single" w:sz="4" w:space="0" w:color="auto"/>
            </w:tcBorders>
            <w:hideMark/>
          </w:tcPr>
          <w:p w14:paraId="535F9DA6" w14:textId="77777777" w:rsidR="00364199" w:rsidRDefault="00364199">
            <w:pPr>
              <w:jc w:val="center"/>
              <w:rPr>
                <w:rFonts w:ascii="Arial" w:hAnsi="Arial" w:cs="Arial"/>
                <w:b/>
              </w:rPr>
            </w:pPr>
            <w:r>
              <w:rPr>
                <w:rFonts w:ascii="Arial" w:hAnsi="Arial" w:cs="Arial"/>
                <w:b/>
              </w:rPr>
              <w:t>20</w:t>
            </w:r>
          </w:p>
        </w:tc>
        <w:tc>
          <w:tcPr>
            <w:tcW w:w="1280" w:type="dxa"/>
            <w:tcBorders>
              <w:top w:val="single" w:sz="4" w:space="0" w:color="auto"/>
              <w:left w:val="single" w:sz="4" w:space="0" w:color="auto"/>
              <w:bottom w:val="single" w:sz="4" w:space="0" w:color="auto"/>
              <w:right w:val="single" w:sz="4" w:space="0" w:color="auto"/>
            </w:tcBorders>
          </w:tcPr>
          <w:p w14:paraId="162FBB0E" w14:textId="14D19EDE" w:rsidR="00364199" w:rsidRDefault="00383486">
            <w:pPr>
              <w:jc w:val="center"/>
              <w:rPr>
                <w:rFonts w:ascii="Arial" w:hAnsi="Arial" w:cs="Arial"/>
                <w:b/>
              </w:rPr>
            </w:pPr>
            <w:r>
              <w:rPr>
                <w:rFonts w:ascii="Arial" w:hAnsi="Arial" w:cs="Arial"/>
                <w:b/>
              </w:rPr>
              <w:t>15</w:t>
            </w:r>
          </w:p>
        </w:tc>
      </w:tr>
      <w:tr w:rsidR="00364199" w14:paraId="3A6AA466" w14:textId="77777777" w:rsidTr="00364199">
        <w:trPr>
          <w:trHeight w:val="416"/>
        </w:trPr>
        <w:tc>
          <w:tcPr>
            <w:tcW w:w="6946" w:type="dxa"/>
            <w:tcBorders>
              <w:top w:val="single" w:sz="4" w:space="0" w:color="auto"/>
              <w:left w:val="single" w:sz="4" w:space="0" w:color="auto"/>
              <w:bottom w:val="single" w:sz="4" w:space="0" w:color="auto"/>
              <w:right w:val="single" w:sz="4" w:space="0" w:color="auto"/>
            </w:tcBorders>
            <w:hideMark/>
          </w:tcPr>
          <w:p w14:paraId="504D69BB" w14:textId="77777777" w:rsidR="00364199" w:rsidRDefault="00364199">
            <w:pPr>
              <w:autoSpaceDE w:val="0"/>
              <w:autoSpaceDN w:val="0"/>
              <w:adjustRightInd w:val="0"/>
              <w:rPr>
                <w:rFonts w:ascii="Arial" w:hAnsi="Arial" w:cs="Arial"/>
                <w:b/>
              </w:rPr>
            </w:pPr>
            <w:r>
              <w:rPr>
                <w:rFonts w:ascii="Arial" w:hAnsi="Arial" w:cs="Arial"/>
                <w:b/>
              </w:rPr>
              <w:t>Desarrollo:</w:t>
            </w:r>
          </w:p>
          <w:p w14:paraId="44DE1D6D" w14:textId="77777777" w:rsidR="00364199" w:rsidRDefault="00364199">
            <w:pPr>
              <w:autoSpaceDE w:val="0"/>
              <w:autoSpaceDN w:val="0"/>
              <w:adjustRightInd w:val="0"/>
              <w:rPr>
                <w:rFonts w:ascii="Arial" w:hAnsi="Arial" w:cs="Arial"/>
              </w:rPr>
            </w:pPr>
            <w:r>
              <w:rPr>
                <w:rFonts w:ascii="Arial" w:hAnsi="Arial" w:cs="Arial"/>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181BA70E" w14:textId="77777777" w:rsidR="00364199" w:rsidRDefault="00364199">
            <w:pPr>
              <w:autoSpaceDE w:val="0"/>
              <w:autoSpaceDN w:val="0"/>
              <w:adjustRightInd w:val="0"/>
              <w:rPr>
                <w:rFonts w:ascii="Arial" w:hAnsi="Arial" w:cs="Arial"/>
              </w:rPr>
            </w:pPr>
            <w:r>
              <w:rPr>
                <w:rFonts w:ascii="Arial" w:hAnsi="Arial" w:cs="Arial"/>
              </w:rPr>
              <w:t xml:space="preserve">Esta parte abarcará el contenido principal del ensayo, los argumentos que harán crecer la idea principal expuesta en la introducción. </w:t>
            </w:r>
          </w:p>
          <w:p w14:paraId="77E4905C" w14:textId="77777777" w:rsidR="00364199" w:rsidRDefault="00364199">
            <w:pPr>
              <w:autoSpaceDE w:val="0"/>
              <w:autoSpaceDN w:val="0"/>
              <w:adjustRightInd w:val="0"/>
              <w:rPr>
                <w:rFonts w:ascii="Arial" w:hAnsi="Arial" w:cs="Arial"/>
              </w:rPr>
            </w:pPr>
            <w:r>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988" w:type="dxa"/>
            <w:tcBorders>
              <w:top w:val="single" w:sz="4" w:space="0" w:color="auto"/>
              <w:left w:val="single" w:sz="4" w:space="0" w:color="auto"/>
              <w:bottom w:val="single" w:sz="4" w:space="0" w:color="auto"/>
              <w:right w:val="single" w:sz="4" w:space="0" w:color="auto"/>
            </w:tcBorders>
            <w:hideMark/>
          </w:tcPr>
          <w:p w14:paraId="1683162E" w14:textId="77777777" w:rsidR="00364199" w:rsidRDefault="00364199">
            <w:pPr>
              <w:jc w:val="center"/>
              <w:rPr>
                <w:rFonts w:ascii="Arial" w:hAnsi="Arial" w:cs="Arial"/>
                <w:b/>
              </w:rPr>
            </w:pPr>
            <w:r>
              <w:rPr>
                <w:rFonts w:ascii="Arial" w:hAnsi="Arial" w:cs="Arial"/>
                <w:b/>
              </w:rPr>
              <w:t>40</w:t>
            </w:r>
          </w:p>
        </w:tc>
        <w:tc>
          <w:tcPr>
            <w:tcW w:w="1280" w:type="dxa"/>
            <w:tcBorders>
              <w:top w:val="single" w:sz="4" w:space="0" w:color="auto"/>
              <w:left w:val="single" w:sz="4" w:space="0" w:color="auto"/>
              <w:bottom w:val="single" w:sz="4" w:space="0" w:color="auto"/>
              <w:right w:val="single" w:sz="4" w:space="0" w:color="auto"/>
            </w:tcBorders>
          </w:tcPr>
          <w:p w14:paraId="3DF6A6D2" w14:textId="7009FB19" w:rsidR="00364199" w:rsidRDefault="002C037C">
            <w:pPr>
              <w:jc w:val="center"/>
              <w:rPr>
                <w:rFonts w:ascii="Arial" w:hAnsi="Arial" w:cs="Arial"/>
                <w:b/>
              </w:rPr>
            </w:pPr>
            <w:r>
              <w:rPr>
                <w:rFonts w:ascii="Arial" w:hAnsi="Arial" w:cs="Arial"/>
                <w:b/>
              </w:rPr>
              <w:t>35</w:t>
            </w:r>
          </w:p>
        </w:tc>
      </w:tr>
      <w:tr w:rsidR="00364199" w14:paraId="1C16FFBB" w14:textId="77777777" w:rsidTr="00364199">
        <w:tc>
          <w:tcPr>
            <w:tcW w:w="6946" w:type="dxa"/>
            <w:tcBorders>
              <w:top w:val="single" w:sz="4" w:space="0" w:color="auto"/>
              <w:left w:val="single" w:sz="4" w:space="0" w:color="auto"/>
              <w:bottom w:val="single" w:sz="4" w:space="0" w:color="auto"/>
              <w:right w:val="single" w:sz="4" w:space="0" w:color="auto"/>
            </w:tcBorders>
            <w:hideMark/>
          </w:tcPr>
          <w:p w14:paraId="2831BC4A" w14:textId="77777777" w:rsidR="00364199" w:rsidRDefault="00364199">
            <w:pPr>
              <w:autoSpaceDE w:val="0"/>
              <w:autoSpaceDN w:val="0"/>
              <w:adjustRightInd w:val="0"/>
              <w:rPr>
                <w:rFonts w:ascii="Arial" w:hAnsi="Arial" w:cs="Arial"/>
                <w:b/>
              </w:rPr>
            </w:pPr>
            <w:r>
              <w:rPr>
                <w:rFonts w:ascii="Arial" w:hAnsi="Arial" w:cs="Arial"/>
                <w:b/>
              </w:rPr>
              <w:t>Conclusiones:</w:t>
            </w:r>
          </w:p>
          <w:p w14:paraId="1711378E" w14:textId="77777777" w:rsidR="00364199" w:rsidRDefault="00364199">
            <w:pPr>
              <w:autoSpaceDE w:val="0"/>
              <w:autoSpaceDN w:val="0"/>
              <w:adjustRightInd w:val="0"/>
              <w:rPr>
                <w:rFonts w:ascii="Arial" w:hAnsi="Arial" w:cs="Arial"/>
              </w:rPr>
            </w:pPr>
            <w:r>
              <w:rPr>
                <w:rFonts w:ascii="Arial" w:hAnsi="Arial" w:cs="Arial"/>
              </w:rPr>
              <w:t>La conclusión será la parte final de tu ensayo que servirá para reforzar la idea expuesta anteriormente.</w:t>
            </w:r>
          </w:p>
          <w:p w14:paraId="0A8CFFCE" w14:textId="77777777" w:rsidR="00364199" w:rsidRDefault="00364199">
            <w:pPr>
              <w:autoSpaceDE w:val="0"/>
              <w:autoSpaceDN w:val="0"/>
              <w:adjustRightInd w:val="0"/>
              <w:rPr>
                <w:rFonts w:ascii="Arial" w:hAnsi="Arial" w:cs="Arial"/>
              </w:rPr>
            </w:pPr>
            <w:r>
              <w:rPr>
                <w:rFonts w:ascii="Arial" w:hAnsi="Arial" w:cs="Arial"/>
              </w:rPr>
              <w:t>En esta parte se resumirán por un lado los argumentos expuestos más relevantes y por otra, dejemos totalmente clara cuál es nuestra postura final.</w:t>
            </w:r>
          </w:p>
          <w:p w14:paraId="5E3E44AC" w14:textId="77777777" w:rsidR="00364199" w:rsidRDefault="00364199">
            <w:pPr>
              <w:autoSpaceDE w:val="0"/>
              <w:autoSpaceDN w:val="0"/>
              <w:adjustRightInd w:val="0"/>
              <w:rPr>
                <w:rFonts w:ascii="Arial" w:hAnsi="Arial" w:cs="Arial"/>
              </w:rPr>
            </w:pPr>
            <w:r>
              <w:rPr>
                <w:rFonts w:ascii="Arial" w:hAnsi="Arial" w:cs="Arial"/>
              </w:rPr>
              <w:t xml:space="preserve">La conclusión debe de ser breve y concisa. </w:t>
            </w:r>
          </w:p>
        </w:tc>
        <w:tc>
          <w:tcPr>
            <w:tcW w:w="988" w:type="dxa"/>
            <w:tcBorders>
              <w:top w:val="single" w:sz="4" w:space="0" w:color="auto"/>
              <w:left w:val="single" w:sz="4" w:space="0" w:color="auto"/>
              <w:bottom w:val="single" w:sz="4" w:space="0" w:color="auto"/>
              <w:right w:val="single" w:sz="4" w:space="0" w:color="auto"/>
            </w:tcBorders>
            <w:hideMark/>
          </w:tcPr>
          <w:p w14:paraId="15DD553A" w14:textId="77777777" w:rsidR="00364199" w:rsidRDefault="00364199">
            <w:pPr>
              <w:jc w:val="center"/>
              <w:rPr>
                <w:rFonts w:ascii="Arial" w:hAnsi="Arial" w:cs="Arial"/>
                <w:b/>
              </w:rPr>
            </w:pPr>
            <w:r>
              <w:rPr>
                <w:rFonts w:ascii="Arial" w:hAnsi="Arial" w:cs="Arial"/>
                <w:b/>
              </w:rPr>
              <w:t>30</w:t>
            </w:r>
          </w:p>
        </w:tc>
        <w:tc>
          <w:tcPr>
            <w:tcW w:w="1280" w:type="dxa"/>
            <w:tcBorders>
              <w:top w:val="single" w:sz="4" w:space="0" w:color="auto"/>
              <w:left w:val="single" w:sz="4" w:space="0" w:color="auto"/>
              <w:bottom w:val="single" w:sz="4" w:space="0" w:color="auto"/>
              <w:right w:val="single" w:sz="4" w:space="0" w:color="auto"/>
            </w:tcBorders>
          </w:tcPr>
          <w:p w14:paraId="671B4445" w14:textId="0395E758" w:rsidR="00364199" w:rsidRDefault="002C037C">
            <w:pPr>
              <w:jc w:val="both"/>
              <w:rPr>
                <w:rFonts w:ascii="Arial" w:hAnsi="Arial" w:cs="Arial"/>
                <w:b/>
              </w:rPr>
            </w:pPr>
            <w:r>
              <w:rPr>
                <w:rFonts w:ascii="Arial" w:hAnsi="Arial" w:cs="Arial"/>
                <w:b/>
              </w:rPr>
              <w:t>30</w:t>
            </w:r>
          </w:p>
        </w:tc>
      </w:tr>
      <w:tr w:rsidR="00364199" w14:paraId="6B59D05D" w14:textId="77777777" w:rsidTr="00364199">
        <w:tc>
          <w:tcPr>
            <w:tcW w:w="6946" w:type="dxa"/>
            <w:tcBorders>
              <w:top w:val="single" w:sz="4" w:space="0" w:color="auto"/>
              <w:left w:val="single" w:sz="4" w:space="0" w:color="auto"/>
              <w:bottom w:val="single" w:sz="4" w:space="0" w:color="auto"/>
              <w:right w:val="single" w:sz="4" w:space="0" w:color="auto"/>
            </w:tcBorders>
            <w:hideMark/>
          </w:tcPr>
          <w:p w14:paraId="395D7BA8" w14:textId="77777777" w:rsidR="00364199" w:rsidRDefault="00364199">
            <w:pPr>
              <w:autoSpaceDE w:val="0"/>
              <w:autoSpaceDN w:val="0"/>
              <w:adjustRightInd w:val="0"/>
              <w:rPr>
                <w:rFonts w:ascii="Arial" w:hAnsi="Arial" w:cs="Arial"/>
                <w:b/>
              </w:rPr>
            </w:pPr>
            <w:r>
              <w:rPr>
                <w:rFonts w:ascii="Arial" w:hAnsi="Arial" w:cs="Arial"/>
                <w:b/>
              </w:rPr>
              <w:t>Referencias Bibliográficas:</w:t>
            </w:r>
          </w:p>
          <w:p w14:paraId="525DA3E3" w14:textId="77777777" w:rsidR="00364199" w:rsidRDefault="00364199">
            <w:pPr>
              <w:autoSpaceDE w:val="0"/>
              <w:autoSpaceDN w:val="0"/>
              <w:adjustRightInd w:val="0"/>
              <w:rPr>
                <w:rFonts w:ascii="Arial" w:hAnsi="Arial" w:cs="Arial"/>
              </w:rPr>
            </w:pPr>
            <w:r>
              <w:rPr>
                <w:rFonts w:ascii="Arial" w:hAnsi="Arial" w:cs="Arial"/>
              </w:rPr>
              <w:t xml:space="preserve">APA </w:t>
            </w:r>
          </w:p>
        </w:tc>
        <w:tc>
          <w:tcPr>
            <w:tcW w:w="988" w:type="dxa"/>
            <w:tcBorders>
              <w:top w:val="single" w:sz="4" w:space="0" w:color="auto"/>
              <w:left w:val="single" w:sz="4" w:space="0" w:color="auto"/>
              <w:bottom w:val="single" w:sz="4" w:space="0" w:color="auto"/>
              <w:right w:val="single" w:sz="4" w:space="0" w:color="auto"/>
            </w:tcBorders>
            <w:hideMark/>
          </w:tcPr>
          <w:p w14:paraId="6D651CB8" w14:textId="77777777" w:rsidR="00364199" w:rsidRDefault="00364199">
            <w:pPr>
              <w:jc w:val="center"/>
              <w:rPr>
                <w:rFonts w:ascii="Arial" w:hAnsi="Arial" w:cs="Arial"/>
                <w:b/>
              </w:rPr>
            </w:pPr>
            <w:r>
              <w:rPr>
                <w:rFonts w:ascii="Arial" w:hAnsi="Arial" w:cs="Arial"/>
                <w:b/>
              </w:rPr>
              <w:t>5</w:t>
            </w:r>
          </w:p>
        </w:tc>
        <w:tc>
          <w:tcPr>
            <w:tcW w:w="1280" w:type="dxa"/>
            <w:tcBorders>
              <w:top w:val="single" w:sz="4" w:space="0" w:color="auto"/>
              <w:left w:val="single" w:sz="4" w:space="0" w:color="auto"/>
              <w:bottom w:val="single" w:sz="4" w:space="0" w:color="auto"/>
              <w:right w:val="single" w:sz="4" w:space="0" w:color="auto"/>
            </w:tcBorders>
          </w:tcPr>
          <w:p w14:paraId="5B0BB634" w14:textId="28D8D8DC" w:rsidR="00364199" w:rsidRDefault="002C037C">
            <w:pPr>
              <w:jc w:val="both"/>
              <w:rPr>
                <w:rFonts w:ascii="Arial" w:hAnsi="Arial" w:cs="Arial"/>
                <w:b/>
              </w:rPr>
            </w:pPr>
            <w:r>
              <w:rPr>
                <w:rFonts w:ascii="Arial" w:hAnsi="Arial" w:cs="Arial"/>
                <w:b/>
              </w:rPr>
              <w:t>3</w:t>
            </w:r>
          </w:p>
        </w:tc>
      </w:tr>
      <w:tr w:rsidR="00364199" w14:paraId="55318365" w14:textId="77777777" w:rsidTr="00364199">
        <w:tc>
          <w:tcPr>
            <w:tcW w:w="6946" w:type="dxa"/>
            <w:tcBorders>
              <w:top w:val="single" w:sz="4" w:space="0" w:color="auto"/>
              <w:left w:val="single" w:sz="4" w:space="0" w:color="auto"/>
              <w:bottom w:val="single" w:sz="4" w:space="0" w:color="auto"/>
              <w:right w:val="single" w:sz="4" w:space="0" w:color="auto"/>
            </w:tcBorders>
            <w:hideMark/>
          </w:tcPr>
          <w:p w14:paraId="6F9B7A11" w14:textId="77777777" w:rsidR="00364199" w:rsidRDefault="00364199">
            <w:pPr>
              <w:jc w:val="right"/>
              <w:rPr>
                <w:rFonts w:ascii="Arial" w:hAnsi="Arial" w:cs="Arial"/>
                <w:b/>
              </w:rPr>
            </w:pPr>
            <w:r>
              <w:rPr>
                <w:rFonts w:ascii="Arial" w:hAnsi="Arial" w:cs="Arial"/>
                <w:b/>
              </w:rPr>
              <w:t>Total</w:t>
            </w:r>
          </w:p>
        </w:tc>
        <w:tc>
          <w:tcPr>
            <w:tcW w:w="988" w:type="dxa"/>
            <w:tcBorders>
              <w:top w:val="single" w:sz="4" w:space="0" w:color="auto"/>
              <w:left w:val="single" w:sz="4" w:space="0" w:color="auto"/>
              <w:bottom w:val="single" w:sz="4" w:space="0" w:color="auto"/>
              <w:right w:val="single" w:sz="4" w:space="0" w:color="auto"/>
            </w:tcBorders>
            <w:hideMark/>
          </w:tcPr>
          <w:p w14:paraId="3AA6C8CD" w14:textId="77777777" w:rsidR="00364199" w:rsidRDefault="00364199">
            <w:pPr>
              <w:jc w:val="right"/>
              <w:rPr>
                <w:rFonts w:ascii="Arial" w:hAnsi="Arial" w:cs="Arial"/>
                <w:b/>
              </w:rPr>
            </w:pPr>
            <w:r>
              <w:rPr>
                <w:rFonts w:ascii="Arial" w:hAnsi="Arial" w:cs="Arial"/>
                <w:b/>
              </w:rPr>
              <w:t>100</w:t>
            </w:r>
          </w:p>
        </w:tc>
        <w:tc>
          <w:tcPr>
            <w:tcW w:w="1280" w:type="dxa"/>
            <w:tcBorders>
              <w:top w:val="single" w:sz="4" w:space="0" w:color="auto"/>
              <w:left w:val="single" w:sz="4" w:space="0" w:color="auto"/>
              <w:bottom w:val="single" w:sz="4" w:space="0" w:color="auto"/>
              <w:right w:val="single" w:sz="4" w:space="0" w:color="auto"/>
            </w:tcBorders>
          </w:tcPr>
          <w:p w14:paraId="2B72263C" w14:textId="19C24D30" w:rsidR="00364199" w:rsidRDefault="002C037C">
            <w:pPr>
              <w:jc w:val="both"/>
              <w:rPr>
                <w:rFonts w:ascii="Arial" w:hAnsi="Arial" w:cs="Arial"/>
                <w:b/>
              </w:rPr>
            </w:pPr>
            <w:r>
              <w:rPr>
                <w:rFonts w:ascii="Arial" w:hAnsi="Arial" w:cs="Arial"/>
                <w:b/>
              </w:rPr>
              <w:t>88</w:t>
            </w:r>
          </w:p>
        </w:tc>
      </w:tr>
    </w:tbl>
    <w:p w14:paraId="678A8AFD" w14:textId="77777777" w:rsidR="00364199" w:rsidRDefault="00364199" w:rsidP="00364199">
      <w:pPr>
        <w:rPr>
          <w:rFonts w:ascii="Arial" w:hAnsi="Arial" w:cs="Arial"/>
        </w:rPr>
      </w:pPr>
    </w:p>
    <w:tbl>
      <w:tblPr>
        <w:tblStyle w:val="Tablaconcuadrcula"/>
        <w:tblW w:w="0" w:type="auto"/>
        <w:tblLook w:val="04A0" w:firstRow="1" w:lastRow="0" w:firstColumn="1" w:lastColumn="0" w:noHBand="0" w:noVBand="1"/>
      </w:tblPr>
      <w:tblGrid>
        <w:gridCol w:w="3249"/>
        <w:gridCol w:w="3249"/>
        <w:gridCol w:w="2569"/>
      </w:tblGrid>
      <w:tr w:rsidR="00364199" w14:paraId="6B3290A9" w14:textId="77777777" w:rsidTr="00364199">
        <w:tc>
          <w:tcPr>
            <w:tcW w:w="3249" w:type="dxa"/>
            <w:tcBorders>
              <w:top w:val="single" w:sz="4" w:space="0" w:color="auto"/>
              <w:left w:val="single" w:sz="4" w:space="0" w:color="auto"/>
              <w:bottom w:val="single" w:sz="4" w:space="0" w:color="auto"/>
              <w:right w:val="single" w:sz="4" w:space="0" w:color="auto"/>
            </w:tcBorders>
          </w:tcPr>
          <w:p w14:paraId="4902E8D2" w14:textId="77777777" w:rsidR="00364199" w:rsidRDefault="00364199">
            <w:pPr>
              <w:rPr>
                <w:rFonts w:ascii="Arial" w:hAnsi="Arial" w:cs="Arial"/>
              </w:rPr>
            </w:pPr>
          </w:p>
        </w:tc>
        <w:tc>
          <w:tcPr>
            <w:tcW w:w="3249" w:type="dxa"/>
            <w:tcBorders>
              <w:top w:val="single" w:sz="4" w:space="0" w:color="auto"/>
              <w:left w:val="single" w:sz="4" w:space="0" w:color="auto"/>
              <w:bottom w:val="single" w:sz="4" w:space="0" w:color="auto"/>
              <w:right w:val="single" w:sz="4" w:space="0" w:color="auto"/>
            </w:tcBorders>
            <w:hideMark/>
          </w:tcPr>
          <w:p w14:paraId="0FAAA31F" w14:textId="77777777" w:rsidR="00364199" w:rsidRDefault="00364199">
            <w:pPr>
              <w:rPr>
                <w:rFonts w:ascii="Arial" w:hAnsi="Arial" w:cs="Arial"/>
              </w:rPr>
            </w:pPr>
            <w:r>
              <w:rPr>
                <w:rFonts w:ascii="Arial" w:hAnsi="Arial" w:cs="Arial"/>
              </w:rPr>
              <w:t>Calificación</w:t>
            </w:r>
          </w:p>
        </w:tc>
        <w:tc>
          <w:tcPr>
            <w:tcW w:w="2569" w:type="dxa"/>
            <w:tcBorders>
              <w:top w:val="single" w:sz="4" w:space="0" w:color="auto"/>
              <w:left w:val="single" w:sz="4" w:space="0" w:color="auto"/>
              <w:bottom w:val="single" w:sz="4" w:space="0" w:color="auto"/>
              <w:right w:val="single" w:sz="4" w:space="0" w:color="auto"/>
            </w:tcBorders>
            <w:hideMark/>
          </w:tcPr>
          <w:p w14:paraId="2040A625" w14:textId="77777777" w:rsidR="00364199" w:rsidRDefault="00364199">
            <w:pPr>
              <w:rPr>
                <w:rFonts w:ascii="Arial" w:hAnsi="Arial" w:cs="Arial"/>
              </w:rPr>
            </w:pPr>
            <w:r>
              <w:rPr>
                <w:rFonts w:ascii="Arial" w:hAnsi="Arial" w:cs="Arial"/>
              </w:rPr>
              <w:t>Puntaje</w:t>
            </w:r>
          </w:p>
        </w:tc>
      </w:tr>
      <w:tr w:rsidR="00364199" w14:paraId="6195F800" w14:textId="77777777" w:rsidTr="00364199">
        <w:tc>
          <w:tcPr>
            <w:tcW w:w="3249" w:type="dxa"/>
            <w:tcBorders>
              <w:top w:val="single" w:sz="4" w:space="0" w:color="auto"/>
              <w:left w:val="single" w:sz="4" w:space="0" w:color="auto"/>
              <w:bottom w:val="single" w:sz="4" w:space="0" w:color="auto"/>
              <w:right w:val="single" w:sz="4" w:space="0" w:color="auto"/>
            </w:tcBorders>
            <w:hideMark/>
          </w:tcPr>
          <w:p w14:paraId="0DE49E94" w14:textId="77777777" w:rsidR="00364199" w:rsidRDefault="00364199">
            <w:pPr>
              <w:rPr>
                <w:rFonts w:ascii="Arial" w:hAnsi="Arial" w:cs="Arial"/>
              </w:rPr>
            </w:pPr>
            <w:r>
              <w:rPr>
                <w:rFonts w:ascii="Arial" w:hAnsi="Arial" w:cs="Arial"/>
              </w:rPr>
              <w:t>Lista de cotejo   50%</w:t>
            </w:r>
          </w:p>
        </w:tc>
        <w:tc>
          <w:tcPr>
            <w:tcW w:w="3249" w:type="dxa"/>
            <w:tcBorders>
              <w:top w:val="single" w:sz="4" w:space="0" w:color="auto"/>
              <w:left w:val="single" w:sz="4" w:space="0" w:color="auto"/>
              <w:bottom w:val="single" w:sz="4" w:space="0" w:color="auto"/>
              <w:right w:val="single" w:sz="4" w:space="0" w:color="auto"/>
            </w:tcBorders>
          </w:tcPr>
          <w:p w14:paraId="16A45EEC" w14:textId="5AA79004" w:rsidR="00364199" w:rsidRDefault="002C037C">
            <w:pPr>
              <w:rPr>
                <w:rFonts w:ascii="Arial" w:hAnsi="Arial" w:cs="Arial"/>
              </w:rPr>
            </w:pPr>
            <w:r>
              <w:rPr>
                <w:rFonts w:ascii="Arial" w:hAnsi="Arial" w:cs="Arial"/>
              </w:rPr>
              <w:t>88</w:t>
            </w:r>
          </w:p>
        </w:tc>
        <w:tc>
          <w:tcPr>
            <w:tcW w:w="2569" w:type="dxa"/>
            <w:tcBorders>
              <w:top w:val="single" w:sz="4" w:space="0" w:color="auto"/>
              <w:left w:val="single" w:sz="4" w:space="0" w:color="auto"/>
              <w:bottom w:val="single" w:sz="4" w:space="0" w:color="auto"/>
              <w:right w:val="single" w:sz="4" w:space="0" w:color="auto"/>
            </w:tcBorders>
          </w:tcPr>
          <w:p w14:paraId="3ADA3E54" w14:textId="738B3DC3" w:rsidR="00364199" w:rsidRDefault="002C037C">
            <w:pPr>
              <w:rPr>
                <w:rFonts w:ascii="Arial" w:hAnsi="Arial" w:cs="Arial"/>
              </w:rPr>
            </w:pPr>
            <w:r>
              <w:rPr>
                <w:rFonts w:ascii="Arial" w:hAnsi="Arial" w:cs="Arial"/>
              </w:rPr>
              <w:t>44%</w:t>
            </w:r>
          </w:p>
        </w:tc>
      </w:tr>
      <w:tr w:rsidR="00364199" w14:paraId="34938E1C" w14:textId="77777777" w:rsidTr="00364199">
        <w:tc>
          <w:tcPr>
            <w:tcW w:w="3249" w:type="dxa"/>
            <w:tcBorders>
              <w:top w:val="single" w:sz="4" w:space="0" w:color="auto"/>
              <w:left w:val="single" w:sz="4" w:space="0" w:color="auto"/>
              <w:bottom w:val="single" w:sz="4" w:space="0" w:color="auto"/>
              <w:right w:val="single" w:sz="4" w:space="0" w:color="auto"/>
            </w:tcBorders>
            <w:hideMark/>
          </w:tcPr>
          <w:p w14:paraId="51580FE2" w14:textId="77777777" w:rsidR="00364199" w:rsidRDefault="00364199">
            <w:pPr>
              <w:rPr>
                <w:rFonts w:ascii="Arial" w:hAnsi="Arial" w:cs="Arial"/>
              </w:rPr>
            </w:pPr>
            <w:r>
              <w:rPr>
                <w:rFonts w:ascii="Arial" w:hAnsi="Arial" w:cs="Arial"/>
              </w:rPr>
              <w:t>Rubrica              50%</w:t>
            </w:r>
          </w:p>
        </w:tc>
        <w:tc>
          <w:tcPr>
            <w:tcW w:w="3249" w:type="dxa"/>
            <w:tcBorders>
              <w:top w:val="single" w:sz="4" w:space="0" w:color="auto"/>
              <w:left w:val="single" w:sz="4" w:space="0" w:color="auto"/>
              <w:bottom w:val="single" w:sz="4" w:space="0" w:color="auto"/>
              <w:right w:val="single" w:sz="4" w:space="0" w:color="auto"/>
            </w:tcBorders>
          </w:tcPr>
          <w:p w14:paraId="3A6642EB" w14:textId="4E17E003" w:rsidR="00364199" w:rsidRDefault="002C037C">
            <w:pPr>
              <w:rPr>
                <w:rFonts w:ascii="Arial" w:hAnsi="Arial" w:cs="Arial"/>
              </w:rPr>
            </w:pPr>
            <w:r>
              <w:rPr>
                <w:rFonts w:ascii="Arial" w:hAnsi="Arial" w:cs="Arial"/>
              </w:rPr>
              <w:t>9</w:t>
            </w:r>
          </w:p>
        </w:tc>
        <w:tc>
          <w:tcPr>
            <w:tcW w:w="2569" w:type="dxa"/>
            <w:tcBorders>
              <w:top w:val="single" w:sz="4" w:space="0" w:color="auto"/>
              <w:left w:val="single" w:sz="4" w:space="0" w:color="auto"/>
              <w:bottom w:val="single" w:sz="4" w:space="0" w:color="auto"/>
              <w:right w:val="single" w:sz="4" w:space="0" w:color="auto"/>
            </w:tcBorders>
          </w:tcPr>
          <w:p w14:paraId="002207D8" w14:textId="3E3A26D9" w:rsidR="00364199" w:rsidRDefault="002C037C">
            <w:pPr>
              <w:rPr>
                <w:rFonts w:ascii="Arial" w:hAnsi="Arial" w:cs="Arial"/>
              </w:rPr>
            </w:pPr>
            <w:r>
              <w:rPr>
                <w:rFonts w:ascii="Arial" w:hAnsi="Arial" w:cs="Arial"/>
              </w:rPr>
              <w:t>45%</w:t>
            </w:r>
          </w:p>
        </w:tc>
      </w:tr>
      <w:tr w:rsidR="00364199" w14:paraId="58443B59" w14:textId="77777777" w:rsidTr="00364199">
        <w:tc>
          <w:tcPr>
            <w:tcW w:w="6498" w:type="dxa"/>
            <w:gridSpan w:val="2"/>
            <w:tcBorders>
              <w:top w:val="single" w:sz="4" w:space="0" w:color="auto"/>
              <w:left w:val="single" w:sz="4" w:space="0" w:color="auto"/>
              <w:bottom w:val="single" w:sz="4" w:space="0" w:color="auto"/>
              <w:right w:val="single" w:sz="4" w:space="0" w:color="auto"/>
            </w:tcBorders>
            <w:hideMark/>
          </w:tcPr>
          <w:p w14:paraId="1BBF9B32" w14:textId="77777777" w:rsidR="00364199" w:rsidRDefault="00364199">
            <w:pPr>
              <w:jc w:val="right"/>
              <w:rPr>
                <w:rFonts w:ascii="Arial" w:hAnsi="Arial" w:cs="Arial"/>
              </w:rPr>
            </w:pPr>
            <w:r>
              <w:rPr>
                <w:rFonts w:ascii="Arial" w:hAnsi="Arial" w:cs="Arial"/>
              </w:rPr>
              <w:t>Total</w:t>
            </w:r>
          </w:p>
        </w:tc>
        <w:tc>
          <w:tcPr>
            <w:tcW w:w="2569" w:type="dxa"/>
            <w:tcBorders>
              <w:top w:val="single" w:sz="4" w:space="0" w:color="auto"/>
              <w:left w:val="single" w:sz="4" w:space="0" w:color="auto"/>
              <w:bottom w:val="single" w:sz="4" w:space="0" w:color="auto"/>
              <w:right w:val="single" w:sz="4" w:space="0" w:color="auto"/>
            </w:tcBorders>
          </w:tcPr>
          <w:p w14:paraId="20B198EB" w14:textId="7303A3FA" w:rsidR="00364199" w:rsidRDefault="002C037C">
            <w:pPr>
              <w:rPr>
                <w:rFonts w:ascii="Arial" w:hAnsi="Arial" w:cs="Arial"/>
              </w:rPr>
            </w:pPr>
            <w:r>
              <w:rPr>
                <w:rFonts w:ascii="Arial" w:hAnsi="Arial" w:cs="Arial"/>
              </w:rPr>
              <w:t>89%</w:t>
            </w:r>
          </w:p>
        </w:tc>
      </w:tr>
    </w:tbl>
    <w:p w14:paraId="59AABF15" w14:textId="77777777" w:rsidR="00364199" w:rsidRPr="00364199" w:rsidRDefault="00364199" w:rsidP="00364199">
      <w:pPr>
        <w:tabs>
          <w:tab w:val="left" w:pos="3254"/>
        </w:tabs>
        <w:rPr>
          <w:rFonts w:ascii="Arial" w:hAnsi="Arial" w:cs="Arial"/>
          <w:sz w:val="36"/>
        </w:rPr>
      </w:pPr>
    </w:p>
    <w:sectPr w:rsidR="00364199" w:rsidRPr="00364199" w:rsidSect="00510245">
      <w:pgSz w:w="12240" w:h="15840"/>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altName w:val="Calibri"/>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4DFA"/>
    <w:multiLevelType w:val="hybridMultilevel"/>
    <w:tmpl w:val="5DAAC17E"/>
    <w:lvl w:ilvl="0" w:tplc="AEEC3FE4">
      <w:start w:val="1"/>
      <w:numFmt w:val="bullet"/>
      <w:lvlText w:val="·"/>
      <w:lvlJc w:val="left"/>
      <w:pPr>
        <w:ind w:left="720" w:hanging="360"/>
      </w:pPr>
      <w:rPr>
        <w:rFonts w:ascii="Symbol" w:hAnsi="Symbol" w:hint="default"/>
      </w:rPr>
    </w:lvl>
    <w:lvl w:ilvl="1" w:tplc="5D8055AC">
      <w:start w:val="1"/>
      <w:numFmt w:val="bullet"/>
      <w:lvlText w:val="o"/>
      <w:lvlJc w:val="left"/>
      <w:pPr>
        <w:ind w:left="1440" w:hanging="360"/>
      </w:pPr>
      <w:rPr>
        <w:rFonts w:ascii="Courier New" w:hAnsi="Courier New" w:hint="default"/>
      </w:rPr>
    </w:lvl>
    <w:lvl w:ilvl="2" w:tplc="3618A5BA">
      <w:start w:val="1"/>
      <w:numFmt w:val="bullet"/>
      <w:lvlText w:val=""/>
      <w:lvlJc w:val="left"/>
      <w:pPr>
        <w:ind w:left="2160" w:hanging="360"/>
      </w:pPr>
      <w:rPr>
        <w:rFonts w:ascii="Wingdings" w:hAnsi="Wingdings" w:hint="default"/>
      </w:rPr>
    </w:lvl>
    <w:lvl w:ilvl="3" w:tplc="4C3CEE6E">
      <w:start w:val="1"/>
      <w:numFmt w:val="bullet"/>
      <w:lvlText w:val=""/>
      <w:lvlJc w:val="left"/>
      <w:pPr>
        <w:ind w:left="2880" w:hanging="360"/>
      </w:pPr>
      <w:rPr>
        <w:rFonts w:ascii="Symbol" w:hAnsi="Symbol" w:hint="default"/>
      </w:rPr>
    </w:lvl>
    <w:lvl w:ilvl="4" w:tplc="B1467A3C">
      <w:start w:val="1"/>
      <w:numFmt w:val="bullet"/>
      <w:lvlText w:val="o"/>
      <w:lvlJc w:val="left"/>
      <w:pPr>
        <w:ind w:left="3600" w:hanging="360"/>
      </w:pPr>
      <w:rPr>
        <w:rFonts w:ascii="Courier New" w:hAnsi="Courier New" w:hint="default"/>
      </w:rPr>
    </w:lvl>
    <w:lvl w:ilvl="5" w:tplc="D9D8C346">
      <w:start w:val="1"/>
      <w:numFmt w:val="bullet"/>
      <w:lvlText w:val=""/>
      <w:lvlJc w:val="left"/>
      <w:pPr>
        <w:ind w:left="4320" w:hanging="360"/>
      </w:pPr>
      <w:rPr>
        <w:rFonts w:ascii="Wingdings" w:hAnsi="Wingdings" w:hint="default"/>
      </w:rPr>
    </w:lvl>
    <w:lvl w:ilvl="6" w:tplc="F5F2CCFC">
      <w:start w:val="1"/>
      <w:numFmt w:val="bullet"/>
      <w:lvlText w:val=""/>
      <w:lvlJc w:val="left"/>
      <w:pPr>
        <w:ind w:left="5040" w:hanging="360"/>
      </w:pPr>
      <w:rPr>
        <w:rFonts w:ascii="Symbol" w:hAnsi="Symbol" w:hint="default"/>
      </w:rPr>
    </w:lvl>
    <w:lvl w:ilvl="7" w:tplc="7A162760">
      <w:start w:val="1"/>
      <w:numFmt w:val="bullet"/>
      <w:lvlText w:val="o"/>
      <w:lvlJc w:val="left"/>
      <w:pPr>
        <w:ind w:left="5760" w:hanging="360"/>
      </w:pPr>
      <w:rPr>
        <w:rFonts w:ascii="Courier New" w:hAnsi="Courier New" w:hint="default"/>
      </w:rPr>
    </w:lvl>
    <w:lvl w:ilvl="8" w:tplc="DE54E85E">
      <w:start w:val="1"/>
      <w:numFmt w:val="bullet"/>
      <w:lvlText w:val=""/>
      <w:lvlJc w:val="left"/>
      <w:pPr>
        <w:ind w:left="6480" w:hanging="360"/>
      </w:pPr>
      <w:rPr>
        <w:rFonts w:ascii="Wingdings" w:hAnsi="Wingdings" w:hint="default"/>
      </w:rPr>
    </w:lvl>
  </w:abstractNum>
  <w:abstractNum w:abstractNumId="1" w15:restartNumberingAfterBreak="0">
    <w:nsid w:val="09496425"/>
    <w:multiLevelType w:val="hybridMultilevel"/>
    <w:tmpl w:val="66AAEB58"/>
    <w:lvl w:ilvl="0" w:tplc="4BD6DA30">
      <w:start w:val="1"/>
      <w:numFmt w:val="bullet"/>
      <w:lvlText w:val="·"/>
      <w:lvlJc w:val="left"/>
      <w:pPr>
        <w:ind w:left="720" w:hanging="360"/>
      </w:pPr>
      <w:rPr>
        <w:rFonts w:ascii="Symbol" w:hAnsi="Symbol" w:hint="default"/>
      </w:rPr>
    </w:lvl>
    <w:lvl w:ilvl="1" w:tplc="F51CE6B0">
      <w:start w:val="1"/>
      <w:numFmt w:val="bullet"/>
      <w:lvlText w:val="o"/>
      <w:lvlJc w:val="left"/>
      <w:pPr>
        <w:ind w:left="1440" w:hanging="360"/>
      </w:pPr>
      <w:rPr>
        <w:rFonts w:ascii="Courier New" w:hAnsi="Courier New" w:hint="default"/>
      </w:rPr>
    </w:lvl>
    <w:lvl w:ilvl="2" w:tplc="72C0ADEE">
      <w:start w:val="1"/>
      <w:numFmt w:val="bullet"/>
      <w:lvlText w:val=""/>
      <w:lvlJc w:val="left"/>
      <w:pPr>
        <w:ind w:left="2160" w:hanging="360"/>
      </w:pPr>
      <w:rPr>
        <w:rFonts w:ascii="Wingdings" w:hAnsi="Wingdings" w:hint="default"/>
      </w:rPr>
    </w:lvl>
    <w:lvl w:ilvl="3" w:tplc="3374392C">
      <w:start w:val="1"/>
      <w:numFmt w:val="bullet"/>
      <w:lvlText w:val=""/>
      <w:lvlJc w:val="left"/>
      <w:pPr>
        <w:ind w:left="2880" w:hanging="360"/>
      </w:pPr>
      <w:rPr>
        <w:rFonts w:ascii="Symbol" w:hAnsi="Symbol" w:hint="default"/>
      </w:rPr>
    </w:lvl>
    <w:lvl w:ilvl="4" w:tplc="DD441024">
      <w:start w:val="1"/>
      <w:numFmt w:val="bullet"/>
      <w:lvlText w:val="o"/>
      <w:lvlJc w:val="left"/>
      <w:pPr>
        <w:ind w:left="3600" w:hanging="360"/>
      </w:pPr>
      <w:rPr>
        <w:rFonts w:ascii="Courier New" w:hAnsi="Courier New" w:hint="default"/>
      </w:rPr>
    </w:lvl>
    <w:lvl w:ilvl="5" w:tplc="77348FF2">
      <w:start w:val="1"/>
      <w:numFmt w:val="bullet"/>
      <w:lvlText w:val=""/>
      <w:lvlJc w:val="left"/>
      <w:pPr>
        <w:ind w:left="4320" w:hanging="360"/>
      </w:pPr>
      <w:rPr>
        <w:rFonts w:ascii="Wingdings" w:hAnsi="Wingdings" w:hint="default"/>
      </w:rPr>
    </w:lvl>
    <w:lvl w:ilvl="6" w:tplc="B364B4DC">
      <w:start w:val="1"/>
      <w:numFmt w:val="bullet"/>
      <w:lvlText w:val=""/>
      <w:lvlJc w:val="left"/>
      <w:pPr>
        <w:ind w:left="5040" w:hanging="360"/>
      </w:pPr>
      <w:rPr>
        <w:rFonts w:ascii="Symbol" w:hAnsi="Symbol" w:hint="default"/>
      </w:rPr>
    </w:lvl>
    <w:lvl w:ilvl="7" w:tplc="F7504AEE">
      <w:start w:val="1"/>
      <w:numFmt w:val="bullet"/>
      <w:lvlText w:val="o"/>
      <w:lvlJc w:val="left"/>
      <w:pPr>
        <w:ind w:left="5760" w:hanging="360"/>
      </w:pPr>
      <w:rPr>
        <w:rFonts w:ascii="Courier New" w:hAnsi="Courier New" w:hint="default"/>
      </w:rPr>
    </w:lvl>
    <w:lvl w:ilvl="8" w:tplc="0F06DFD4">
      <w:start w:val="1"/>
      <w:numFmt w:val="bullet"/>
      <w:lvlText w:val=""/>
      <w:lvlJc w:val="left"/>
      <w:pPr>
        <w:ind w:left="6480" w:hanging="360"/>
      </w:pPr>
      <w:rPr>
        <w:rFonts w:ascii="Wingdings" w:hAnsi="Wingdings" w:hint="default"/>
      </w:rPr>
    </w:lvl>
  </w:abstractNum>
  <w:abstractNum w:abstractNumId="2" w15:restartNumberingAfterBreak="0">
    <w:nsid w:val="18715438"/>
    <w:multiLevelType w:val="hybridMultilevel"/>
    <w:tmpl w:val="4C68983E"/>
    <w:lvl w:ilvl="0" w:tplc="2FF89ADC">
      <w:start w:val="1"/>
      <w:numFmt w:val="bullet"/>
      <w:lvlText w:val="-"/>
      <w:lvlJc w:val="left"/>
      <w:pPr>
        <w:ind w:left="720" w:hanging="360"/>
      </w:pPr>
      <w:rPr>
        <w:rFonts w:ascii="Calibri" w:hAnsi="Calibri" w:hint="default"/>
      </w:rPr>
    </w:lvl>
    <w:lvl w:ilvl="1" w:tplc="963E644A">
      <w:start w:val="1"/>
      <w:numFmt w:val="bullet"/>
      <w:lvlText w:val="o"/>
      <w:lvlJc w:val="left"/>
      <w:pPr>
        <w:ind w:left="1440" w:hanging="360"/>
      </w:pPr>
      <w:rPr>
        <w:rFonts w:ascii="Courier New" w:hAnsi="Courier New" w:hint="default"/>
      </w:rPr>
    </w:lvl>
    <w:lvl w:ilvl="2" w:tplc="C2B66788">
      <w:start w:val="1"/>
      <w:numFmt w:val="bullet"/>
      <w:lvlText w:val=""/>
      <w:lvlJc w:val="left"/>
      <w:pPr>
        <w:ind w:left="2160" w:hanging="360"/>
      </w:pPr>
      <w:rPr>
        <w:rFonts w:ascii="Wingdings" w:hAnsi="Wingdings" w:hint="default"/>
      </w:rPr>
    </w:lvl>
    <w:lvl w:ilvl="3" w:tplc="2E0262E2">
      <w:start w:val="1"/>
      <w:numFmt w:val="bullet"/>
      <w:lvlText w:val=""/>
      <w:lvlJc w:val="left"/>
      <w:pPr>
        <w:ind w:left="2880" w:hanging="360"/>
      </w:pPr>
      <w:rPr>
        <w:rFonts w:ascii="Symbol" w:hAnsi="Symbol" w:hint="default"/>
      </w:rPr>
    </w:lvl>
    <w:lvl w:ilvl="4" w:tplc="E3E21ADA">
      <w:start w:val="1"/>
      <w:numFmt w:val="bullet"/>
      <w:lvlText w:val="o"/>
      <w:lvlJc w:val="left"/>
      <w:pPr>
        <w:ind w:left="3600" w:hanging="360"/>
      </w:pPr>
      <w:rPr>
        <w:rFonts w:ascii="Courier New" w:hAnsi="Courier New" w:hint="default"/>
      </w:rPr>
    </w:lvl>
    <w:lvl w:ilvl="5" w:tplc="6212B4E0">
      <w:start w:val="1"/>
      <w:numFmt w:val="bullet"/>
      <w:lvlText w:val=""/>
      <w:lvlJc w:val="left"/>
      <w:pPr>
        <w:ind w:left="4320" w:hanging="360"/>
      </w:pPr>
      <w:rPr>
        <w:rFonts w:ascii="Wingdings" w:hAnsi="Wingdings" w:hint="default"/>
      </w:rPr>
    </w:lvl>
    <w:lvl w:ilvl="6" w:tplc="9500C76A">
      <w:start w:val="1"/>
      <w:numFmt w:val="bullet"/>
      <w:lvlText w:val=""/>
      <w:lvlJc w:val="left"/>
      <w:pPr>
        <w:ind w:left="5040" w:hanging="360"/>
      </w:pPr>
      <w:rPr>
        <w:rFonts w:ascii="Symbol" w:hAnsi="Symbol" w:hint="default"/>
      </w:rPr>
    </w:lvl>
    <w:lvl w:ilvl="7" w:tplc="DBDC1342">
      <w:start w:val="1"/>
      <w:numFmt w:val="bullet"/>
      <w:lvlText w:val="o"/>
      <w:lvlJc w:val="left"/>
      <w:pPr>
        <w:ind w:left="5760" w:hanging="360"/>
      </w:pPr>
      <w:rPr>
        <w:rFonts w:ascii="Courier New" w:hAnsi="Courier New" w:hint="default"/>
      </w:rPr>
    </w:lvl>
    <w:lvl w:ilvl="8" w:tplc="2000E9BA">
      <w:start w:val="1"/>
      <w:numFmt w:val="bullet"/>
      <w:lvlText w:val=""/>
      <w:lvlJc w:val="left"/>
      <w:pPr>
        <w:ind w:left="6480" w:hanging="360"/>
      </w:pPr>
      <w:rPr>
        <w:rFonts w:ascii="Wingdings" w:hAnsi="Wingdings" w:hint="default"/>
      </w:rPr>
    </w:lvl>
  </w:abstractNum>
  <w:abstractNum w:abstractNumId="3"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D9413E"/>
    <w:multiLevelType w:val="hybridMultilevel"/>
    <w:tmpl w:val="74BA89EA"/>
    <w:lvl w:ilvl="0" w:tplc="5A2CD8FC">
      <w:start w:val="1"/>
      <w:numFmt w:val="bullet"/>
      <w:lvlText w:val=""/>
      <w:lvlJc w:val="left"/>
      <w:pPr>
        <w:ind w:left="720" w:hanging="360"/>
      </w:pPr>
      <w:rPr>
        <w:rFonts w:ascii="Symbol" w:hAnsi="Symbol" w:hint="default"/>
      </w:rPr>
    </w:lvl>
    <w:lvl w:ilvl="1" w:tplc="C57A7902">
      <w:start w:val="1"/>
      <w:numFmt w:val="bullet"/>
      <w:lvlText w:val="o"/>
      <w:lvlJc w:val="left"/>
      <w:pPr>
        <w:ind w:left="1440" w:hanging="360"/>
      </w:pPr>
      <w:rPr>
        <w:rFonts w:ascii="Courier New" w:hAnsi="Courier New" w:hint="default"/>
      </w:rPr>
    </w:lvl>
    <w:lvl w:ilvl="2" w:tplc="AC361EB2">
      <w:start w:val="1"/>
      <w:numFmt w:val="bullet"/>
      <w:lvlText w:val=""/>
      <w:lvlJc w:val="left"/>
      <w:pPr>
        <w:ind w:left="2160" w:hanging="360"/>
      </w:pPr>
      <w:rPr>
        <w:rFonts w:ascii="Wingdings" w:hAnsi="Wingdings" w:hint="default"/>
      </w:rPr>
    </w:lvl>
    <w:lvl w:ilvl="3" w:tplc="179AC6AA">
      <w:start w:val="1"/>
      <w:numFmt w:val="bullet"/>
      <w:lvlText w:val=""/>
      <w:lvlJc w:val="left"/>
      <w:pPr>
        <w:ind w:left="2880" w:hanging="360"/>
      </w:pPr>
      <w:rPr>
        <w:rFonts w:ascii="Symbol" w:hAnsi="Symbol" w:hint="default"/>
      </w:rPr>
    </w:lvl>
    <w:lvl w:ilvl="4" w:tplc="21424CB6">
      <w:start w:val="1"/>
      <w:numFmt w:val="bullet"/>
      <w:lvlText w:val="o"/>
      <w:lvlJc w:val="left"/>
      <w:pPr>
        <w:ind w:left="3600" w:hanging="360"/>
      </w:pPr>
      <w:rPr>
        <w:rFonts w:ascii="Courier New" w:hAnsi="Courier New" w:hint="default"/>
      </w:rPr>
    </w:lvl>
    <w:lvl w:ilvl="5" w:tplc="3FD06C1E">
      <w:start w:val="1"/>
      <w:numFmt w:val="bullet"/>
      <w:lvlText w:val=""/>
      <w:lvlJc w:val="left"/>
      <w:pPr>
        <w:ind w:left="4320" w:hanging="360"/>
      </w:pPr>
      <w:rPr>
        <w:rFonts w:ascii="Wingdings" w:hAnsi="Wingdings" w:hint="default"/>
      </w:rPr>
    </w:lvl>
    <w:lvl w:ilvl="6" w:tplc="2B00FDE4">
      <w:start w:val="1"/>
      <w:numFmt w:val="bullet"/>
      <w:lvlText w:val=""/>
      <w:lvlJc w:val="left"/>
      <w:pPr>
        <w:ind w:left="5040" w:hanging="360"/>
      </w:pPr>
      <w:rPr>
        <w:rFonts w:ascii="Symbol" w:hAnsi="Symbol" w:hint="default"/>
      </w:rPr>
    </w:lvl>
    <w:lvl w:ilvl="7" w:tplc="9906E410">
      <w:start w:val="1"/>
      <w:numFmt w:val="bullet"/>
      <w:lvlText w:val="o"/>
      <w:lvlJc w:val="left"/>
      <w:pPr>
        <w:ind w:left="5760" w:hanging="360"/>
      </w:pPr>
      <w:rPr>
        <w:rFonts w:ascii="Courier New" w:hAnsi="Courier New" w:hint="default"/>
      </w:rPr>
    </w:lvl>
    <w:lvl w:ilvl="8" w:tplc="D8EC6E1C">
      <w:start w:val="1"/>
      <w:numFmt w:val="bullet"/>
      <w:lvlText w:val=""/>
      <w:lvlJc w:val="left"/>
      <w:pPr>
        <w:ind w:left="6480" w:hanging="360"/>
      </w:pPr>
      <w:rPr>
        <w:rFonts w:ascii="Wingdings" w:hAnsi="Wingdings" w:hint="default"/>
      </w:rPr>
    </w:lvl>
  </w:abstractNum>
  <w:abstractNum w:abstractNumId="5" w15:restartNumberingAfterBreak="0">
    <w:nsid w:val="2408740D"/>
    <w:multiLevelType w:val="hybridMultilevel"/>
    <w:tmpl w:val="EDCC6CA4"/>
    <w:lvl w:ilvl="0" w:tplc="2D1272A0">
      <w:start w:val="1"/>
      <w:numFmt w:val="bullet"/>
      <w:lvlText w:val=""/>
      <w:lvlJc w:val="left"/>
      <w:pPr>
        <w:ind w:left="720" w:hanging="360"/>
      </w:pPr>
      <w:rPr>
        <w:rFonts w:ascii="Symbol" w:hAnsi="Symbol" w:hint="default"/>
      </w:rPr>
    </w:lvl>
    <w:lvl w:ilvl="1" w:tplc="FD60E326">
      <w:start w:val="1"/>
      <w:numFmt w:val="bullet"/>
      <w:lvlText w:val="o"/>
      <w:lvlJc w:val="left"/>
      <w:pPr>
        <w:ind w:left="1440" w:hanging="360"/>
      </w:pPr>
      <w:rPr>
        <w:rFonts w:ascii="Courier New" w:hAnsi="Courier New" w:hint="default"/>
      </w:rPr>
    </w:lvl>
    <w:lvl w:ilvl="2" w:tplc="EA8C8C84">
      <w:start w:val="1"/>
      <w:numFmt w:val="bullet"/>
      <w:lvlText w:val=""/>
      <w:lvlJc w:val="left"/>
      <w:pPr>
        <w:ind w:left="2160" w:hanging="360"/>
      </w:pPr>
      <w:rPr>
        <w:rFonts w:ascii="Wingdings" w:hAnsi="Wingdings" w:hint="default"/>
      </w:rPr>
    </w:lvl>
    <w:lvl w:ilvl="3" w:tplc="0C8EF7D0">
      <w:start w:val="1"/>
      <w:numFmt w:val="bullet"/>
      <w:lvlText w:val=""/>
      <w:lvlJc w:val="left"/>
      <w:pPr>
        <w:ind w:left="2880" w:hanging="360"/>
      </w:pPr>
      <w:rPr>
        <w:rFonts w:ascii="Symbol" w:hAnsi="Symbol" w:hint="default"/>
      </w:rPr>
    </w:lvl>
    <w:lvl w:ilvl="4" w:tplc="97820232">
      <w:start w:val="1"/>
      <w:numFmt w:val="bullet"/>
      <w:lvlText w:val="o"/>
      <w:lvlJc w:val="left"/>
      <w:pPr>
        <w:ind w:left="3600" w:hanging="360"/>
      </w:pPr>
      <w:rPr>
        <w:rFonts w:ascii="Courier New" w:hAnsi="Courier New" w:hint="default"/>
      </w:rPr>
    </w:lvl>
    <w:lvl w:ilvl="5" w:tplc="A0FEBD16">
      <w:start w:val="1"/>
      <w:numFmt w:val="bullet"/>
      <w:lvlText w:val=""/>
      <w:lvlJc w:val="left"/>
      <w:pPr>
        <w:ind w:left="4320" w:hanging="360"/>
      </w:pPr>
      <w:rPr>
        <w:rFonts w:ascii="Wingdings" w:hAnsi="Wingdings" w:hint="default"/>
      </w:rPr>
    </w:lvl>
    <w:lvl w:ilvl="6" w:tplc="8348FEF4">
      <w:start w:val="1"/>
      <w:numFmt w:val="bullet"/>
      <w:lvlText w:val=""/>
      <w:lvlJc w:val="left"/>
      <w:pPr>
        <w:ind w:left="5040" w:hanging="360"/>
      </w:pPr>
      <w:rPr>
        <w:rFonts w:ascii="Symbol" w:hAnsi="Symbol" w:hint="default"/>
      </w:rPr>
    </w:lvl>
    <w:lvl w:ilvl="7" w:tplc="6C405280">
      <w:start w:val="1"/>
      <w:numFmt w:val="bullet"/>
      <w:lvlText w:val="o"/>
      <w:lvlJc w:val="left"/>
      <w:pPr>
        <w:ind w:left="5760" w:hanging="360"/>
      </w:pPr>
      <w:rPr>
        <w:rFonts w:ascii="Courier New" w:hAnsi="Courier New" w:hint="default"/>
      </w:rPr>
    </w:lvl>
    <w:lvl w:ilvl="8" w:tplc="4F329802">
      <w:start w:val="1"/>
      <w:numFmt w:val="bullet"/>
      <w:lvlText w:val=""/>
      <w:lvlJc w:val="left"/>
      <w:pPr>
        <w:ind w:left="6480" w:hanging="360"/>
      </w:pPr>
      <w:rPr>
        <w:rFonts w:ascii="Wingdings" w:hAnsi="Wingdings" w:hint="default"/>
      </w:rPr>
    </w:lvl>
  </w:abstractNum>
  <w:abstractNum w:abstractNumId="6" w15:restartNumberingAfterBreak="0">
    <w:nsid w:val="24D41B74"/>
    <w:multiLevelType w:val="hybridMultilevel"/>
    <w:tmpl w:val="BA502FB4"/>
    <w:lvl w:ilvl="0" w:tplc="70060140">
      <w:start w:val="1"/>
      <w:numFmt w:val="bullet"/>
      <w:lvlText w:val="-"/>
      <w:lvlJc w:val="left"/>
      <w:pPr>
        <w:ind w:left="720" w:hanging="360"/>
      </w:pPr>
      <w:rPr>
        <w:rFonts w:ascii="Calibri" w:hAnsi="Calibri" w:hint="default"/>
      </w:rPr>
    </w:lvl>
    <w:lvl w:ilvl="1" w:tplc="4C887462">
      <w:start w:val="1"/>
      <w:numFmt w:val="bullet"/>
      <w:lvlText w:val="o"/>
      <w:lvlJc w:val="left"/>
      <w:pPr>
        <w:ind w:left="1440" w:hanging="360"/>
      </w:pPr>
      <w:rPr>
        <w:rFonts w:ascii="Courier New" w:hAnsi="Courier New" w:hint="default"/>
      </w:rPr>
    </w:lvl>
    <w:lvl w:ilvl="2" w:tplc="46FEE378">
      <w:start w:val="1"/>
      <w:numFmt w:val="bullet"/>
      <w:lvlText w:val=""/>
      <w:lvlJc w:val="left"/>
      <w:pPr>
        <w:ind w:left="2160" w:hanging="360"/>
      </w:pPr>
      <w:rPr>
        <w:rFonts w:ascii="Wingdings" w:hAnsi="Wingdings" w:hint="default"/>
      </w:rPr>
    </w:lvl>
    <w:lvl w:ilvl="3" w:tplc="F9D0659A">
      <w:start w:val="1"/>
      <w:numFmt w:val="bullet"/>
      <w:lvlText w:val=""/>
      <w:lvlJc w:val="left"/>
      <w:pPr>
        <w:ind w:left="2880" w:hanging="360"/>
      </w:pPr>
      <w:rPr>
        <w:rFonts w:ascii="Symbol" w:hAnsi="Symbol" w:hint="default"/>
      </w:rPr>
    </w:lvl>
    <w:lvl w:ilvl="4" w:tplc="3F32ABF6">
      <w:start w:val="1"/>
      <w:numFmt w:val="bullet"/>
      <w:lvlText w:val="o"/>
      <w:lvlJc w:val="left"/>
      <w:pPr>
        <w:ind w:left="3600" w:hanging="360"/>
      </w:pPr>
      <w:rPr>
        <w:rFonts w:ascii="Courier New" w:hAnsi="Courier New" w:hint="default"/>
      </w:rPr>
    </w:lvl>
    <w:lvl w:ilvl="5" w:tplc="6F14E566">
      <w:start w:val="1"/>
      <w:numFmt w:val="bullet"/>
      <w:lvlText w:val=""/>
      <w:lvlJc w:val="left"/>
      <w:pPr>
        <w:ind w:left="4320" w:hanging="360"/>
      </w:pPr>
      <w:rPr>
        <w:rFonts w:ascii="Wingdings" w:hAnsi="Wingdings" w:hint="default"/>
      </w:rPr>
    </w:lvl>
    <w:lvl w:ilvl="6" w:tplc="231A0C12">
      <w:start w:val="1"/>
      <w:numFmt w:val="bullet"/>
      <w:lvlText w:val=""/>
      <w:lvlJc w:val="left"/>
      <w:pPr>
        <w:ind w:left="5040" w:hanging="360"/>
      </w:pPr>
      <w:rPr>
        <w:rFonts w:ascii="Symbol" w:hAnsi="Symbol" w:hint="default"/>
      </w:rPr>
    </w:lvl>
    <w:lvl w:ilvl="7" w:tplc="7E2CF8F8">
      <w:start w:val="1"/>
      <w:numFmt w:val="bullet"/>
      <w:lvlText w:val="o"/>
      <w:lvlJc w:val="left"/>
      <w:pPr>
        <w:ind w:left="5760" w:hanging="360"/>
      </w:pPr>
      <w:rPr>
        <w:rFonts w:ascii="Courier New" w:hAnsi="Courier New" w:hint="default"/>
      </w:rPr>
    </w:lvl>
    <w:lvl w:ilvl="8" w:tplc="D73C9792">
      <w:start w:val="1"/>
      <w:numFmt w:val="bullet"/>
      <w:lvlText w:val=""/>
      <w:lvlJc w:val="left"/>
      <w:pPr>
        <w:ind w:left="6480" w:hanging="360"/>
      </w:pPr>
      <w:rPr>
        <w:rFonts w:ascii="Wingdings" w:hAnsi="Wingdings" w:hint="default"/>
      </w:rPr>
    </w:lvl>
  </w:abstractNum>
  <w:abstractNum w:abstractNumId="7" w15:restartNumberingAfterBreak="0">
    <w:nsid w:val="29044008"/>
    <w:multiLevelType w:val="hybridMultilevel"/>
    <w:tmpl w:val="80024586"/>
    <w:lvl w:ilvl="0" w:tplc="71AEA6B8">
      <w:start w:val="1"/>
      <w:numFmt w:val="bullet"/>
      <w:lvlText w:val=""/>
      <w:lvlJc w:val="left"/>
      <w:pPr>
        <w:ind w:left="720" w:hanging="360"/>
      </w:pPr>
      <w:rPr>
        <w:rFonts w:ascii="Symbol" w:hAnsi="Symbol" w:hint="default"/>
      </w:rPr>
    </w:lvl>
    <w:lvl w:ilvl="1" w:tplc="7416F876">
      <w:start w:val="1"/>
      <w:numFmt w:val="bullet"/>
      <w:lvlText w:val="o"/>
      <w:lvlJc w:val="left"/>
      <w:pPr>
        <w:ind w:left="1440" w:hanging="360"/>
      </w:pPr>
      <w:rPr>
        <w:rFonts w:ascii="Courier New" w:hAnsi="Courier New" w:hint="default"/>
      </w:rPr>
    </w:lvl>
    <w:lvl w:ilvl="2" w:tplc="7550FFE0">
      <w:start w:val="1"/>
      <w:numFmt w:val="bullet"/>
      <w:lvlText w:val=""/>
      <w:lvlJc w:val="left"/>
      <w:pPr>
        <w:ind w:left="2160" w:hanging="360"/>
      </w:pPr>
      <w:rPr>
        <w:rFonts w:ascii="Wingdings" w:hAnsi="Wingdings" w:hint="default"/>
      </w:rPr>
    </w:lvl>
    <w:lvl w:ilvl="3" w:tplc="E1981F04">
      <w:start w:val="1"/>
      <w:numFmt w:val="bullet"/>
      <w:lvlText w:val=""/>
      <w:lvlJc w:val="left"/>
      <w:pPr>
        <w:ind w:left="2880" w:hanging="360"/>
      </w:pPr>
      <w:rPr>
        <w:rFonts w:ascii="Symbol" w:hAnsi="Symbol" w:hint="default"/>
      </w:rPr>
    </w:lvl>
    <w:lvl w:ilvl="4" w:tplc="49FEF2AE">
      <w:start w:val="1"/>
      <w:numFmt w:val="bullet"/>
      <w:lvlText w:val="o"/>
      <w:lvlJc w:val="left"/>
      <w:pPr>
        <w:ind w:left="3600" w:hanging="360"/>
      </w:pPr>
      <w:rPr>
        <w:rFonts w:ascii="Courier New" w:hAnsi="Courier New" w:hint="default"/>
      </w:rPr>
    </w:lvl>
    <w:lvl w:ilvl="5" w:tplc="8514CCA2">
      <w:start w:val="1"/>
      <w:numFmt w:val="bullet"/>
      <w:lvlText w:val=""/>
      <w:lvlJc w:val="left"/>
      <w:pPr>
        <w:ind w:left="4320" w:hanging="360"/>
      </w:pPr>
      <w:rPr>
        <w:rFonts w:ascii="Wingdings" w:hAnsi="Wingdings" w:hint="default"/>
      </w:rPr>
    </w:lvl>
    <w:lvl w:ilvl="6" w:tplc="0D363840">
      <w:start w:val="1"/>
      <w:numFmt w:val="bullet"/>
      <w:lvlText w:val=""/>
      <w:lvlJc w:val="left"/>
      <w:pPr>
        <w:ind w:left="5040" w:hanging="360"/>
      </w:pPr>
      <w:rPr>
        <w:rFonts w:ascii="Symbol" w:hAnsi="Symbol" w:hint="default"/>
      </w:rPr>
    </w:lvl>
    <w:lvl w:ilvl="7" w:tplc="65947D04">
      <w:start w:val="1"/>
      <w:numFmt w:val="bullet"/>
      <w:lvlText w:val="o"/>
      <w:lvlJc w:val="left"/>
      <w:pPr>
        <w:ind w:left="5760" w:hanging="360"/>
      </w:pPr>
      <w:rPr>
        <w:rFonts w:ascii="Courier New" w:hAnsi="Courier New" w:hint="default"/>
      </w:rPr>
    </w:lvl>
    <w:lvl w:ilvl="8" w:tplc="AAA89C3A">
      <w:start w:val="1"/>
      <w:numFmt w:val="bullet"/>
      <w:lvlText w:val=""/>
      <w:lvlJc w:val="left"/>
      <w:pPr>
        <w:ind w:left="6480" w:hanging="360"/>
      </w:pPr>
      <w:rPr>
        <w:rFonts w:ascii="Wingdings" w:hAnsi="Wingdings" w:hint="default"/>
      </w:rPr>
    </w:lvl>
  </w:abstractNum>
  <w:abstractNum w:abstractNumId="8" w15:restartNumberingAfterBreak="0">
    <w:nsid w:val="3A186389"/>
    <w:multiLevelType w:val="hybridMultilevel"/>
    <w:tmpl w:val="82A22A24"/>
    <w:lvl w:ilvl="0" w:tplc="1F00A3D8">
      <w:start w:val="1"/>
      <w:numFmt w:val="bullet"/>
      <w:lvlText w:val=""/>
      <w:lvlJc w:val="left"/>
      <w:pPr>
        <w:ind w:left="720" w:hanging="360"/>
      </w:pPr>
      <w:rPr>
        <w:rFonts w:ascii="Symbol" w:hAnsi="Symbol" w:hint="default"/>
      </w:rPr>
    </w:lvl>
    <w:lvl w:ilvl="1" w:tplc="2CAC32BE">
      <w:start w:val="1"/>
      <w:numFmt w:val="bullet"/>
      <w:lvlText w:val="o"/>
      <w:lvlJc w:val="left"/>
      <w:pPr>
        <w:ind w:left="1440" w:hanging="360"/>
      </w:pPr>
      <w:rPr>
        <w:rFonts w:ascii="Courier New" w:hAnsi="Courier New" w:hint="default"/>
      </w:rPr>
    </w:lvl>
    <w:lvl w:ilvl="2" w:tplc="1540B750">
      <w:start w:val="1"/>
      <w:numFmt w:val="bullet"/>
      <w:lvlText w:val=""/>
      <w:lvlJc w:val="left"/>
      <w:pPr>
        <w:ind w:left="2160" w:hanging="360"/>
      </w:pPr>
      <w:rPr>
        <w:rFonts w:ascii="Wingdings" w:hAnsi="Wingdings" w:hint="default"/>
      </w:rPr>
    </w:lvl>
    <w:lvl w:ilvl="3" w:tplc="14B27268">
      <w:start w:val="1"/>
      <w:numFmt w:val="bullet"/>
      <w:lvlText w:val=""/>
      <w:lvlJc w:val="left"/>
      <w:pPr>
        <w:ind w:left="2880" w:hanging="360"/>
      </w:pPr>
      <w:rPr>
        <w:rFonts w:ascii="Symbol" w:hAnsi="Symbol" w:hint="default"/>
      </w:rPr>
    </w:lvl>
    <w:lvl w:ilvl="4" w:tplc="9B6E39F8">
      <w:start w:val="1"/>
      <w:numFmt w:val="bullet"/>
      <w:lvlText w:val="o"/>
      <w:lvlJc w:val="left"/>
      <w:pPr>
        <w:ind w:left="3600" w:hanging="360"/>
      </w:pPr>
      <w:rPr>
        <w:rFonts w:ascii="Courier New" w:hAnsi="Courier New" w:hint="default"/>
      </w:rPr>
    </w:lvl>
    <w:lvl w:ilvl="5" w:tplc="5FA6E90A">
      <w:start w:val="1"/>
      <w:numFmt w:val="bullet"/>
      <w:lvlText w:val=""/>
      <w:lvlJc w:val="left"/>
      <w:pPr>
        <w:ind w:left="4320" w:hanging="360"/>
      </w:pPr>
      <w:rPr>
        <w:rFonts w:ascii="Wingdings" w:hAnsi="Wingdings" w:hint="default"/>
      </w:rPr>
    </w:lvl>
    <w:lvl w:ilvl="6" w:tplc="A476BCC8">
      <w:start w:val="1"/>
      <w:numFmt w:val="bullet"/>
      <w:lvlText w:val=""/>
      <w:lvlJc w:val="left"/>
      <w:pPr>
        <w:ind w:left="5040" w:hanging="360"/>
      </w:pPr>
      <w:rPr>
        <w:rFonts w:ascii="Symbol" w:hAnsi="Symbol" w:hint="default"/>
      </w:rPr>
    </w:lvl>
    <w:lvl w:ilvl="7" w:tplc="ED72F5C4">
      <w:start w:val="1"/>
      <w:numFmt w:val="bullet"/>
      <w:lvlText w:val="o"/>
      <w:lvlJc w:val="left"/>
      <w:pPr>
        <w:ind w:left="5760" w:hanging="360"/>
      </w:pPr>
      <w:rPr>
        <w:rFonts w:ascii="Courier New" w:hAnsi="Courier New" w:hint="default"/>
      </w:rPr>
    </w:lvl>
    <w:lvl w:ilvl="8" w:tplc="24ECF0B4">
      <w:start w:val="1"/>
      <w:numFmt w:val="bullet"/>
      <w:lvlText w:val=""/>
      <w:lvlJc w:val="left"/>
      <w:pPr>
        <w:ind w:left="6480" w:hanging="360"/>
      </w:pPr>
      <w:rPr>
        <w:rFonts w:ascii="Wingdings" w:hAnsi="Wingdings" w:hint="default"/>
      </w:rPr>
    </w:lvl>
  </w:abstractNum>
  <w:abstractNum w:abstractNumId="9" w15:restartNumberingAfterBreak="0">
    <w:nsid w:val="41D953CD"/>
    <w:multiLevelType w:val="hybridMultilevel"/>
    <w:tmpl w:val="5644E8CA"/>
    <w:lvl w:ilvl="0" w:tplc="4D66A05C">
      <w:start w:val="1"/>
      <w:numFmt w:val="bullet"/>
      <w:lvlText w:val="·"/>
      <w:lvlJc w:val="left"/>
      <w:pPr>
        <w:ind w:left="720" w:hanging="360"/>
      </w:pPr>
      <w:rPr>
        <w:rFonts w:ascii="Symbol" w:hAnsi="Symbol" w:hint="default"/>
      </w:rPr>
    </w:lvl>
    <w:lvl w:ilvl="1" w:tplc="8FC88A84">
      <w:start w:val="1"/>
      <w:numFmt w:val="bullet"/>
      <w:lvlText w:val="o"/>
      <w:lvlJc w:val="left"/>
      <w:pPr>
        <w:ind w:left="1440" w:hanging="360"/>
      </w:pPr>
      <w:rPr>
        <w:rFonts w:ascii="Courier New" w:hAnsi="Courier New" w:hint="default"/>
      </w:rPr>
    </w:lvl>
    <w:lvl w:ilvl="2" w:tplc="84206810">
      <w:start w:val="1"/>
      <w:numFmt w:val="bullet"/>
      <w:lvlText w:val=""/>
      <w:lvlJc w:val="left"/>
      <w:pPr>
        <w:ind w:left="2160" w:hanging="360"/>
      </w:pPr>
      <w:rPr>
        <w:rFonts w:ascii="Wingdings" w:hAnsi="Wingdings" w:hint="default"/>
      </w:rPr>
    </w:lvl>
    <w:lvl w:ilvl="3" w:tplc="CEAE6D88">
      <w:start w:val="1"/>
      <w:numFmt w:val="bullet"/>
      <w:lvlText w:val=""/>
      <w:lvlJc w:val="left"/>
      <w:pPr>
        <w:ind w:left="2880" w:hanging="360"/>
      </w:pPr>
      <w:rPr>
        <w:rFonts w:ascii="Symbol" w:hAnsi="Symbol" w:hint="default"/>
      </w:rPr>
    </w:lvl>
    <w:lvl w:ilvl="4" w:tplc="6C0EE032">
      <w:start w:val="1"/>
      <w:numFmt w:val="bullet"/>
      <w:lvlText w:val="o"/>
      <w:lvlJc w:val="left"/>
      <w:pPr>
        <w:ind w:left="3600" w:hanging="360"/>
      </w:pPr>
      <w:rPr>
        <w:rFonts w:ascii="Courier New" w:hAnsi="Courier New" w:hint="default"/>
      </w:rPr>
    </w:lvl>
    <w:lvl w:ilvl="5" w:tplc="772A0F72">
      <w:start w:val="1"/>
      <w:numFmt w:val="bullet"/>
      <w:lvlText w:val=""/>
      <w:lvlJc w:val="left"/>
      <w:pPr>
        <w:ind w:left="4320" w:hanging="360"/>
      </w:pPr>
      <w:rPr>
        <w:rFonts w:ascii="Wingdings" w:hAnsi="Wingdings" w:hint="default"/>
      </w:rPr>
    </w:lvl>
    <w:lvl w:ilvl="6" w:tplc="D13C7F60">
      <w:start w:val="1"/>
      <w:numFmt w:val="bullet"/>
      <w:lvlText w:val=""/>
      <w:lvlJc w:val="left"/>
      <w:pPr>
        <w:ind w:left="5040" w:hanging="360"/>
      </w:pPr>
      <w:rPr>
        <w:rFonts w:ascii="Symbol" w:hAnsi="Symbol" w:hint="default"/>
      </w:rPr>
    </w:lvl>
    <w:lvl w:ilvl="7" w:tplc="EC204938">
      <w:start w:val="1"/>
      <w:numFmt w:val="bullet"/>
      <w:lvlText w:val="o"/>
      <w:lvlJc w:val="left"/>
      <w:pPr>
        <w:ind w:left="5760" w:hanging="360"/>
      </w:pPr>
      <w:rPr>
        <w:rFonts w:ascii="Courier New" w:hAnsi="Courier New" w:hint="default"/>
      </w:rPr>
    </w:lvl>
    <w:lvl w:ilvl="8" w:tplc="48EE317E">
      <w:start w:val="1"/>
      <w:numFmt w:val="bullet"/>
      <w:lvlText w:val=""/>
      <w:lvlJc w:val="left"/>
      <w:pPr>
        <w:ind w:left="6480" w:hanging="360"/>
      </w:pPr>
      <w:rPr>
        <w:rFonts w:ascii="Wingdings" w:hAnsi="Wingdings" w:hint="default"/>
      </w:rPr>
    </w:lvl>
  </w:abstractNum>
  <w:abstractNum w:abstractNumId="10" w15:restartNumberingAfterBreak="0">
    <w:nsid w:val="529A27E2"/>
    <w:multiLevelType w:val="hybridMultilevel"/>
    <w:tmpl w:val="A3BCEAA8"/>
    <w:lvl w:ilvl="0" w:tplc="C2163AF6">
      <w:start w:val="1"/>
      <w:numFmt w:val="bullet"/>
      <w:lvlText w:val=""/>
      <w:lvlJc w:val="left"/>
      <w:pPr>
        <w:ind w:left="720" w:hanging="360"/>
      </w:pPr>
      <w:rPr>
        <w:rFonts w:ascii="Symbol" w:hAnsi="Symbol" w:hint="default"/>
      </w:rPr>
    </w:lvl>
    <w:lvl w:ilvl="1" w:tplc="6358B442">
      <w:start w:val="1"/>
      <w:numFmt w:val="bullet"/>
      <w:lvlText w:val="o"/>
      <w:lvlJc w:val="left"/>
      <w:pPr>
        <w:ind w:left="1440" w:hanging="360"/>
      </w:pPr>
      <w:rPr>
        <w:rFonts w:ascii="Courier New" w:hAnsi="Courier New" w:hint="default"/>
      </w:rPr>
    </w:lvl>
    <w:lvl w:ilvl="2" w:tplc="E8FA82DE">
      <w:start w:val="1"/>
      <w:numFmt w:val="bullet"/>
      <w:lvlText w:val=""/>
      <w:lvlJc w:val="left"/>
      <w:pPr>
        <w:ind w:left="2160" w:hanging="360"/>
      </w:pPr>
      <w:rPr>
        <w:rFonts w:ascii="Wingdings" w:hAnsi="Wingdings" w:hint="default"/>
      </w:rPr>
    </w:lvl>
    <w:lvl w:ilvl="3" w:tplc="0186E366">
      <w:start w:val="1"/>
      <w:numFmt w:val="bullet"/>
      <w:lvlText w:val=""/>
      <w:lvlJc w:val="left"/>
      <w:pPr>
        <w:ind w:left="2880" w:hanging="360"/>
      </w:pPr>
      <w:rPr>
        <w:rFonts w:ascii="Symbol" w:hAnsi="Symbol" w:hint="default"/>
      </w:rPr>
    </w:lvl>
    <w:lvl w:ilvl="4" w:tplc="3C68C4EE">
      <w:start w:val="1"/>
      <w:numFmt w:val="bullet"/>
      <w:lvlText w:val="o"/>
      <w:lvlJc w:val="left"/>
      <w:pPr>
        <w:ind w:left="3600" w:hanging="360"/>
      </w:pPr>
      <w:rPr>
        <w:rFonts w:ascii="Courier New" w:hAnsi="Courier New" w:hint="default"/>
      </w:rPr>
    </w:lvl>
    <w:lvl w:ilvl="5" w:tplc="74102970">
      <w:start w:val="1"/>
      <w:numFmt w:val="bullet"/>
      <w:lvlText w:val=""/>
      <w:lvlJc w:val="left"/>
      <w:pPr>
        <w:ind w:left="4320" w:hanging="360"/>
      </w:pPr>
      <w:rPr>
        <w:rFonts w:ascii="Wingdings" w:hAnsi="Wingdings" w:hint="default"/>
      </w:rPr>
    </w:lvl>
    <w:lvl w:ilvl="6" w:tplc="FA960F14">
      <w:start w:val="1"/>
      <w:numFmt w:val="bullet"/>
      <w:lvlText w:val=""/>
      <w:lvlJc w:val="left"/>
      <w:pPr>
        <w:ind w:left="5040" w:hanging="360"/>
      </w:pPr>
      <w:rPr>
        <w:rFonts w:ascii="Symbol" w:hAnsi="Symbol" w:hint="default"/>
      </w:rPr>
    </w:lvl>
    <w:lvl w:ilvl="7" w:tplc="C4FEF6C0">
      <w:start w:val="1"/>
      <w:numFmt w:val="bullet"/>
      <w:lvlText w:val="o"/>
      <w:lvlJc w:val="left"/>
      <w:pPr>
        <w:ind w:left="5760" w:hanging="360"/>
      </w:pPr>
      <w:rPr>
        <w:rFonts w:ascii="Courier New" w:hAnsi="Courier New" w:hint="default"/>
      </w:rPr>
    </w:lvl>
    <w:lvl w:ilvl="8" w:tplc="E17CEF0A">
      <w:start w:val="1"/>
      <w:numFmt w:val="bullet"/>
      <w:lvlText w:val=""/>
      <w:lvlJc w:val="left"/>
      <w:pPr>
        <w:ind w:left="6480" w:hanging="360"/>
      </w:pPr>
      <w:rPr>
        <w:rFonts w:ascii="Wingdings" w:hAnsi="Wingdings" w:hint="default"/>
      </w:rPr>
    </w:lvl>
  </w:abstractNum>
  <w:abstractNum w:abstractNumId="11" w15:restartNumberingAfterBreak="0">
    <w:nsid w:val="6C6707D0"/>
    <w:multiLevelType w:val="hybridMultilevel"/>
    <w:tmpl w:val="D8B65110"/>
    <w:lvl w:ilvl="0" w:tplc="5E160F28">
      <w:start w:val="1"/>
      <w:numFmt w:val="bullet"/>
      <w:lvlText w:val=""/>
      <w:lvlJc w:val="left"/>
      <w:pPr>
        <w:ind w:left="720" w:hanging="360"/>
      </w:pPr>
      <w:rPr>
        <w:rFonts w:ascii="Symbol" w:hAnsi="Symbol" w:hint="default"/>
      </w:rPr>
    </w:lvl>
    <w:lvl w:ilvl="1" w:tplc="F3D610C0">
      <w:start w:val="1"/>
      <w:numFmt w:val="bullet"/>
      <w:lvlText w:val="o"/>
      <w:lvlJc w:val="left"/>
      <w:pPr>
        <w:ind w:left="1440" w:hanging="360"/>
      </w:pPr>
      <w:rPr>
        <w:rFonts w:ascii="Courier New" w:hAnsi="Courier New" w:hint="default"/>
      </w:rPr>
    </w:lvl>
    <w:lvl w:ilvl="2" w:tplc="F882469C">
      <w:start w:val="1"/>
      <w:numFmt w:val="bullet"/>
      <w:lvlText w:val=""/>
      <w:lvlJc w:val="left"/>
      <w:pPr>
        <w:ind w:left="2160" w:hanging="360"/>
      </w:pPr>
      <w:rPr>
        <w:rFonts w:ascii="Wingdings" w:hAnsi="Wingdings" w:hint="default"/>
      </w:rPr>
    </w:lvl>
    <w:lvl w:ilvl="3" w:tplc="51E63C9C">
      <w:start w:val="1"/>
      <w:numFmt w:val="bullet"/>
      <w:lvlText w:val=""/>
      <w:lvlJc w:val="left"/>
      <w:pPr>
        <w:ind w:left="2880" w:hanging="360"/>
      </w:pPr>
      <w:rPr>
        <w:rFonts w:ascii="Symbol" w:hAnsi="Symbol" w:hint="default"/>
      </w:rPr>
    </w:lvl>
    <w:lvl w:ilvl="4" w:tplc="7B921330">
      <w:start w:val="1"/>
      <w:numFmt w:val="bullet"/>
      <w:lvlText w:val="o"/>
      <w:lvlJc w:val="left"/>
      <w:pPr>
        <w:ind w:left="3600" w:hanging="360"/>
      </w:pPr>
      <w:rPr>
        <w:rFonts w:ascii="Courier New" w:hAnsi="Courier New" w:hint="default"/>
      </w:rPr>
    </w:lvl>
    <w:lvl w:ilvl="5" w:tplc="8D7A1BA0">
      <w:start w:val="1"/>
      <w:numFmt w:val="bullet"/>
      <w:lvlText w:val=""/>
      <w:lvlJc w:val="left"/>
      <w:pPr>
        <w:ind w:left="4320" w:hanging="360"/>
      </w:pPr>
      <w:rPr>
        <w:rFonts w:ascii="Wingdings" w:hAnsi="Wingdings" w:hint="default"/>
      </w:rPr>
    </w:lvl>
    <w:lvl w:ilvl="6" w:tplc="3808DB66">
      <w:start w:val="1"/>
      <w:numFmt w:val="bullet"/>
      <w:lvlText w:val=""/>
      <w:lvlJc w:val="left"/>
      <w:pPr>
        <w:ind w:left="5040" w:hanging="360"/>
      </w:pPr>
      <w:rPr>
        <w:rFonts w:ascii="Symbol" w:hAnsi="Symbol" w:hint="default"/>
      </w:rPr>
    </w:lvl>
    <w:lvl w:ilvl="7" w:tplc="5F42D6B4">
      <w:start w:val="1"/>
      <w:numFmt w:val="bullet"/>
      <w:lvlText w:val="o"/>
      <w:lvlJc w:val="left"/>
      <w:pPr>
        <w:ind w:left="5760" w:hanging="360"/>
      </w:pPr>
      <w:rPr>
        <w:rFonts w:ascii="Courier New" w:hAnsi="Courier New" w:hint="default"/>
      </w:rPr>
    </w:lvl>
    <w:lvl w:ilvl="8" w:tplc="4E1CE478">
      <w:start w:val="1"/>
      <w:numFmt w:val="bullet"/>
      <w:lvlText w:val=""/>
      <w:lvlJc w:val="left"/>
      <w:pPr>
        <w:ind w:left="6480" w:hanging="360"/>
      </w:pPr>
      <w:rPr>
        <w:rFonts w:ascii="Wingdings" w:hAnsi="Wingdings" w:hint="default"/>
      </w:rPr>
    </w:lvl>
  </w:abstractNum>
  <w:abstractNum w:abstractNumId="12" w15:restartNumberingAfterBreak="0">
    <w:nsid w:val="6DD72406"/>
    <w:multiLevelType w:val="hybridMultilevel"/>
    <w:tmpl w:val="5852CFD6"/>
    <w:lvl w:ilvl="0" w:tplc="DDF247AC">
      <w:start w:val="1"/>
      <w:numFmt w:val="bullet"/>
      <w:lvlText w:val=""/>
      <w:lvlJc w:val="left"/>
      <w:pPr>
        <w:ind w:left="720" w:hanging="360"/>
      </w:pPr>
      <w:rPr>
        <w:rFonts w:ascii="Symbol" w:hAnsi="Symbol" w:hint="default"/>
      </w:rPr>
    </w:lvl>
    <w:lvl w:ilvl="1" w:tplc="E496DF8A">
      <w:start w:val="1"/>
      <w:numFmt w:val="bullet"/>
      <w:lvlText w:val="o"/>
      <w:lvlJc w:val="left"/>
      <w:pPr>
        <w:ind w:left="1440" w:hanging="360"/>
      </w:pPr>
      <w:rPr>
        <w:rFonts w:ascii="Courier New" w:hAnsi="Courier New" w:hint="default"/>
      </w:rPr>
    </w:lvl>
    <w:lvl w:ilvl="2" w:tplc="412C8A0E">
      <w:start w:val="1"/>
      <w:numFmt w:val="bullet"/>
      <w:lvlText w:val=""/>
      <w:lvlJc w:val="left"/>
      <w:pPr>
        <w:ind w:left="2160" w:hanging="360"/>
      </w:pPr>
      <w:rPr>
        <w:rFonts w:ascii="Wingdings" w:hAnsi="Wingdings" w:hint="default"/>
      </w:rPr>
    </w:lvl>
    <w:lvl w:ilvl="3" w:tplc="D1B80A04">
      <w:start w:val="1"/>
      <w:numFmt w:val="bullet"/>
      <w:lvlText w:val=""/>
      <w:lvlJc w:val="left"/>
      <w:pPr>
        <w:ind w:left="2880" w:hanging="360"/>
      </w:pPr>
      <w:rPr>
        <w:rFonts w:ascii="Symbol" w:hAnsi="Symbol" w:hint="default"/>
      </w:rPr>
    </w:lvl>
    <w:lvl w:ilvl="4" w:tplc="93F6AC94">
      <w:start w:val="1"/>
      <w:numFmt w:val="bullet"/>
      <w:lvlText w:val="o"/>
      <w:lvlJc w:val="left"/>
      <w:pPr>
        <w:ind w:left="3600" w:hanging="360"/>
      </w:pPr>
      <w:rPr>
        <w:rFonts w:ascii="Courier New" w:hAnsi="Courier New" w:hint="default"/>
      </w:rPr>
    </w:lvl>
    <w:lvl w:ilvl="5" w:tplc="3282EC30">
      <w:start w:val="1"/>
      <w:numFmt w:val="bullet"/>
      <w:lvlText w:val=""/>
      <w:lvlJc w:val="left"/>
      <w:pPr>
        <w:ind w:left="4320" w:hanging="360"/>
      </w:pPr>
      <w:rPr>
        <w:rFonts w:ascii="Wingdings" w:hAnsi="Wingdings" w:hint="default"/>
      </w:rPr>
    </w:lvl>
    <w:lvl w:ilvl="6" w:tplc="85BC2318">
      <w:start w:val="1"/>
      <w:numFmt w:val="bullet"/>
      <w:lvlText w:val=""/>
      <w:lvlJc w:val="left"/>
      <w:pPr>
        <w:ind w:left="5040" w:hanging="360"/>
      </w:pPr>
      <w:rPr>
        <w:rFonts w:ascii="Symbol" w:hAnsi="Symbol" w:hint="default"/>
      </w:rPr>
    </w:lvl>
    <w:lvl w:ilvl="7" w:tplc="A7944C1E">
      <w:start w:val="1"/>
      <w:numFmt w:val="bullet"/>
      <w:lvlText w:val="o"/>
      <w:lvlJc w:val="left"/>
      <w:pPr>
        <w:ind w:left="5760" w:hanging="360"/>
      </w:pPr>
      <w:rPr>
        <w:rFonts w:ascii="Courier New" w:hAnsi="Courier New" w:hint="default"/>
      </w:rPr>
    </w:lvl>
    <w:lvl w:ilvl="8" w:tplc="6AA470B6">
      <w:start w:val="1"/>
      <w:numFmt w:val="bullet"/>
      <w:lvlText w:val=""/>
      <w:lvlJc w:val="left"/>
      <w:pPr>
        <w:ind w:left="6480" w:hanging="360"/>
      </w:pPr>
      <w:rPr>
        <w:rFonts w:ascii="Wingdings" w:hAnsi="Wingdings" w:hint="default"/>
      </w:rPr>
    </w:lvl>
  </w:abstractNum>
  <w:abstractNum w:abstractNumId="13" w15:restartNumberingAfterBreak="0">
    <w:nsid w:val="6DDD7F89"/>
    <w:multiLevelType w:val="hybridMultilevel"/>
    <w:tmpl w:val="211C9F7E"/>
    <w:lvl w:ilvl="0" w:tplc="2C46E284">
      <w:start w:val="1"/>
      <w:numFmt w:val="bullet"/>
      <w:lvlText w:val="·"/>
      <w:lvlJc w:val="left"/>
      <w:pPr>
        <w:ind w:left="720" w:hanging="360"/>
      </w:pPr>
      <w:rPr>
        <w:rFonts w:ascii="Symbol" w:hAnsi="Symbol" w:hint="default"/>
      </w:rPr>
    </w:lvl>
    <w:lvl w:ilvl="1" w:tplc="609A6DF8">
      <w:start w:val="1"/>
      <w:numFmt w:val="bullet"/>
      <w:lvlText w:val="o"/>
      <w:lvlJc w:val="left"/>
      <w:pPr>
        <w:ind w:left="1440" w:hanging="360"/>
      </w:pPr>
      <w:rPr>
        <w:rFonts w:ascii="Courier New" w:hAnsi="Courier New" w:hint="default"/>
      </w:rPr>
    </w:lvl>
    <w:lvl w:ilvl="2" w:tplc="3BBC0FBE">
      <w:start w:val="1"/>
      <w:numFmt w:val="bullet"/>
      <w:lvlText w:val=""/>
      <w:lvlJc w:val="left"/>
      <w:pPr>
        <w:ind w:left="2160" w:hanging="360"/>
      </w:pPr>
      <w:rPr>
        <w:rFonts w:ascii="Wingdings" w:hAnsi="Wingdings" w:hint="default"/>
      </w:rPr>
    </w:lvl>
    <w:lvl w:ilvl="3" w:tplc="7164704E">
      <w:start w:val="1"/>
      <w:numFmt w:val="bullet"/>
      <w:lvlText w:val=""/>
      <w:lvlJc w:val="left"/>
      <w:pPr>
        <w:ind w:left="2880" w:hanging="360"/>
      </w:pPr>
      <w:rPr>
        <w:rFonts w:ascii="Symbol" w:hAnsi="Symbol" w:hint="default"/>
      </w:rPr>
    </w:lvl>
    <w:lvl w:ilvl="4" w:tplc="B82E419A">
      <w:start w:val="1"/>
      <w:numFmt w:val="bullet"/>
      <w:lvlText w:val="o"/>
      <w:lvlJc w:val="left"/>
      <w:pPr>
        <w:ind w:left="3600" w:hanging="360"/>
      </w:pPr>
      <w:rPr>
        <w:rFonts w:ascii="Courier New" w:hAnsi="Courier New" w:hint="default"/>
      </w:rPr>
    </w:lvl>
    <w:lvl w:ilvl="5" w:tplc="2B72439C">
      <w:start w:val="1"/>
      <w:numFmt w:val="bullet"/>
      <w:lvlText w:val=""/>
      <w:lvlJc w:val="left"/>
      <w:pPr>
        <w:ind w:left="4320" w:hanging="360"/>
      </w:pPr>
      <w:rPr>
        <w:rFonts w:ascii="Wingdings" w:hAnsi="Wingdings" w:hint="default"/>
      </w:rPr>
    </w:lvl>
    <w:lvl w:ilvl="6" w:tplc="32680E4E">
      <w:start w:val="1"/>
      <w:numFmt w:val="bullet"/>
      <w:lvlText w:val=""/>
      <w:lvlJc w:val="left"/>
      <w:pPr>
        <w:ind w:left="5040" w:hanging="360"/>
      </w:pPr>
      <w:rPr>
        <w:rFonts w:ascii="Symbol" w:hAnsi="Symbol" w:hint="default"/>
      </w:rPr>
    </w:lvl>
    <w:lvl w:ilvl="7" w:tplc="14F44BF2">
      <w:start w:val="1"/>
      <w:numFmt w:val="bullet"/>
      <w:lvlText w:val="o"/>
      <w:lvlJc w:val="left"/>
      <w:pPr>
        <w:ind w:left="5760" w:hanging="360"/>
      </w:pPr>
      <w:rPr>
        <w:rFonts w:ascii="Courier New" w:hAnsi="Courier New" w:hint="default"/>
      </w:rPr>
    </w:lvl>
    <w:lvl w:ilvl="8" w:tplc="FA0C20A4">
      <w:start w:val="1"/>
      <w:numFmt w:val="bullet"/>
      <w:lvlText w:val=""/>
      <w:lvlJc w:val="left"/>
      <w:pPr>
        <w:ind w:left="6480" w:hanging="360"/>
      </w:pPr>
      <w:rPr>
        <w:rFonts w:ascii="Wingdings" w:hAnsi="Wingdings" w:hint="default"/>
      </w:rPr>
    </w:lvl>
  </w:abstractNum>
  <w:abstractNum w:abstractNumId="14" w15:restartNumberingAfterBreak="0">
    <w:nsid w:val="70292D90"/>
    <w:multiLevelType w:val="hybridMultilevel"/>
    <w:tmpl w:val="617E9D74"/>
    <w:lvl w:ilvl="0" w:tplc="F8BCDC10">
      <w:start w:val="1"/>
      <w:numFmt w:val="bullet"/>
      <w:lvlText w:val=""/>
      <w:lvlJc w:val="left"/>
      <w:pPr>
        <w:ind w:left="720" w:hanging="360"/>
      </w:pPr>
      <w:rPr>
        <w:rFonts w:ascii="Symbol" w:hAnsi="Symbol" w:hint="default"/>
      </w:rPr>
    </w:lvl>
    <w:lvl w:ilvl="1" w:tplc="E75C6AE2">
      <w:start w:val="1"/>
      <w:numFmt w:val="bullet"/>
      <w:lvlText w:val="o"/>
      <w:lvlJc w:val="left"/>
      <w:pPr>
        <w:ind w:left="1440" w:hanging="360"/>
      </w:pPr>
      <w:rPr>
        <w:rFonts w:ascii="Courier New" w:hAnsi="Courier New" w:hint="default"/>
      </w:rPr>
    </w:lvl>
    <w:lvl w:ilvl="2" w:tplc="F5627614">
      <w:start w:val="1"/>
      <w:numFmt w:val="bullet"/>
      <w:lvlText w:val=""/>
      <w:lvlJc w:val="left"/>
      <w:pPr>
        <w:ind w:left="2160" w:hanging="360"/>
      </w:pPr>
      <w:rPr>
        <w:rFonts w:ascii="Wingdings" w:hAnsi="Wingdings" w:hint="default"/>
      </w:rPr>
    </w:lvl>
    <w:lvl w:ilvl="3" w:tplc="405EC68E">
      <w:start w:val="1"/>
      <w:numFmt w:val="bullet"/>
      <w:lvlText w:val=""/>
      <w:lvlJc w:val="left"/>
      <w:pPr>
        <w:ind w:left="2880" w:hanging="360"/>
      </w:pPr>
      <w:rPr>
        <w:rFonts w:ascii="Symbol" w:hAnsi="Symbol" w:hint="default"/>
      </w:rPr>
    </w:lvl>
    <w:lvl w:ilvl="4" w:tplc="BDA262AA">
      <w:start w:val="1"/>
      <w:numFmt w:val="bullet"/>
      <w:lvlText w:val="o"/>
      <w:lvlJc w:val="left"/>
      <w:pPr>
        <w:ind w:left="3600" w:hanging="360"/>
      </w:pPr>
      <w:rPr>
        <w:rFonts w:ascii="Courier New" w:hAnsi="Courier New" w:hint="default"/>
      </w:rPr>
    </w:lvl>
    <w:lvl w:ilvl="5" w:tplc="72B041FE">
      <w:start w:val="1"/>
      <w:numFmt w:val="bullet"/>
      <w:lvlText w:val=""/>
      <w:lvlJc w:val="left"/>
      <w:pPr>
        <w:ind w:left="4320" w:hanging="360"/>
      </w:pPr>
      <w:rPr>
        <w:rFonts w:ascii="Wingdings" w:hAnsi="Wingdings" w:hint="default"/>
      </w:rPr>
    </w:lvl>
    <w:lvl w:ilvl="6" w:tplc="360CC8C8">
      <w:start w:val="1"/>
      <w:numFmt w:val="bullet"/>
      <w:lvlText w:val=""/>
      <w:lvlJc w:val="left"/>
      <w:pPr>
        <w:ind w:left="5040" w:hanging="360"/>
      </w:pPr>
      <w:rPr>
        <w:rFonts w:ascii="Symbol" w:hAnsi="Symbol" w:hint="default"/>
      </w:rPr>
    </w:lvl>
    <w:lvl w:ilvl="7" w:tplc="216ED14A">
      <w:start w:val="1"/>
      <w:numFmt w:val="bullet"/>
      <w:lvlText w:val="o"/>
      <w:lvlJc w:val="left"/>
      <w:pPr>
        <w:ind w:left="5760" w:hanging="360"/>
      </w:pPr>
      <w:rPr>
        <w:rFonts w:ascii="Courier New" w:hAnsi="Courier New" w:hint="default"/>
      </w:rPr>
    </w:lvl>
    <w:lvl w:ilvl="8" w:tplc="9C26DC54">
      <w:start w:val="1"/>
      <w:numFmt w:val="bullet"/>
      <w:lvlText w:val=""/>
      <w:lvlJc w:val="left"/>
      <w:pPr>
        <w:ind w:left="6480" w:hanging="360"/>
      </w:pPr>
      <w:rPr>
        <w:rFonts w:ascii="Wingdings" w:hAnsi="Wingdings" w:hint="default"/>
      </w:rPr>
    </w:lvl>
  </w:abstractNum>
  <w:abstractNum w:abstractNumId="15" w15:restartNumberingAfterBreak="0">
    <w:nsid w:val="75963F39"/>
    <w:multiLevelType w:val="hybridMultilevel"/>
    <w:tmpl w:val="74F68CAE"/>
    <w:lvl w:ilvl="0" w:tplc="85523C12">
      <w:start w:val="1"/>
      <w:numFmt w:val="bullet"/>
      <w:lvlText w:val=""/>
      <w:lvlJc w:val="left"/>
      <w:pPr>
        <w:ind w:left="720" w:hanging="360"/>
      </w:pPr>
      <w:rPr>
        <w:rFonts w:ascii="Symbol" w:hAnsi="Symbol" w:hint="default"/>
      </w:rPr>
    </w:lvl>
    <w:lvl w:ilvl="1" w:tplc="FD2877E8">
      <w:start w:val="1"/>
      <w:numFmt w:val="bullet"/>
      <w:lvlText w:val="o"/>
      <w:lvlJc w:val="left"/>
      <w:pPr>
        <w:ind w:left="1440" w:hanging="360"/>
      </w:pPr>
      <w:rPr>
        <w:rFonts w:ascii="Courier New" w:hAnsi="Courier New" w:hint="default"/>
      </w:rPr>
    </w:lvl>
    <w:lvl w:ilvl="2" w:tplc="8D1CD240">
      <w:start w:val="1"/>
      <w:numFmt w:val="bullet"/>
      <w:lvlText w:val=""/>
      <w:lvlJc w:val="left"/>
      <w:pPr>
        <w:ind w:left="2160" w:hanging="360"/>
      </w:pPr>
      <w:rPr>
        <w:rFonts w:ascii="Wingdings" w:hAnsi="Wingdings" w:hint="default"/>
      </w:rPr>
    </w:lvl>
    <w:lvl w:ilvl="3" w:tplc="7BD29418">
      <w:start w:val="1"/>
      <w:numFmt w:val="bullet"/>
      <w:lvlText w:val=""/>
      <w:lvlJc w:val="left"/>
      <w:pPr>
        <w:ind w:left="2880" w:hanging="360"/>
      </w:pPr>
      <w:rPr>
        <w:rFonts w:ascii="Symbol" w:hAnsi="Symbol" w:hint="default"/>
      </w:rPr>
    </w:lvl>
    <w:lvl w:ilvl="4" w:tplc="D2AEEA26">
      <w:start w:val="1"/>
      <w:numFmt w:val="bullet"/>
      <w:lvlText w:val="o"/>
      <w:lvlJc w:val="left"/>
      <w:pPr>
        <w:ind w:left="3600" w:hanging="360"/>
      </w:pPr>
      <w:rPr>
        <w:rFonts w:ascii="Courier New" w:hAnsi="Courier New" w:hint="default"/>
      </w:rPr>
    </w:lvl>
    <w:lvl w:ilvl="5" w:tplc="79A41080">
      <w:start w:val="1"/>
      <w:numFmt w:val="bullet"/>
      <w:lvlText w:val=""/>
      <w:lvlJc w:val="left"/>
      <w:pPr>
        <w:ind w:left="4320" w:hanging="360"/>
      </w:pPr>
      <w:rPr>
        <w:rFonts w:ascii="Wingdings" w:hAnsi="Wingdings" w:hint="default"/>
      </w:rPr>
    </w:lvl>
    <w:lvl w:ilvl="6" w:tplc="40EE5910">
      <w:start w:val="1"/>
      <w:numFmt w:val="bullet"/>
      <w:lvlText w:val=""/>
      <w:lvlJc w:val="left"/>
      <w:pPr>
        <w:ind w:left="5040" w:hanging="360"/>
      </w:pPr>
      <w:rPr>
        <w:rFonts w:ascii="Symbol" w:hAnsi="Symbol" w:hint="default"/>
      </w:rPr>
    </w:lvl>
    <w:lvl w:ilvl="7" w:tplc="4502D2F4">
      <w:start w:val="1"/>
      <w:numFmt w:val="bullet"/>
      <w:lvlText w:val="o"/>
      <w:lvlJc w:val="left"/>
      <w:pPr>
        <w:ind w:left="5760" w:hanging="360"/>
      </w:pPr>
      <w:rPr>
        <w:rFonts w:ascii="Courier New" w:hAnsi="Courier New" w:hint="default"/>
      </w:rPr>
    </w:lvl>
    <w:lvl w:ilvl="8" w:tplc="937A28EA">
      <w:start w:val="1"/>
      <w:numFmt w:val="bullet"/>
      <w:lvlText w:val=""/>
      <w:lvlJc w:val="left"/>
      <w:pPr>
        <w:ind w:left="6480" w:hanging="360"/>
      </w:pPr>
      <w:rPr>
        <w:rFonts w:ascii="Wingdings" w:hAnsi="Wingdings" w:hint="default"/>
      </w:rPr>
    </w:lvl>
  </w:abstractNum>
  <w:abstractNum w:abstractNumId="16"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10"/>
  </w:num>
  <w:num w:numId="7">
    <w:abstractNumId w:val="11"/>
  </w:num>
  <w:num w:numId="8">
    <w:abstractNumId w:val="7"/>
  </w:num>
  <w:num w:numId="9">
    <w:abstractNumId w:val="15"/>
  </w:num>
  <w:num w:numId="10">
    <w:abstractNumId w:val="12"/>
  </w:num>
  <w:num w:numId="11">
    <w:abstractNumId w:val="8"/>
  </w:num>
  <w:num w:numId="12">
    <w:abstractNumId w:val="14"/>
  </w:num>
  <w:num w:numId="13">
    <w:abstractNumId w:val="0"/>
  </w:num>
  <w:num w:numId="14">
    <w:abstractNumId w:val="13"/>
  </w:num>
  <w:num w:numId="15">
    <w:abstractNumId w:val="9"/>
  </w:num>
  <w:num w:numId="16">
    <w:abstractNumId w:val="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FD"/>
    <w:rsid w:val="00065CA7"/>
    <w:rsid w:val="0006AD33"/>
    <w:rsid w:val="001263F7"/>
    <w:rsid w:val="001C7051"/>
    <w:rsid w:val="00233EE9"/>
    <w:rsid w:val="00237D5E"/>
    <w:rsid w:val="00283C03"/>
    <w:rsid w:val="002C037C"/>
    <w:rsid w:val="00364199"/>
    <w:rsid w:val="00383486"/>
    <w:rsid w:val="00510245"/>
    <w:rsid w:val="00597762"/>
    <w:rsid w:val="00680B31"/>
    <w:rsid w:val="006C1F59"/>
    <w:rsid w:val="00721920"/>
    <w:rsid w:val="00741830"/>
    <w:rsid w:val="00812D4C"/>
    <w:rsid w:val="00834024"/>
    <w:rsid w:val="0088468C"/>
    <w:rsid w:val="008D0016"/>
    <w:rsid w:val="00A1334E"/>
    <w:rsid w:val="00AF3F6E"/>
    <w:rsid w:val="00B75C12"/>
    <w:rsid w:val="00BA7165"/>
    <w:rsid w:val="00C629D0"/>
    <w:rsid w:val="00C878D1"/>
    <w:rsid w:val="00D11D60"/>
    <w:rsid w:val="00D2025F"/>
    <w:rsid w:val="00E033EE"/>
    <w:rsid w:val="00E152FD"/>
    <w:rsid w:val="00E77A8B"/>
    <w:rsid w:val="00EA763C"/>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16"/>
  </w:style>
  <w:style w:type="paragraph" w:styleId="Ttulo2">
    <w:name w:val="heading 2"/>
    <w:basedOn w:val="Normal"/>
    <w:next w:val="Normal"/>
    <w:link w:val="Ttulo2Car"/>
    <w:uiPriority w:val="9"/>
    <w:unhideWhenUsed/>
    <w:qFormat/>
    <w:rsid w:val="006C1F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629D0"/>
    <w:pPr>
      <w:keepNext/>
      <w:keepLines/>
      <w:spacing w:before="40" w:after="0" w:line="252" w:lineRule="auto"/>
      <w:outlineLvl w:val="2"/>
    </w:pPr>
    <w:rPr>
      <w:rFonts w:asciiTheme="majorHAnsi" w:eastAsiaTheme="majorEastAsia" w:hAnsiTheme="majorHAnsi" w:cstheme="majorBidi"/>
      <w:color w:val="1F3763" w:themeColor="accent1" w:themeShade="7F"/>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 w:type="character" w:customStyle="1" w:styleId="Ttulo3Car">
    <w:name w:val="Título 3 Car"/>
    <w:basedOn w:val="Fuentedeprrafopredeter"/>
    <w:link w:val="Ttulo3"/>
    <w:uiPriority w:val="9"/>
    <w:semiHidden/>
    <w:rsid w:val="00C629D0"/>
    <w:rPr>
      <w:rFonts w:asciiTheme="majorHAnsi" w:eastAsiaTheme="majorEastAsia" w:hAnsiTheme="majorHAnsi" w:cstheme="majorBidi"/>
      <w:color w:val="1F3763" w:themeColor="accent1" w:themeShade="7F"/>
      <w:sz w:val="24"/>
      <w:szCs w:val="24"/>
      <w:lang w:val="es-MX"/>
    </w:rPr>
  </w:style>
  <w:style w:type="table" w:styleId="Tablaconcuadrcula">
    <w:name w:val="Table Grid"/>
    <w:basedOn w:val="Tablanormal"/>
    <w:uiPriority w:val="59"/>
    <w:rsid w:val="0036419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F3F6E"/>
    <w:rPr>
      <w:color w:val="0000FF"/>
      <w:u w:val="single"/>
    </w:rPr>
  </w:style>
  <w:style w:type="character" w:customStyle="1" w:styleId="Ttulo2Car">
    <w:name w:val="Título 2 Car"/>
    <w:basedOn w:val="Fuentedeprrafopredeter"/>
    <w:link w:val="Ttulo2"/>
    <w:uiPriority w:val="9"/>
    <w:rsid w:val="006C1F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5137">
      <w:bodyDiv w:val="1"/>
      <w:marLeft w:val="0"/>
      <w:marRight w:val="0"/>
      <w:marTop w:val="0"/>
      <w:marBottom w:val="0"/>
      <w:divBdr>
        <w:top w:val="none" w:sz="0" w:space="0" w:color="auto"/>
        <w:left w:val="none" w:sz="0" w:space="0" w:color="auto"/>
        <w:bottom w:val="none" w:sz="0" w:space="0" w:color="auto"/>
        <w:right w:val="none" w:sz="0" w:space="0" w:color="auto"/>
      </w:divBdr>
    </w:div>
    <w:div w:id="1320428239">
      <w:bodyDiv w:val="1"/>
      <w:marLeft w:val="0"/>
      <w:marRight w:val="0"/>
      <w:marTop w:val="0"/>
      <w:marBottom w:val="0"/>
      <w:divBdr>
        <w:top w:val="none" w:sz="0" w:space="0" w:color="auto"/>
        <w:left w:val="none" w:sz="0" w:space="0" w:color="auto"/>
        <w:bottom w:val="none" w:sz="0" w:space="0" w:color="auto"/>
        <w:right w:val="none" w:sz="0" w:space="0" w:color="auto"/>
      </w:divBdr>
    </w:div>
    <w:div w:id="16589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201.117.133.137/sistema/mensajes/EnviaMensaje1.asp?e=enep-00042&amp;c=600765339&amp;p=0AA2019B30B1M16662310M60M&amp;idMateria=6154&amp;idMateria=6154&amp;a=M237&amp;an=ELENA%20MONSERRAT%20GAMEZ%20CEP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E6214-D3E4-424C-A161-28FC4A6CA4C5}">
  <ds:schemaRefs>
    <ds:schemaRef ds:uri="http://schemas.microsoft.com/sharepoint/v3/contenttype/forms"/>
  </ds:schemaRefs>
</ds:datastoreItem>
</file>

<file path=customXml/itemProps2.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1837</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4</cp:revision>
  <dcterms:created xsi:type="dcterms:W3CDTF">2021-05-29T02:17:00Z</dcterms:created>
  <dcterms:modified xsi:type="dcterms:W3CDTF">2021-05-29T02:28:00Z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