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CF24" w14:textId="77777777" w:rsidR="003E605B" w:rsidRPr="0063776B" w:rsidRDefault="003E605B" w:rsidP="003E605B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70540861"/>
      <w:bookmarkEnd w:id="0"/>
      <w:r w:rsidRPr="0063776B">
        <w:rPr>
          <w:rFonts w:ascii="Arial" w:hAnsi="Arial" w:cs="Arial"/>
          <w:b/>
          <w:sz w:val="32"/>
          <w:szCs w:val="32"/>
        </w:rPr>
        <w:t>Escuela Normal de Educación Preescolar</w:t>
      </w:r>
    </w:p>
    <w:p w14:paraId="7BCFE241" w14:textId="53796B13" w:rsidR="003E605B" w:rsidRPr="0063776B" w:rsidRDefault="00673E22" w:rsidP="00673E22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776B">
        <w:rPr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1" locked="0" layoutInCell="1" allowOverlap="1" wp14:anchorId="4EE41267" wp14:editId="42CE4B06">
            <wp:simplePos x="0" y="0"/>
            <wp:positionH relativeFrom="margin">
              <wp:posOffset>2090420</wp:posOffset>
            </wp:positionH>
            <wp:positionV relativeFrom="margin">
              <wp:posOffset>824230</wp:posOffset>
            </wp:positionV>
            <wp:extent cx="1215390" cy="107061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05B" w:rsidRPr="0063776B">
        <w:rPr>
          <w:rFonts w:ascii="Arial" w:hAnsi="Arial" w:cs="Arial"/>
          <w:b/>
          <w:sz w:val="32"/>
          <w:szCs w:val="32"/>
        </w:rPr>
        <w:t>Licen</w:t>
      </w:r>
      <w:r w:rsidRPr="0063776B">
        <w:rPr>
          <w:rFonts w:ascii="Arial" w:hAnsi="Arial" w:cs="Arial"/>
          <w:b/>
          <w:sz w:val="32"/>
          <w:szCs w:val="32"/>
        </w:rPr>
        <w:t>ciatura en educación preescolar</w:t>
      </w:r>
    </w:p>
    <w:p w14:paraId="7127C6A8" w14:textId="665B3126" w:rsidR="003E605B" w:rsidRPr="0063776B" w:rsidRDefault="003E605B" w:rsidP="003E605B">
      <w:pPr>
        <w:spacing w:before="240" w:line="240" w:lineRule="auto"/>
        <w:jc w:val="center"/>
        <w:rPr>
          <w:b/>
          <w:sz w:val="28"/>
          <w:szCs w:val="28"/>
        </w:rPr>
      </w:pPr>
    </w:p>
    <w:p w14:paraId="1DFCFC5E" w14:textId="74FB70B2" w:rsidR="003E605B" w:rsidRPr="0063776B" w:rsidRDefault="003E605B" w:rsidP="003E605B">
      <w:pPr>
        <w:spacing w:before="240" w:line="240" w:lineRule="auto"/>
        <w:rPr>
          <w:b/>
          <w:sz w:val="28"/>
          <w:szCs w:val="28"/>
        </w:rPr>
      </w:pPr>
    </w:p>
    <w:p w14:paraId="0D6A53D4" w14:textId="77777777" w:rsidR="003E605B" w:rsidRPr="0063776B" w:rsidRDefault="003E605B" w:rsidP="003E605B">
      <w:pPr>
        <w:spacing w:after="0" w:line="360" w:lineRule="auto"/>
        <w:rPr>
          <w:b/>
          <w:sz w:val="28"/>
          <w:szCs w:val="28"/>
        </w:rPr>
      </w:pPr>
    </w:p>
    <w:p w14:paraId="431EAFE7" w14:textId="77777777" w:rsidR="003E605B" w:rsidRPr="0063776B" w:rsidRDefault="003E605B" w:rsidP="00673E22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Curso:</w:t>
      </w:r>
    </w:p>
    <w:p w14:paraId="0B4EFA20" w14:textId="77777777" w:rsidR="003E605B" w:rsidRPr="0063776B" w:rsidRDefault="003E605B" w:rsidP="003E605B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Teatro</w:t>
      </w:r>
    </w:p>
    <w:p w14:paraId="6FDE62DB" w14:textId="77777777" w:rsidR="003E605B" w:rsidRPr="0063776B" w:rsidRDefault="003E605B" w:rsidP="003E605B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Maestro:</w:t>
      </w:r>
    </w:p>
    <w:p w14:paraId="41836578" w14:textId="1182E386" w:rsidR="003E605B" w:rsidRPr="0063776B" w:rsidRDefault="002E2266" w:rsidP="003E605B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Miguel Andrés Rivera Castro</w:t>
      </w:r>
    </w:p>
    <w:p w14:paraId="68D87473" w14:textId="77777777" w:rsidR="003E605B" w:rsidRPr="0063776B" w:rsidRDefault="003E605B" w:rsidP="003E605B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Alumna:</w:t>
      </w:r>
    </w:p>
    <w:p w14:paraId="52F84109" w14:textId="3B97FE58" w:rsidR="003E605B" w:rsidRPr="0063776B" w:rsidRDefault="00673E22" w:rsidP="003E605B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63776B">
        <w:rPr>
          <w:rFonts w:ascii="Arial" w:hAnsi="Arial" w:cs="Arial"/>
          <w:sz w:val="32"/>
          <w:szCs w:val="28"/>
        </w:rPr>
        <w:t xml:space="preserve">Edna Natalya </w:t>
      </w:r>
      <w:r w:rsidR="008A0129" w:rsidRPr="0063776B">
        <w:rPr>
          <w:rFonts w:ascii="Arial" w:hAnsi="Arial" w:cs="Arial"/>
          <w:sz w:val="32"/>
          <w:szCs w:val="28"/>
        </w:rPr>
        <w:t>Dávila</w:t>
      </w:r>
      <w:r w:rsidRPr="0063776B">
        <w:rPr>
          <w:rFonts w:ascii="Arial" w:hAnsi="Arial" w:cs="Arial"/>
          <w:sz w:val="32"/>
          <w:szCs w:val="28"/>
        </w:rPr>
        <w:t xml:space="preserve"> Bernal #2</w:t>
      </w:r>
    </w:p>
    <w:p w14:paraId="18E3C745" w14:textId="1D44ED2B" w:rsidR="003E605B" w:rsidRPr="0063776B" w:rsidRDefault="00673E22" w:rsidP="003E605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>3 “B</w:t>
      </w:r>
      <w:r w:rsidR="003E605B" w:rsidRPr="0063776B">
        <w:rPr>
          <w:rFonts w:ascii="Arial" w:hAnsi="Arial" w:cs="Arial"/>
          <w:b/>
          <w:bCs/>
          <w:sz w:val="32"/>
          <w:szCs w:val="28"/>
        </w:rPr>
        <w:t>”</w:t>
      </w:r>
    </w:p>
    <w:p w14:paraId="7560631A" w14:textId="7B7A2127" w:rsidR="003E605B" w:rsidRPr="0063776B" w:rsidRDefault="003E605B" w:rsidP="003E605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>“Ejercicios teatrales y/o for</w:t>
      </w:r>
      <w:r w:rsidR="00673E22" w:rsidRPr="0063776B">
        <w:rPr>
          <w:rFonts w:ascii="Arial" w:hAnsi="Arial" w:cs="Arial"/>
          <w:b/>
          <w:bCs/>
          <w:sz w:val="32"/>
          <w:szCs w:val="28"/>
        </w:rPr>
        <w:t>m</w:t>
      </w:r>
      <w:r w:rsidRPr="0063776B">
        <w:rPr>
          <w:rFonts w:ascii="Arial" w:hAnsi="Arial" w:cs="Arial"/>
          <w:b/>
          <w:bCs/>
          <w:sz w:val="32"/>
          <w:szCs w:val="28"/>
        </w:rPr>
        <w:t>as dramáticas, improvisación, pantomima, drama creativo”</w:t>
      </w:r>
    </w:p>
    <w:p w14:paraId="1756D752" w14:textId="77777777" w:rsidR="00673E22" w:rsidRPr="0063776B" w:rsidRDefault="00673E22" w:rsidP="003E605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14:paraId="0DC6CFC3" w14:textId="77777777" w:rsidR="003E605B" w:rsidRPr="0063776B" w:rsidRDefault="003E605B" w:rsidP="003E605B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63776B">
        <w:rPr>
          <w:rFonts w:ascii="Arial" w:hAnsi="Arial" w:cs="Arial"/>
          <w:b/>
          <w:sz w:val="32"/>
          <w:szCs w:val="28"/>
        </w:rPr>
        <w:t>Competencias de la unidad de aprendizaje:</w:t>
      </w:r>
    </w:p>
    <w:p w14:paraId="1F1D344C" w14:textId="77777777" w:rsidR="003E605B" w:rsidRPr="0063776B" w:rsidRDefault="003E605B" w:rsidP="00673E22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 xml:space="preserve">- Detecta los procesos de aprendizaje de sus alumnos para favorecer su desarrollo cognitivo y socioemocional. </w:t>
      </w:r>
    </w:p>
    <w:p w14:paraId="3E6C13E3" w14:textId="77777777" w:rsidR="003E605B" w:rsidRPr="0063776B" w:rsidRDefault="003E605B" w:rsidP="00673E22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5343C1DB" w14:textId="77777777" w:rsidR="003E605B" w:rsidRPr="0063776B" w:rsidRDefault="003E605B" w:rsidP="00673E22">
      <w:pPr>
        <w:spacing w:after="0" w:line="276" w:lineRule="auto"/>
        <w:jc w:val="both"/>
        <w:rPr>
          <w:rFonts w:ascii="Arial" w:hAnsi="Arial" w:cs="Arial"/>
          <w:bCs/>
          <w:sz w:val="32"/>
          <w:szCs w:val="28"/>
        </w:rPr>
      </w:pPr>
      <w:r w:rsidRPr="0063776B">
        <w:rPr>
          <w:rFonts w:ascii="Arial" w:hAnsi="Arial" w:cs="Arial"/>
          <w:bCs/>
          <w:sz w:val="32"/>
          <w:szCs w:val="28"/>
        </w:rPr>
        <w:t>- Comprende la importancia del teatro en el desarrollo integral de los niños y niñas en educación preescolar.</w:t>
      </w:r>
    </w:p>
    <w:p w14:paraId="0493D87F" w14:textId="5A918C19" w:rsidR="00673E22" w:rsidRPr="00673E22" w:rsidRDefault="00673E22" w:rsidP="003E605B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2"/>
        </w:rPr>
      </w:pPr>
    </w:p>
    <w:p w14:paraId="1007D149" w14:textId="055E8EE1" w:rsidR="0063776B" w:rsidRDefault="003E605B" w:rsidP="006377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3776B">
        <w:rPr>
          <w:rFonts w:ascii="Arial" w:hAnsi="Arial" w:cs="Arial"/>
          <w:b/>
          <w:bCs/>
          <w:sz w:val="32"/>
          <w:szCs w:val="28"/>
        </w:rPr>
        <w:t>S</w:t>
      </w:r>
      <w:r w:rsidR="00673E22" w:rsidRPr="0063776B">
        <w:rPr>
          <w:rFonts w:ascii="Arial" w:hAnsi="Arial" w:cs="Arial"/>
          <w:b/>
          <w:bCs/>
          <w:sz w:val="32"/>
          <w:szCs w:val="28"/>
        </w:rPr>
        <w:t xml:space="preserve">altillo, Coahuila                              </w:t>
      </w:r>
      <w:r w:rsidRPr="0063776B">
        <w:rPr>
          <w:rFonts w:ascii="Arial" w:hAnsi="Arial" w:cs="Arial"/>
          <w:b/>
          <w:bCs/>
          <w:sz w:val="32"/>
          <w:szCs w:val="28"/>
        </w:rPr>
        <w:t xml:space="preserve"> </w:t>
      </w:r>
      <w:r w:rsidR="008A0129" w:rsidRPr="0063776B">
        <w:rPr>
          <w:rFonts w:ascii="Arial" w:hAnsi="Arial" w:cs="Arial"/>
          <w:b/>
          <w:bCs/>
          <w:sz w:val="32"/>
          <w:szCs w:val="28"/>
        </w:rPr>
        <w:t>27</w:t>
      </w:r>
      <w:r w:rsidRPr="0063776B">
        <w:rPr>
          <w:rFonts w:ascii="Arial" w:hAnsi="Arial" w:cs="Arial"/>
          <w:b/>
          <w:bCs/>
          <w:sz w:val="32"/>
          <w:szCs w:val="28"/>
        </w:rPr>
        <w:t xml:space="preserve"> de mayo</w:t>
      </w:r>
      <w:r w:rsidR="00673E22" w:rsidRPr="0063776B">
        <w:rPr>
          <w:rFonts w:ascii="Arial" w:hAnsi="Arial" w:cs="Arial"/>
          <w:b/>
          <w:bCs/>
          <w:sz w:val="32"/>
          <w:szCs w:val="28"/>
        </w:rPr>
        <w:t xml:space="preserve"> del 2021</w:t>
      </w:r>
      <w:bookmarkStart w:id="1" w:name="_Toc72790148"/>
    </w:p>
    <w:p w14:paraId="179C1047" w14:textId="49D786C5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14:paraId="6C5A011D" w14:textId="53E9B5A9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sdt>
      <w:sdtPr>
        <w:id w:val="-155176812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ED161ED" w14:textId="272541FE" w:rsidR="0083662C" w:rsidRDefault="0083662C">
          <w:pPr>
            <w:pStyle w:val="TtuloTDC"/>
          </w:pPr>
          <w:r>
            <w:t>Contenido</w:t>
          </w:r>
        </w:p>
        <w:p w14:paraId="6722407B" w14:textId="645C3DB2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17908" w:history="1">
            <w:r w:rsidRPr="00B87EBF">
              <w:rPr>
                <w:rStyle w:val="Hipervnculo"/>
                <w:rFonts w:ascii="Arial" w:hAnsi="Arial" w:cs="Arial"/>
                <w:b/>
                <w:noProof/>
              </w:rPr>
              <w:t>1. ¿Qué es la improvisación teatral?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0AED0" w14:textId="43F71A4A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09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2.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La improvisación vuelve a los improvisadores 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F2C45" w14:textId="2BF18728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0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3.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Los improvisadores tienen que seguir dos reglas básicas: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0A37" w14:textId="69BB94A7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1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4.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Has un resumen del video: Juego Dramático.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EADD4" w14:textId="7188563F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2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>6.</w:t>
            </w:r>
            <w:r w:rsidRPr="00B87EBF">
              <w:rPr>
                <w:rStyle w:val="Hipervnculo"/>
                <w:rFonts w:ascii="Arial" w:eastAsia="Times New Roman" w:hAnsi="Arial" w:cs="Arial"/>
                <w:noProof/>
                <w:lang w:eastAsia="es-ES"/>
              </w:rPr>
              <w:t xml:space="preserve">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¿Qué es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F93A8" w14:textId="60F162C3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3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7.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¿Qué ocupa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04E66" w14:textId="5AE7A5F7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4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8.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¿Qué es la pantomima?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C8C00" w14:textId="0C24923B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5" w:history="1">
            <w:r w:rsidRPr="00B87EBF">
              <w:rPr>
                <w:rStyle w:val="Hipervnculo"/>
                <w:rFonts w:ascii="Arial" w:eastAsia="Times New Roman" w:hAnsi="Arial" w:cs="Arial"/>
                <w:bCs/>
                <w:noProof/>
                <w:lang w:eastAsia="es-ES"/>
              </w:rPr>
              <w:t xml:space="preserve">9. </w:t>
            </w:r>
            <w:r w:rsidRPr="00B87EBF">
              <w:rPr>
                <w:rStyle w:val="Hipervnculo"/>
                <w:rFonts w:ascii="Arial" w:hAnsi="Arial" w:cs="Arial"/>
                <w:b/>
                <w:noProof/>
              </w:rPr>
              <w:t>¿Qué hace el mimo?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3BA09" w14:textId="06069C2F" w:rsidR="0083662C" w:rsidRDefault="0083662C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73017916" w:history="1">
            <w:r w:rsidRPr="00B87EBF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ES"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_Toc73017916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68CB4" w14:textId="55CE51BA" w:rsidR="0083662C" w:rsidRDefault="0083662C">
          <w:r>
            <w:rPr>
              <w:b/>
              <w:bCs/>
            </w:rPr>
            <w:fldChar w:fldCharType="end"/>
          </w:r>
        </w:p>
      </w:sdtContent>
    </w:sdt>
    <w:p w14:paraId="47EB059C" w14:textId="77777777" w:rsidR="0083662C" w:rsidRPr="0063776B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14:paraId="6C8CA658" w14:textId="77777777" w:rsidR="0063776B" w:rsidRDefault="0063776B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424B3734" w14:textId="46A25B0A" w:rsidR="0063776B" w:rsidRDefault="0063776B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5D8B6FAA" w14:textId="17DDE16F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361E0BE8" w14:textId="39BBA00B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6DF79AE3" w14:textId="4EFDEEF3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7EC4BD1C" w14:textId="5C97DD65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49156034" w14:textId="5418960A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4E40CDBB" w14:textId="27215F71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46574A17" w14:textId="1DC23E9B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3FE88984" w14:textId="56F05230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5C8DCEFB" w14:textId="474A6154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0B84ADCF" w14:textId="7C0C8CF3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088853AC" w14:textId="70FE97AB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720D5F13" w14:textId="060541BC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12B77715" w14:textId="2360136F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37D642A5" w14:textId="31C78C0F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4F54E64D" w14:textId="0714036C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25D40BD8" w14:textId="52D72D7E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23F91451" w14:textId="258D1D3A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31A6FD95" w14:textId="6E5B09DA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3595F066" w14:textId="54344ACD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75267AD4" w14:textId="6043077B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0682EC41" w14:textId="67AE22AC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6FD4434D" w14:textId="543481BB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7D61CE9A" w14:textId="77777777" w:rsidR="0083662C" w:rsidRDefault="0083662C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</w:p>
    <w:p w14:paraId="7AD926D9" w14:textId="16F4A42E" w:rsidR="00EC5A1E" w:rsidRPr="0063776B" w:rsidRDefault="00EC5A1E" w:rsidP="0063776B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2"/>
          <w:szCs w:val="28"/>
        </w:rPr>
      </w:pPr>
      <w:r w:rsidRPr="00EC5A1E">
        <w:rPr>
          <w:rFonts w:ascii="Arial" w:hAnsi="Arial" w:cs="Arial"/>
          <w:b/>
          <w:sz w:val="32"/>
          <w:lang w:eastAsia="es-ES"/>
        </w:rPr>
        <w:lastRenderedPageBreak/>
        <w:t>Contesta las siguientes p</w:t>
      </w:r>
      <w:r w:rsidR="003E605B" w:rsidRPr="00EC5A1E">
        <w:rPr>
          <w:rFonts w:ascii="Arial" w:hAnsi="Arial" w:cs="Arial"/>
          <w:b/>
          <w:sz w:val="32"/>
          <w:lang w:eastAsia="es-ES"/>
        </w:rPr>
        <w:t>reguntas</w:t>
      </w:r>
      <w:bookmarkEnd w:id="1"/>
      <w:r w:rsidRPr="00EC5A1E">
        <w:rPr>
          <w:rFonts w:ascii="Arial" w:hAnsi="Arial" w:cs="Arial"/>
          <w:b/>
          <w:sz w:val="32"/>
          <w:lang w:eastAsia="es-ES"/>
        </w:rPr>
        <w:t>.</w:t>
      </w:r>
    </w:p>
    <w:p w14:paraId="1E108F98" w14:textId="77777777" w:rsidR="00EC5A1E" w:rsidRPr="00EC5A1E" w:rsidRDefault="00EC5A1E" w:rsidP="00EC5A1E">
      <w:pPr>
        <w:jc w:val="center"/>
        <w:rPr>
          <w:rFonts w:ascii="Arial" w:hAnsi="Arial" w:cs="Arial"/>
          <w:b/>
          <w:sz w:val="32"/>
          <w:lang w:eastAsia="es-ES"/>
        </w:rPr>
      </w:pPr>
    </w:p>
    <w:p w14:paraId="69EC2113" w14:textId="77777777" w:rsidR="00673E22" w:rsidRPr="0063776B" w:rsidRDefault="00673E22" w:rsidP="008A0129">
      <w:pPr>
        <w:pStyle w:val="Ttulo1"/>
        <w:rPr>
          <w:rFonts w:ascii="Arial" w:hAnsi="Arial" w:cs="Arial"/>
          <w:b/>
        </w:rPr>
      </w:pPr>
      <w:bookmarkStart w:id="2" w:name="_Toc73001727"/>
      <w:bookmarkStart w:id="3" w:name="_Toc73001945"/>
      <w:bookmarkStart w:id="4" w:name="_Toc73017908"/>
      <w:r w:rsidRPr="0063776B">
        <w:rPr>
          <w:rFonts w:ascii="Arial" w:hAnsi="Arial" w:cs="Arial"/>
          <w:b/>
        </w:rPr>
        <w:t xml:space="preserve">1. </w:t>
      </w:r>
      <w:r w:rsidR="003E605B" w:rsidRPr="0063776B">
        <w:rPr>
          <w:rStyle w:val="Ttulo1Car"/>
          <w:rFonts w:ascii="Arial" w:hAnsi="Arial" w:cs="Arial"/>
          <w:b/>
        </w:rPr>
        <w:t>¿Qué es la improvisación teatral?</w:t>
      </w:r>
      <w:bookmarkEnd w:id="2"/>
      <w:bookmarkEnd w:id="3"/>
      <w:bookmarkEnd w:id="4"/>
    </w:p>
    <w:p w14:paraId="00E5BC62" w14:textId="2F299955" w:rsidR="00855C04" w:rsidRPr="00673E22" w:rsidRDefault="00F44FBD" w:rsidP="00DA004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técnica escénica que permite que los improvisadores</w:t>
      </w:r>
    </w:p>
    <w:p w14:paraId="46D890B9" w14:textId="77777777" w:rsidR="00855C04" w:rsidRDefault="00F44FBD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cuenten historias sin necesidad de ensayo, sin coordinar nada con</w:t>
      </w:r>
    </w:p>
    <w:p w14:paraId="06E691BE" w14:textId="164E34DA" w:rsidR="00F44FBD" w:rsidRPr="0083662C" w:rsidRDefault="00F44FBD" w:rsidP="008366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nadie previamente. </w:t>
      </w:r>
    </w:p>
    <w:p w14:paraId="151A3A18" w14:textId="4645C8E8" w:rsidR="003E605B" w:rsidRPr="0083662C" w:rsidRDefault="00EC5A1E" w:rsidP="0083662C">
      <w:pPr>
        <w:pStyle w:val="Ttulo1"/>
        <w:rPr>
          <w:rStyle w:val="Ttulo2Car"/>
          <w:rFonts w:ascii="Arial" w:hAnsi="Arial" w:cs="Arial"/>
          <w:b/>
          <w:color w:val="auto"/>
          <w:sz w:val="32"/>
        </w:rPr>
      </w:pPr>
      <w:bookmarkStart w:id="5" w:name="_Toc73017909"/>
      <w:r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 xml:space="preserve">2. </w:t>
      </w:r>
      <w:r w:rsidR="003E605B" w:rsidRPr="0083662C">
        <w:rPr>
          <w:rStyle w:val="Ttulo1Car"/>
          <w:rFonts w:ascii="Arial" w:hAnsi="Arial" w:cs="Arial"/>
          <w:b/>
        </w:rPr>
        <w:t>La improvisación vuelve a los improvisadores en:</w:t>
      </w:r>
      <w:bookmarkEnd w:id="5"/>
    </w:p>
    <w:p w14:paraId="3B0D55F1" w14:textId="6BA5955F" w:rsidR="003E605B" w:rsidRPr="00855C04" w:rsidRDefault="003E605B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Dramaturgos</w:t>
      </w:r>
    </w:p>
    <w:p w14:paraId="7C4B6352" w14:textId="615C33AA" w:rsidR="003E605B" w:rsidRPr="00855C04" w:rsidRDefault="003E605B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Escritores </w:t>
      </w:r>
    </w:p>
    <w:p w14:paraId="2E234EBA" w14:textId="48B0AE29" w:rsidR="003E605B" w:rsidRPr="003E605B" w:rsidRDefault="003E605B" w:rsidP="008366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EC5A1E"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>3</w:t>
      </w:r>
      <w:r w:rsidRP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Actores</w:t>
      </w:r>
    </w:p>
    <w:p w14:paraId="5DC3E1C0" w14:textId="37AA2D40" w:rsidR="00520691" w:rsidRPr="0083662C" w:rsidRDefault="00EC5A1E" w:rsidP="0083662C">
      <w:pPr>
        <w:pStyle w:val="Ttulo1"/>
        <w:rPr>
          <w:rFonts w:ascii="Arial" w:eastAsia="Times New Roman" w:hAnsi="Arial" w:cs="Arial"/>
          <w:bCs/>
          <w:color w:val="000000"/>
          <w:szCs w:val="28"/>
          <w:lang w:eastAsia="es-ES"/>
        </w:rPr>
      </w:pPr>
      <w:bookmarkStart w:id="6" w:name="_Toc73017910"/>
      <w:r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 xml:space="preserve">3. </w:t>
      </w:r>
      <w:r w:rsidR="003E605B" w:rsidRPr="0083662C">
        <w:rPr>
          <w:rStyle w:val="Ttulo1Car"/>
          <w:rFonts w:ascii="Arial" w:hAnsi="Arial" w:cs="Arial"/>
          <w:b/>
        </w:rPr>
        <w:t>Los improvisadore</w:t>
      </w:r>
      <w:r w:rsidRPr="0083662C">
        <w:rPr>
          <w:rStyle w:val="Ttulo1Car"/>
          <w:rFonts w:ascii="Arial" w:hAnsi="Arial" w:cs="Arial"/>
          <w:b/>
        </w:rPr>
        <w:t>s tienen que seguir dos reglas b</w:t>
      </w:r>
      <w:r w:rsidR="003E605B" w:rsidRPr="0083662C">
        <w:rPr>
          <w:rStyle w:val="Ttulo1Car"/>
          <w:rFonts w:ascii="Arial" w:hAnsi="Arial" w:cs="Arial"/>
          <w:b/>
        </w:rPr>
        <w:t>ásicas:</w:t>
      </w:r>
      <w:bookmarkEnd w:id="6"/>
    </w:p>
    <w:p w14:paraId="3E066C6F" w14:textId="77777777" w:rsidR="00FC1F13" w:rsidRDefault="00F44FBD" w:rsidP="00DA0045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Aceptar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(decir que </w:t>
      </w:r>
      <w:proofErr w:type="spellStart"/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si</w:t>
      </w:r>
      <w:proofErr w:type="spellEnd"/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).</w:t>
      </w:r>
    </w:p>
    <w:p w14:paraId="2D366EBD" w14:textId="6217E60E" w:rsidR="003E605B" w:rsidRPr="0083662C" w:rsidRDefault="00FC1F13" w:rsidP="00855C0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N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o juzgar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(es fácil y a la vez no). </w:t>
      </w:r>
    </w:p>
    <w:p w14:paraId="52299E24" w14:textId="345A795F" w:rsidR="00855C04" w:rsidRPr="0083662C" w:rsidRDefault="00DA0045" w:rsidP="0083662C">
      <w:pPr>
        <w:pStyle w:val="Ttulo1"/>
        <w:rPr>
          <w:rFonts w:ascii="Arial" w:eastAsia="Times New Roman" w:hAnsi="Arial" w:cs="Arial"/>
          <w:bCs/>
          <w:color w:val="000000"/>
          <w:szCs w:val="28"/>
          <w:lang w:eastAsia="es-ES"/>
        </w:rPr>
      </w:pPr>
      <w:bookmarkStart w:id="7" w:name="_Toc73017911"/>
      <w:r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>4</w:t>
      </w:r>
      <w:r w:rsidR="00EC5A1E"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 xml:space="preserve">. </w:t>
      </w:r>
      <w:r w:rsidR="003E605B" w:rsidRPr="0083662C">
        <w:rPr>
          <w:rStyle w:val="Ttulo1Car"/>
          <w:rFonts w:ascii="Arial" w:hAnsi="Arial" w:cs="Arial"/>
          <w:b/>
        </w:rPr>
        <w:t>Has un resumen del video: Juego Dramático.</w:t>
      </w:r>
      <w:bookmarkEnd w:id="7"/>
    </w:p>
    <w:p w14:paraId="23DC9B02" w14:textId="264B34F3" w:rsidR="0070355A" w:rsidRPr="00FC1F13" w:rsidRDefault="00F44FBD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El video nos presenta el tema sobre la improvisación, 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lo que es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 realización de algo que no estaba previsto o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preparado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Y después nos comentan de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la improvisación en el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teatro, mencionando que a los actores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se les pueden brindar algunos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instrumentos y ellos pueden improvisar con toda su creatividad y</w:t>
      </w:r>
      <w:r w:rsidR="00FC1F13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referentes, 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h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asta lograr crear una gran pieza teatral.</w:t>
      </w:r>
    </w:p>
    <w:p w14:paraId="1CD42C85" w14:textId="77777777" w:rsidR="000B26E3" w:rsidRDefault="000B26E3" w:rsidP="008A012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ara lograr que la improvisación se lleve a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F44FBD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con total éxito, es importante que sepamos algunas reglas</w:t>
      </w:r>
      <w:r w:rsidR="0070355A"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:</w:t>
      </w:r>
    </w:p>
    <w:p w14:paraId="269723D6" w14:textId="77777777" w:rsidR="000B26E3" w:rsidRDefault="0070355A" w:rsidP="008A01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26E3">
        <w:rPr>
          <w:rFonts w:ascii="Arial" w:hAnsi="Arial" w:cs="Arial"/>
          <w:color w:val="000000"/>
          <w:sz w:val="28"/>
          <w:szCs w:val="28"/>
        </w:rPr>
        <w:t>Tener comunicación con los demás y trabajar en equipo.</w:t>
      </w:r>
    </w:p>
    <w:p w14:paraId="12E417E6" w14:textId="77777777" w:rsidR="0047244C" w:rsidRDefault="0070355A" w:rsidP="0047244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26E3">
        <w:rPr>
          <w:rFonts w:ascii="Arial" w:hAnsi="Arial" w:cs="Arial"/>
          <w:color w:val="000000"/>
          <w:sz w:val="28"/>
          <w:szCs w:val="28"/>
        </w:rPr>
        <w:t>Escuchar</w:t>
      </w:r>
    </w:p>
    <w:p w14:paraId="11CD9073" w14:textId="77777777" w:rsidR="0047244C" w:rsidRDefault="0047244C" w:rsidP="008A01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Aceptar y decir que si a</w:t>
      </w:r>
      <w:r w:rsidR="0070355A" w:rsidRPr="0047244C">
        <w:rPr>
          <w:rFonts w:ascii="Arial" w:hAnsi="Arial" w:cs="Arial"/>
          <w:color w:val="000000"/>
          <w:sz w:val="28"/>
          <w:szCs w:val="28"/>
        </w:rPr>
        <w:t xml:space="preserve"> la propuesta de tus compañeros</w:t>
      </w:r>
    </w:p>
    <w:p w14:paraId="65E2C5C9" w14:textId="77777777" w:rsidR="0047244C" w:rsidRDefault="0070355A" w:rsidP="008F3B9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244C">
        <w:rPr>
          <w:rFonts w:ascii="Arial" w:hAnsi="Arial" w:cs="Arial"/>
          <w:color w:val="000000"/>
          <w:sz w:val="28"/>
          <w:szCs w:val="28"/>
        </w:rPr>
        <w:lastRenderedPageBreak/>
        <w:t xml:space="preserve">Sumar algo a la historia y </w:t>
      </w:r>
      <w:r w:rsidR="0047244C" w:rsidRPr="0047244C">
        <w:rPr>
          <w:rFonts w:ascii="Arial" w:hAnsi="Arial" w:cs="Arial"/>
          <w:color w:val="000000"/>
          <w:sz w:val="28"/>
          <w:szCs w:val="28"/>
        </w:rPr>
        <w:t xml:space="preserve">vivir el presente para que siempre exista la espontaneidad y naturalidad. </w:t>
      </w:r>
    </w:p>
    <w:p w14:paraId="764E84A1" w14:textId="45443CF1" w:rsidR="00855C04" w:rsidRPr="0047244C" w:rsidRDefault="0070355A" w:rsidP="0047244C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244C">
        <w:rPr>
          <w:rFonts w:ascii="Arial" w:hAnsi="Arial" w:cs="Arial"/>
          <w:color w:val="000000"/>
          <w:sz w:val="28"/>
          <w:szCs w:val="28"/>
        </w:rPr>
        <w:t>P</w:t>
      </w:r>
      <w:r w:rsidR="0047244C" w:rsidRPr="0047244C">
        <w:rPr>
          <w:rFonts w:ascii="Arial" w:hAnsi="Arial" w:cs="Arial"/>
          <w:color w:val="000000"/>
          <w:sz w:val="28"/>
          <w:szCs w:val="28"/>
        </w:rPr>
        <w:t>ara improvisar es</w:t>
      </w:r>
      <w:r w:rsidRPr="0047244C">
        <w:rPr>
          <w:rFonts w:ascii="Arial" w:hAnsi="Arial" w:cs="Arial"/>
          <w:color w:val="000000"/>
          <w:sz w:val="28"/>
          <w:szCs w:val="28"/>
        </w:rPr>
        <w:t xml:space="preserve"> necesario dejar un poco la mente, escuchar a los</w:t>
      </w:r>
    </w:p>
    <w:p w14:paraId="35F872F2" w14:textId="59431E0C" w:rsidR="00855C04" w:rsidRDefault="0070355A" w:rsidP="00DA0045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 xml:space="preserve">demás y fluir. El cuerpo y la voz </w:t>
      </w:r>
      <w:r w:rsidR="00DA3BE4" w:rsidRPr="00855C04">
        <w:rPr>
          <w:rFonts w:ascii="Arial" w:hAnsi="Arial" w:cs="Arial"/>
          <w:color w:val="000000"/>
          <w:sz w:val="28"/>
          <w:szCs w:val="28"/>
        </w:rPr>
        <w:t>ayudan al momento de improvisar con</w:t>
      </w:r>
      <w:r w:rsidR="0047244C">
        <w:rPr>
          <w:rFonts w:ascii="Arial" w:hAnsi="Arial" w:cs="Arial"/>
          <w:color w:val="000000"/>
          <w:sz w:val="28"/>
          <w:szCs w:val="28"/>
        </w:rPr>
        <w:t xml:space="preserve"> </w:t>
      </w:r>
      <w:r w:rsidR="00DA3BE4" w:rsidRPr="00855C04">
        <w:rPr>
          <w:rFonts w:ascii="Arial" w:hAnsi="Arial" w:cs="Arial"/>
          <w:color w:val="000000"/>
          <w:sz w:val="28"/>
          <w:szCs w:val="28"/>
        </w:rPr>
        <w:t xml:space="preserve">coherencia, o para subrayar algo que se quiera decir. </w:t>
      </w:r>
    </w:p>
    <w:p w14:paraId="31E30404" w14:textId="72D3F3AE" w:rsidR="00DA3BE4" w:rsidRPr="0083662C" w:rsidRDefault="00DA3BE4" w:rsidP="0083662C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55C04">
        <w:rPr>
          <w:rFonts w:ascii="Arial" w:hAnsi="Arial" w:cs="Arial"/>
          <w:color w:val="000000"/>
          <w:sz w:val="28"/>
          <w:szCs w:val="28"/>
        </w:rPr>
        <w:t>Por ultimo menciona que para improvisar es necesario disfrutarlo, para</w:t>
      </w:r>
      <w:r w:rsidR="0047244C">
        <w:rPr>
          <w:rFonts w:ascii="Arial" w:hAnsi="Arial" w:cs="Arial"/>
          <w:color w:val="000000"/>
          <w:sz w:val="28"/>
          <w:szCs w:val="28"/>
        </w:rPr>
        <w:t xml:space="preserve"> que todo salga bien.</w:t>
      </w:r>
      <w:r w:rsidR="006A64E9">
        <w:rPr>
          <w:rFonts w:ascii="Arial" w:hAnsi="Arial" w:cs="Arial"/>
          <w:color w:val="000000"/>
          <w:sz w:val="28"/>
          <w:szCs w:val="28"/>
        </w:rPr>
        <w:t xml:space="preserve"> En lo personal improvisar me parece divertido, pero no siempre es fácil. </w:t>
      </w:r>
    </w:p>
    <w:p w14:paraId="1DCCD44E" w14:textId="0F799E20" w:rsidR="003E605B" w:rsidRPr="0083662C" w:rsidRDefault="003E605B" w:rsidP="0083662C">
      <w:pPr>
        <w:pStyle w:val="Ttulo1"/>
        <w:rPr>
          <w:rFonts w:ascii="Arial" w:eastAsia="Times New Roman" w:hAnsi="Arial" w:cs="Arial"/>
          <w:color w:val="000000"/>
          <w:lang w:eastAsia="es-ES"/>
        </w:rPr>
      </w:pPr>
      <w:bookmarkStart w:id="8" w:name="_Toc73017912"/>
      <w:r w:rsidRPr="0083662C">
        <w:rPr>
          <w:rFonts w:ascii="Arial" w:eastAsia="Times New Roman" w:hAnsi="Arial" w:cs="Arial"/>
          <w:bCs/>
          <w:color w:val="000000"/>
          <w:lang w:eastAsia="es-ES"/>
        </w:rPr>
        <w:t>6.</w:t>
      </w:r>
      <w:r w:rsidR="00EC5A1E" w:rsidRPr="0083662C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83662C">
        <w:rPr>
          <w:rStyle w:val="Ttulo2Car"/>
          <w:rFonts w:ascii="Arial" w:hAnsi="Arial" w:cs="Arial"/>
          <w:b/>
          <w:sz w:val="32"/>
          <w:szCs w:val="32"/>
        </w:rPr>
        <w:t>¿Qué es la mímica?</w:t>
      </w:r>
      <w:bookmarkEnd w:id="8"/>
    </w:p>
    <w:p w14:paraId="25717C29" w14:textId="77777777" w:rsidR="00EC5A1E" w:rsidRDefault="00DA3BE4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comunicación no verbal, es decir,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no emplea</w:t>
      </w:r>
    </w:p>
    <w:p w14:paraId="55F979DE" w14:textId="74131CDD" w:rsidR="003E605B" w:rsidRPr="003E605B" w:rsidRDefault="00DA3BE4" w:rsidP="008366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palabras, se puede</w:t>
      </w:r>
      <w:r w:rsidR="006A64E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n usar 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gesto</w:t>
      </w:r>
      <w:r w:rsidR="006A64E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o el tono de voz. </w:t>
      </w:r>
    </w:p>
    <w:p w14:paraId="5EC52911" w14:textId="2C1C0DB5" w:rsidR="003E605B" w:rsidRPr="0083662C" w:rsidRDefault="00EC5A1E" w:rsidP="0083662C">
      <w:pPr>
        <w:pStyle w:val="Ttulo1"/>
        <w:rPr>
          <w:rFonts w:ascii="Arial" w:eastAsia="Times New Roman" w:hAnsi="Arial" w:cs="Arial"/>
          <w:bCs/>
          <w:color w:val="000000"/>
          <w:szCs w:val="28"/>
          <w:lang w:eastAsia="es-ES"/>
        </w:rPr>
      </w:pPr>
      <w:bookmarkStart w:id="9" w:name="_Toc73017913"/>
      <w:r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 xml:space="preserve">7. </w:t>
      </w:r>
      <w:r w:rsidR="003E605B" w:rsidRPr="0083662C">
        <w:rPr>
          <w:rStyle w:val="Ttulo1Car"/>
          <w:rFonts w:ascii="Arial" w:hAnsi="Arial" w:cs="Arial"/>
          <w:b/>
        </w:rPr>
        <w:t>¿Qué ocupa la mímica?</w:t>
      </w:r>
      <w:bookmarkEnd w:id="9"/>
    </w:p>
    <w:p w14:paraId="4CC54ED6" w14:textId="0975617C" w:rsidR="003E605B" w:rsidRPr="003E605B" w:rsidRDefault="00DA3BE4" w:rsidP="008366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Gesticulaciones y movimientos co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rporales que imitan un objeto o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acción.</w:t>
      </w:r>
    </w:p>
    <w:p w14:paraId="486E4387" w14:textId="01CD893D" w:rsidR="003E605B" w:rsidRPr="0083662C" w:rsidRDefault="00EC5A1E" w:rsidP="0083662C">
      <w:pPr>
        <w:pStyle w:val="Ttulo1"/>
        <w:rPr>
          <w:rFonts w:ascii="Arial" w:eastAsia="Times New Roman" w:hAnsi="Arial" w:cs="Arial"/>
          <w:bCs/>
          <w:color w:val="000000"/>
          <w:szCs w:val="28"/>
          <w:lang w:eastAsia="es-ES"/>
        </w:rPr>
      </w:pPr>
      <w:bookmarkStart w:id="10" w:name="_Toc73017914"/>
      <w:r w:rsidRPr="0083662C">
        <w:rPr>
          <w:rFonts w:ascii="Arial" w:eastAsia="Times New Roman" w:hAnsi="Arial" w:cs="Arial"/>
          <w:bCs/>
          <w:color w:val="000000"/>
          <w:szCs w:val="28"/>
          <w:lang w:eastAsia="es-ES"/>
        </w:rPr>
        <w:t xml:space="preserve">8. </w:t>
      </w:r>
      <w:r w:rsidR="003E605B" w:rsidRPr="0083662C">
        <w:rPr>
          <w:rStyle w:val="Ttulo1Car"/>
          <w:rFonts w:ascii="Arial" w:hAnsi="Arial" w:cs="Arial"/>
          <w:b/>
        </w:rPr>
        <w:t>¿Qué es la pantomima?</w:t>
      </w:r>
      <w:bookmarkEnd w:id="10"/>
    </w:p>
    <w:p w14:paraId="7CA3F34E" w14:textId="0900B93B" w:rsidR="00855C04" w:rsidRDefault="00855C04" w:rsidP="006A64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actuación que emplea la mímica y es llevada a</w:t>
      </w:r>
    </w:p>
    <w:p w14:paraId="502DC5FA" w14:textId="77777777" w:rsidR="00855C04" w:rsidRDefault="00855C04" w:rsidP="006A64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por un mimo. Al ser mímica no emplea palabras y utiliza muy</w:t>
      </w:r>
    </w:p>
    <w:p w14:paraId="0FCE518B" w14:textId="1B1F540B" w:rsidR="0083662C" w:rsidRDefault="00855C04" w:rsidP="001B3DA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poca utilería. E</w:t>
      </w:r>
      <w:r w:rsidR="00EC5A1E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público que observa la pantomima debe de imaginar lo</w:t>
      </w:r>
      <w:r w:rsidR="008A0129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que el mimo imita</w:t>
      </w:r>
      <w:r w:rsidR="0083662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14:paraId="1A010876" w14:textId="77777777" w:rsidR="0083662C" w:rsidRPr="003E605B" w:rsidRDefault="0083662C" w:rsidP="001B3DA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bookmarkStart w:id="11" w:name="_GoBack"/>
      <w:bookmarkEnd w:id="11"/>
    </w:p>
    <w:p w14:paraId="2522CD05" w14:textId="12A75984" w:rsidR="003E605B" w:rsidRPr="0083662C" w:rsidRDefault="00EC5A1E" w:rsidP="0083662C">
      <w:pPr>
        <w:pStyle w:val="Ttulo1"/>
        <w:rPr>
          <w:rFonts w:ascii="Arial" w:eastAsia="Times New Roman" w:hAnsi="Arial" w:cs="Arial"/>
          <w:bCs/>
          <w:color w:val="000000"/>
          <w:lang w:eastAsia="es-ES"/>
        </w:rPr>
      </w:pPr>
      <w:bookmarkStart w:id="12" w:name="_Toc73017915"/>
      <w:r w:rsidRPr="0083662C">
        <w:rPr>
          <w:rFonts w:ascii="Arial" w:eastAsia="Times New Roman" w:hAnsi="Arial" w:cs="Arial"/>
          <w:bCs/>
          <w:color w:val="000000"/>
          <w:lang w:eastAsia="es-ES"/>
        </w:rPr>
        <w:t xml:space="preserve">9. </w:t>
      </w:r>
      <w:r w:rsidR="003E605B" w:rsidRPr="0083662C">
        <w:rPr>
          <w:rStyle w:val="Ttulo1Car"/>
          <w:rFonts w:ascii="Arial" w:hAnsi="Arial" w:cs="Arial"/>
          <w:b/>
        </w:rPr>
        <w:t>¿Qué hace el mimo?</w:t>
      </w:r>
      <w:bookmarkEnd w:id="12"/>
    </w:p>
    <w:p w14:paraId="16AAB9F1" w14:textId="08F1A02F" w:rsidR="00855C04" w:rsidRDefault="00855C04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Imita cosas que no están ahí, usa su cara y su cuerpo de manera</w:t>
      </w:r>
    </w:p>
    <w:p w14:paraId="60AA03AE" w14:textId="77777777" w:rsidR="00855C04" w:rsidRDefault="00855C04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muy expresiva y al mismo tiempo ocupa maquillaje para resaltar su</w:t>
      </w:r>
    </w:p>
    <w:p w14:paraId="0606235C" w14:textId="5987F72E" w:rsidR="003E605B" w:rsidRPr="00673E22" w:rsidRDefault="00673E22" w:rsidP="00DA00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expresión. </w:t>
      </w:r>
    </w:p>
    <w:p w14:paraId="1F3D88FF" w14:textId="65B9DCF9" w:rsidR="003E605B" w:rsidRPr="00673E22" w:rsidRDefault="003E605B" w:rsidP="00673E22">
      <w:pPr>
        <w:pStyle w:val="Ttulo1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13" w:name="_Toc72790150"/>
      <w:bookmarkStart w:id="14" w:name="_Toc73001567"/>
      <w:bookmarkStart w:id="15" w:name="_Toc73001603"/>
      <w:bookmarkStart w:id="16" w:name="_Toc73001728"/>
      <w:bookmarkStart w:id="17" w:name="_Toc73001946"/>
      <w:bookmarkStart w:id="18" w:name="_Toc73017916"/>
      <w:r w:rsidRPr="00520691">
        <w:rPr>
          <w:rFonts w:ascii="Arial" w:eastAsia="Times New Roman" w:hAnsi="Arial" w:cs="Arial"/>
          <w:b/>
          <w:bCs/>
          <w:color w:val="000000"/>
          <w:lang w:eastAsia="es-ES"/>
        </w:rPr>
        <w:lastRenderedPageBreak/>
        <w:t>Rúbric</w:t>
      </w:r>
      <w:bookmarkEnd w:id="13"/>
      <w:r w:rsidR="00EC5A1E">
        <w:rPr>
          <w:rFonts w:ascii="Arial" w:eastAsia="Times New Roman" w:hAnsi="Arial" w:cs="Arial"/>
          <w:b/>
          <w:bCs/>
          <w:color w:val="000000"/>
          <w:lang w:eastAsia="es-ES"/>
        </w:rPr>
        <w:t>a</w:t>
      </w:r>
      <w:bookmarkEnd w:id="14"/>
      <w:bookmarkEnd w:id="15"/>
      <w:bookmarkEnd w:id="16"/>
      <w:bookmarkEnd w:id="17"/>
      <w:bookmarkEnd w:id="18"/>
    </w:p>
    <w:p w14:paraId="7C901FD4" w14:textId="7CA1B7CF" w:rsidR="003E605B" w:rsidRDefault="003E605B" w:rsidP="003E605B">
      <w:r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63156BDF" wp14:editId="7F1160E2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05B" w:rsidSect="00DA0045">
      <w:pgSz w:w="11906" w:h="16838"/>
      <w:pgMar w:top="1417" w:right="1701" w:bottom="1417" w:left="1701" w:header="708" w:footer="708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9C4"/>
    <w:multiLevelType w:val="hybridMultilevel"/>
    <w:tmpl w:val="438823F6"/>
    <w:lvl w:ilvl="0" w:tplc="5978C05C">
      <w:start w:val="18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BC6848"/>
    <w:multiLevelType w:val="hybridMultilevel"/>
    <w:tmpl w:val="B516A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B"/>
    <w:rsid w:val="000B26E3"/>
    <w:rsid w:val="001B3DAE"/>
    <w:rsid w:val="002E2266"/>
    <w:rsid w:val="002F3E59"/>
    <w:rsid w:val="003E605B"/>
    <w:rsid w:val="0047244C"/>
    <w:rsid w:val="00520691"/>
    <w:rsid w:val="00564551"/>
    <w:rsid w:val="0063776B"/>
    <w:rsid w:val="00673E22"/>
    <w:rsid w:val="006A64E9"/>
    <w:rsid w:val="0070355A"/>
    <w:rsid w:val="0083662C"/>
    <w:rsid w:val="00855C04"/>
    <w:rsid w:val="008A0129"/>
    <w:rsid w:val="00DA0045"/>
    <w:rsid w:val="00DA3BE4"/>
    <w:rsid w:val="00EC5A1E"/>
    <w:rsid w:val="00F44FBD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6836"/>
  <w15:chartTrackingRefBased/>
  <w15:docId w15:val="{9F422B4B-106E-4EB5-A33C-443A95C2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5B"/>
  </w:style>
  <w:style w:type="paragraph" w:styleId="Ttulo1">
    <w:name w:val="heading 1"/>
    <w:basedOn w:val="Normal"/>
    <w:next w:val="Normal"/>
    <w:link w:val="Ttulo1Car"/>
    <w:uiPriority w:val="9"/>
    <w:qFormat/>
    <w:rsid w:val="00855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5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0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2069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4FB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5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55C04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55C04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EC5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A00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4EE6-91B1-4592-954F-FDE99CEC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9</cp:revision>
  <dcterms:created xsi:type="dcterms:W3CDTF">2021-05-27T15:47:00Z</dcterms:created>
  <dcterms:modified xsi:type="dcterms:W3CDTF">2021-05-27T19:25:00Z</dcterms:modified>
</cp:coreProperties>
</file>