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7C59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6"/>
          <w:szCs w:val="44"/>
          <w:lang w:eastAsia="es-ES_tradnl"/>
        </w:rPr>
      </w:pPr>
      <w:r w:rsidRPr="00F909E2">
        <w:rPr>
          <w:rFonts w:ascii="Calibri,Bold" w:eastAsia="Times New Roman" w:hAnsi="Calibri,Bold" w:cs="Times New Roman"/>
          <w:b/>
          <w:bCs/>
          <w:noProof/>
          <w:sz w:val="28"/>
          <w:szCs w:val="28"/>
          <w:lang w:eastAsia="es-ES_tradnl"/>
        </w:rPr>
        <w:drawing>
          <wp:anchor distT="0" distB="0" distL="114300" distR="114300" simplePos="0" relativeHeight="251659264" behindDoc="1" locked="0" layoutInCell="1" allowOverlap="1" wp14:anchorId="19C403DE" wp14:editId="0FD52CE0">
            <wp:simplePos x="0" y="0"/>
            <wp:positionH relativeFrom="column">
              <wp:posOffset>-1191491</wp:posOffset>
            </wp:positionH>
            <wp:positionV relativeFrom="page">
              <wp:posOffset>276976</wp:posOffset>
            </wp:positionV>
            <wp:extent cx="1769745" cy="1315720"/>
            <wp:effectExtent l="0" t="0" r="0" b="5080"/>
            <wp:wrapTight wrapText="bothSides">
              <wp:wrapPolygon edited="0">
                <wp:start x="4960" y="0"/>
                <wp:lineTo x="4960" y="17931"/>
                <wp:lineTo x="7440" y="20432"/>
                <wp:lineTo x="10850" y="21475"/>
                <wp:lineTo x="11935" y="21475"/>
                <wp:lineTo x="12245" y="21266"/>
                <wp:lineTo x="14416" y="20432"/>
                <wp:lineTo x="17361" y="17097"/>
                <wp:lineTo x="17361" y="0"/>
                <wp:lineTo x="496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9E2">
        <w:rPr>
          <w:rFonts w:ascii="Arial" w:eastAsia="Times New Roman" w:hAnsi="Arial" w:cs="Arial"/>
          <w:b/>
          <w:bCs/>
          <w:sz w:val="36"/>
          <w:szCs w:val="44"/>
          <w:lang w:eastAsia="es-ES_tradnl"/>
        </w:rPr>
        <w:t>Escuela Normal de Educación Preescola</w:t>
      </w:r>
      <w:r>
        <w:rPr>
          <w:rFonts w:ascii="Arial" w:eastAsia="Times New Roman" w:hAnsi="Arial" w:cs="Arial"/>
          <w:b/>
          <w:bCs/>
          <w:sz w:val="36"/>
          <w:szCs w:val="44"/>
          <w:lang w:eastAsia="es-ES_tradnl"/>
        </w:rPr>
        <w:t>r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40"/>
          <w:lang w:eastAsia="es-ES_tradnl"/>
        </w:rPr>
      </w:pPr>
      <w:r w:rsidRPr="00F909E2">
        <w:rPr>
          <w:rFonts w:ascii="Arial" w:eastAsia="Times New Roman" w:hAnsi="Arial" w:cs="Arial"/>
          <w:sz w:val="32"/>
          <w:szCs w:val="40"/>
          <w:lang w:eastAsia="es-ES_tradnl"/>
        </w:rPr>
        <w:t>Licenciatura en educación preescolar.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40"/>
          <w:lang w:eastAsia="es-ES_tradnl"/>
        </w:rPr>
      </w:pPr>
      <w:r w:rsidRPr="00F909E2">
        <w:rPr>
          <w:rFonts w:ascii="Arial" w:eastAsia="Times New Roman" w:hAnsi="Arial" w:cs="Arial"/>
          <w:sz w:val="32"/>
          <w:szCs w:val="40"/>
          <w:lang w:eastAsia="es-ES_tradnl"/>
        </w:rPr>
        <w:t>Ciclo escolar 2020-2021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40"/>
          <w:lang w:eastAsia="es-ES_tradnl"/>
        </w:rPr>
      </w:pPr>
      <w:r w:rsidRPr="00F909E2">
        <w:rPr>
          <w:rFonts w:ascii="Arial" w:eastAsia="Times New Roman" w:hAnsi="Arial" w:cs="Arial"/>
          <w:sz w:val="32"/>
          <w:szCs w:val="40"/>
          <w:lang w:eastAsia="es-ES_tradnl"/>
        </w:rPr>
        <w:t>Cuarto semestre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 xml:space="preserve">Docente: </w:t>
      </w:r>
      <w:r w:rsidRPr="00F909E2">
        <w:rPr>
          <w:rFonts w:ascii="Arial" w:eastAsia="Times New Roman" w:hAnsi="Arial" w:cs="Arial"/>
          <w:sz w:val="32"/>
          <w:szCs w:val="32"/>
          <w:lang w:eastAsia="es-ES_tradnl"/>
        </w:rPr>
        <w:t>Alejandra Isabel Cárdenas Gonzalez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 xml:space="preserve">Curso: </w:t>
      </w:r>
      <w:r w:rsidRPr="00F909E2">
        <w:rPr>
          <w:rFonts w:ascii="Arial" w:eastAsia="Times New Roman" w:hAnsi="Arial" w:cs="Arial"/>
          <w:sz w:val="32"/>
          <w:szCs w:val="32"/>
          <w:lang w:eastAsia="es-ES_tradnl"/>
        </w:rPr>
        <w:t>Atención a la diversidad.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 xml:space="preserve">Trabajo: </w:t>
      </w:r>
      <w:r>
        <w:rPr>
          <w:rFonts w:ascii="Arial" w:eastAsia="Times New Roman" w:hAnsi="Arial" w:cs="Arial"/>
          <w:sz w:val="32"/>
          <w:szCs w:val="32"/>
          <w:lang w:eastAsia="es-ES_tradnl"/>
        </w:rPr>
        <w:t>La perspectiva de género en la educación.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sz w:val="32"/>
          <w:szCs w:val="32"/>
          <w:lang w:eastAsia="es-ES_tradnl"/>
        </w:rPr>
        <w:t>Cuento: Mariquita y Orlandito. Equidad de género.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>Unidad II:</w:t>
      </w:r>
    </w:p>
    <w:p w:rsidR="00277C59" w:rsidRPr="00F909E2" w:rsidRDefault="00277C59" w:rsidP="00277C59">
      <w:pPr>
        <w:rPr>
          <w:rFonts w:ascii="Arial" w:eastAsia="Times New Roman" w:hAnsi="Arial" w:cs="Arial"/>
          <w:sz w:val="32"/>
          <w:szCs w:val="32"/>
          <w:lang w:eastAsia="es-MX"/>
        </w:rPr>
      </w:pPr>
      <w:r w:rsidRPr="00F909E2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Discriminación y barreras para una atención educativa incluyente.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>Competencias de la unidad:</w:t>
      </w:r>
    </w:p>
    <w:p w:rsidR="00277C59" w:rsidRPr="00F909E2" w:rsidRDefault="00277C59" w:rsidP="00277C5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909E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277C59" w:rsidRPr="00F909E2" w:rsidRDefault="00277C59" w:rsidP="00277C5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909E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val="es-ES"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eastAsia="es-ES_tradnl"/>
        </w:rPr>
        <w:t xml:space="preserve">Alumna: </w:t>
      </w:r>
      <w:r w:rsidRPr="00F909E2">
        <w:rPr>
          <w:rFonts w:ascii="Arial" w:eastAsia="Times New Roman" w:hAnsi="Arial" w:cs="Arial"/>
          <w:sz w:val="32"/>
          <w:szCs w:val="32"/>
          <w:lang w:eastAsia="es-ES_tradnl"/>
        </w:rPr>
        <w:t>Salma Rubí Jiménez Uribe #</w:t>
      </w:r>
      <w:r w:rsidRPr="00F909E2">
        <w:rPr>
          <w:rFonts w:ascii="Arial" w:eastAsia="Times New Roman" w:hAnsi="Arial" w:cs="Arial"/>
          <w:sz w:val="32"/>
          <w:szCs w:val="32"/>
          <w:lang w:val="es-ES" w:eastAsia="es-ES_tradnl"/>
        </w:rPr>
        <w:t>12</w:t>
      </w: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val="es-ES" w:eastAsia="es-ES_tradnl"/>
        </w:rPr>
      </w:pPr>
      <w:r w:rsidRPr="00F909E2">
        <w:rPr>
          <w:rFonts w:ascii="Arial" w:eastAsia="Times New Roman" w:hAnsi="Arial" w:cs="Arial"/>
          <w:b/>
          <w:bCs/>
          <w:sz w:val="32"/>
          <w:szCs w:val="32"/>
          <w:lang w:val="es-ES" w:eastAsia="es-ES_tradnl"/>
        </w:rPr>
        <w:t xml:space="preserve">Grado: </w:t>
      </w:r>
      <w:r w:rsidRPr="00F909E2">
        <w:rPr>
          <w:rFonts w:ascii="Arial" w:eastAsia="Times New Roman" w:hAnsi="Arial" w:cs="Arial"/>
          <w:sz w:val="32"/>
          <w:szCs w:val="32"/>
          <w:lang w:val="es-ES" w:eastAsia="es-ES_tradnl"/>
        </w:rPr>
        <w:t>2º</w:t>
      </w:r>
      <w:r w:rsidRPr="00F909E2">
        <w:rPr>
          <w:rFonts w:ascii="Arial" w:eastAsia="Times New Roman" w:hAnsi="Arial" w:cs="Arial"/>
          <w:b/>
          <w:bCs/>
          <w:sz w:val="32"/>
          <w:szCs w:val="32"/>
          <w:lang w:val="es-ES" w:eastAsia="es-ES_tradnl"/>
        </w:rPr>
        <w:t xml:space="preserve"> Sección: </w:t>
      </w:r>
      <w:r w:rsidRPr="00F909E2">
        <w:rPr>
          <w:rFonts w:ascii="Arial" w:eastAsia="Times New Roman" w:hAnsi="Arial" w:cs="Arial"/>
          <w:sz w:val="32"/>
          <w:szCs w:val="32"/>
          <w:lang w:val="es-ES" w:eastAsia="es-ES_tradnl"/>
        </w:rPr>
        <w:t>“A”</w:t>
      </w:r>
    </w:p>
    <w:p w:rsidR="00277C59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6"/>
          <w:szCs w:val="44"/>
          <w:lang w:val="es-ES" w:eastAsia="es-ES_tradnl"/>
        </w:rPr>
      </w:pPr>
      <w:r>
        <w:rPr>
          <w:rFonts w:ascii="Arial" w:eastAsia="Times New Roman" w:hAnsi="Arial" w:cs="Arial"/>
          <w:b/>
          <w:bCs/>
          <w:sz w:val="36"/>
          <w:szCs w:val="44"/>
          <w:lang w:val="es-ES" w:eastAsia="es-ES_tradnl"/>
        </w:rPr>
        <w:t>Mayo 2021</w:t>
      </w:r>
    </w:p>
    <w:p w:rsidR="00277C59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6"/>
          <w:szCs w:val="44"/>
          <w:lang w:val="es-ES" w:eastAsia="es-ES_tradnl"/>
        </w:rPr>
      </w:pPr>
    </w:p>
    <w:p w:rsidR="00277C59" w:rsidRPr="00F909E2" w:rsidRDefault="00277C59" w:rsidP="00277C59">
      <w:pPr>
        <w:shd w:val="clear" w:color="auto" w:fill="FFFFFF"/>
        <w:tabs>
          <w:tab w:val="right" w:pos="8838"/>
        </w:tabs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  <w:sz w:val="36"/>
          <w:szCs w:val="44"/>
          <w:lang w:val="es-ES" w:eastAsia="es-ES_tradnl"/>
        </w:rPr>
        <w:sectPr w:rsidR="00277C59" w:rsidRPr="00F909E2" w:rsidSect="008361C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76670">
        <w:rPr>
          <w:rFonts w:ascii="Arial" w:eastAsia="Times New Roman" w:hAnsi="Arial" w:cs="Arial"/>
          <w:b/>
          <w:bCs/>
          <w:sz w:val="36"/>
          <w:szCs w:val="44"/>
          <w:lang w:val="es-ES" w:eastAsia="es-ES_tradnl"/>
        </w:rPr>
        <w:t>Saltillo Coahuila, México</w:t>
      </w:r>
    </w:p>
    <w:p w:rsidR="00277C59" w:rsidRDefault="00277C59">
      <w:pPr>
        <w:sectPr w:rsidR="00277C59" w:rsidSect="00873F44"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36FE87" wp14:editId="31CF5497">
            <wp:simplePos x="0" y="0"/>
            <wp:positionH relativeFrom="column">
              <wp:posOffset>-1085850</wp:posOffset>
            </wp:positionH>
            <wp:positionV relativeFrom="page">
              <wp:posOffset>61595</wp:posOffset>
            </wp:positionV>
            <wp:extent cx="7807960" cy="9772650"/>
            <wp:effectExtent l="0" t="0" r="2540" b="6350"/>
            <wp:wrapTight wrapText="bothSides">
              <wp:wrapPolygon edited="0">
                <wp:start x="0" y="0"/>
                <wp:lineTo x="0" y="21586"/>
                <wp:lineTo x="21572" y="21586"/>
                <wp:lineTo x="2157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960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04" w:rsidRDefault="00277C59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-1251585</wp:posOffset>
            </wp:positionH>
            <wp:positionV relativeFrom="page">
              <wp:posOffset>38100</wp:posOffset>
            </wp:positionV>
            <wp:extent cx="8286750" cy="10651490"/>
            <wp:effectExtent l="0" t="0" r="6350" b="3810"/>
            <wp:wrapTight wrapText="bothSides">
              <wp:wrapPolygon edited="0">
                <wp:start x="0" y="0"/>
                <wp:lineTo x="0" y="21582"/>
                <wp:lineTo x="21583" y="21582"/>
                <wp:lineTo x="215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E04" w:rsidSect="00873F4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1101"/>
    <w:multiLevelType w:val="hybridMultilevel"/>
    <w:tmpl w:val="2222E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59"/>
    <w:rsid w:val="00277C59"/>
    <w:rsid w:val="00873F44"/>
    <w:rsid w:val="00B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E7BA"/>
  <w15:chartTrackingRefBased/>
  <w15:docId w15:val="{DA6197C0-431E-174F-B6BF-ED7F597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2021-05-25T01:29:00Z</dcterms:created>
  <dcterms:modified xsi:type="dcterms:W3CDTF">2021-05-25T01:36:00Z</dcterms:modified>
</cp:coreProperties>
</file>