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DD2" w:rsidRDefault="00131DD2" w:rsidP="00112B93">
      <w:pPr>
        <w:jc w:val="center"/>
        <w:rPr>
          <w:rFonts w:ascii="Arial" w:hAnsi="Arial" w:cs="Arial"/>
          <w:b/>
          <w:sz w:val="28"/>
          <w:szCs w:val="28"/>
        </w:rPr>
      </w:pPr>
    </w:p>
    <w:p w:rsidR="00112B93" w:rsidRPr="00B8117F" w:rsidRDefault="00B8117F" w:rsidP="00112B93">
      <w:pPr>
        <w:jc w:val="center"/>
        <w:rPr>
          <w:rFonts w:ascii="Arial" w:hAnsi="Arial" w:cs="Arial"/>
          <w:b/>
          <w:sz w:val="28"/>
          <w:szCs w:val="28"/>
        </w:rPr>
      </w:pPr>
      <w:r w:rsidRPr="00B8117F">
        <w:rPr>
          <w:rFonts w:ascii="Arial" w:hAnsi="Arial" w:cs="Arial"/>
          <w:b/>
          <w:noProof/>
          <w:sz w:val="28"/>
          <w:szCs w:val="28"/>
          <w:lang w:eastAsia="es-MX"/>
        </w:rPr>
        <w:drawing>
          <wp:anchor distT="0" distB="0" distL="114300" distR="114300" simplePos="0" relativeHeight="251658240" behindDoc="1" locked="0" layoutInCell="1" allowOverlap="1">
            <wp:simplePos x="0" y="0"/>
            <wp:positionH relativeFrom="leftMargin">
              <wp:posOffset>242504</wp:posOffset>
            </wp:positionH>
            <wp:positionV relativeFrom="paragraph">
              <wp:posOffset>-109722</wp:posOffset>
            </wp:positionV>
            <wp:extent cx="696036" cy="51970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696036" cy="519707"/>
                    </a:xfrm>
                    <a:prstGeom prst="rect">
                      <a:avLst/>
                    </a:prstGeom>
                  </pic:spPr>
                </pic:pic>
              </a:graphicData>
            </a:graphic>
            <wp14:sizeRelH relativeFrom="margin">
              <wp14:pctWidth>0</wp14:pctWidth>
            </wp14:sizeRelH>
            <wp14:sizeRelV relativeFrom="margin">
              <wp14:pctHeight>0</wp14:pctHeight>
            </wp14:sizeRelV>
          </wp:anchor>
        </w:drawing>
      </w:r>
      <w:r w:rsidR="00112B93" w:rsidRPr="00B8117F">
        <w:rPr>
          <w:rFonts w:ascii="Arial" w:hAnsi="Arial" w:cs="Arial"/>
          <w:b/>
          <w:sz w:val="28"/>
          <w:szCs w:val="28"/>
        </w:rPr>
        <w:t>Escuela Normal de Educación Preescolar</w:t>
      </w:r>
    </w:p>
    <w:p w:rsidR="00112B93" w:rsidRPr="00B8117F" w:rsidRDefault="00112B93" w:rsidP="00112B93">
      <w:pPr>
        <w:jc w:val="center"/>
        <w:rPr>
          <w:rFonts w:ascii="Arial" w:hAnsi="Arial" w:cs="Arial"/>
          <w:sz w:val="28"/>
          <w:szCs w:val="28"/>
        </w:rPr>
      </w:pPr>
      <w:r w:rsidRPr="00B8117F">
        <w:rPr>
          <w:rFonts w:ascii="Arial" w:hAnsi="Arial" w:cs="Arial"/>
          <w:sz w:val="28"/>
          <w:szCs w:val="28"/>
        </w:rPr>
        <w:t>Licenciatura en Educación Preescolar</w:t>
      </w:r>
    </w:p>
    <w:p w:rsidR="00112B93" w:rsidRPr="00B8117F" w:rsidRDefault="00112B93" w:rsidP="00112B93">
      <w:pPr>
        <w:jc w:val="center"/>
        <w:rPr>
          <w:rFonts w:ascii="Arial" w:hAnsi="Arial" w:cs="Arial"/>
          <w:sz w:val="28"/>
          <w:szCs w:val="28"/>
        </w:rPr>
      </w:pPr>
      <w:r w:rsidRPr="00B8117F">
        <w:rPr>
          <w:rFonts w:ascii="Arial" w:hAnsi="Arial" w:cs="Arial"/>
          <w:sz w:val="28"/>
          <w:szCs w:val="28"/>
        </w:rPr>
        <w:t>Ciclo Escolar 2020 – 2021</w:t>
      </w:r>
    </w:p>
    <w:p w:rsidR="00112B93" w:rsidRPr="00B8117F" w:rsidRDefault="00112B93" w:rsidP="00112B93">
      <w:pPr>
        <w:jc w:val="center"/>
        <w:rPr>
          <w:rFonts w:ascii="Arial" w:hAnsi="Arial" w:cs="Arial"/>
          <w:sz w:val="28"/>
          <w:szCs w:val="28"/>
        </w:rPr>
      </w:pPr>
    </w:p>
    <w:p w:rsidR="00112B93" w:rsidRPr="00B8117F" w:rsidRDefault="00112B93" w:rsidP="00112B93">
      <w:pPr>
        <w:jc w:val="center"/>
        <w:rPr>
          <w:rFonts w:ascii="Arial" w:hAnsi="Arial" w:cs="Arial"/>
          <w:sz w:val="28"/>
          <w:szCs w:val="28"/>
        </w:rPr>
      </w:pPr>
      <w:r w:rsidRPr="00B8117F">
        <w:rPr>
          <w:rFonts w:ascii="Arial" w:hAnsi="Arial" w:cs="Arial"/>
          <w:sz w:val="28"/>
          <w:szCs w:val="28"/>
        </w:rPr>
        <w:t xml:space="preserve">David Gustavo </w:t>
      </w:r>
      <w:proofErr w:type="spellStart"/>
      <w:r w:rsidRPr="00B8117F">
        <w:rPr>
          <w:rFonts w:ascii="Arial" w:hAnsi="Arial" w:cs="Arial"/>
          <w:sz w:val="28"/>
          <w:szCs w:val="28"/>
        </w:rPr>
        <w:t>Montalvan</w:t>
      </w:r>
      <w:proofErr w:type="spellEnd"/>
      <w:r w:rsidRPr="00B8117F">
        <w:rPr>
          <w:rFonts w:ascii="Arial" w:hAnsi="Arial" w:cs="Arial"/>
          <w:sz w:val="28"/>
          <w:szCs w:val="28"/>
        </w:rPr>
        <w:t xml:space="preserve"> Zertuche</w:t>
      </w:r>
    </w:p>
    <w:p w:rsidR="00112B93" w:rsidRPr="00B8117F" w:rsidRDefault="00112B93" w:rsidP="00112B93">
      <w:pPr>
        <w:jc w:val="center"/>
        <w:rPr>
          <w:rFonts w:ascii="Arial" w:hAnsi="Arial" w:cs="Arial"/>
          <w:b/>
          <w:sz w:val="28"/>
          <w:szCs w:val="28"/>
        </w:rPr>
      </w:pPr>
      <w:r w:rsidRPr="00B8117F">
        <w:rPr>
          <w:rFonts w:ascii="Arial" w:hAnsi="Arial" w:cs="Arial"/>
          <w:b/>
          <w:sz w:val="28"/>
          <w:szCs w:val="28"/>
        </w:rPr>
        <w:t>Estrategias para la Exploración del Mundo Natural</w:t>
      </w:r>
    </w:p>
    <w:p w:rsidR="00112B93" w:rsidRPr="00B8117F" w:rsidRDefault="00112B93" w:rsidP="00112B93">
      <w:pPr>
        <w:jc w:val="center"/>
        <w:rPr>
          <w:rFonts w:ascii="Arial" w:hAnsi="Arial" w:cs="Arial"/>
          <w:sz w:val="28"/>
          <w:szCs w:val="28"/>
        </w:rPr>
      </w:pPr>
    </w:p>
    <w:p w:rsidR="00112B93" w:rsidRPr="00B8117F" w:rsidRDefault="00112B93" w:rsidP="00112B93">
      <w:pPr>
        <w:jc w:val="center"/>
        <w:rPr>
          <w:rFonts w:ascii="Arial" w:hAnsi="Arial" w:cs="Arial"/>
          <w:sz w:val="28"/>
          <w:szCs w:val="28"/>
        </w:rPr>
      </w:pPr>
      <w:r w:rsidRPr="00B8117F">
        <w:rPr>
          <w:rFonts w:ascii="Arial" w:hAnsi="Arial" w:cs="Arial"/>
          <w:sz w:val="28"/>
          <w:szCs w:val="28"/>
        </w:rPr>
        <w:t xml:space="preserve">Jimena </w:t>
      </w:r>
      <w:proofErr w:type="spellStart"/>
      <w:r w:rsidRPr="00B8117F">
        <w:rPr>
          <w:rFonts w:ascii="Arial" w:hAnsi="Arial" w:cs="Arial"/>
          <w:sz w:val="28"/>
          <w:szCs w:val="28"/>
        </w:rPr>
        <w:t>Wendolyn</w:t>
      </w:r>
      <w:proofErr w:type="spellEnd"/>
      <w:r w:rsidRPr="00B8117F">
        <w:rPr>
          <w:rFonts w:ascii="Arial" w:hAnsi="Arial" w:cs="Arial"/>
          <w:sz w:val="28"/>
          <w:szCs w:val="28"/>
        </w:rPr>
        <w:t xml:space="preserve"> </w:t>
      </w:r>
      <w:proofErr w:type="spellStart"/>
      <w:r w:rsidRPr="00B8117F">
        <w:rPr>
          <w:rFonts w:ascii="Arial" w:hAnsi="Arial" w:cs="Arial"/>
          <w:sz w:val="28"/>
          <w:szCs w:val="28"/>
        </w:rPr>
        <w:t>Avila</w:t>
      </w:r>
      <w:proofErr w:type="spellEnd"/>
      <w:r w:rsidRPr="00B8117F">
        <w:rPr>
          <w:rFonts w:ascii="Arial" w:hAnsi="Arial" w:cs="Arial"/>
          <w:sz w:val="28"/>
          <w:szCs w:val="28"/>
        </w:rPr>
        <w:t xml:space="preserve"> Pecina #2</w:t>
      </w:r>
    </w:p>
    <w:p w:rsidR="00112B93" w:rsidRPr="00B8117F" w:rsidRDefault="00112B93" w:rsidP="00112B93">
      <w:pPr>
        <w:jc w:val="center"/>
        <w:rPr>
          <w:rFonts w:ascii="Arial" w:hAnsi="Arial" w:cs="Arial"/>
          <w:sz w:val="28"/>
          <w:szCs w:val="28"/>
        </w:rPr>
      </w:pPr>
      <w:r w:rsidRPr="00B8117F">
        <w:rPr>
          <w:rFonts w:ascii="Arial" w:hAnsi="Arial" w:cs="Arial"/>
          <w:sz w:val="28"/>
          <w:szCs w:val="28"/>
        </w:rPr>
        <w:t>Natalia Elizabeth Ramírez Hernández #19</w:t>
      </w:r>
    </w:p>
    <w:p w:rsidR="00112B93" w:rsidRPr="00B8117F" w:rsidRDefault="00112B93" w:rsidP="00112B93">
      <w:pPr>
        <w:jc w:val="center"/>
        <w:rPr>
          <w:rFonts w:ascii="Arial" w:hAnsi="Arial" w:cs="Arial"/>
          <w:sz w:val="28"/>
          <w:szCs w:val="28"/>
        </w:rPr>
      </w:pPr>
      <w:r w:rsidRPr="00B8117F">
        <w:rPr>
          <w:rFonts w:ascii="Arial" w:hAnsi="Arial" w:cs="Arial"/>
          <w:sz w:val="28"/>
          <w:szCs w:val="28"/>
        </w:rPr>
        <w:t>Valeria Torres Gutiérrez #20</w:t>
      </w:r>
    </w:p>
    <w:p w:rsidR="00112B93" w:rsidRPr="00B8117F" w:rsidRDefault="00112B93" w:rsidP="00112B93">
      <w:pPr>
        <w:jc w:val="center"/>
        <w:rPr>
          <w:rFonts w:ascii="Arial" w:hAnsi="Arial" w:cs="Arial"/>
          <w:sz w:val="28"/>
          <w:szCs w:val="28"/>
        </w:rPr>
      </w:pPr>
    </w:p>
    <w:p w:rsidR="00112B93" w:rsidRPr="00B8117F" w:rsidRDefault="00112B93" w:rsidP="00112B93">
      <w:pPr>
        <w:jc w:val="center"/>
        <w:rPr>
          <w:rFonts w:ascii="Arial" w:hAnsi="Arial" w:cs="Arial"/>
          <w:b/>
          <w:sz w:val="28"/>
          <w:szCs w:val="28"/>
        </w:rPr>
      </w:pPr>
      <w:r w:rsidRPr="00B8117F">
        <w:rPr>
          <w:rFonts w:ascii="Arial" w:hAnsi="Arial" w:cs="Arial"/>
          <w:b/>
          <w:sz w:val="28"/>
          <w:szCs w:val="28"/>
        </w:rPr>
        <w:t>EVIDENCIA 2. PARTE 2</w:t>
      </w:r>
    </w:p>
    <w:p w:rsidR="00112B93" w:rsidRPr="00B8117F" w:rsidRDefault="00112B93" w:rsidP="00112B93">
      <w:pPr>
        <w:jc w:val="center"/>
        <w:rPr>
          <w:rFonts w:ascii="Arial" w:hAnsi="Arial" w:cs="Arial"/>
          <w:sz w:val="28"/>
          <w:szCs w:val="28"/>
        </w:rPr>
      </w:pPr>
    </w:p>
    <w:p w:rsidR="00112B93" w:rsidRPr="00B8117F" w:rsidRDefault="00112B93" w:rsidP="00112B93">
      <w:pPr>
        <w:rPr>
          <w:rFonts w:ascii="Arial" w:hAnsi="Arial" w:cs="Arial"/>
          <w:sz w:val="28"/>
          <w:szCs w:val="28"/>
        </w:rPr>
      </w:pPr>
      <w:r w:rsidRPr="00B8117F">
        <w:rPr>
          <w:rFonts w:ascii="Arial" w:hAnsi="Arial" w:cs="Arial"/>
          <w:sz w:val="28"/>
          <w:szCs w:val="28"/>
        </w:rPr>
        <w:t>Competencias de Unidad:</w:t>
      </w:r>
    </w:p>
    <w:p w:rsidR="00B8117F" w:rsidRPr="00B8117F" w:rsidRDefault="00112B93" w:rsidP="00B8117F">
      <w:pPr>
        <w:pStyle w:val="Prrafodelista"/>
        <w:numPr>
          <w:ilvl w:val="0"/>
          <w:numId w:val="1"/>
        </w:numPr>
        <w:rPr>
          <w:rFonts w:ascii="Arial" w:hAnsi="Arial" w:cs="Arial"/>
          <w:sz w:val="28"/>
          <w:szCs w:val="28"/>
        </w:rPr>
      </w:pPr>
      <w:r w:rsidRPr="00B8117F">
        <w:rPr>
          <w:rFonts w:ascii="Arial" w:hAnsi="Arial" w:cs="Arial"/>
          <w:sz w:val="28"/>
          <w:szCs w:val="2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w:t>
      </w:r>
      <w:r w:rsidR="00B8117F" w:rsidRPr="00B8117F">
        <w:rPr>
          <w:rFonts w:ascii="Arial" w:hAnsi="Arial" w:cs="Arial"/>
          <w:sz w:val="28"/>
          <w:szCs w:val="28"/>
        </w:rPr>
        <w:t>actividad humana provoca en él.</w:t>
      </w:r>
    </w:p>
    <w:p w:rsidR="00B8117F" w:rsidRPr="00B8117F" w:rsidRDefault="00112B93" w:rsidP="00B8117F">
      <w:pPr>
        <w:pStyle w:val="Prrafodelista"/>
        <w:numPr>
          <w:ilvl w:val="0"/>
          <w:numId w:val="1"/>
        </w:numPr>
        <w:rPr>
          <w:rFonts w:ascii="Arial" w:hAnsi="Arial" w:cs="Arial"/>
          <w:sz w:val="28"/>
          <w:szCs w:val="28"/>
        </w:rPr>
      </w:pPr>
      <w:r w:rsidRPr="00B8117F">
        <w:rPr>
          <w:rFonts w:ascii="Arial" w:hAnsi="Arial" w:cs="Arial"/>
          <w:sz w:val="28"/>
          <w:szCs w:val="28"/>
        </w:rPr>
        <w:t>Selecciona estrategias derivadas de la didáctica de las ciencias que favorecen el desarrollo intelectual, físico, social y emocional de los alumnos para procura</w:t>
      </w:r>
      <w:r w:rsidR="00B8117F" w:rsidRPr="00B8117F">
        <w:rPr>
          <w:rFonts w:ascii="Arial" w:hAnsi="Arial" w:cs="Arial"/>
          <w:sz w:val="28"/>
          <w:szCs w:val="28"/>
        </w:rPr>
        <w:t>r el logro de los aprendizajes.</w:t>
      </w:r>
    </w:p>
    <w:p w:rsidR="00755914" w:rsidRPr="00B8117F" w:rsidRDefault="00112B93" w:rsidP="00B8117F">
      <w:pPr>
        <w:pStyle w:val="Prrafodelista"/>
        <w:numPr>
          <w:ilvl w:val="0"/>
          <w:numId w:val="1"/>
        </w:numPr>
        <w:rPr>
          <w:rFonts w:ascii="Arial" w:hAnsi="Arial" w:cs="Arial"/>
          <w:sz w:val="28"/>
          <w:szCs w:val="28"/>
        </w:rPr>
      </w:pPr>
      <w:r w:rsidRPr="00B8117F">
        <w:rPr>
          <w:rFonts w:ascii="Arial" w:hAnsi="Arial" w:cs="Arial"/>
          <w:sz w:val="28"/>
          <w:szCs w:val="28"/>
        </w:rPr>
        <w:t>Usa los resultados de la investigación en didáctica de las ciencias para profundizar en el conocimiento y los procesos de aprendizaje de sus alumnos.</w:t>
      </w:r>
    </w:p>
    <w:p w:rsidR="00112B93" w:rsidRPr="00B8117F" w:rsidRDefault="00112B93">
      <w:pPr>
        <w:rPr>
          <w:rFonts w:ascii="Arial" w:hAnsi="Arial" w:cs="Arial"/>
          <w:sz w:val="28"/>
          <w:szCs w:val="28"/>
        </w:rPr>
      </w:pPr>
    </w:p>
    <w:p w:rsidR="00112B93" w:rsidRPr="00B8117F" w:rsidRDefault="00112B93" w:rsidP="00112B93">
      <w:pPr>
        <w:jc w:val="right"/>
        <w:rPr>
          <w:rFonts w:ascii="Arial" w:hAnsi="Arial" w:cs="Arial"/>
          <w:sz w:val="28"/>
          <w:szCs w:val="28"/>
        </w:rPr>
      </w:pPr>
      <w:r w:rsidRPr="00B8117F">
        <w:rPr>
          <w:rFonts w:ascii="Arial" w:hAnsi="Arial" w:cs="Arial"/>
          <w:sz w:val="28"/>
          <w:szCs w:val="28"/>
        </w:rPr>
        <w:t>Saltillo, Coahuila.</w:t>
      </w:r>
    </w:p>
    <w:p w:rsidR="00B8117F" w:rsidRPr="00B8117F" w:rsidRDefault="00112B93" w:rsidP="00112B93">
      <w:pPr>
        <w:jc w:val="right"/>
        <w:rPr>
          <w:rFonts w:ascii="Arial" w:hAnsi="Arial" w:cs="Arial"/>
          <w:sz w:val="28"/>
          <w:szCs w:val="28"/>
        </w:rPr>
      </w:pPr>
      <w:r w:rsidRPr="00B8117F">
        <w:rPr>
          <w:rFonts w:ascii="Arial" w:hAnsi="Arial" w:cs="Arial"/>
          <w:sz w:val="28"/>
          <w:szCs w:val="28"/>
        </w:rPr>
        <w:t>Mayo 2021</w:t>
      </w:r>
    </w:p>
    <w:p w:rsidR="007234EF" w:rsidRDefault="007234EF">
      <w:pPr>
        <w:rPr>
          <w:rFonts w:ascii="Arial" w:hAnsi="Arial" w:cs="Arial"/>
          <w:sz w:val="24"/>
        </w:rPr>
      </w:pPr>
    </w:p>
    <w:p w:rsidR="007234EF" w:rsidRDefault="007234EF">
      <w:pPr>
        <w:rPr>
          <w:rFonts w:ascii="Arial" w:hAnsi="Arial" w:cs="Arial"/>
          <w:sz w:val="24"/>
        </w:rPr>
      </w:pPr>
    </w:p>
    <w:p w:rsidR="00692CEB" w:rsidRDefault="00692CEB">
      <w:pPr>
        <w:rPr>
          <w:rFonts w:ascii="Arial" w:hAnsi="Arial" w:cs="Arial"/>
          <w:sz w:val="24"/>
        </w:rPr>
      </w:pPr>
    </w:p>
    <w:p w:rsidR="00692CEB" w:rsidRDefault="00692CEB">
      <w:pPr>
        <w:rPr>
          <w:rFonts w:ascii="Arial" w:hAnsi="Arial" w:cs="Arial"/>
          <w:sz w:val="24"/>
        </w:rPr>
      </w:pPr>
      <w:r>
        <w:rPr>
          <w:rFonts w:ascii="Arial" w:hAnsi="Arial" w:cs="Arial"/>
          <w:sz w:val="24"/>
        </w:rPr>
        <w:tab/>
      </w: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08613F">
      <w:pPr>
        <w:rPr>
          <w:rFonts w:ascii="Arial" w:hAnsi="Arial" w:cs="Arial"/>
          <w:sz w:val="24"/>
        </w:rPr>
      </w:pPr>
      <w:r w:rsidRPr="00692CEB">
        <w:rPr>
          <w:rFonts w:ascii="Arial" w:hAnsi="Arial" w:cs="Arial"/>
          <w:noProof/>
          <w:sz w:val="24"/>
        </w:rPr>
        <w:lastRenderedPageBreak/>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94068</wp:posOffset>
                </wp:positionV>
                <wp:extent cx="357441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1404620"/>
                        </a:xfrm>
                        <a:prstGeom prst="rect">
                          <a:avLst/>
                        </a:prstGeom>
                        <a:noFill/>
                        <a:ln w="9525">
                          <a:noFill/>
                          <a:miter lim="800000"/>
                          <a:headEnd/>
                          <a:tailEnd/>
                        </a:ln>
                      </wps:spPr>
                      <wps:txbx>
                        <w:txbxContent>
                          <w:p w:rsidR="00692CEB" w:rsidRPr="0008613F" w:rsidRDefault="00692CEB" w:rsidP="00692CEB">
                            <w:pPr>
                              <w:jc w:val="center"/>
                              <w:rPr>
                                <w:rFonts w:ascii="Hoollidday" w:hAnsi="Hoollidday"/>
                                <w:color w:val="FFFFFF" w:themeColor="background1"/>
                                <w:sz w:val="52"/>
                              </w:rPr>
                            </w:pPr>
                            <w:r w:rsidRPr="0008613F">
                              <w:rPr>
                                <w:rFonts w:ascii="Hoollidday" w:hAnsi="Hoollidday"/>
                                <w:color w:val="FFFFFF" w:themeColor="background1"/>
                                <w:sz w:val="72"/>
                                <w14:textOutline w14:w="9525" w14:cap="rnd" w14:cmpd="sng" w14:algn="ctr">
                                  <w14:solidFill>
                                    <w14:srgbClr w14:val="000000"/>
                                  </w14:solidFill>
                                  <w14:prstDash w14:val="solid"/>
                                  <w14:bevel/>
                                </w14:textOutline>
                              </w:rPr>
                              <w:t>Planeación</w:t>
                            </w:r>
                            <w:r w:rsidRPr="0008613F">
                              <w:rPr>
                                <w:rFonts w:ascii="Hoollidday" w:hAnsi="Hoollidday"/>
                                <w:color w:val="FFFFFF" w:themeColor="background1"/>
                                <w:sz w:val="52"/>
                              </w:rPr>
                              <w:t xml:space="preserve"> </w:t>
                            </w:r>
                          </w:p>
                        </w:txbxContent>
                      </wps:txbx>
                      <wps:bodyPr rot="0" vert="horz" wrap="square" lIns="91440" tIns="45720" rIns="91440" bIns="45720" numCol="1" anchor="t" anchorCtr="0">
                        <a:prstTxWarp prst="textCanUp">
                          <a:avLst/>
                        </a:prstTxWarp>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7.4pt;width:281.4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" filled="f" stroked="f">
                <v:textbox style="mso-fit-shape-to-text:t">
                  <w:txbxContent>
                    <w:p w:rsidR="00692CEB" w:rsidRPr="0008613F" w:rsidRDefault="00692CEB" w:rsidP="00692CEB">
                      <w:pPr>
                        <w:jc w:val="center"/>
                        <w:rPr>
                          <w:rFonts w:ascii="Hoollidday" w:hAnsi="Hoollidday"/>
                          <w:color w:val="FFFFFF" w:themeColor="background1"/>
                          <w:sz w:val="52"/>
                        </w:rPr>
                      </w:pPr>
                      <w:r w:rsidRPr="0008613F">
                        <w:rPr>
                          <w:rFonts w:ascii="Hoollidday" w:hAnsi="Hoollidday"/>
                          <w:color w:val="FFFFFF" w:themeColor="background1"/>
                          <w:sz w:val="72"/>
                          <w14:textOutline w14:w="9525" w14:cap="rnd" w14:cmpd="sng" w14:algn="ctr">
                            <w14:solidFill>
                              <w14:srgbClr w14:val="000000"/>
                            </w14:solidFill>
                            <w14:prstDash w14:val="solid"/>
                            <w14:bevel/>
                          </w14:textOutline>
                        </w:rPr>
                        <w:t>Planeación</w:t>
                      </w:r>
                      <w:r w:rsidRPr="0008613F">
                        <w:rPr>
                          <w:rFonts w:ascii="Hoollidday" w:hAnsi="Hoollidday"/>
                          <w:color w:val="FFFFFF" w:themeColor="background1"/>
                          <w:sz w:val="52"/>
                        </w:rPr>
                        <w:t xml:space="preserve"> </w:t>
                      </w:r>
                    </w:p>
                  </w:txbxContent>
                </v:textbox>
                <w10:wrap type="square" anchorx="margin"/>
              </v:shape>
            </w:pict>
          </mc:Fallback>
        </mc:AlternateContent>
      </w:r>
      <w:r w:rsidRPr="00692CEB">
        <w:rPr>
          <w:rFonts w:ascii="Arial" w:hAnsi="Arial" w:cs="Arial"/>
          <w:noProof/>
          <w:sz w:val="24"/>
        </w:rPr>
        <mc:AlternateContent>
          <mc:Choice Requires="wps">
            <w:drawing>
              <wp:anchor distT="45720" distB="45720" distL="114300" distR="114300" simplePos="0" relativeHeight="251659263" behindDoc="0" locked="0" layoutInCell="1" allowOverlap="1" wp14:anchorId="4D6FEF79" wp14:editId="5A42D670">
                <wp:simplePos x="0" y="0"/>
                <wp:positionH relativeFrom="margin">
                  <wp:align>center</wp:align>
                </wp:positionH>
                <wp:positionV relativeFrom="paragraph">
                  <wp:posOffset>36830</wp:posOffset>
                </wp:positionV>
                <wp:extent cx="3574415"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1404620"/>
                        </a:xfrm>
                        <a:prstGeom prst="rect">
                          <a:avLst/>
                        </a:prstGeom>
                        <a:noFill/>
                        <a:ln w="9525">
                          <a:noFill/>
                          <a:miter lim="800000"/>
                          <a:headEnd/>
                          <a:tailEnd/>
                        </a:ln>
                      </wps:spPr>
                      <wps:txbx>
                        <w:txbxContent>
                          <w:p w:rsidR="00692CEB" w:rsidRPr="0008613F" w:rsidRDefault="00692CEB" w:rsidP="00692CEB">
                            <w:pPr>
                              <w:jc w:val="center"/>
                              <w:rPr>
                                <w:rFonts w:ascii="Hoollidday" w:hAnsi="Hoollidday"/>
                                <w:color w:val="385623" w:themeColor="accent6" w:themeShade="80"/>
                                <w:sz w:val="52"/>
                              </w:rPr>
                            </w:pPr>
                            <w:r w:rsidRPr="0008613F">
                              <w:rPr>
                                <w:rFonts w:ascii="Hoollidday" w:hAnsi="Hoollidday"/>
                                <w:color w:val="385623" w:themeColor="accent6" w:themeShade="80"/>
                                <w:sz w:val="72"/>
                              </w:rPr>
                              <w:t>Planeación</w:t>
                            </w:r>
                            <w:r w:rsidRPr="0008613F">
                              <w:rPr>
                                <w:rFonts w:ascii="Hoollidday" w:hAnsi="Hoollidday"/>
                                <w:color w:val="385623" w:themeColor="accent6" w:themeShade="80"/>
                                <w:sz w:val="52"/>
                              </w:rPr>
                              <w:t xml:space="preserve"> </w:t>
                            </w:r>
                          </w:p>
                        </w:txbxContent>
                      </wps:txbx>
                      <wps:bodyPr rot="0" vert="horz" wrap="square" lIns="91440" tIns="45720" rIns="91440" bIns="45720" numCol="1" anchor="t" anchorCtr="0">
                        <a:prstTxWarp prst="textCanUp">
                          <a:avLst/>
                        </a:prstTxWarp>
                        <a:spAutoFit/>
                      </wps:bodyPr>
                    </wps:wsp>
                  </a:graphicData>
                </a:graphic>
                <wp14:sizeRelH relativeFrom="margin">
                  <wp14:pctWidth>0</wp14:pctWidth>
                </wp14:sizeRelH>
                <wp14:sizeRelV relativeFrom="margin">
                  <wp14:pctHeight>20000</wp14:pctHeight>
                </wp14:sizeRelV>
              </wp:anchor>
            </w:drawing>
          </mc:Choice>
          <mc:Fallback>
            <w:pict>
              <v:shape w14:anchorId="4D6FEF79" id="_x0000_s1027" type="#_x0000_t202" style="position:absolute;margin-left:0;margin-top:2.9pt;width:281.45pt;height:110.6pt;z-index:251659263;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" filled="f" stroked="f">
                <v:textbox style="mso-fit-shape-to-text:t">
                  <w:txbxContent>
                    <w:p w:rsidR="00692CEB" w:rsidRPr="0008613F" w:rsidRDefault="00692CEB" w:rsidP="00692CEB">
                      <w:pPr>
                        <w:jc w:val="center"/>
                        <w:rPr>
                          <w:rFonts w:ascii="Hoollidday" w:hAnsi="Hoollidday"/>
                          <w:color w:val="385623" w:themeColor="accent6" w:themeShade="80"/>
                          <w:sz w:val="52"/>
                        </w:rPr>
                      </w:pPr>
                      <w:r w:rsidRPr="0008613F">
                        <w:rPr>
                          <w:rFonts w:ascii="Hoollidday" w:hAnsi="Hoollidday"/>
                          <w:color w:val="385623" w:themeColor="accent6" w:themeShade="80"/>
                          <w:sz w:val="72"/>
                        </w:rPr>
                        <w:t>Planeación</w:t>
                      </w:r>
                      <w:r w:rsidRPr="0008613F">
                        <w:rPr>
                          <w:rFonts w:ascii="Hoollidday" w:hAnsi="Hoollidday"/>
                          <w:color w:val="385623" w:themeColor="accent6" w:themeShade="80"/>
                          <w:sz w:val="52"/>
                        </w:rPr>
                        <w:t xml:space="preserve"> </w:t>
                      </w:r>
                    </w:p>
                  </w:txbxContent>
                </v:textbox>
                <w10:wrap type="square" anchorx="margin"/>
              </v:shape>
            </w:pict>
          </mc:Fallback>
        </mc:AlternateContent>
      </w:r>
    </w:p>
    <w:p w:rsidR="00131DD2" w:rsidRDefault="005B2711">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77696" behindDoc="0" locked="0" layoutInCell="1" allowOverlap="1" wp14:anchorId="20BECE72" wp14:editId="5302BC43">
                <wp:simplePos x="0" y="0"/>
                <wp:positionH relativeFrom="page">
                  <wp:align>left</wp:align>
                </wp:positionH>
                <wp:positionV relativeFrom="paragraph">
                  <wp:posOffset>294640</wp:posOffset>
                </wp:positionV>
                <wp:extent cx="3178629" cy="108857"/>
                <wp:effectExtent l="0" t="0" r="3175" b="5715"/>
                <wp:wrapNone/>
                <wp:docPr id="23" name="Rectángulo 23"/>
                <wp:cNvGraphicFramePr/>
                <a:graphic xmlns:a="http://schemas.openxmlformats.org/drawingml/2006/main">
                  <a:graphicData uri="http://schemas.microsoft.com/office/word/2010/wordprocessingShape">
                    <wps:wsp>
                      <wps:cNvSpPr/>
                      <wps:spPr>
                        <a:xfrm>
                          <a:off x="0" y="0"/>
                          <a:ext cx="3178629" cy="108857"/>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0836CA" id="Rectángulo 23" o:spid="_x0000_s1026" style="position:absolute;margin-left:0;margin-top:23.2pt;width:250.3pt;height:8.55pt;z-index:25167769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" fillcolor="#e2efd9 [665]" stroked="f" strokeweight="1pt">
                <w10:wrap anchorx="page"/>
              </v:rect>
            </w:pict>
          </mc:Fallback>
        </mc:AlternateContent>
      </w:r>
      <w:r>
        <w:rPr>
          <w:rFonts w:ascii="Arial" w:hAnsi="Arial" w:cs="Arial"/>
          <w:noProof/>
          <w:sz w:val="24"/>
          <w:lang w:eastAsia="es-MX"/>
        </w:rPr>
        <mc:AlternateContent>
          <mc:Choice Requires="wps">
            <w:drawing>
              <wp:anchor distT="0" distB="0" distL="114300" distR="114300" simplePos="0" relativeHeight="251675648" behindDoc="0" locked="0" layoutInCell="1" allowOverlap="1">
                <wp:simplePos x="0" y="0"/>
                <wp:positionH relativeFrom="page">
                  <wp:align>left</wp:align>
                </wp:positionH>
                <wp:positionV relativeFrom="paragraph">
                  <wp:posOffset>187325</wp:posOffset>
                </wp:positionV>
                <wp:extent cx="3178175" cy="108585"/>
                <wp:effectExtent l="0" t="0" r="3175" b="5715"/>
                <wp:wrapNone/>
                <wp:docPr id="22" name="Rectángulo 22"/>
                <wp:cNvGraphicFramePr/>
                <a:graphic xmlns:a="http://schemas.openxmlformats.org/drawingml/2006/main">
                  <a:graphicData uri="http://schemas.microsoft.com/office/word/2010/wordprocessingShape">
                    <wps:wsp>
                      <wps:cNvSpPr/>
                      <wps:spPr>
                        <a:xfrm>
                          <a:off x="0" y="0"/>
                          <a:ext cx="3178175" cy="10858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A6C6A" id="Rectángulo 22" o:spid="_x0000_s1026" style="position:absolute;margin-left:0;margin-top:14.75pt;width:250.25pt;height:8.55pt;z-index:25167564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" fillcolor="#c5e0b3 [1305]" stroked="f" strokeweight="1pt">
                <w10:wrap anchorx="page"/>
              </v:rect>
            </w:pict>
          </mc:Fallback>
        </mc:AlternateContent>
      </w:r>
      <w:r>
        <w:rPr>
          <w:rFonts w:ascii="Arial" w:hAnsi="Arial" w:cs="Arial"/>
          <w:noProof/>
          <w:sz w:val="24"/>
          <w:lang w:eastAsia="es-MX"/>
        </w:rPr>
        <mc:AlternateContent>
          <mc:Choice Requires="wps">
            <w:drawing>
              <wp:anchor distT="0" distB="0" distL="114300" distR="114300" simplePos="0" relativeHeight="251679744" behindDoc="0" locked="0" layoutInCell="1" allowOverlap="1" wp14:anchorId="1104175F" wp14:editId="650162D0">
                <wp:simplePos x="0" y="0"/>
                <wp:positionH relativeFrom="page">
                  <wp:align>right</wp:align>
                </wp:positionH>
                <wp:positionV relativeFrom="paragraph">
                  <wp:posOffset>187960</wp:posOffset>
                </wp:positionV>
                <wp:extent cx="3178175" cy="108585"/>
                <wp:effectExtent l="0" t="0" r="3175" b="5715"/>
                <wp:wrapNone/>
                <wp:docPr id="24" name="Rectángulo 24"/>
                <wp:cNvGraphicFramePr/>
                <a:graphic xmlns:a="http://schemas.openxmlformats.org/drawingml/2006/main">
                  <a:graphicData uri="http://schemas.microsoft.com/office/word/2010/wordprocessingShape">
                    <wps:wsp>
                      <wps:cNvSpPr/>
                      <wps:spPr>
                        <a:xfrm>
                          <a:off x="0" y="0"/>
                          <a:ext cx="3178175" cy="10858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ED834" id="Rectángulo 24" o:spid="_x0000_s1026" style="position:absolute;margin-left:199.05pt;margin-top:14.8pt;width:250.25pt;height:8.55pt;z-index:25167974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" fillcolor="#c5e0b3 [1305]" stroked="f" strokeweight="1pt">
                <w10:wrap anchorx="page"/>
              </v:rect>
            </w:pict>
          </mc:Fallback>
        </mc:AlternateContent>
      </w:r>
      <w:r>
        <w:rPr>
          <w:rFonts w:ascii="Arial" w:hAnsi="Arial" w:cs="Arial"/>
          <w:noProof/>
          <w:sz w:val="24"/>
          <w:lang w:eastAsia="es-MX"/>
        </w:rPr>
        <mc:AlternateContent>
          <mc:Choice Requires="wps">
            <w:drawing>
              <wp:anchor distT="0" distB="0" distL="114300" distR="114300" simplePos="0" relativeHeight="251681792" behindDoc="0" locked="0" layoutInCell="1" allowOverlap="1" wp14:anchorId="151BFB06" wp14:editId="6D79E520">
                <wp:simplePos x="0" y="0"/>
                <wp:positionH relativeFrom="page">
                  <wp:align>right</wp:align>
                </wp:positionH>
                <wp:positionV relativeFrom="paragraph">
                  <wp:posOffset>295910</wp:posOffset>
                </wp:positionV>
                <wp:extent cx="3178629" cy="108857"/>
                <wp:effectExtent l="0" t="0" r="3175" b="5715"/>
                <wp:wrapNone/>
                <wp:docPr id="25" name="Rectángulo 25"/>
                <wp:cNvGraphicFramePr/>
                <a:graphic xmlns:a="http://schemas.openxmlformats.org/drawingml/2006/main">
                  <a:graphicData uri="http://schemas.microsoft.com/office/word/2010/wordprocessingShape">
                    <wps:wsp>
                      <wps:cNvSpPr/>
                      <wps:spPr>
                        <a:xfrm>
                          <a:off x="0" y="0"/>
                          <a:ext cx="3178629" cy="108857"/>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5414EE" id="Rectángulo 25" o:spid="_x0000_s1026" style="position:absolute;margin-left:199.1pt;margin-top:23.3pt;width:250.3pt;height:8.55pt;z-index:25168179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" fillcolor="#e2efd9 [665]" stroked="f" strokeweight="1pt">
                <w10:wrap anchorx="page"/>
              </v:rect>
            </w:pict>
          </mc:Fallback>
        </mc:AlternateContent>
      </w:r>
      <w:r w:rsidR="00131DD2" w:rsidRPr="00692CEB">
        <w:rPr>
          <w:rFonts w:ascii="Arial" w:hAnsi="Arial" w:cs="Arial"/>
          <w:noProof/>
          <w:sz w:val="24"/>
        </w:rPr>
        <mc:AlternateContent>
          <mc:Choice Requires="wps">
            <w:drawing>
              <wp:anchor distT="45720" distB="45720" distL="114300" distR="114300" simplePos="0" relativeHeight="251657215" behindDoc="0" locked="0" layoutInCell="1" allowOverlap="1">
                <wp:simplePos x="0" y="0"/>
                <wp:positionH relativeFrom="margin">
                  <wp:posOffset>2228631</wp:posOffset>
                </wp:positionH>
                <wp:positionV relativeFrom="paragraph">
                  <wp:posOffset>205981</wp:posOffset>
                </wp:positionV>
                <wp:extent cx="4749165" cy="88011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880110"/>
                        </a:xfrm>
                        <a:prstGeom prst="rect">
                          <a:avLst/>
                        </a:prstGeom>
                        <a:noFill/>
                        <a:ln w="9525">
                          <a:noFill/>
                          <a:miter lim="800000"/>
                          <a:headEnd/>
                          <a:tailEnd/>
                        </a:ln>
                      </wps:spPr>
                      <wps:txbx>
                        <w:txbxContent>
                          <w:p w:rsidR="00692CEB" w:rsidRPr="00692CEB" w:rsidRDefault="00692CEB" w:rsidP="00692CEB">
                            <w:pPr>
                              <w:jc w:val="center"/>
                              <w:rPr>
                                <w:rFonts w:ascii="Hoollidday" w:hAnsi="Hoollidday"/>
                                <w:color w:val="FFFFFF" w:themeColor="background1"/>
                                <w:sz w:val="96"/>
                                <w14:glow w14:rad="228600">
                                  <w14:schemeClr w14:val="accent6">
                                    <w14:alpha w14:val="60000"/>
                                    <w14:satMod w14:val="175000"/>
                                  </w14:schemeClr>
                                </w14:glow>
                                <w14:textOutline w14:w="9525" w14:cap="rnd" w14:cmpd="sng" w14:algn="ctr">
                                  <w14:solidFill>
                                    <w14:srgbClr w14:val="000000"/>
                                  </w14:solidFill>
                                  <w14:prstDash w14:val="solid"/>
                                  <w14:bevel/>
                                </w14:textOutline>
                              </w:rPr>
                            </w:pPr>
                            <w:r w:rsidRPr="00692CEB">
                              <w:rPr>
                                <w:rFonts w:ascii="Hoollidday" w:hAnsi="Hoollidday"/>
                                <w:color w:val="FFFFFF" w:themeColor="background1"/>
                                <w:sz w:val="96"/>
                                <w14:glow w14:rad="228600">
                                  <w14:schemeClr w14:val="accent6">
                                    <w14:alpha w14:val="60000"/>
                                    <w14:satMod w14:val="175000"/>
                                  </w14:schemeClr>
                                </w14:glow>
                                <w14:textOutline w14:w="9525" w14:cap="rnd" w14:cmpd="sng" w14:algn="ctr">
                                  <w14:solidFill>
                                    <w14:srgbClr w14:val="000000"/>
                                  </w14:solidFill>
                                  <w14:prstDash w14:val="solid"/>
                                  <w14:bevel/>
                                </w14:textOutline>
                              </w:rPr>
                              <w:t>docente-experimento</w:t>
                            </w:r>
                          </w:p>
                          <w:p w:rsidR="00692CEB" w:rsidRDefault="0069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5.5pt;margin-top:16.2pt;width:373.95pt;height:69.3pt;z-index:2516572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" filled="f" stroked="f">
                <v:textbox>
                  <w:txbxContent>
                    <w:p w:rsidR="00692CEB" w:rsidRPr="00692CEB" w:rsidRDefault="00692CEB" w:rsidP="00692CEB">
                      <w:pPr>
                        <w:jc w:val="center"/>
                        <w:rPr>
                          <w:rFonts w:ascii="Hoollidday" w:hAnsi="Hoollidday"/>
                          <w:color w:val="FFFFFF" w:themeColor="background1"/>
                          <w:sz w:val="96"/>
                          <w14:glow w14:rad="228600">
                            <w14:schemeClr w14:val="accent6">
                              <w14:alpha w14:val="60000"/>
                              <w14:satMod w14:val="175000"/>
                            </w14:schemeClr>
                          </w14:glow>
                          <w14:textOutline w14:w="9525" w14:cap="rnd" w14:cmpd="sng" w14:algn="ctr">
                            <w14:solidFill>
                              <w14:srgbClr w14:val="000000"/>
                            </w14:solidFill>
                            <w14:prstDash w14:val="solid"/>
                            <w14:bevel/>
                          </w14:textOutline>
                        </w:rPr>
                      </w:pPr>
                      <w:r w:rsidRPr="00692CEB">
                        <w:rPr>
                          <w:rFonts w:ascii="Hoollidday" w:hAnsi="Hoollidday"/>
                          <w:color w:val="FFFFFF" w:themeColor="background1"/>
                          <w:sz w:val="96"/>
                          <w14:glow w14:rad="228600">
                            <w14:schemeClr w14:val="accent6">
                              <w14:alpha w14:val="60000"/>
                              <w14:satMod w14:val="175000"/>
                            </w14:schemeClr>
                          </w14:glow>
                          <w14:textOutline w14:w="9525" w14:cap="rnd" w14:cmpd="sng" w14:algn="ctr">
                            <w14:solidFill>
                              <w14:srgbClr w14:val="000000"/>
                            </w14:solidFill>
                            <w14:prstDash w14:val="solid"/>
                            <w14:bevel/>
                          </w14:textOutline>
                        </w:rPr>
                        <w:t>docente-experimento</w:t>
                      </w:r>
                    </w:p>
                    <w:p w:rsidR="00692CEB" w:rsidRDefault="00692CEB"/>
                  </w:txbxContent>
                </v:textbox>
                <w10:wrap type="square" anchorx="margin"/>
              </v:shape>
            </w:pict>
          </mc:Fallback>
        </mc:AlternateContent>
      </w:r>
    </w:p>
    <w:tbl>
      <w:tblPr>
        <w:tblStyle w:val="Tablaconcuadrcula"/>
        <w:tblW w:w="15561" w:type="dxa"/>
        <w:tblInd w:w="-572" w:type="dxa"/>
        <w:tblLook w:val="04A0" w:firstRow="1" w:lastRow="0" w:firstColumn="1" w:lastColumn="0" w:noHBand="0" w:noVBand="1"/>
      </w:tblPr>
      <w:tblGrid>
        <w:gridCol w:w="2552"/>
        <w:gridCol w:w="7265"/>
        <w:gridCol w:w="2356"/>
        <w:gridCol w:w="3388"/>
      </w:tblGrid>
      <w:tr w:rsidR="00A26391" w:rsidTr="00A71BE5">
        <w:tc>
          <w:tcPr>
            <w:tcW w:w="2552" w:type="dxa"/>
            <w:vMerge w:val="restart"/>
          </w:tcPr>
          <w:p w:rsidR="00A26391" w:rsidRDefault="00A26391" w:rsidP="0026186A">
            <w:pPr>
              <w:jc w:val="center"/>
              <w:rPr>
                <w:rFonts w:ascii="Sweet Creamy" w:hAnsi="Sweet Creamy" w:cs="Arial"/>
                <w:sz w:val="28"/>
              </w:rPr>
            </w:pPr>
            <w:r w:rsidRPr="00A26391">
              <w:rPr>
                <w:rFonts w:ascii="Sweet Creamy" w:hAnsi="Sweet Creamy" w:cs="Arial"/>
                <w:sz w:val="28"/>
              </w:rPr>
              <w:t>Campo de formación académica</w:t>
            </w:r>
          </w:p>
          <w:p w:rsidR="00A26391" w:rsidRDefault="00A26391" w:rsidP="00B8117F">
            <w:pPr>
              <w:jc w:val="center"/>
              <w:rPr>
                <w:rFonts w:ascii="Century Gothic" w:hAnsi="Century Gothic" w:cs="Arial"/>
                <w:sz w:val="24"/>
              </w:rPr>
            </w:pPr>
          </w:p>
          <w:p w:rsidR="00A26391" w:rsidRPr="00A26391" w:rsidRDefault="00A26391" w:rsidP="00B8117F">
            <w:pPr>
              <w:jc w:val="center"/>
              <w:rPr>
                <w:rFonts w:ascii="Century Gothic" w:hAnsi="Century Gothic" w:cs="Arial"/>
                <w:sz w:val="24"/>
              </w:rPr>
            </w:pPr>
            <w:r>
              <w:rPr>
                <w:rFonts w:ascii="Century Gothic" w:hAnsi="Century Gothic" w:cs="Arial"/>
                <w:sz w:val="24"/>
              </w:rPr>
              <w:t>Exploración y Comprensión del Mundo Natural y Social</w:t>
            </w:r>
          </w:p>
        </w:tc>
        <w:tc>
          <w:tcPr>
            <w:tcW w:w="7265" w:type="dxa"/>
          </w:tcPr>
          <w:p w:rsidR="00A26391" w:rsidRDefault="00A26391" w:rsidP="00A26391">
            <w:pPr>
              <w:jc w:val="center"/>
              <w:rPr>
                <w:rFonts w:ascii="Sweet Creamy" w:hAnsi="Sweet Creamy" w:cs="Arial"/>
                <w:sz w:val="28"/>
              </w:rPr>
            </w:pPr>
            <w:r w:rsidRPr="00A26391">
              <w:rPr>
                <w:rFonts w:ascii="Sweet Creamy" w:hAnsi="Sweet Creamy" w:cs="Arial"/>
                <w:sz w:val="28"/>
              </w:rPr>
              <w:t>Organizador curricular 1</w:t>
            </w:r>
          </w:p>
          <w:p w:rsidR="00A26391" w:rsidRDefault="00A26391" w:rsidP="00A26391">
            <w:pPr>
              <w:jc w:val="center"/>
              <w:rPr>
                <w:rFonts w:ascii="Century Gothic" w:hAnsi="Century Gothic" w:cs="Arial"/>
                <w:sz w:val="24"/>
              </w:rPr>
            </w:pPr>
          </w:p>
          <w:p w:rsidR="00A26391" w:rsidRDefault="00A26391" w:rsidP="00A26391">
            <w:pPr>
              <w:jc w:val="center"/>
              <w:rPr>
                <w:rFonts w:ascii="Century Gothic" w:hAnsi="Century Gothic" w:cs="Arial"/>
                <w:sz w:val="24"/>
              </w:rPr>
            </w:pPr>
            <w:r>
              <w:rPr>
                <w:rFonts w:ascii="Century Gothic" w:hAnsi="Century Gothic" w:cs="Arial"/>
                <w:sz w:val="24"/>
              </w:rPr>
              <w:t>Mundo Natural</w:t>
            </w:r>
          </w:p>
          <w:p w:rsidR="00A26391" w:rsidRPr="00A26391" w:rsidRDefault="00A26391" w:rsidP="00A26391">
            <w:pPr>
              <w:jc w:val="center"/>
              <w:rPr>
                <w:rFonts w:ascii="Century Gothic" w:hAnsi="Century Gothic" w:cs="Arial"/>
                <w:sz w:val="24"/>
              </w:rPr>
            </w:pPr>
          </w:p>
        </w:tc>
        <w:tc>
          <w:tcPr>
            <w:tcW w:w="5744" w:type="dxa"/>
            <w:gridSpan w:val="2"/>
            <w:vMerge w:val="restart"/>
          </w:tcPr>
          <w:p w:rsidR="00A26391" w:rsidRDefault="00A26391" w:rsidP="00A26391">
            <w:pPr>
              <w:rPr>
                <w:rFonts w:ascii="Sweet Creamy" w:hAnsi="Sweet Creamy" w:cs="Arial"/>
                <w:sz w:val="28"/>
              </w:rPr>
            </w:pPr>
            <w:r w:rsidRPr="00A26391">
              <w:rPr>
                <w:rFonts w:ascii="Sweet Creamy" w:hAnsi="Sweet Creamy" w:cs="Arial"/>
                <w:sz w:val="28"/>
              </w:rPr>
              <w:t>Aprendizaje esperado</w:t>
            </w:r>
          </w:p>
          <w:p w:rsidR="007234EF" w:rsidRPr="007234EF" w:rsidRDefault="007234EF" w:rsidP="00A26391">
            <w:pPr>
              <w:rPr>
                <w:rFonts w:ascii="Sweet Creamy" w:hAnsi="Sweet Creamy" w:cs="Arial"/>
                <w:sz w:val="24"/>
              </w:rPr>
            </w:pPr>
          </w:p>
          <w:p w:rsidR="007234EF" w:rsidRDefault="007234EF" w:rsidP="007234EF">
            <w:pPr>
              <w:pStyle w:val="Prrafodelista"/>
              <w:numPr>
                <w:ilvl w:val="0"/>
                <w:numId w:val="2"/>
              </w:numPr>
              <w:rPr>
                <w:rFonts w:ascii="Century Gothic" w:hAnsi="Century Gothic" w:cs="Arial"/>
                <w:sz w:val="24"/>
              </w:rPr>
            </w:pPr>
            <w:r>
              <w:rPr>
                <w:rFonts w:ascii="Century Gothic" w:hAnsi="Century Gothic" w:cs="Arial"/>
                <w:sz w:val="24"/>
              </w:rPr>
              <w:t>Indaga acciones que favorecen el cuidado del medioambiente.</w:t>
            </w:r>
          </w:p>
          <w:p w:rsidR="007234EF" w:rsidRDefault="007234EF" w:rsidP="007234EF">
            <w:pPr>
              <w:pStyle w:val="Prrafodelista"/>
              <w:numPr>
                <w:ilvl w:val="0"/>
                <w:numId w:val="2"/>
              </w:numPr>
              <w:rPr>
                <w:rFonts w:ascii="Century Gothic" w:hAnsi="Century Gothic" w:cs="Arial"/>
                <w:sz w:val="24"/>
              </w:rPr>
            </w:pPr>
            <w:r>
              <w:rPr>
                <w:rFonts w:ascii="Century Gothic" w:hAnsi="Century Gothic" w:cs="Arial"/>
                <w:sz w:val="24"/>
              </w:rPr>
              <w:t>Identifica y explica algunos efectos favorables y desfavorables de la acción humana sobre el medioambiente.</w:t>
            </w:r>
          </w:p>
          <w:p w:rsidR="007234EF" w:rsidRDefault="007234EF" w:rsidP="007234EF">
            <w:pPr>
              <w:pStyle w:val="Prrafodelista"/>
              <w:numPr>
                <w:ilvl w:val="0"/>
                <w:numId w:val="2"/>
              </w:numPr>
              <w:rPr>
                <w:rFonts w:ascii="Century Gothic" w:hAnsi="Century Gothic" w:cs="Arial"/>
                <w:sz w:val="24"/>
              </w:rPr>
            </w:pPr>
            <w:r>
              <w:rPr>
                <w:rFonts w:ascii="Century Gothic" w:hAnsi="Century Gothic" w:cs="Arial"/>
                <w:sz w:val="24"/>
              </w:rPr>
              <w:t>Participa en la conservación del medioambiente y propone medidas para su preservación, a partir del reconocimiento de algunas fuentes de contaminación del agua, el aire y el suelo.</w:t>
            </w:r>
          </w:p>
          <w:p w:rsidR="007234EF" w:rsidRPr="007234EF" w:rsidRDefault="007234EF" w:rsidP="007234EF">
            <w:pPr>
              <w:rPr>
                <w:rFonts w:ascii="Century Gothic" w:hAnsi="Century Gothic" w:cs="Arial"/>
                <w:sz w:val="24"/>
              </w:rPr>
            </w:pPr>
          </w:p>
        </w:tc>
      </w:tr>
      <w:tr w:rsidR="00A26391" w:rsidTr="00A71BE5">
        <w:trPr>
          <w:trHeight w:val="2726"/>
        </w:trPr>
        <w:tc>
          <w:tcPr>
            <w:tcW w:w="2552" w:type="dxa"/>
            <w:vMerge/>
          </w:tcPr>
          <w:p w:rsidR="00A26391" w:rsidRPr="00A26391" w:rsidRDefault="00A26391" w:rsidP="00112B93">
            <w:pPr>
              <w:jc w:val="right"/>
              <w:rPr>
                <w:rFonts w:ascii="Sweet Creamy" w:hAnsi="Sweet Creamy" w:cs="Arial"/>
                <w:sz w:val="28"/>
              </w:rPr>
            </w:pPr>
          </w:p>
        </w:tc>
        <w:tc>
          <w:tcPr>
            <w:tcW w:w="7265" w:type="dxa"/>
          </w:tcPr>
          <w:p w:rsidR="00A26391" w:rsidRDefault="00A26391" w:rsidP="00A26391">
            <w:pPr>
              <w:jc w:val="center"/>
              <w:rPr>
                <w:rFonts w:ascii="Sweet Creamy" w:hAnsi="Sweet Creamy" w:cs="Arial"/>
                <w:sz w:val="28"/>
              </w:rPr>
            </w:pPr>
            <w:r w:rsidRPr="00A26391">
              <w:rPr>
                <w:rFonts w:ascii="Sweet Creamy" w:hAnsi="Sweet Creamy" w:cs="Arial"/>
                <w:sz w:val="28"/>
              </w:rPr>
              <w:t>Organizador curricular 2</w:t>
            </w:r>
          </w:p>
          <w:p w:rsidR="00A26391" w:rsidRDefault="00A26391" w:rsidP="00A26391">
            <w:pPr>
              <w:jc w:val="center"/>
              <w:rPr>
                <w:rFonts w:ascii="Century Gothic" w:hAnsi="Century Gothic" w:cs="Arial"/>
                <w:sz w:val="24"/>
              </w:rPr>
            </w:pPr>
          </w:p>
          <w:p w:rsidR="00A26391" w:rsidRDefault="00A26391" w:rsidP="00A26391">
            <w:pPr>
              <w:jc w:val="center"/>
              <w:rPr>
                <w:rFonts w:ascii="Century Gothic" w:hAnsi="Century Gothic" w:cs="Arial"/>
                <w:sz w:val="24"/>
              </w:rPr>
            </w:pPr>
            <w:r>
              <w:rPr>
                <w:rFonts w:ascii="Century Gothic" w:hAnsi="Century Gothic" w:cs="Arial"/>
                <w:sz w:val="24"/>
              </w:rPr>
              <w:t>Cuidado del Medioambiente</w:t>
            </w:r>
          </w:p>
          <w:p w:rsidR="00A26391" w:rsidRPr="00A26391" w:rsidRDefault="00A26391" w:rsidP="00A26391">
            <w:pPr>
              <w:jc w:val="center"/>
              <w:rPr>
                <w:rFonts w:ascii="Century Gothic" w:hAnsi="Century Gothic" w:cs="Arial"/>
                <w:sz w:val="24"/>
              </w:rPr>
            </w:pPr>
          </w:p>
        </w:tc>
        <w:tc>
          <w:tcPr>
            <w:tcW w:w="5744" w:type="dxa"/>
            <w:gridSpan w:val="2"/>
            <w:vMerge/>
          </w:tcPr>
          <w:p w:rsidR="00A26391" w:rsidRPr="00A26391" w:rsidRDefault="00A26391" w:rsidP="00112B93">
            <w:pPr>
              <w:jc w:val="right"/>
              <w:rPr>
                <w:rFonts w:ascii="Sweet Creamy" w:hAnsi="Sweet Creamy" w:cs="Arial"/>
                <w:sz w:val="28"/>
              </w:rPr>
            </w:pPr>
          </w:p>
        </w:tc>
      </w:tr>
      <w:tr w:rsidR="00A26391" w:rsidTr="00481CE7">
        <w:tc>
          <w:tcPr>
            <w:tcW w:w="9817" w:type="dxa"/>
            <w:gridSpan w:val="2"/>
          </w:tcPr>
          <w:p w:rsidR="007234EF" w:rsidRDefault="005B2711" w:rsidP="00A26391">
            <w:pPr>
              <w:rPr>
                <w:rFonts w:ascii="Sweet Creamy" w:hAnsi="Sweet Creamy" w:cs="Arial"/>
                <w:sz w:val="28"/>
              </w:rPr>
            </w:pPr>
            <w:r>
              <w:rPr>
                <w:noProof/>
                <w:lang w:eastAsia="es-MX"/>
              </w:rPr>
              <w:drawing>
                <wp:anchor distT="0" distB="0" distL="114300" distR="114300" simplePos="0" relativeHeight="251662336" behindDoc="1" locked="0" layoutInCell="1" allowOverlap="1">
                  <wp:simplePos x="0" y="0"/>
                  <wp:positionH relativeFrom="column">
                    <wp:posOffset>-82550</wp:posOffset>
                  </wp:positionH>
                  <wp:positionV relativeFrom="paragraph">
                    <wp:posOffset>-1695632</wp:posOffset>
                  </wp:positionV>
                  <wp:extent cx="9867900" cy="5747376"/>
                  <wp:effectExtent l="0" t="0" r="0" b="6350"/>
                  <wp:wrapNone/>
                  <wp:docPr id="5" name="Imagen 5" descr="Animado Nubes Con Arcoiris , Transparent Cartoon - Jing.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imado Nubes Con Arcoiris , Transparent Cartoon - Jing.f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67900" cy="57473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391" w:rsidRPr="00A26391">
              <w:rPr>
                <w:rFonts w:ascii="Sweet Creamy" w:hAnsi="Sweet Creamy" w:cs="Arial"/>
                <w:sz w:val="28"/>
              </w:rPr>
              <w:t>Tema</w:t>
            </w:r>
          </w:p>
          <w:p w:rsidR="007234EF" w:rsidRDefault="007234EF" w:rsidP="007234EF">
            <w:pPr>
              <w:jc w:val="center"/>
              <w:rPr>
                <w:rFonts w:ascii="Century Gothic" w:hAnsi="Century Gothic" w:cs="Arial"/>
                <w:sz w:val="24"/>
              </w:rPr>
            </w:pPr>
            <w:r>
              <w:rPr>
                <w:rFonts w:ascii="Century Gothic" w:hAnsi="Century Gothic" w:cs="Arial"/>
                <w:sz w:val="24"/>
              </w:rPr>
              <w:t>Calentamiento global</w:t>
            </w:r>
          </w:p>
          <w:p w:rsidR="007234EF" w:rsidRPr="007234EF" w:rsidRDefault="007234EF" w:rsidP="00A26391">
            <w:pPr>
              <w:rPr>
                <w:rFonts w:ascii="Century Gothic" w:hAnsi="Century Gothic" w:cs="Arial"/>
                <w:sz w:val="24"/>
              </w:rPr>
            </w:pPr>
          </w:p>
        </w:tc>
        <w:tc>
          <w:tcPr>
            <w:tcW w:w="5744" w:type="dxa"/>
            <w:gridSpan w:val="2"/>
          </w:tcPr>
          <w:p w:rsidR="00A26391" w:rsidRDefault="005B2711" w:rsidP="00A26391">
            <w:pPr>
              <w:rPr>
                <w:rFonts w:ascii="Sweet Creamy" w:hAnsi="Sweet Creamy" w:cs="Arial"/>
                <w:sz w:val="28"/>
              </w:rPr>
            </w:pPr>
            <w:r>
              <w:rPr>
                <w:noProof/>
                <w:lang w:eastAsia="es-MX"/>
              </w:rPr>
              <w:drawing>
                <wp:anchor distT="0" distB="0" distL="114300" distR="114300" simplePos="0" relativeHeight="251674624" behindDoc="1" locked="0" layoutInCell="1" allowOverlap="1">
                  <wp:simplePos x="0" y="0"/>
                  <wp:positionH relativeFrom="column">
                    <wp:posOffset>359963</wp:posOffset>
                  </wp:positionH>
                  <wp:positionV relativeFrom="paragraph">
                    <wp:posOffset>-2094164</wp:posOffset>
                  </wp:positionV>
                  <wp:extent cx="3200038" cy="3808200"/>
                  <wp:effectExtent l="0" t="0" r="635" b="1905"/>
                  <wp:wrapNone/>
                  <wp:docPr id="19" name="Imagen 19" descr="Archivo de álbumes | Dibujo de sol, Ilustración del sol, Imagenes de s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chivo de álbumes | Dibujo de sol, Ilustración del sol, Imagenes de soles"/>
                          <pic:cNvPicPr>
                            <a:picLocks noChangeAspect="1" noChangeArrowheads="1"/>
                          </pic:cNvPicPr>
                        </pic:nvPicPr>
                        <pic:blipFill rotWithShape="1">
                          <a:blip r:embed="rId7">
                            <a:extLst>
                              <a:ext uri="{28A0092B-C50C-407E-A947-70E740481C1C}">
                                <a14:useLocalDpi xmlns:a14="http://schemas.microsoft.com/office/drawing/2010/main" val="0"/>
                              </a:ext>
                            </a:extLst>
                          </a:blip>
                          <a:srcRect r="13571"/>
                          <a:stretch/>
                        </pic:blipFill>
                        <pic:spPr bwMode="auto">
                          <a:xfrm>
                            <a:off x="0" y="0"/>
                            <a:ext cx="3200038" cy="380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6391" w:rsidRPr="00A26391">
              <w:rPr>
                <w:rFonts w:ascii="Sweet Creamy" w:hAnsi="Sweet Creamy" w:cs="Arial"/>
                <w:sz w:val="28"/>
              </w:rPr>
              <w:t>Nombre del experimento</w:t>
            </w:r>
          </w:p>
          <w:p w:rsidR="00131DD2" w:rsidRPr="00A26391" w:rsidRDefault="00131DD2" w:rsidP="00131DD2">
            <w:pPr>
              <w:jc w:val="center"/>
              <w:rPr>
                <w:rFonts w:ascii="Sweet Creamy" w:hAnsi="Sweet Creamy" w:cs="Arial"/>
                <w:sz w:val="28"/>
              </w:rPr>
            </w:pPr>
            <w:r>
              <w:rPr>
                <w:rFonts w:ascii="Century Gothic" w:hAnsi="Century Gothic" w:cs="Arial"/>
                <w:sz w:val="24"/>
              </w:rPr>
              <w:t>“La vela que sube con el agua”</w:t>
            </w:r>
          </w:p>
        </w:tc>
      </w:tr>
      <w:tr w:rsidR="00A26391" w:rsidTr="00481CE7">
        <w:tc>
          <w:tcPr>
            <w:tcW w:w="12173" w:type="dxa"/>
            <w:gridSpan w:val="3"/>
          </w:tcPr>
          <w:p w:rsidR="007234EF" w:rsidRDefault="00A26391" w:rsidP="00A26391">
            <w:pPr>
              <w:rPr>
                <w:rFonts w:ascii="Sweet Creamy" w:hAnsi="Sweet Creamy" w:cs="Arial"/>
                <w:sz w:val="28"/>
              </w:rPr>
            </w:pPr>
            <w:r w:rsidRPr="00A26391">
              <w:rPr>
                <w:rFonts w:ascii="Sweet Creamy" w:hAnsi="Sweet Creamy" w:cs="Arial"/>
                <w:sz w:val="28"/>
              </w:rPr>
              <w:t>Propósito</w:t>
            </w:r>
            <w:r w:rsidR="007234EF">
              <w:rPr>
                <w:rFonts w:ascii="Sweet Creamy" w:hAnsi="Sweet Creamy" w:cs="Arial"/>
                <w:sz w:val="28"/>
              </w:rPr>
              <w:t xml:space="preserve"> </w:t>
            </w:r>
          </w:p>
          <w:p w:rsidR="00A26391" w:rsidRDefault="007234EF" w:rsidP="00A26391">
            <w:pPr>
              <w:rPr>
                <w:rFonts w:ascii="Century Gothic" w:hAnsi="Century Gothic" w:cs="Arial"/>
                <w:sz w:val="24"/>
              </w:rPr>
            </w:pPr>
            <w:r>
              <w:rPr>
                <w:rFonts w:ascii="Century Gothic" w:hAnsi="Century Gothic" w:cs="Arial"/>
                <w:sz w:val="24"/>
              </w:rPr>
              <w:t>Lograr que el niño se involucre en la conservación del medioambiente e identifique efectos favorables y desfavorables que hacen los humanos para el cuidado del medioambiente.</w:t>
            </w:r>
          </w:p>
          <w:p w:rsidR="007234EF" w:rsidRPr="007234EF" w:rsidRDefault="007234EF" w:rsidP="00A26391">
            <w:pPr>
              <w:rPr>
                <w:rFonts w:ascii="Century Gothic" w:hAnsi="Century Gothic" w:cs="Arial"/>
                <w:sz w:val="24"/>
              </w:rPr>
            </w:pPr>
          </w:p>
        </w:tc>
        <w:tc>
          <w:tcPr>
            <w:tcW w:w="3388" w:type="dxa"/>
          </w:tcPr>
          <w:p w:rsidR="00A26391" w:rsidRDefault="00A26391" w:rsidP="00A26391">
            <w:pPr>
              <w:rPr>
                <w:rFonts w:ascii="Sweet Creamy" w:hAnsi="Sweet Creamy" w:cs="Arial"/>
                <w:sz w:val="28"/>
              </w:rPr>
            </w:pPr>
            <w:r w:rsidRPr="00A26391">
              <w:rPr>
                <w:rFonts w:ascii="Sweet Creamy" w:hAnsi="Sweet Creamy" w:cs="Arial"/>
                <w:sz w:val="28"/>
              </w:rPr>
              <w:t>Grado a aplicar</w:t>
            </w:r>
          </w:p>
          <w:p w:rsidR="00692CEB" w:rsidRPr="00692CEB" w:rsidRDefault="00692CEB" w:rsidP="00692CEB">
            <w:pPr>
              <w:jc w:val="center"/>
              <w:rPr>
                <w:rFonts w:ascii="Century Gothic" w:hAnsi="Century Gothic" w:cs="Arial"/>
                <w:sz w:val="24"/>
              </w:rPr>
            </w:pPr>
            <w:r>
              <w:rPr>
                <w:rFonts w:ascii="Century Gothic" w:hAnsi="Century Gothic" w:cs="Arial"/>
                <w:sz w:val="24"/>
              </w:rPr>
              <w:t>Tercer Grado</w:t>
            </w:r>
          </w:p>
        </w:tc>
      </w:tr>
      <w:tr w:rsidR="00A26391" w:rsidTr="00481CE7">
        <w:tc>
          <w:tcPr>
            <w:tcW w:w="15561" w:type="dxa"/>
            <w:gridSpan w:val="4"/>
          </w:tcPr>
          <w:p w:rsidR="00A26391" w:rsidRDefault="005B2711" w:rsidP="00A26391">
            <w:pPr>
              <w:rPr>
                <w:rFonts w:ascii="Sweet Creamy" w:hAnsi="Sweet Creamy" w:cs="Arial"/>
                <w:sz w:val="28"/>
              </w:rPr>
            </w:pPr>
            <w:r>
              <w:rPr>
                <w:noProof/>
                <w:lang w:eastAsia="es-MX"/>
              </w:rPr>
              <w:drawing>
                <wp:anchor distT="0" distB="0" distL="114300" distR="114300" simplePos="0" relativeHeight="251656190" behindDoc="1" locked="0" layoutInCell="1" allowOverlap="1">
                  <wp:simplePos x="0" y="0"/>
                  <wp:positionH relativeFrom="column">
                    <wp:posOffset>-58857</wp:posOffset>
                  </wp:positionH>
                  <wp:positionV relativeFrom="paragraph">
                    <wp:posOffset>-4096698</wp:posOffset>
                  </wp:positionV>
                  <wp:extent cx="9839325" cy="12207866"/>
                  <wp:effectExtent l="0" t="0" r="0" b="3810"/>
                  <wp:wrapNone/>
                  <wp:docPr id="20" name="Imagen 20" descr="Horizonte, fondo azul, cielo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rizonte, fondo azul, cielo png | PNGEg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9325" cy="12207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391" w:rsidRPr="00A26391">
              <w:rPr>
                <w:rFonts w:ascii="Sweet Creamy" w:hAnsi="Sweet Creamy" w:cs="Arial"/>
                <w:sz w:val="28"/>
              </w:rPr>
              <w:t>Materiales</w:t>
            </w:r>
          </w:p>
          <w:p w:rsidR="00131DD2" w:rsidRPr="0008613F" w:rsidRDefault="00131DD2" w:rsidP="0008613F">
            <w:pPr>
              <w:pStyle w:val="Prrafodelista"/>
              <w:numPr>
                <w:ilvl w:val="0"/>
                <w:numId w:val="4"/>
              </w:numPr>
              <w:rPr>
                <w:rStyle w:val="Hipervnculo"/>
                <w:rFonts w:ascii="Century Gothic" w:hAnsi="Century Gothic" w:cs="Arial"/>
                <w:color w:val="auto"/>
                <w:sz w:val="24"/>
                <w:u w:val="none"/>
              </w:rPr>
            </w:pPr>
            <w:r w:rsidRPr="0008613F">
              <w:rPr>
                <w:rFonts w:ascii="Century Gothic" w:hAnsi="Century Gothic" w:cs="Arial"/>
                <w:sz w:val="24"/>
              </w:rPr>
              <w:t xml:space="preserve">Video de YouTube </w:t>
            </w:r>
            <w:hyperlink r:id="rId9" w:history="1">
              <w:r w:rsidRPr="0008613F">
                <w:rPr>
                  <w:rStyle w:val="Hipervnculo"/>
                  <w:rFonts w:asciiTheme="majorHAnsi" w:hAnsiTheme="majorHAnsi"/>
                  <w:sz w:val="28"/>
                  <w:szCs w:val="28"/>
                </w:rPr>
                <w:t>https://www.youtube.com/watch?v=1muqMkKfoTs</w:t>
              </w:r>
            </w:hyperlink>
            <w:r w:rsidR="0008613F" w:rsidRPr="0008613F">
              <w:rPr>
                <w:rStyle w:val="Hipervnculo"/>
                <w:rFonts w:asciiTheme="majorHAnsi" w:hAnsiTheme="majorHAnsi"/>
                <w:sz w:val="28"/>
                <w:szCs w:val="28"/>
              </w:rPr>
              <w:t xml:space="preserve">       </w:t>
            </w:r>
          </w:p>
          <w:p w:rsidR="00131DD2" w:rsidRDefault="00131DD2" w:rsidP="00131DD2">
            <w:pPr>
              <w:pStyle w:val="Prrafodelista"/>
              <w:numPr>
                <w:ilvl w:val="0"/>
                <w:numId w:val="3"/>
              </w:numPr>
              <w:rPr>
                <w:rFonts w:ascii="Century Gothic" w:hAnsi="Century Gothic" w:cs="Arial"/>
                <w:sz w:val="24"/>
              </w:rPr>
            </w:pPr>
            <w:r>
              <w:rPr>
                <w:rFonts w:ascii="Century Gothic" w:hAnsi="Century Gothic" w:cs="Arial"/>
                <w:sz w:val="24"/>
              </w:rPr>
              <w:t>Plato</w:t>
            </w:r>
          </w:p>
          <w:p w:rsidR="00131DD2" w:rsidRDefault="00131DD2" w:rsidP="00131DD2">
            <w:pPr>
              <w:pStyle w:val="Prrafodelista"/>
              <w:numPr>
                <w:ilvl w:val="0"/>
                <w:numId w:val="3"/>
              </w:numPr>
              <w:rPr>
                <w:rFonts w:ascii="Century Gothic" w:hAnsi="Century Gothic" w:cs="Arial"/>
                <w:sz w:val="24"/>
              </w:rPr>
            </w:pPr>
            <w:r>
              <w:rPr>
                <w:rFonts w:ascii="Century Gothic" w:hAnsi="Century Gothic" w:cs="Arial"/>
                <w:sz w:val="24"/>
              </w:rPr>
              <w:t>Agua</w:t>
            </w:r>
          </w:p>
          <w:p w:rsidR="00131DD2" w:rsidRDefault="00131DD2" w:rsidP="00131DD2">
            <w:pPr>
              <w:pStyle w:val="Prrafodelista"/>
              <w:numPr>
                <w:ilvl w:val="0"/>
                <w:numId w:val="3"/>
              </w:numPr>
              <w:rPr>
                <w:rFonts w:ascii="Century Gothic" w:hAnsi="Century Gothic" w:cs="Arial"/>
                <w:sz w:val="24"/>
              </w:rPr>
            </w:pPr>
            <w:r>
              <w:rPr>
                <w:rFonts w:ascii="Century Gothic" w:hAnsi="Century Gothic" w:cs="Arial"/>
                <w:sz w:val="24"/>
              </w:rPr>
              <w:t>Vela</w:t>
            </w:r>
          </w:p>
          <w:p w:rsidR="00131DD2" w:rsidRDefault="00131DD2" w:rsidP="00131DD2">
            <w:pPr>
              <w:pStyle w:val="Prrafodelista"/>
              <w:numPr>
                <w:ilvl w:val="0"/>
                <w:numId w:val="3"/>
              </w:numPr>
              <w:rPr>
                <w:rFonts w:ascii="Century Gothic" w:hAnsi="Century Gothic" w:cs="Arial"/>
                <w:sz w:val="24"/>
              </w:rPr>
            </w:pPr>
            <w:r>
              <w:rPr>
                <w:rFonts w:ascii="Century Gothic" w:hAnsi="Century Gothic" w:cs="Arial"/>
                <w:sz w:val="24"/>
              </w:rPr>
              <w:t>Vaso</w:t>
            </w:r>
          </w:p>
          <w:p w:rsidR="0008613F" w:rsidRDefault="0008613F" w:rsidP="00131DD2">
            <w:pPr>
              <w:pStyle w:val="Prrafodelista"/>
              <w:numPr>
                <w:ilvl w:val="0"/>
                <w:numId w:val="3"/>
              </w:numPr>
              <w:rPr>
                <w:rFonts w:ascii="Century Gothic" w:hAnsi="Century Gothic" w:cs="Arial"/>
                <w:sz w:val="24"/>
              </w:rPr>
            </w:pPr>
            <w:r>
              <w:rPr>
                <w:rFonts w:ascii="Century Gothic" w:hAnsi="Century Gothic" w:cs="Arial"/>
                <w:sz w:val="24"/>
              </w:rPr>
              <w:t>Marionetas</w:t>
            </w:r>
          </w:p>
          <w:p w:rsidR="0008613F" w:rsidRDefault="0008613F" w:rsidP="00131DD2">
            <w:pPr>
              <w:pStyle w:val="Prrafodelista"/>
              <w:numPr>
                <w:ilvl w:val="0"/>
                <w:numId w:val="3"/>
              </w:numPr>
              <w:rPr>
                <w:rFonts w:ascii="Century Gothic" w:hAnsi="Century Gothic" w:cs="Arial"/>
                <w:sz w:val="24"/>
              </w:rPr>
            </w:pPr>
            <w:r>
              <w:rPr>
                <w:rFonts w:ascii="Century Gothic" w:hAnsi="Century Gothic" w:cs="Arial"/>
                <w:sz w:val="24"/>
              </w:rPr>
              <w:t>Cuento “La tierra esta triste”</w:t>
            </w:r>
          </w:p>
          <w:p w:rsidR="0008613F" w:rsidRPr="00131DD2" w:rsidRDefault="0008613F" w:rsidP="00131DD2">
            <w:pPr>
              <w:pStyle w:val="Prrafodelista"/>
              <w:numPr>
                <w:ilvl w:val="0"/>
                <w:numId w:val="3"/>
              </w:numPr>
              <w:rPr>
                <w:rFonts w:ascii="Century Gothic" w:hAnsi="Century Gothic" w:cs="Arial"/>
                <w:sz w:val="24"/>
              </w:rPr>
            </w:pPr>
            <w:r>
              <w:rPr>
                <w:rFonts w:ascii="Century Gothic" w:hAnsi="Century Gothic" w:cs="Arial"/>
                <w:sz w:val="24"/>
              </w:rPr>
              <w:t>Material reciclable de casa para la elaboración del juguete</w:t>
            </w:r>
          </w:p>
        </w:tc>
      </w:tr>
      <w:tr w:rsidR="00131DD2" w:rsidTr="00A71BE5">
        <w:tc>
          <w:tcPr>
            <w:tcW w:w="2552" w:type="dxa"/>
          </w:tcPr>
          <w:p w:rsidR="00B8117F" w:rsidRPr="00A26391" w:rsidRDefault="00B8117F" w:rsidP="00A26391">
            <w:pPr>
              <w:jc w:val="center"/>
              <w:rPr>
                <w:rFonts w:ascii="Sweet Creamy" w:hAnsi="Sweet Creamy" w:cs="Arial"/>
                <w:sz w:val="28"/>
              </w:rPr>
            </w:pPr>
            <w:r w:rsidRPr="00A26391">
              <w:rPr>
                <w:rFonts w:ascii="Sweet Creamy" w:hAnsi="Sweet Creamy" w:cs="Arial"/>
                <w:sz w:val="28"/>
              </w:rPr>
              <w:t>POE</w:t>
            </w:r>
          </w:p>
        </w:tc>
        <w:tc>
          <w:tcPr>
            <w:tcW w:w="7265" w:type="dxa"/>
          </w:tcPr>
          <w:p w:rsidR="00B8117F" w:rsidRPr="00A26391" w:rsidRDefault="00B8117F" w:rsidP="00A26391">
            <w:pPr>
              <w:jc w:val="center"/>
              <w:rPr>
                <w:rFonts w:ascii="Sweet Creamy" w:hAnsi="Sweet Creamy" w:cs="Arial"/>
                <w:sz w:val="28"/>
              </w:rPr>
            </w:pPr>
            <w:r w:rsidRPr="00A26391">
              <w:rPr>
                <w:rFonts w:ascii="Sweet Creamy" w:hAnsi="Sweet Creamy" w:cs="Arial"/>
                <w:sz w:val="28"/>
              </w:rPr>
              <w:t>Procedimiento</w:t>
            </w:r>
          </w:p>
        </w:tc>
        <w:tc>
          <w:tcPr>
            <w:tcW w:w="2356" w:type="dxa"/>
          </w:tcPr>
          <w:p w:rsidR="00B8117F" w:rsidRPr="00A26391" w:rsidRDefault="00A26391" w:rsidP="00A26391">
            <w:pPr>
              <w:jc w:val="center"/>
              <w:rPr>
                <w:rFonts w:ascii="Sweet Creamy" w:hAnsi="Sweet Creamy" w:cs="Arial"/>
                <w:sz w:val="28"/>
              </w:rPr>
            </w:pPr>
            <w:r w:rsidRPr="00A26391">
              <w:rPr>
                <w:rFonts w:ascii="Sweet Creamy" w:hAnsi="Sweet Creamy" w:cs="Arial"/>
                <w:sz w:val="28"/>
              </w:rPr>
              <w:t>O</w:t>
            </w:r>
            <w:r w:rsidR="00B8117F" w:rsidRPr="00A26391">
              <w:rPr>
                <w:rFonts w:ascii="Sweet Creamy" w:hAnsi="Sweet Creamy" w:cs="Arial"/>
                <w:sz w:val="28"/>
              </w:rPr>
              <w:t>rganización</w:t>
            </w:r>
          </w:p>
        </w:tc>
        <w:tc>
          <w:tcPr>
            <w:tcW w:w="3388" w:type="dxa"/>
          </w:tcPr>
          <w:p w:rsidR="00B8117F" w:rsidRPr="00A26391" w:rsidRDefault="00A26391" w:rsidP="00A26391">
            <w:pPr>
              <w:jc w:val="center"/>
              <w:rPr>
                <w:rFonts w:ascii="Sweet Creamy" w:hAnsi="Sweet Creamy" w:cs="Arial"/>
                <w:sz w:val="28"/>
              </w:rPr>
            </w:pPr>
            <w:r w:rsidRPr="00A26391">
              <w:rPr>
                <w:rFonts w:ascii="Sweet Creamy" w:hAnsi="Sweet Creamy" w:cs="Arial"/>
                <w:sz w:val="28"/>
              </w:rPr>
              <w:t>Tiempo</w:t>
            </w:r>
          </w:p>
        </w:tc>
      </w:tr>
      <w:tr w:rsidR="00131DD2" w:rsidTr="00A71BE5">
        <w:tc>
          <w:tcPr>
            <w:tcW w:w="2552" w:type="dxa"/>
          </w:tcPr>
          <w:p w:rsidR="00131DD2" w:rsidRDefault="00131DD2" w:rsidP="0026186A">
            <w:pPr>
              <w:rPr>
                <w:rFonts w:ascii="Sweet Creamy" w:hAnsi="Sweet Creamy" w:cs="Arial"/>
                <w:sz w:val="28"/>
              </w:rPr>
            </w:pPr>
          </w:p>
          <w:p w:rsidR="00131DD2" w:rsidRDefault="00131DD2" w:rsidP="0026186A">
            <w:pPr>
              <w:rPr>
                <w:rFonts w:ascii="Sweet Creamy" w:hAnsi="Sweet Creamy" w:cs="Arial"/>
                <w:sz w:val="28"/>
              </w:rPr>
            </w:pPr>
          </w:p>
          <w:p w:rsidR="00131DD2" w:rsidRDefault="00131DD2" w:rsidP="0026186A">
            <w:pPr>
              <w:rPr>
                <w:rFonts w:ascii="Sweet Creamy" w:hAnsi="Sweet Creamy" w:cs="Arial"/>
                <w:sz w:val="28"/>
              </w:rPr>
            </w:pPr>
          </w:p>
          <w:p w:rsidR="0008613F" w:rsidRDefault="0008613F" w:rsidP="0026186A">
            <w:pPr>
              <w:rPr>
                <w:rFonts w:ascii="Sweet Creamy" w:hAnsi="Sweet Creamy" w:cs="Arial"/>
                <w:sz w:val="28"/>
              </w:rPr>
            </w:pPr>
          </w:p>
          <w:p w:rsidR="00B8117F" w:rsidRPr="00A26391" w:rsidRDefault="00A26391" w:rsidP="0026186A">
            <w:pPr>
              <w:rPr>
                <w:rFonts w:ascii="Sweet Creamy" w:hAnsi="Sweet Creamy" w:cs="Arial"/>
                <w:sz w:val="28"/>
              </w:rPr>
            </w:pPr>
            <w:r w:rsidRPr="00A26391">
              <w:rPr>
                <w:rFonts w:ascii="Sweet Creamy" w:hAnsi="Sweet Creamy" w:cs="Arial"/>
                <w:sz w:val="28"/>
              </w:rPr>
              <w:t>Predecir</w:t>
            </w:r>
          </w:p>
        </w:tc>
        <w:tc>
          <w:tcPr>
            <w:tcW w:w="7265" w:type="dxa"/>
          </w:tcPr>
          <w:p w:rsidR="0026186A" w:rsidRDefault="0026186A" w:rsidP="00A26391">
            <w:pPr>
              <w:rPr>
                <w:rStyle w:val="Hipervnculo"/>
                <w:rFonts w:asciiTheme="majorHAnsi" w:hAnsiTheme="majorHAnsi"/>
                <w:sz w:val="28"/>
                <w:szCs w:val="28"/>
              </w:rPr>
            </w:pPr>
            <w:r>
              <w:rPr>
                <w:rFonts w:ascii="Century Gothic" w:hAnsi="Century Gothic" w:cs="Arial"/>
                <w:sz w:val="24"/>
              </w:rPr>
              <w:t xml:space="preserve">Se les hará preguntas a los alumnos sobre el calentamiento global como, ¿Alguien sabe qué es el calentamiento global? ¿Creen que sea malo? ¿Qué creen que sea? Después de esto se les presentara un video sobre el calentamiento global </w:t>
            </w:r>
            <w:hyperlink r:id="rId10" w:history="1">
              <w:r w:rsidRPr="00C666EE">
                <w:rPr>
                  <w:rStyle w:val="Hipervnculo"/>
                  <w:rFonts w:asciiTheme="majorHAnsi" w:hAnsiTheme="majorHAnsi"/>
                  <w:sz w:val="28"/>
                  <w:szCs w:val="28"/>
                </w:rPr>
                <w:t>https://www.youtube.com/watch?v=1muqMkKfoTs</w:t>
              </w:r>
            </w:hyperlink>
          </w:p>
          <w:p w:rsidR="0026186A" w:rsidRPr="0026186A" w:rsidRDefault="0026186A" w:rsidP="00A26391">
            <w:pPr>
              <w:rPr>
                <w:rFonts w:ascii="Century Gothic" w:hAnsi="Century Gothic"/>
                <w:sz w:val="24"/>
                <w:szCs w:val="24"/>
              </w:rPr>
            </w:pPr>
            <w:r>
              <w:rPr>
                <w:rStyle w:val="Hipervnculo"/>
                <w:rFonts w:ascii="Century Gothic" w:hAnsi="Century Gothic"/>
                <w:color w:val="auto"/>
                <w:sz w:val="24"/>
                <w:u w:val="none"/>
              </w:rPr>
              <w:t>Al finalizar la presentación del video se les hará preguntas sobre el video, ¿Qué es el calentamiento global? ¿Qué causa el calentamiento global? ¿Cómo podemos evitarlo?</w:t>
            </w:r>
          </w:p>
        </w:tc>
        <w:tc>
          <w:tcPr>
            <w:tcW w:w="2356" w:type="dxa"/>
          </w:tcPr>
          <w:p w:rsidR="00131DD2" w:rsidRDefault="00131DD2" w:rsidP="0026186A">
            <w:pPr>
              <w:jc w:val="center"/>
              <w:rPr>
                <w:rFonts w:ascii="Century Gothic" w:hAnsi="Century Gothic" w:cs="Arial"/>
                <w:sz w:val="24"/>
              </w:rPr>
            </w:pPr>
          </w:p>
          <w:p w:rsidR="00131DD2" w:rsidRDefault="00131DD2" w:rsidP="0026186A">
            <w:pPr>
              <w:jc w:val="center"/>
              <w:rPr>
                <w:rFonts w:ascii="Century Gothic" w:hAnsi="Century Gothic" w:cs="Arial"/>
                <w:sz w:val="24"/>
              </w:rPr>
            </w:pPr>
          </w:p>
          <w:p w:rsidR="00131DD2" w:rsidRDefault="00131DD2" w:rsidP="0026186A">
            <w:pPr>
              <w:jc w:val="center"/>
              <w:rPr>
                <w:rFonts w:ascii="Century Gothic" w:hAnsi="Century Gothic" w:cs="Arial"/>
                <w:sz w:val="24"/>
              </w:rPr>
            </w:pPr>
          </w:p>
          <w:p w:rsidR="00131DD2" w:rsidRDefault="00131DD2" w:rsidP="00131DD2">
            <w:pPr>
              <w:rPr>
                <w:rFonts w:ascii="Century Gothic" w:hAnsi="Century Gothic" w:cs="Arial"/>
                <w:sz w:val="24"/>
              </w:rPr>
            </w:pPr>
          </w:p>
          <w:p w:rsidR="0008613F" w:rsidRDefault="0008613F" w:rsidP="00131DD2">
            <w:pPr>
              <w:jc w:val="center"/>
              <w:rPr>
                <w:rFonts w:ascii="Century Gothic" w:hAnsi="Century Gothic" w:cs="Arial"/>
                <w:sz w:val="24"/>
              </w:rPr>
            </w:pPr>
          </w:p>
          <w:p w:rsidR="00B8117F" w:rsidRPr="0026186A" w:rsidRDefault="0026186A" w:rsidP="00131DD2">
            <w:pPr>
              <w:jc w:val="center"/>
              <w:rPr>
                <w:rFonts w:ascii="Century Gothic" w:hAnsi="Century Gothic" w:cs="Arial"/>
                <w:sz w:val="24"/>
              </w:rPr>
            </w:pPr>
            <w:r>
              <w:rPr>
                <w:rFonts w:ascii="Century Gothic" w:hAnsi="Century Gothic" w:cs="Arial"/>
                <w:sz w:val="24"/>
              </w:rPr>
              <w:t>Grupal</w:t>
            </w:r>
          </w:p>
        </w:tc>
        <w:tc>
          <w:tcPr>
            <w:tcW w:w="3388" w:type="dxa"/>
          </w:tcPr>
          <w:p w:rsidR="00131DD2" w:rsidRDefault="00131DD2" w:rsidP="00131DD2">
            <w:pPr>
              <w:jc w:val="center"/>
              <w:rPr>
                <w:rFonts w:ascii="Century Gothic" w:hAnsi="Century Gothic" w:cs="Arial"/>
                <w:sz w:val="24"/>
              </w:rPr>
            </w:pPr>
          </w:p>
          <w:p w:rsidR="00131DD2" w:rsidRDefault="00131DD2" w:rsidP="00131DD2">
            <w:pPr>
              <w:jc w:val="center"/>
              <w:rPr>
                <w:rFonts w:ascii="Century Gothic" w:hAnsi="Century Gothic" w:cs="Arial"/>
                <w:sz w:val="24"/>
              </w:rPr>
            </w:pPr>
          </w:p>
          <w:p w:rsidR="00131DD2" w:rsidRDefault="00131DD2" w:rsidP="00131DD2">
            <w:pPr>
              <w:jc w:val="center"/>
              <w:rPr>
                <w:rFonts w:ascii="Century Gothic" w:hAnsi="Century Gothic" w:cs="Arial"/>
                <w:sz w:val="24"/>
              </w:rPr>
            </w:pPr>
          </w:p>
          <w:p w:rsidR="00131DD2" w:rsidRDefault="00131DD2" w:rsidP="00131DD2">
            <w:pPr>
              <w:jc w:val="center"/>
              <w:rPr>
                <w:rFonts w:ascii="Century Gothic" w:hAnsi="Century Gothic" w:cs="Arial"/>
                <w:sz w:val="24"/>
              </w:rPr>
            </w:pPr>
          </w:p>
          <w:p w:rsidR="0008613F" w:rsidRDefault="0008613F" w:rsidP="00131DD2">
            <w:pPr>
              <w:jc w:val="center"/>
              <w:rPr>
                <w:rFonts w:ascii="Century Gothic" w:hAnsi="Century Gothic" w:cs="Arial"/>
                <w:sz w:val="24"/>
              </w:rPr>
            </w:pPr>
          </w:p>
          <w:p w:rsidR="00B8117F" w:rsidRPr="0026186A" w:rsidRDefault="00131DD2" w:rsidP="00131DD2">
            <w:pPr>
              <w:jc w:val="center"/>
              <w:rPr>
                <w:rFonts w:ascii="Century Gothic" w:hAnsi="Century Gothic" w:cs="Arial"/>
                <w:sz w:val="24"/>
              </w:rPr>
            </w:pPr>
            <w:r>
              <w:rPr>
                <w:rFonts w:ascii="Century Gothic" w:hAnsi="Century Gothic" w:cs="Arial"/>
                <w:sz w:val="24"/>
              </w:rPr>
              <w:t>15 minutos</w:t>
            </w:r>
          </w:p>
        </w:tc>
      </w:tr>
      <w:tr w:rsidR="00131DD2" w:rsidTr="00A71BE5">
        <w:tc>
          <w:tcPr>
            <w:tcW w:w="2552" w:type="dxa"/>
          </w:tcPr>
          <w:p w:rsidR="0008613F" w:rsidRDefault="0008613F" w:rsidP="0026186A">
            <w:pPr>
              <w:rPr>
                <w:rFonts w:ascii="Sweet Creamy" w:hAnsi="Sweet Creamy" w:cs="Arial"/>
                <w:sz w:val="28"/>
              </w:rPr>
            </w:pPr>
          </w:p>
          <w:p w:rsidR="0008613F" w:rsidRDefault="0008613F" w:rsidP="0026186A">
            <w:pPr>
              <w:rPr>
                <w:rFonts w:ascii="Sweet Creamy" w:hAnsi="Sweet Creamy" w:cs="Arial"/>
                <w:sz w:val="28"/>
              </w:rPr>
            </w:pPr>
          </w:p>
          <w:p w:rsidR="0008613F" w:rsidRDefault="0008613F" w:rsidP="0026186A">
            <w:pPr>
              <w:rPr>
                <w:rFonts w:ascii="Sweet Creamy" w:hAnsi="Sweet Creamy" w:cs="Arial"/>
                <w:sz w:val="28"/>
              </w:rPr>
            </w:pPr>
          </w:p>
          <w:p w:rsidR="0008613F" w:rsidRDefault="0008613F" w:rsidP="0026186A">
            <w:pPr>
              <w:rPr>
                <w:rFonts w:ascii="Sweet Creamy" w:hAnsi="Sweet Creamy" w:cs="Arial"/>
                <w:sz w:val="28"/>
              </w:rPr>
            </w:pPr>
          </w:p>
          <w:p w:rsidR="0008613F" w:rsidRDefault="0008613F" w:rsidP="0026186A">
            <w:pPr>
              <w:rPr>
                <w:rFonts w:ascii="Sweet Creamy" w:hAnsi="Sweet Creamy" w:cs="Arial"/>
                <w:sz w:val="28"/>
              </w:rPr>
            </w:pPr>
          </w:p>
          <w:p w:rsidR="00B8117F" w:rsidRPr="00A26391" w:rsidRDefault="00481CE7" w:rsidP="0026186A">
            <w:pPr>
              <w:rPr>
                <w:rFonts w:ascii="Sweet Creamy" w:hAnsi="Sweet Creamy" w:cs="Arial"/>
                <w:sz w:val="28"/>
              </w:rPr>
            </w:pPr>
            <w:r>
              <w:rPr>
                <w:noProof/>
                <w:lang w:eastAsia="es-MX"/>
              </w:rPr>
              <w:drawing>
                <wp:anchor distT="0" distB="0" distL="114300" distR="114300" simplePos="0" relativeHeight="251663360" behindDoc="1" locked="0" layoutInCell="1" allowOverlap="1">
                  <wp:simplePos x="0" y="0"/>
                  <wp:positionH relativeFrom="margin">
                    <wp:posOffset>356235</wp:posOffset>
                  </wp:positionH>
                  <wp:positionV relativeFrom="paragraph">
                    <wp:posOffset>315595</wp:posOffset>
                  </wp:positionV>
                  <wp:extent cx="500380" cy="550545"/>
                  <wp:effectExtent l="0" t="0" r="0" b="1905"/>
                  <wp:wrapNone/>
                  <wp:docPr id="9" name="Imagen 9" descr="Flores Animadas Png Sin Fondo Clipart - Full Size Clipart (#5685656)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ores Animadas Png Sin Fondo Clipart - Full Size Clipart (#5685656) -  Pin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0380" cy="55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391" w:rsidRPr="00A26391">
              <w:rPr>
                <w:rFonts w:ascii="Sweet Creamy" w:hAnsi="Sweet Creamy" w:cs="Arial"/>
                <w:sz w:val="28"/>
              </w:rPr>
              <w:t>Observar</w:t>
            </w:r>
          </w:p>
        </w:tc>
        <w:tc>
          <w:tcPr>
            <w:tcW w:w="7265" w:type="dxa"/>
          </w:tcPr>
          <w:p w:rsidR="005B2711" w:rsidRDefault="00481CE7" w:rsidP="005B2711">
            <w:pPr>
              <w:rPr>
                <w:rFonts w:ascii="Century Gothic" w:hAnsi="Century Gothic" w:cs="Arial"/>
                <w:sz w:val="24"/>
              </w:rPr>
            </w:pPr>
            <w:r>
              <w:rPr>
                <w:noProof/>
                <w:lang w:eastAsia="es-MX"/>
              </w:rPr>
              <w:drawing>
                <wp:anchor distT="0" distB="0" distL="114300" distR="114300" simplePos="0" relativeHeight="251667456" behindDoc="1" locked="0" layoutInCell="1" allowOverlap="1" wp14:anchorId="5F602A1D" wp14:editId="073C87DC">
                  <wp:simplePos x="0" y="0"/>
                  <wp:positionH relativeFrom="margin">
                    <wp:posOffset>1783806</wp:posOffset>
                  </wp:positionH>
                  <wp:positionV relativeFrom="paragraph">
                    <wp:posOffset>1420858</wp:posOffset>
                  </wp:positionV>
                  <wp:extent cx="500743" cy="550723"/>
                  <wp:effectExtent l="0" t="0" r="0" b="1905"/>
                  <wp:wrapNone/>
                  <wp:docPr id="15" name="Imagen 15" descr="Flores Animadas Png Sin Fondo Clipart - Full Size Clipart (#5685656)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ores Animadas Png Sin Fondo Clipart - Full Size Clipart (#5685656) -  Pin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743" cy="5507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1DD2">
              <w:rPr>
                <w:rFonts w:ascii="Century Gothic" w:hAnsi="Century Gothic" w:cs="Arial"/>
                <w:sz w:val="24"/>
              </w:rPr>
              <w:t xml:space="preserve"> Se </w:t>
            </w:r>
            <w:r w:rsidR="0008613F">
              <w:rPr>
                <w:rFonts w:ascii="Century Gothic" w:hAnsi="Century Gothic" w:cs="Arial"/>
                <w:sz w:val="24"/>
              </w:rPr>
              <w:t>elaborará</w:t>
            </w:r>
            <w:r w:rsidR="00131DD2">
              <w:rPr>
                <w:rFonts w:ascii="Century Gothic" w:hAnsi="Century Gothic" w:cs="Arial"/>
                <w:sz w:val="24"/>
              </w:rPr>
              <w:t xml:space="preserve"> un experimento en el cual se podrá ver cómo actúa el calentamiento global, el experimento que se llevara a cabo se llama “La vela que sube con el agua”; este consiste en llenar un plato con agua y poner en él una vela encendida después se pondrá un vaso sobre la vela y observaran lo que pasa</w:t>
            </w:r>
            <w:r w:rsidR="0008613F">
              <w:rPr>
                <w:rFonts w:ascii="Century Gothic" w:hAnsi="Century Gothic" w:cs="Arial"/>
                <w:sz w:val="24"/>
              </w:rPr>
              <w:t xml:space="preserve">. </w:t>
            </w:r>
            <w:r w:rsidR="00A71BE5" w:rsidRPr="00A71BE5">
              <w:rPr>
                <w:rFonts w:ascii="Century Gothic" w:hAnsi="Century Gothic" w:cs="Arial"/>
                <w:sz w:val="24"/>
              </w:rPr>
              <w:t>Después de esto se les dará una breve explicación a los niños de lo que pasó, el vaso representa nuestra capa de ozono, el agua nuestros mares y la vela somos nosotros, el calentamiento global hace que el agua sube y esto lo causamos nosotros.</w:t>
            </w:r>
            <w:bookmarkStart w:id="0" w:name="_GoBack"/>
            <w:bookmarkEnd w:id="0"/>
          </w:p>
          <w:p w:rsidR="0008613F" w:rsidRPr="0026186A" w:rsidRDefault="005B2711" w:rsidP="005B2711">
            <w:pPr>
              <w:rPr>
                <w:rFonts w:ascii="Century Gothic" w:hAnsi="Century Gothic" w:cs="Arial"/>
                <w:sz w:val="24"/>
              </w:rPr>
            </w:pPr>
            <w:r>
              <w:rPr>
                <w:rFonts w:ascii="Century Gothic" w:hAnsi="Century Gothic" w:cs="Arial"/>
                <w:sz w:val="24"/>
              </w:rPr>
              <w:t>**</w:t>
            </w:r>
            <w:r w:rsidR="0008613F">
              <w:rPr>
                <w:rFonts w:ascii="Century Gothic" w:hAnsi="Century Gothic" w:cs="Arial"/>
                <w:sz w:val="24"/>
              </w:rPr>
              <w:t>Se les pedirá con anticipación a los niños que traigan de sus casas material reciclado para poder realizar un juguete en clase, después se les pedirá que pasen al frente y expliquen lo que hicieron y con qué.</w:t>
            </w:r>
            <w:r>
              <w:rPr>
                <w:rFonts w:ascii="Century Gothic" w:hAnsi="Century Gothic" w:cs="Arial"/>
                <w:sz w:val="24"/>
              </w:rPr>
              <w:t>**</w:t>
            </w:r>
          </w:p>
        </w:tc>
        <w:tc>
          <w:tcPr>
            <w:tcW w:w="2356" w:type="dxa"/>
          </w:tcPr>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B8117F" w:rsidRPr="0026186A" w:rsidRDefault="00A71BE5" w:rsidP="0026186A">
            <w:pPr>
              <w:jc w:val="center"/>
              <w:rPr>
                <w:rFonts w:ascii="Century Gothic" w:hAnsi="Century Gothic" w:cs="Arial"/>
                <w:sz w:val="24"/>
              </w:rPr>
            </w:pPr>
            <w:r>
              <w:rPr>
                <w:rFonts w:ascii="Century Gothic" w:hAnsi="Century Gothic" w:cs="Arial"/>
                <w:sz w:val="24"/>
              </w:rPr>
              <w:t>Grupal</w:t>
            </w:r>
          </w:p>
        </w:tc>
        <w:tc>
          <w:tcPr>
            <w:tcW w:w="3388" w:type="dxa"/>
          </w:tcPr>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08613F" w:rsidRDefault="00481CE7" w:rsidP="0026186A">
            <w:pPr>
              <w:jc w:val="center"/>
              <w:rPr>
                <w:rFonts w:ascii="Century Gothic" w:hAnsi="Century Gothic" w:cs="Arial"/>
                <w:sz w:val="24"/>
              </w:rPr>
            </w:pPr>
            <w:r>
              <w:rPr>
                <w:noProof/>
                <w:lang w:eastAsia="es-MX"/>
              </w:rPr>
              <w:drawing>
                <wp:anchor distT="0" distB="0" distL="114300" distR="114300" simplePos="0" relativeHeight="251673600" behindDoc="1" locked="0" layoutInCell="1" allowOverlap="1" wp14:anchorId="5F602A1D" wp14:editId="073C87DC">
                  <wp:simplePos x="0" y="0"/>
                  <wp:positionH relativeFrom="margin">
                    <wp:posOffset>1096010</wp:posOffset>
                  </wp:positionH>
                  <wp:positionV relativeFrom="paragraph">
                    <wp:posOffset>151946</wp:posOffset>
                  </wp:positionV>
                  <wp:extent cx="500743" cy="550723"/>
                  <wp:effectExtent l="0" t="0" r="0" b="1905"/>
                  <wp:wrapNone/>
                  <wp:docPr id="18" name="Imagen 18" descr="Flores Animadas Png Sin Fondo Clipart - Full Size Clipart (#5685656)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ores Animadas Png Sin Fondo Clipart - Full Size Clipart (#5685656) -  Pin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743" cy="5507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B8117F" w:rsidRPr="0026186A" w:rsidRDefault="0008613F" w:rsidP="0026186A">
            <w:pPr>
              <w:jc w:val="center"/>
              <w:rPr>
                <w:rFonts w:ascii="Century Gothic" w:hAnsi="Century Gothic" w:cs="Arial"/>
                <w:sz w:val="24"/>
              </w:rPr>
            </w:pPr>
            <w:r>
              <w:rPr>
                <w:rFonts w:ascii="Century Gothic" w:hAnsi="Century Gothic" w:cs="Arial"/>
                <w:sz w:val="24"/>
              </w:rPr>
              <w:t>30 minutos</w:t>
            </w:r>
          </w:p>
        </w:tc>
      </w:tr>
      <w:tr w:rsidR="00481CE7" w:rsidTr="00A71BE5">
        <w:tc>
          <w:tcPr>
            <w:tcW w:w="2552" w:type="dxa"/>
          </w:tcPr>
          <w:p w:rsidR="0008613F" w:rsidRDefault="0008613F" w:rsidP="0026186A">
            <w:pPr>
              <w:rPr>
                <w:rFonts w:ascii="Sweet Creamy" w:hAnsi="Sweet Creamy" w:cs="Arial"/>
                <w:sz w:val="28"/>
              </w:rPr>
            </w:pPr>
          </w:p>
          <w:p w:rsidR="005B2711" w:rsidRDefault="005B2711" w:rsidP="0026186A">
            <w:pPr>
              <w:rPr>
                <w:rFonts w:ascii="Sweet Creamy" w:hAnsi="Sweet Creamy" w:cs="Arial"/>
                <w:sz w:val="28"/>
              </w:rPr>
            </w:pPr>
          </w:p>
          <w:p w:rsidR="00A26391" w:rsidRPr="00A26391" w:rsidRDefault="00481CE7" w:rsidP="0026186A">
            <w:pPr>
              <w:rPr>
                <w:rFonts w:ascii="Sweet Creamy" w:hAnsi="Sweet Creamy" w:cs="Arial"/>
                <w:sz w:val="28"/>
              </w:rPr>
            </w:pPr>
            <w:r>
              <w:rPr>
                <w:noProof/>
                <w:lang w:eastAsia="es-MX"/>
              </w:rPr>
              <w:drawing>
                <wp:anchor distT="0" distB="0" distL="114300" distR="114300" simplePos="0" relativeHeight="251665408" behindDoc="1" locked="0" layoutInCell="1" allowOverlap="1" wp14:anchorId="5F602A1D" wp14:editId="073C87DC">
                  <wp:simplePos x="0" y="0"/>
                  <wp:positionH relativeFrom="margin">
                    <wp:posOffset>1859007</wp:posOffset>
                  </wp:positionH>
                  <wp:positionV relativeFrom="paragraph">
                    <wp:posOffset>53703</wp:posOffset>
                  </wp:positionV>
                  <wp:extent cx="500743" cy="550723"/>
                  <wp:effectExtent l="0" t="0" r="0" b="1905"/>
                  <wp:wrapNone/>
                  <wp:docPr id="14" name="Imagen 14" descr="Flores Animadas Png Sin Fondo Clipart - Full Size Clipart (#5685656)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ores Animadas Png Sin Fondo Clipart - Full Size Clipart (#5685656) -  Pin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743" cy="5507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391" w:rsidRPr="00A26391">
              <w:rPr>
                <w:rFonts w:ascii="Sweet Creamy" w:hAnsi="Sweet Creamy" w:cs="Arial"/>
                <w:sz w:val="28"/>
              </w:rPr>
              <w:t>Explicar</w:t>
            </w:r>
          </w:p>
        </w:tc>
        <w:tc>
          <w:tcPr>
            <w:tcW w:w="7265" w:type="dxa"/>
          </w:tcPr>
          <w:p w:rsidR="005B2711" w:rsidRDefault="005B2711" w:rsidP="005B2711">
            <w:pPr>
              <w:rPr>
                <w:rFonts w:ascii="Century Gothic" w:hAnsi="Century Gothic" w:cs="Arial"/>
                <w:sz w:val="24"/>
              </w:rPr>
            </w:pPr>
            <w:r>
              <w:rPr>
                <w:rFonts w:ascii="Century Gothic" w:hAnsi="Century Gothic" w:cs="Arial"/>
                <w:sz w:val="24"/>
              </w:rPr>
              <w:t>Al finalizar el experimento</w:t>
            </w:r>
            <w:r>
              <w:rPr>
                <w:rFonts w:ascii="Century Gothic" w:hAnsi="Century Gothic" w:cs="Arial"/>
                <w:sz w:val="24"/>
              </w:rPr>
              <w:t xml:space="preserve"> se les explicara a los niños que fue lo que paso y elaboraran un dibujo sobre lo que observaron en el experimento.</w:t>
            </w:r>
          </w:p>
          <w:p w:rsidR="00A26391" w:rsidRPr="0026186A" w:rsidRDefault="0008613F" w:rsidP="00A26391">
            <w:pPr>
              <w:rPr>
                <w:rFonts w:ascii="Century Gothic" w:hAnsi="Century Gothic" w:cs="Arial"/>
                <w:sz w:val="24"/>
              </w:rPr>
            </w:pPr>
            <w:r>
              <w:rPr>
                <w:rFonts w:ascii="Century Gothic" w:hAnsi="Century Gothic" w:cs="Arial"/>
                <w:sz w:val="24"/>
              </w:rPr>
              <w:t>Se les contara a los niños un cuento con marionetas sobre el calentamiento global llamado “La tierra esta triste” y se les preguntara si tienen alguna duda sobre lo enseñado durante la clase del día de hoy.</w:t>
            </w:r>
          </w:p>
        </w:tc>
        <w:tc>
          <w:tcPr>
            <w:tcW w:w="2356" w:type="dxa"/>
          </w:tcPr>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5B2711" w:rsidRDefault="005B2711" w:rsidP="0026186A">
            <w:pPr>
              <w:jc w:val="center"/>
              <w:rPr>
                <w:rFonts w:ascii="Century Gothic" w:hAnsi="Century Gothic" w:cs="Arial"/>
                <w:sz w:val="24"/>
              </w:rPr>
            </w:pPr>
          </w:p>
          <w:p w:rsidR="00A26391" w:rsidRPr="0026186A" w:rsidRDefault="0026186A" w:rsidP="0026186A">
            <w:pPr>
              <w:jc w:val="center"/>
              <w:rPr>
                <w:rFonts w:ascii="Century Gothic" w:hAnsi="Century Gothic" w:cs="Arial"/>
                <w:sz w:val="24"/>
              </w:rPr>
            </w:pPr>
            <w:r>
              <w:rPr>
                <w:rFonts w:ascii="Century Gothic" w:hAnsi="Century Gothic" w:cs="Arial"/>
                <w:sz w:val="24"/>
              </w:rPr>
              <w:t>Grupal</w:t>
            </w:r>
          </w:p>
        </w:tc>
        <w:tc>
          <w:tcPr>
            <w:tcW w:w="3388" w:type="dxa"/>
          </w:tcPr>
          <w:p w:rsidR="0008613F" w:rsidRDefault="00481CE7" w:rsidP="0026186A">
            <w:pPr>
              <w:jc w:val="center"/>
              <w:rPr>
                <w:rFonts w:ascii="Century Gothic" w:hAnsi="Century Gothic" w:cs="Arial"/>
                <w:sz w:val="24"/>
              </w:rPr>
            </w:pPr>
            <w:r>
              <w:rPr>
                <w:noProof/>
                <w:lang w:eastAsia="es-MX"/>
              </w:rPr>
              <w:drawing>
                <wp:anchor distT="0" distB="0" distL="114300" distR="114300" simplePos="0" relativeHeight="251671552" behindDoc="1" locked="0" layoutInCell="1" allowOverlap="1" wp14:anchorId="5F602A1D" wp14:editId="073C87DC">
                  <wp:simplePos x="0" y="0"/>
                  <wp:positionH relativeFrom="margin">
                    <wp:posOffset>-36648</wp:posOffset>
                  </wp:positionH>
                  <wp:positionV relativeFrom="paragraph">
                    <wp:posOffset>108585</wp:posOffset>
                  </wp:positionV>
                  <wp:extent cx="500743" cy="550723"/>
                  <wp:effectExtent l="0" t="0" r="0" b="1905"/>
                  <wp:wrapNone/>
                  <wp:docPr id="17" name="Imagen 17" descr="Flores Animadas Png Sin Fondo Clipart - Full Size Clipart (#5685656)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ores Animadas Png Sin Fondo Clipart - Full Size Clipart (#5685656) -  Pin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743" cy="5507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613F" w:rsidRDefault="0008613F" w:rsidP="0008613F">
            <w:pPr>
              <w:rPr>
                <w:rFonts w:ascii="Century Gothic" w:hAnsi="Century Gothic" w:cs="Arial"/>
                <w:sz w:val="24"/>
              </w:rPr>
            </w:pPr>
          </w:p>
          <w:p w:rsidR="005B2711" w:rsidRDefault="005B2711" w:rsidP="0008613F">
            <w:pPr>
              <w:jc w:val="center"/>
              <w:rPr>
                <w:rFonts w:ascii="Century Gothic" w:hAnsi="Century Gothic" w:cs="Arial"/>
                <w:sz w:val="24"/>
              </w:rPr>
            </w:pPr>
          </w:p>
          <w:p w:rsidR="00A26391" w:rsidRPr="0026186A" w:rsidRDefault="0008613F" w:rsidP="0008613F">
            <w:pPr>
              <w:jc w:val="center"/>
              <w:rPr>
                <w:rFonts w:ascii="Century Gothic" w:hAnsi="Century Gothic" w:cs="Arial"/>
                <w:sz w:val="24"/>
              </w:rPr>
            </w:pPr>
            <w:r>
              <w:rPr>
                <w:rFonts w:ascii="Century Gothic" w:hAnsi="Century Gothic" w:cs="Arial"/>
                <w:sz w:val="24"/>
              </w:rPr>
              <w:t>15 minutos</w:t>
            </w:r>
          </w:p>
        </w:tc>
      </w:tr>
      <w:tr w:rsidR="00A26391" w:rsidTr="00481CE7">
        <w:trPr>
          <w:trHeight w:val="1039"/>
        </w:trPr>
        <w:tc>
          <w:tcPr>
            <w:tcW w:w="15561" w:type="dxa"/>
            <w:gridSpan w:val="4"/>
          </w:tcPr>
          <w:p w:rsidR="00A26391" w:rsidRPr="00A26391" w:rsidRDefault="00481CE7" w:rsidP="00A26391">
            <w:pPr>
              <w:rPr>
                <w:rFonts w:ascii="Sweet Creamy" w:hAnsi="Sweet Creamy" w:cs="Arial"/>
                <w:sz w:val="28"/>
              </w:rPr>
            </w:pPr>
            <w:r>
              <w:rPr>
                <w:noProof/>
                <w:lang w:eastAsia="es-MX"/>
              </w:rPr>
              <w:drawing>
                <wp:anchor distT="0" distB="0" distL="114300" distR="114300" simplePos="0" relativeHeight="251669504" behindDoc="1" locked="0" layoutInCell="1" allowOverlap="1" wp14:anchorId="5F602A1D" wp14:editId="073C87DC">
                  <wp:simplePos x="0" y="0"/>
                  <wp:positionH relativeFrom="margin">
                    <wp:posOffset>4536893</wp:posOffset>
                  </wp:positionH>
                  <wp:positionV relativeFrom="paragraph">
                    <wp:posOffset>-340451</wp:posOffset>
                  </wp:positionV>
                  <wp:extent cx="500743" cy="550723"/>
                  <wp:effectExtent l="0" t="0" r="0" b="1905"/>
                  <wp:wrapNone/>
                  <wp:docPr id="16" name="Imagen 16" descr="Flores Animadas Png Sin Fondo Clipart - Full Size Clipart (#5685656)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ores Animadas Png Sin Fondo Clipart - Full Size Clipart (#5685656) -  PinClipart"/>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00743" cy="5507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1" locked="0" layoutInCell="1" allowOverlap="1">
                  <wp:simplePos x="0" y="0"/>
                  <wp:positionH relativeFrom="page">
                    <wp:posOffset>-35016</wp:posOffset>
                  </wp:positionH>
                  <wp:positionV relativeFrom="paragraph">
                    <wp:posOffset>-7117352</wp:posOffset>
                  </wp:positionV>
                  <wp:extent cx="9883288" cy="7754620"/>
                  <wp:effectExtent l="0" t="0" r="3810" b="0"/>
                  <wp:wrapNone/>
                  <wp:docPr id="4" name="Imagen 4" descr="22 230k Fondo Paisaje 2 03 03 Nov 2013 - Illustration Clipart - Large Size  Png Image - P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230k Fondo Paisaje 2 03 03 Nov 2013 - Illustration Clipart - Large Size  Png Image - Pik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9581" cy="7759558"/>
                          </a:xfrm>
                          <a:prstGeom prst="rect">
                            <a:avLst/>
                          </a:prstGeom>
                          <a:noFill/>
                          <a:ln>
                            <a:noFill/>
                          </a:ln>
                        </pic:spPr>
                      </pic:pic>
                    </a:graphicData>
                  </a:graphic>
                  <wp14:sizeRelH relativeFrom="page">
                    <wp14:pctWidth>0</wp14:pctWidth>
                  </wp14:sizeRelH>
                  <wp14:sizeRelV relativeFrom="page">
                    <wp14:pctHeight>0</wp14:pctHeight>
                  </wp14:sizeRelV>
                </wp:anchor>
              </w:drawing>
            </w:r>
            <w:r w:rsidR="00A26391" w:rsidRPr="00A26391">
              <w:rPr>
                <w:rFonts w:ascii="Sweet Creamy" w:hAnsi="Sweet Creamy" w:cs="Arial"/>
                <w:sz w:val="28"/>
              </w:rPr>
              <w:t>Observaciones</w:t>
            </w:r>
          </w:p>
        </w:tc>
      </w:tr>
    </w:tbl>
    <w:p w:rsidR="00112B93" w:rsidRPr="00B8117F" w:rsidRDefault="005B2711" w:rsidP="0008613F">
      <w:pPr>
        <w:rPr>
          <w:rFonts w:ascii="Arial" w:hAnsi="Arial" w:cs="Arial"/>
          <w:sz w:val="24"/>
        </w:rPr>
      </w:pPr>
      <w:r>
        <w:rPr>
          <w:rFonts w:ascii="Arial" w:hAnsi="Arial" w:cs="Arial"/>
          <w:sz w:val="24"/>
        </w:rPr>
        <w:t>**Actividad de respaldo**</w:t>
      </w:r>
    </w:p>
    <w:sectPr w:rsidR="00112B93" w:rsidRPr="00B8117F" w:rsidSect="00131DD2">
      <w:pgSz w:w="15840" w:h="24480" w:code="3"/>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oollidday">
    <w:panose1 w:val="02000500000000000000"/>
    <w:charset w:val="00"/>
    <w:family w:val="modern"/>
    <w:notTrueType/>
    <w:pitch w:val="variable"/>
    <w:sig w:usb0="00000003" w:usb1="10000000" w:usb2="00000000" w:usb3="00000000" w:csb0="00000001" w:csb1="00000000"/>
  </w:font>
  <w:font w:name="Sweet Creamy">
    <w:panose1 w:val="00000000000100000000"/>
    <w:charset w:val="00"/>
    <w:family w:val="modern"/>
    <w:notTrueType/>
    <w:pitch w:val="variable"/>
    <w:sig w:usb0="0000000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2835"/>
    <w:multiLevelType w:val="hybridMultilevel"/>
    <w:tmpl w:val="87904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1F523D"/>
    <w:multiLevelType w:val="hybridMultilevel"/>
    <w:tmpl w:val="617C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736E98"/>
    <w:multiLevelType w:val="hybridMultilevel"/>
    <w:tmpl w:val="FFAE7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FC326C"/>
    <w:multiLevelType w:val="hybridMultilevel"/>
    <w:tmpl w:val="18BEA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93"/>
    <w:rsid w:val="0008613F"/>
    <w:rsid w:val="00112B93"/>
    <w:rsid w:val="00131DD2"/>
    <w:rsid w:val="0026186A"/>
    <w:rsid w:val="00481CE7"/>
    <w:rsid w:val="005B2711"/>
    <w:rsid w:val="005B3E12"/>
    <w:rsid w:val="00692CEB"/>
    <w:rsid w:val="007234EF"/>
    <w:rsid w:val="00755914"/>
    <w:rsid w:val="00A26391"/>
    <w:rsid w:val="00A71BE5"/>
    <w:rsid w:val="00B81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BEB3"/>
  <w15:chartTrackingRefBased/>
  <w15:docId w15:val="{0617A787-C658-4467-A5EF-694F2540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117F"/>
    <w:pPr>
      <w:ind w:left="720"/>
      <w:contextualSpacing/>
    </w:pPr>
  </w:style>
  <w:style w:type="table" w:styleId="Tablaconcuadrcula">
    <w:name w:val="Table Grid"/>
    <w:basedOn w:val="Tablanormal"/>
    <w:uiPriority w:val="39"/>
    <w:rsid w:val="00B81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18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gif"/><Relationship Id="rId15" Type="http://schemas.openxmlformats.org/officeDocument/2006/relationships/image" Target="media/image8.png"/><Relationship Id="rId10" Type="http://schemas.openxmlformats.org/officeDocument/2006/relationships/hyperlink" Target="https://www.youtube.com/watch?v=1muqMkKfoTs" TargetMode="External"/><Relationship Id="rId4" Type="http://schemas.openxmlformats.org/officeDocument/2006/relationships/webSettings" Target="webSettings.xml"/><Relationship Id="rId9" Type="http://schemas.openxmlformats.org/officeDocument/2006/relationships/hyperlink" Target="https://www.youtube.com/watch?v=1muqMkKfoTs" TargetMode="External"/><Relationship Id="rId1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633</Words>
  <Characters>3482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2021-05-23T18:51:00Z</dcterms:created>
  <dcterms:modified xsi:type="dcterms:W3CDTF">2021-05-23T21:48:00Z</dcterms:modified>
</cp:coreProperties>
</file>