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27" w:rsidRPr="0046226C" w:rsidRDefault="00313027" w:rsidP="00313027">
      <w:pPr>
        <w:ind w:left="708"/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10088A6F" wp14:editId="32B36FDC">
            <wp:simplePos x="0" y="0"/>
            <wp:positionH relativeFrom="margin">
              <wp:posOffset>-173990</wp:posOffset>
            </wp:positionH>
            <wp:positionV relativeFrom="margin">
              <wp:posOffset>-356235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:rsidR="00313027" w:rsidRDefault="00313027" w:rsidP="0031302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</w:t>
      </w:r>
      <w:bookmarkStart w:id="0" w:name="_GoBack"/>
      <w:bookmarkEnd w:id="0"/>
      <w:r>
        <w:rPr>
          <w:rFonts w:ascii="Arial" w:hAnsi="Arial" w:cs="Arial"/>
          <w:sz w:val="24"/>
        </w:rPr>
        <w:t xml:space="preserve"> en Educación Preescolar</w:t>
      </w:r>
    </w:p>
    <w:p w:rsidR="00313027" w:rsidRDefault="00313027" w:rsidP="0031302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313027" w:rsidRDefault="00313027" w:rsidP="00313027">
      <w:pPr>
        <w:jc w:val="center"/>
        <w:rPr>
          <w:rFonts w:ascii="Arial" w:hAnsi="Arial" w:cs="Arial"/>
          <w:sz w:val="24"/>
        </w:rPr>
      </w:pPr>
    </w:p>
    <w:p w:rsidR="00313027" w:rsidRDefault="00313027" w:rsidP="00313027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Optativa</w:t>
      </w:r>
    </w:p>
    <w:p w:rsidR="00313027" w:rsidRPr="00F46230" w:rsidRDefault="00313027" w:rsidP="00313027">
      <w:pPr>
        <w:jc w:val="center"/>
        <w:rPr>
          <w:rFonts w:ascii="Arial" w:hAnsi="Arial" w:cs="Arial"/>
          <w:sz w:val="24"/>
        </w:rPr>
      </w:pPr>
    </w:p>
    <w:p w:rsidR="00313027" w:rsidRDefault="00313027" w:rsidP="00313027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Joel Rodríguez Pinal</w:t>
      </w:r>
    </w:p>
    <w:p w:rsidR="00313027" w:rsidRDefault="00313027" w:rsidP="00313027">
      <w:pPr>
        <w:jc w:val="center"/>
        <w:rPr>
          <w:rFonts w:ascii="Arial" w:hAnsi="Arial" w:cs="Arial"/>
          <w:sz w:val="24"/>
        </w:rPr>
      </w:pPr>
    </w:p>
    <w:p w:rsidR="00313027" w:rsidRDefault="00313027" w:rsidP="00313027">
      <w:pPr>
        <w:jc w:val="center"/>
        <w:rPr>
          <w:rFonts w:ascii="Arial" w:hAnsi="Arial" w:cs="Arial"/>
          <w:sz w:val="24"/>
        </w:rPr>
      </w:pPr>
    </w:p>
    <w:p w:rsidR="00313027" w:rsidRPr="002D3383" w:rsidRDefault="00313027" w:rsidP="0031302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CONCEPTO DE EDUCACIÓN</w:t>
      </w:r>
    </w:p>
    <w:p w:rsidR="00313027" w:rsidRDefault="00313027" w:rsidP="00313027">
      <w:pPr>
        <w:jc w:val="center"/>
        <w:rPr>
          <w:rFonts w:ascii="Arial" w:hAnsi="Arial" w:cs="Arial"/>
          <w:sz w:val="24"/>
        </w:rPr>
      </w:pPr>
    </w:p>
    <w:p w:rsidR="00313027" w:rsidRDefault="00313027" w:rsidP="00313027">
      <w:pPr>
        <w:jc w:val="center"/>
        <w:rPr>
          <w:rFonts w:ascii="Arial" w:hAnsi="Arial" w:cs="Arial"/>
          <w:sz w:val="24"/>
        </w:rPr>
      </w:pPr>
    </w:p>
    <w:p w:rsidR="00313027" w:rsidRDefault="00313027" w:rsidP="00313027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313027" w:rsidRDefault="00313027" w:rsidP="00313027">
      <w:pPr>
        <w:jc w:val="center"/>
        <w:rPr>
          <w:rFonts w:ascii="Arial" w:hAnsi="Arial" w:cs="Arial"/>
          <w:b/>
          <w:sz w:val="24"/>
        </w:rPr>
      </w:pPr>
    </w:p>
    <w:p w:rsidR="00313027" w:rsidRDefault="00313027" w:rsidP="00313027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313027" w:rsidRDefault="00313027" w:rsidP="00313027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313027" w:rsidRDefault="00313027" w:rsidP="00313027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313027" w:rsidRPr="00A422A4" w:rsidRDefault="00313027" w:rsidP="00313027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E</w:t>
      </w:r>
      <w:r w:rsidRPr="00B72CBC">
        <w:rPr>
          <w:rFonts w:ascii="Arial" w:hAnsi="Arial" w:cs="Arial"/>
          <w:sz w:val="24"/>
        </w:rPr>
        <w:t>l sentido y los fines de la educación.</w:t>
      </w:r>
    </w:p>
    <w:p w:rsidR="00313027" w:rsidRPr="007B7FC0" w:rsidRDefault="00313027" w:rsidP="00313027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313027" w:rsidRPr="006D671D" w:rsidRDefault="00313027" w:rsidP="0031302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D671D">
        <w:rPr>
          <w:rFonts w:ascii="Arial" w:hAnsi="Arial" w:cs="Arial"/>
          <w:sz w:val="24"/>
        </w:rPr>
        <w:t>Actúa de manera ética ante la diversidad de situaciones que se presentan en la práctica profesional.</w:t>
      </w:r>
      <w:r w:rsidRPr="006D671D">
        <w:rPr>
          <w:rFonts w:ascii="Arial" w:hAnsi="Arial" w:cs="Arial"/>
          <w:sz w:val="24"/>
        </w:rPr>
        <w:tab/>
      </w:r>
    </w:p>
    <w:p w:rsidR="00313027" w:rsidRPr="006D671D" w:rsidRDefault="00313027" w:rsidP="0031302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D671D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313027" w:rsidRDefault="00313027" w:rsidP="00313027">
      <w:pPr>
        <w:rPr>
          <w:rFonts w:ascii="Arial" w:hAnsi="Arial" w:cs="Arial"/>
          <w:sz w:val="24"/>
        </w:rPr>
      </w:pPr>
    </w:p>
    <w:p w:rsidR="00313027" w:rsidRDefault="00313027" w:rsidP="003130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Mayo, 2021.</w:t>
      </w:r>
    </w:p>
    <w:p w:rsidR="00313027" w:rsidRDefault="00313027">
      <w:pPr>
        <w:rPr>
          <w:rFonts w:ascii="Arial" w:hAnsi="Arial" w:cs="Arial"/>
          <w:sz w:val="24"/>
        </w:rPr>
      </w:pPr>
    </w:p>
    <w:p w:rsidR="00313027" w:rsidRDefault="003130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B749D" w:rsidRPr="006B749D" w:rsidRDefault="006B749D" w:rsidP="006B749D">
      <w:pPr>
        <w:spacing w:after="240" w:line="360" w:lineRule="auto"/>
        <w:jc w:val="center"/>
        <w:rPr>
          <w:rFonts w:ascii="Arial" w:eastAsia="Times New Roman" w:hAnsi="Arial" w:cs="Arial"/>
          <w:b/>
          <w:sz w:val="36"/>
          <w:szCs w:val="24"/>
          <w:lang w:eastAsia="es-ES"/>
        </w:rPr>
      </w:pPr>
      <w:r w:rsidRPr="006B749D">
        <w:rPr>
          <w:rFonts w:ascii="Arial" w:eastAsia="Times New Roman" w:hAnsi="Arial" w:cs="Arial"/>
          <w:b/>
          <w:sz w:val="36"/>
          <w:szCs w:val="24"/>
          <w:lang w:eastAsia="es-ES"/>
        </w:rPr>
        <w:lastRenderedPageBreak/>
        <w:t>Las nociones de conocimiento, explicación y comprensión.</w:t>
      </w:r>
    </w:p>
    <w:p w:rsidR="00202093" w:rsidRDefault="00202093" w:rsidP="007D50E5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B18B3" w:rsidRPr="000C78C8" w:rsidRDefault="005B18B3" w:rsidP="005B18B3">
      <w:pPr>
        <w:spacing w:after="240" w:line="360" w:lineRule="auto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0C78C8">
        <w:rPr>
          <w:rFonts w:ascii="Arial" w:eastAsia="Times New Roman" w:hAnsi="Arial" w:cs="Arial"/>
          <w:b/>
          <w:sz w:val="28"/>
          <w:szCs w:val="24"/>
          <w:lang w:eastAsia="es-ES"/>
        </w:rPr>
        <w:t>Historia de la teoría del conocimiento</w:t>
      </w:r>
      <w:r w:rsidR="000C78C8">
        <w:rPr>
          <w:rFonts w:ascii="Arial" w:eastAsia="Times New Roman" w:hAnsi="Arial" w:cs="Arial"/>
          <w:b/>
          <w:sz w:val="28"/>
          <w:szCs w:val="24"/>
          <w:lang w:eastAsia="es-ES"/>
        </w:rPr>
        <w:t>.</w:t>
      </w:r>
    </w:p>
    <w:p w:rsidR="005B18B3" w:rsidRPr="005B18B3" w:rsidRDefault="005B18B3" w:rsidP="005B18B3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La teoría del conocimiento como </w:t>
      </w:r>
      <w:r w:rsidR="000C78C8" w:rsidRPr="005B18B3">
        <w:rPr>
          <w:rFonts w:ascii="Arial" w:eastAsia="Times New Roman" w:hAnsi="Arial" w:cs="Arial"/>
          <w:sz w:val="24"/>
          <w:szCs w:val="24"/>
          <w:lang w:eastAsia="es-ES"/>
        </w:rPr>
        <w:t>disciplina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 autónoma aparece por </w:t>
      </w:r>
      <w:r w:rsidR="000C78C8">
        <w:rPr>
          <w:rFonts w:ascii="Arial" w:eastAsia="Times New Roman" w:hAnsi="Arial" w:cs="Arial"/>
          <w:sz w:val="24"/>
          <w:szCs w:val="24"/>
          <w:lang w:eastAsia="es-ES"/>
        </w:rPr>
        <w:t>primera vez en la edad moderna. Fundador f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ilosofo </w:t>
      </w:r>
      <w:r w:rsidR="00A52978" w:rsidRPr="005B18B3">
        <w:rPr>
          <w:rFonts w:ascii="Arial" w:eastAsia="Times New Roman" w:hAnsi="Arial" w:cs="Arial"/>
          <w:sz w:val="24"/>
          <w:szCs w:val="24"/>
          <w:lang w:eastAsia="es-ES"/>
        </w:rPr>
        <w:t>inglés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 John Locke.</w:t>
      </w:r>
    </w:p>
    <w:p w:rsidR="005B18B3" w:rsidRPr="005B18B3" w:rsidRDefault="005B18B3" w:rsidP="005B18B3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Como verdadero fundador de la </w:t>
      </w:r>
      <w:r w:rsidR="00A52978" w:rsidRPr="005B18B3">
        <w:rPr>
          <w:rFonts w:ascii="Arial" w:eastAsia="Times New Roman" w:hAnsi="Arial" w:cs="Arial"/>
          <w:sz w:val="24"/>
          <w:szCs w:val="24"/>
          <w:lang w:eastAsia="es-ES"/>
        </w:rPr>
        <w:t>teoría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 del conocimiento dentro de la </w:t>
      </w:r>
      <w:r w:rsidR="000C78C8" w:rsidRPr="005B18B3">
        <w:rPr>
          <w:rFonts w:ascii="Arial" w:eastAsia="Times New Roman" w:hAnsi="Arial" w:cs="Arial"/>
          <w:sz w:val="24"/>
          <w:szCs w:val="24"/>
          <w:lang w:eastAsia="es-ES"/>
        </w:rPr>
        <w:t>filosofía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C78C8" w:rsidRPr="005B18B3">
        <w:rPr>
          <w:rFonts w:ascii="Arial" w:eastAsia="Times New Roman" w:hAnsi="Arial" w:cs="Arial"/>
          <w:sz w:val="24"/>
          <w:szCs w:val="24"/>
          <w:lang w:eastAsia="es-ES"/>
        </w:rPr>
        <w:t>continental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 es Emmanuel Kant, por su obra </w:t>
      </w:r>
      <w:r w:rsidR="000C78C8" w:rsidRPr="005B18B3">
        <w:rPr>
          <w:rFonts w:ascii="Arial" w:eastAsia="Times New Roman" w:hAnsi="Arial" w:cs="Arial"/>
          <w:sz w:val="24"/>
          <w:szCs w:val="24"/>
          <w:lang w:eastAsia="es-ES"/>
        </w:rPr>
        <w:t>epistemológica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r w:rsidR="000C78C8" w:rsidRPr="005B18B3">
        <w:rPr>
          <w:rFonts w:ascii="Arial" w:eastAsia="Times New Roman" w:hAnsi="Arial" w:cs="Arial"/>
          <w:sz w:val="24"/>
          <w:szCs w:val="24"/>
          <w:lang w:eastAsia="es-ES"/>
        </w:rPr>
        <w:t>crítica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 de la </w:t>
      </w:r>
      <w:r w:rsidR="000C78C8">
        <w:rPr>
          <w:rFonts w:ascii="Arial" w:eastAsia="Times New Roman" w:hAnsi="Arial" w:cs="Arial"/>
          <w:sz w:val="24"/>
          <w:szCs w:val="24"/>
          <w:lang w:eastAsia="es-ES"/>
        </w:rPr>
        <w:t>razón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 pura 1781</w:t>
      </w:r>
    </w:p>
    <w:p w:rsidR="00FC79D9" w:rsidRDefault="00FC79D9" w:rsidP="00FC79D9">
      <w:pPr>
        <w:spacing w:after="240" w:line="360" w:lineRule="auto"/>
        <w:jc w:val="center"/>
        <w:rPr>
          <w:rFonts w:ascii="Arial" w:eastAsia="Times New Roman" w:hAnsi="Arial" w:cs="Arial"/>
          <w:b/>
          <w:sz w:val="28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457575" cy="2222727"/>
            <wp:effectExtent l="0" t="0" r="0" b="6350"/>
            <wp:docPr id="1" name="Imagen 1" descr="Qué es Conocimiento? » Su Definición y Significad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Conocimiento? » Su Definición y Significado 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917" cy="222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B8" w:rsidRPr="004676B8" w:rsidRDefault="004676B8" w:rsidP="004676B8">
      <w:pPr>
        <w:spacing w:after="240" w:line="360" w:lineRule="auto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4676B8">
        <w:rPr>
          <w:rFonts w:ascii="Arial" w:eastAsia="Times New Roman" w:hAnsi="Arial" w:cs="Arial"/>
          <w:b/>
          <w:sz w:val="28"/>
          <w:szCs w:val="24"/>
          <w:lang w:eastAsia="es-ES"/>
        </w:rPr>
        <w:t>Teoría</w:t>
      </w:r>
      <w:r w:rsidRPr="004676B8">
        <w:rPr>
          <w:rFonts w:ascii="Arial" w:eastAsia="Times New Roman" w:hAnsi="Arial" w:cs="Arial"/>
          <w:b/>
          <w:sz w:val="28"/>
          <w:szCs w:val="24"/>
          <w:lang w:eastAsia="es-ES"/>
        </w:rPr>
        <w:t xml:space="preserve"> del conocimiento</w:t>
      </w:r>
      <w:r>
        <w:rPr>
          <w:rFonts w:ascii="Arial" w:eastAsia="Times New Roman" w:hAnsi="Arial" w:cs="Arial"/>
          <w:b/>
          <w:sz w:val="28"/>
          <w:szCs w:val="24"/>
          <w:lang w:eastAsia="es-ES"/>
        </w:rPr>
        <w:t>.</w:t>
      </w:r>
    </w:p>
    <w:p w:rsidR="004676B8" w:rsidRPr="004676B8" w:rsidRDefault="004676B8" w:rsidP="004676B8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676B8">
        <w:rPr>
          <w:rFonts w:ascii="Arial" w:eastAsia="Times New Roman" w:hAnsi="Arial" w:cs="Arial"/>
          <w:sz w:val="24"/>
          <w:szCs w:val="24"/>
          <w:lang w:eastAsia="es-ES"/>
        </w:rPr>
        <w:t xml:space="preserve">Es la 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>explicación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>perpetración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 xml:space="preserve"> del conocimiento humano, 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>basándose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 xml:space="preserve"> en la 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>observación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>descripción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 xml:space="preserve"> del obje</w:t>
      </w:r>
      <w:r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02093" w:rsidRDefault="004676B8" w:rsidP="004676B8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676B8">
        <w:rPr>
          <w:rFonts w:ascii="Arial" w:eastAsia="Times New Roman" w:hAnsi="Arial" w:cs="Arial"/>
          <w:sz w:val="24"/>
          <w:szCs w:val="24"/>
          <w:lang w:eastAsia="es-ES"/>
        </w:rPr>
        <w:t>El conocimiento se enfrenta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rete contra la ciencia y el ob</w:t>
      </w:r>
      <w:r w:rsidRPr="004676B8">
        <w:rPr>
          <w:rFonts w:ascii="Arial" w:eastAsia="Times New Roman" w:hAnsi="Arial" w:cs="Arial"/>
          <w:sz w:val="24"/>
          <w:szCs w:val="24"/>
          <w:lang w:eastAsia="es-ES"/>
        </w:rPr>
        <w:t>jeto.</w:t>
      </w:r>
    </w:p>
    <w:p w:rsidR="00AB403E" w:rsidRPr="00E7036E" w:rsidRDefault="00AB403E" w:rsidP="00AB403E">
      <w:pPr>
        <w:spacing w:after="240" w:line="360" w:lineRule="auto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E7036E">
        <w:rPr>
          <w:rFonts w:ascii="Arial" w:eastAsia="Times New Roman" w:hAnsi="Arial" w:cs="Arial"/>
          <w:b/>
          <w:i/>
          <w:sz w:val="24"/>
          <w:szCs w:val="24"/>
          <w:lang w:eastAsia="es-ES"/>
        </w:rPr>
        <w:t>Sujeto, ciencia y conocimiento</w:t>
      </w:r>
      <w:r w:rsidR="00E7036E">
        <w:rPr>
          <w:rFonts w:ascii="Arial" w:eastAsia="Times New Roman" w:hAnsi="Arial" w:cs="Arial"/>
          <w:b/>
          <w:i/>
          <w:sz w:val="24"/>
          <w:szCs w:val="24"/>
          <w:lang w:eastAsia="es-ES"/>
        </w:rPr>
        <w:t>…</w:t>
      </w:r>
    </w:p>
    <w:p w:rsidR="00AB403E" w:rsidRPr="00AB403E" w:rsidRDefault="00AB403E" w:rsidP="00AB403E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B403E">
        <w:rPr>
          <w:rFonts w:ascii="Arial" w:eastAsia="Times New Roman" w:hAnsi="Arial" w:cs="Arial"/>
          <w:sz w:val="24"/>
          <w:szCs w:val="24"/>
          <w:lang w:eastAsia="es-ES"/>
        </w:rPr>
        <w:t>El objeto es el determinante y el sujeto el determinado.</w:t>
      </w:r>
    </w:p>
    <w:p w:rsidR="000C78C8" w:rsidRDefault="00AB403E" w:rsidP="00AB403E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AB403E">
        <w:rPr>
          <w:rFonts w:ascii="Arial" w:eastAsia="Times New Roman" w:hAnsi="Arial" w:cs="Arial"/>
          <w:sz w:val="24"/>
          <w:szCs w:val="24"/>
          <w:lang w:eastAsia="es-ES"/>
        </w:rPr>
        <w:t>l conocimiento es espontáneo del sujeto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B403E" w:rsidRPr="00E7036E" w:rsidRDefault="00E7036E" w:rsidP="007D50E5">
      <w:pPr>
        <w:spacing w:after="240" w:line="360" w:lineRule="auto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E7036E">
        <w:rPr>
          <w:rFonts w:ascii="Arial" w:eastAsia="Times New Roman" w:hAnsi="Arial" w:cs="Arial"/>
          <w:b/>
          <w:i/>
          <w:sz w:val="24"/>
          <w:szCs w:val="24"/>
          <w:lang w:eastAsia="es-ES"/>
        </w:rPr>
        <w:t>Objetos reales o ideales…</w:t>
      </w:r>
    </w:p>
    <w:p w:rsidR="00E7036E" w:rsidRPr="00E7036E" w:rsidRDefault="00E7036E" w:rsidP="00E7036E">
      <w:pPr>
        <w:pStyle w:val="Prrafodelista"/>
        <w:numPr>
          <w:ilvl w:val="0"/>
          <w:numId w:val="3"/>
        </w:num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7036E">
        <w:rPr>
          <w:rFonts w:ascii="Arial" w:eastAsia="Times New Roman" w:hAnsi="Arial" w:cs="Arial"/>
          <w:i/>
          <w:sz w:val="24"/>
          <w:szCs w:val="24"/>
          <w:lang w:eastAsia="es-ES"/>
        </w:rPr>
        <w:lastRenderedPageBreak/>
        <w:t>Reales:</w:t>
      </w:r>
      <w:r w:rsidRPr="00E7036E">
        <w:rPr>
          <w:rFonts w:ascii="Arial" w:eastAsia="Times New Roman" w:hAnsi="Arial" w:cs="Arial"/>
          <w:sz w:val="24"/>
          <w:szCs w:val="24"/>
          <w:lang w:eastAsia="es-ES"/>
        </w:rPr>
        <w:t xml:space="preserve"> Todo lo que es dado con la experiencia.</w:t>
      </w:r>
    </w:p>
    <w:p w:rsidR="00AB403E" w:rsidRPr="00FC79D9" w:rsidRDefault="00E7036E" w:rsidP="007D50E5">
      <w:pPr>
        <w:pStyle w:val="Prrafodelista"/>
        <w:numPr>
          <w:ilvl w:val="0"/>
          <w:numId w:val="3"/>
        </w:num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7036E">
        <w:rPr>
          <w:rFonts w:ascii="Arial" w:eastAsia="Times New Roman" w:hAnsi="Arial" w:cs="Arial"/>
          <w:i/>
          <w:sz w:val="24"/>
          <w:szCs w:val="24"/>
          <w:lang w:eastAsia="es-ES"/>
        </w:rPr>
        <w:t>Ideales:</w:t>
      </w:r>
      <w:r w:rsidRPr="00E7036E">
        <w:rPr>
          <w:rFonts w:ascii="Arial" w:eastAsia="Times New Roman" w:hAnsi="Arial" w:cs="Arial"/>
          <w:sz w:val="24"/>
          <w:szCs w:val="24"/>
          <w:lang w:eastAsia="es-ES"/>
        </w:rPr>
        <w:t xml:space="preserve"> Son los pensados.</w:t>
      </w:r>
    </w:p>
    <w:p w:rsidR="00E7036E" w:rsidRPr="00202093" w:rsidRDefault="00E83E98" w:rsidP="00E83E98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686050" cy="2269712"/>
            <wp:effectExtent l="0" t="0" r="0" b="0"/>
            <wp:docPr id="2" name="Imagen 2" descr="Teoria de George Berkeley | Electivo Filosofía – Colegio Concepción Talca |  Pági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oria de George Berkeley | Electivo Filosofía – Colegio Concepción Talca |  Págin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6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E5" w:rsidRPr="005B18B3" w:rsidRDefault="007D50E5" w:rsidP="007D50E5">
      <w:pPr>
        <w:spacing w:after="240" w:line="360" w:lineRule="auto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5B18B3">
        <w:rPr>
          <w:rFonts w:ascii="Arial" w:eastAsia="Times New Roman" w:hAnsi="Arial" w:cs="Arial"/>
          <w:b/>
          <w:sz w:val="28"/>
          <w:szCs w:val="24"/>
          <w:lang w:eastAsia="es-ES"/>
        </w:rPr>
        <w:t>Von Wright e</w:t>
      </w:r>
      <w:r w:rsidRPr="005B18B3">
        <w:rPr>
          <w:rFonts w:ascii="Arial" w:eastAsia="Times New Roman" w:hAnsi="Arial" w:cs="Arial"/>
          <w:b/>
          <w:sz w:val="28"/>
          <w:szCs w:val="24"/>
          <w:lang w:eastAsia="es-ES"/>
        </w:rPr>
        <w:t xml:space="preserve">xplicación y </w:t>
      </w:r>
      <w:r w:rsidRPr="005B18B3">
        <w:rPr>
          <w:rFonts w:ascii="Arial" w:eastAsia="Times New Roman" w:hAnsi="Arial" w:cs="Arial"/>
          <w:b/>
          <w:sz w:val="28"/>
          <w:szCs w:val="24"/>
          <w:lang w:eastAsia="es-ES"/>
        </w:rPr>
        <w:t>comprensión.</w:t>
      </w:r>
    </w:p>
    <w:p w:rsidR="00050D85" w:rsidRDefault="007D50E5" w:rsidP="00050D85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7D50E5">
        <w:rPr>
          <w:rFonts w:ascii="Arial" w:eastAsia="Times New Roman" w:hAnsi="Arial" w:cs="Arial"/>
          <w:sz w:val="24"/>
          <w:szCs w:val="24"/>
          <w:lang w:eastAsia="es-ES"/>
        </w:rPr>
        <w:t>En la historia de las ideas, podemos encontr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ar dos tradiciones importantes. </w:t>
      </w:r>
      <w:r w:rsidRPr="007D50E5">
        <w:rPr>
          <w:rFonts w:ascii="Arial" w:eastAsia="Times New Roman" w:hAnsi="Arial" w:cs="Arial"/>
          <w:sz w:val="24"/>
          <w:szCs w:val="24"/>
          <w:lang w:eastAsia="es-ES"/>
        </w:rPr>
        <w:t>Aristotelica Propone explicar fenómenos por su finalidad, se refiere a explicaciones finalistas o teológicas.</w:t>
      </w:r>
    </w:p>
    <w:p w:rsidR="00E83E98" w:rsidRPr="005B18B3" w:rsidRDefault="00E83E98" w:rsidP="00E83E98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533775" cy="2100627"/>
            <wp:effectExtent l="0" t="0" r="0" b="0"/>
            <wp:docPr id="3" name="Imagen 3" descr="Problema de comprensión y decodificación, concepto explicación cara a cara 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blema de comprensión y decodificación, concepto explicación cara a cara 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 b="9852"/>
                    <a:stretch/>
                  </pic:blipFill>
                  <pic:spPr bwMode="auto">
                    <a:xfrm>
                      <a:off x="0" y="0"/>
                      <a:ext cx="3533874" cy="210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D85" w:rsidRPr="005B18B3" w:rsidRDefault="00050D85" w:rsidP="00050D85">
      <w:pPr>
        <w:spacing w:after="240" w:line="360" w:lineRule="auto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5B18B3">
        <w:rPr>
          <w:rFonts w:ascii="Arial" w:eastAsia="Times New Roman" w:hAnsi="Arial" w:cs="Arial"/>
          <w:b/>
          <w:i/>
          <w:sz w:val="24"/>
          <w:szCs w:val="24"/>
          <w:lang w:eastAsia="es-ES"/>
        </w:rPr>
        <w:t>Entre las ciencias naturales y humanas</w:t>
      </w:r>
      <w:r w:rsidR="005B18B3">
        <w:rPr>
          <w:rFonts w:ascii="Arial" w:eastAsia="Times New Roman" w:hAnsi="Arial" w:cs="Arial"/>
          <w:b/>
          <w:i/>
          <w:sz w:val="24"/>
          <w:szCs w:val="24"/>
          <w:lang w:eastAsia="es-ES"/>
        </w:rPr>
        <w:t>…</w:t>
      </w:r>
    </w:p>
    <w:p w:rsidR="00050D85" w:rsidRPr="00050D85" w:rsidRDefault="00050D85" w:rsidP="00050D85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50D85">
        <w:rPr>
          <w:rFonts w:ascii="Arial" w:eastAsia="Times New Roman" w:hAnsi="Arial" w:cs="Arial"/>
          <w:sz w:val="24"/>
          <w:szCs w:val="24"/>
          <w:lang w:eastAsia="es-ES"/>
        </w:rPr>
        <w:t xml:space="preserve">Existen dos posiciones </w:t>
      </w:r>
      <w:r>
        <w:rPr>
          <w:rFonts w:ascii="Arial" w:eastAsia="Times New Roman" w:hAnsi="Arial" w:cs="Arial"/>
          <w:sz w:val="24"/>
          <w:szCs w:val="24"/>
          <w:lang w:eastAsia="es-ES"/>
        </w:rPr>
        <w:t>antagónicas:</w:t>
      </w:r>
    </w:p>
    <w:p w:rsidR="00050D85" w:rsidRPr="005B18B3" w:rsidRDefault="00050D85" w:rsidP="005B18B3">
      <w:pPr>
        <w:pStyle w:val="Prrafodelista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B18B3">
        <w:rPr>
          <w:rFonts w:ascii="Arial" w:eastAsia="Times New Roman" w:hAnsi="Arial" w:cs="Arial"/>
          <w:i/>
          <w:sz w:val="24"/>
          <w:szCs w:val="24"/>
          <w:lang w:eastAsia="es-ES"/>
        </w:rPr>
        <w:t>Positivismo: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 Representado por Conté y Stuart Mill, los principios positivistas eran los </w:t>
      </w:r>
      <w:r w:rsidR="00651CDD" w:rsidRPr="005B18B3">
        <w:rPr>
          <w:rFonts w:ascii="Arial" w:eastAsia="Times New Roman" w:hAnsi="Arial" w:cs="Arial"/>
          <w:sz w:val="24"/>
          <w:szCs w:val="24"/>
          <w:lang w:eastAsia="es-ES"/>
        </w:rPr>
        <w:t>modismos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 metodológicos; Se basan en que todas las ciencias son exactas y proponen a la explicación causal, criticando todo tipo de explicación finalista, por ser </w:t>
      </w:r>
      <w:r w:rsidR="00651CDD" w:rsidRPr="005B18B3">
        <w:rPr>
          <w:rFonts w:ascii="Arial" w:eastAsia="Times New Roman" w:hAnsi="Arial" w:cs="Arial"/>
          <w:sz w:val="24"/>
          <w:szCs w:val="24"/>
          <w:lang w:eastAsia="es-ES"/>
        </w:rPr>
        <w:t>acientíficas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6B749D" w:rsidRPr="005B18B3" w:rsidRDefault="00050D85" w:rsidP="006B749D">
      <w:pPr>
        <w:pStyle w:val="Prrafodelista"/>
        <w:numPr>
          <w:ilvl w:val="0"/>
          <w:numId w:val="2"/>
        </w:num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B18B3">
        <w:rPr>
          <w:rFonts w:ascii="Arial" w:eastAsia="Times New Roman" w:hAnsi="Arial" w:cs="Arial"/>
          <w:i/>
          <w:sz w:val="24"/>
          <w:szCs w:val="24"/>
          <w:lang w:eastAsia="es-ES"/>
        </w:rPr>
        <w:lastRenderedPageBreak/>
        <w:t>Idealismo: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 Representado por Dilthey y Windelband, se oponen a considerar a las ciencias soc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 xml:space="preserve">iales como fenómenos naturales. </w:t>
      </w:r>
      <w:r w:rsidRPr="005B18B3">
        <w:rPr>
          <w:rFonts w:ascii="Arial" w:eastAsia="Times New Roman" w:hAnsi="Arial" w:cs="Arial"/>
          <w:sz w:val="24"/>
          <w:szCs w:val="24"/>
          <w:lang w:eastAsia="es-ES"/>
        </w:rPr>
        <w:t>Las ciencias naturales se explican y las ciencias sociales se comprenden.</w:t>
      </w:r>
    </w:p>
    <w:p w:rsidR="00A27912" w:rsidRPr="005B18B3" w:rsidRDefault="00A27912" w:rsidP="00A27912">
      <w:pPr>
        <w:spacing w:after="240" w:line="360" w:lineRule="auto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5B18B3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Explicación </w:t>
      </w:r>
      <w:r w:rsidR="00651CDD" w:rsidRPr="005B18B3">
        <w:rPr>
          <w:rFonts w:ascii="Arial" w:eastAsia="Times New Roman" w:hAnsi="Arial" w:cs="Arial"/>
          <w:b/>
          <w:i/>
          <w:sz w:val="24"/>
          <w:szCs w:val="24"/>
          <w:lang w:eastAsia="es-ES"/>
        </w:rPr>
        <w:t>Nomológica</w:t>
      </w:r>
      <w:r w:rsidRPr="005B18B3">
        <w:rPr>
          <w:rFonts w:ascii="Arial" w:eastAsia="Times New Roman" w:hAnsi="Arial" w:cs="Arial"/>
          <w:b/>
          <w:i/>
          <w:sz w:val="24"/>
          <w:szCs w:val="24"/>
          <w:lang w:eastAsia="es-ES"/>
        </w:rPr>
        <w:t>-deductiva</w:t>
      </w:r>
      <w:r w:rsidR="005B18B3">
        <w:rPr>
          <w:rFonts w:ascii="Arial" w:eastAsia="Times New Roman" w:hAnsi="Arial" w:cs="Arial"/>
          <w:b/>
          <w:i/>
          <w:sz w:val="24"/>
          <w:szCs w:val="24"/>
          <w:lang w:eastAsia="es-ES"/>
        </w:rPr>
        <w:t>…</w:t>
      </w:r>
    </w:p>
    <w:p w:rsidR="00050D85" w:rsidRDefault="00A27912" w:rsidP="00A27912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27912">
        <w:rPr>
          <w:rFonts w:ascii="Arial" w:eastAsia="Times New Roman" w:hAnsi="Arial" w:cs="Arial"/>
          <w:sz w:val="24"/>
          <w:szCs w:val="24"/>
          <w:lang w:eastAsia="es-ES"/>
        </w:rPr>
        <w:t>Consiste en razonar donde se parte de una ley, un antecedente y se obtiene el hecho explicado.</w:t>
      </w:r>
    </w:p>
    <w:p w:rsidR="005E777B" w:rsidRPr="005E777B" w:rsidRDefault="005E777B" w:rsidP="005E777B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E777B">
        <w:rPr>
          <w:rFonts w:ascii="Arial" w:eastAsia="Times New Roman" w:hAnsi="Arial" w:cs="Arial"/>
          <w:sz w:val="24"/>
          <w:szCs w:val="24"/>
          <w:lang w:eastAsia="es-ES"/>
        </w:rPr>
        <w:t xml:space="preserve">El modelo </w:t>
      </w:r>
      <w:r w:rsidR="00651CDD" w:rsidRPr="005E777B">
        <w:rPr>
          <w:rFonts w:ascii="Arial" w:eastAsia="Times New Roman" w:hAnsi="Arial" w:cs="Arial"/>
          <w:sz w:val="24"/>
          <w:szCs w:val="24"/>
          <w:lang w:eastAsia="es-ES"/>
        </w:rPr>
        <w:t>nomológico</w:t>
      </w:r>
      <w:r w:rsidRPr="005E777B">
        <w:rPr>
          <w:rFonts w:ascii="Arial" w:eastAsia="Times New Roman" w:hAnsi="Arial" w:cs="Arial"/>
          <w:sz w:val="24"/>
          <w:szCs w:val="24"/>
          <w:lang w:eastAsia="es-ES"/>
        </w:rPr>
        <w:t xml:space="preserve"> deductivo de Hempel (1943) habla sobre un hecho particular en una ley.</w:t>
      </w:r>
    </w:p>
    <w:p w:rsidR="005E4674" w:rsidRPr="005B18B3" w:rsidRDefault="005E777B" w:rsidP="006B749D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E777B">
        <w:rPr>
          <w:rFonts w:ascii="Arial" w:eastAsia="Times New Roman" w:hAnsi="Arial" w:cs="Arial"/>
          <w:sz w:val="24"/>
          <w:szCs w:val="24"/>
          <w:lang w:eastAsia="es-ES"/>
        </w:rPr>
        <w:t>No explica a profundidad, usa la explicación teológica ya que toda cuestión tiene un propósito un motivo o una finalidad.</w:t>
      </w:r>
    </w:p>
    <w:p w:rsidR="005E777B" w:rsidRPr="005B18B3" w:rsidRDefault="005E777B" w:rsidP="005E777B">
      <w:pPr>
        <w:spacing w:after="240" w:line="360" w:lineRule="auto"/>
        <w:rPr>
          <w:rFonts w:ascii="Arial" w:hAnsi="Arial" w:cs="Arial"/>
          <w:b/>
          <w:i/>
          <w:sz w:val="24"/>
        </w:rPr>
      </w:pPr>
      <w:r w:rsidRPr="005B18B3">
        <w:rPr>
          <w:rFonts w:ascii="Arial" w:hAnsi="Arial" w:cs="Arial"/>
          <w:b/>
          <w:i/>
          <w:sz w:val="24"/>
        </w:rPr>
        <w:t>Explicación</w:t>
      </w:r>
      <w:r w:rsidRPr="005B18B3">
        <w:rPr>
          <w:rFonts w:ascii="Arial" w:hAnsi="Arial" w:cs="Arial"/>
          <w:b/>
          <w:i/>
          <w:sz w:val="24"/>
        </w:rPr>
        <w:t xml:space="preserve"> Probabilista</w:t>
      </w:r>
      <w:r w:rsidR="005B18B3">
        <w:rPr>
          <w:rFonts w:ascii="Arial" w:hAnsi="Arial" w:cs="Arial"/>
          <w:b/>
          <w:i/>
          <w:sz w:val="24"/>
        </w:rPr>
        <w:t>…</w:t>
      </w:r>
    </w:p>
    <w:p w:rsidR="00A27912" w:rsidRDefault="005E777B" w:rsidP="006B749D">
      <w:pPr>
        <w:spacing w:after="240" w:line="360" w:lineRule="auto"/>
        <w:rPr>
          <w:rFonts w:ascii="Arial" w:hAnsi="Arial" w:cs="Arial"/>
          <w:sz w:val="24"/>
        </w:rPr>
      </w:pPr>
      <w:r w:rsidRPr="005E777B">
        <w:rPr>
          <w:rFonts w:ascii="Arial" w:hAnsi="Arial" w:cs="Arial"/>
          <w:sz w:val="24"/>
        </w:rPr>
        <w:t>Se basa en probabilidades mínimas sobre causa y efecto</w:t>
      </w:r>
      <w:r w:rsidR="00BC7DD1">
        <w:rPr>
          <w:rFonts w:ascii="Arial" w:hAnsi="Arial" w:cs="Arial"/>
          <w:sz w:val="24"/>
        </w:rPr>
        <w:t>.</w:t>
      </w:r>
    </w:p>
    <w:p w:rsidR="00CD0C30" w:rsidRPr="005B18B3" w:rsidRDefault="00CD0C30" w:rsidP="00CD0C30">
      <w:pPr>
        <w:spacing w:after="240" w:line="360" w:lineRule="auto"/>
        <w:rPr>
          <w:rFonts w:ascii="Arial" w:hAnsi="Arial" w:cs="Arial"/>
          <w:b/>
          <w:i/>
          <w:sz w:val="24"/>
        </w:rPr>
      </w:pPr>
      <w:r w:rsidRPr="005B18B3">
        <w:rPr>
          <w:rFonts w:ascii="Arial" w:hAnsi="Arial" w:cs="Arial"/>
          <w:b/>
          <w:i/>
          <w:sz w:val="24"/>
        </w:rPr>
        <w:t>Explicación Racional</w:t>
      </w:r>
      <w:r w:rsidR="005B18B3">
        <w:rPr>
          <w:rFonts w:ascii="Arial" w:hAnsi="Arial" w:cs="Arial"/>
          <w:b/>
          <w:i/>
          <w:sz w:val="24"/>
        </w:rPr>
        <w:t>…</w:t>
      </w:r>
    </w:p>
    <w:p w:rsidR="00BC7DD1" w:rsidRDefault="00CD0C30" w:rsidP="00CD0C30">
      <w:pPr>
        <w:spacing w:after="240" w:line="360" w:lineRule="auto"/>
        <w:rPr>
          <w:rFonts w:ascii="Arial" w:hAnsi="Arial" w:cs="Arial"/>
          <w:sz w:val="24"/>
        </w:rPr>
      </w:pPr>
      <w:r w:rsidRPr="00CD0C30">
        <w:rPr>
          <w:rFonts w:ascii="Arial" w:hAnsi="Arial" w:cs="Arial"/>
          <w:sz w:val="24"/>
        </w:rPr>
        <w:t xml:space="preserve">Utiliza el razonamiento, se basa en experiencias anteriores para dar respuesta a lo que </w:t>
      </w:r>
      <w:r w:rsidRPr="00CD0C30">
        <w:rPr>
          <w:rFonts w:ascii="Arial" w:hAnsi="Arial" w:cs="Arial"/>
          <w:sz w:val="24"/>
        </w:rPr>
        <w:t>está</w:t>
      </w:r>
      <w:r w:rsidRPr="00CD0C30">
        <w:rPr>
          <w:rFonts w:ascii="Arial" w:hAnsi="Arial" w:cs="Arial"/>
          <w:sz w:val="24"/>
        </w:rPr>
        <w:t xml:space="preserve"> sucediendo en el presente.</w:t>
      </w:r>
    </w:p>
    <w:p w:rsidR="00BC7DD1" w:rsidRDefault="00C66A86" w:rsidP="00C66A86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Winch decí</w:t>
      </w:r>
      <w:r w:rsidRPr="00C66A86">
        <w:rPr>
          <w:rFonts w:ascii="Arial" w:hAnsi="Arial" w:cs="Arial"/>
          <w:sz w:val="24"/>
        </w:rPr>
        <w:t xml:space="preserve">a que dar una explicación de las acciones humanas significa buscar </w:t>
      </w:r>
      <w:r w:rsidRPr="00C66A86">
        <w:rPr>
          <w:rFonts w:ascii="Arial" w:hAnsi="Arial" w:cs="Arial"/>
          <w:sz w:val="24"/>
        </w:rPr>
        <w:t>cuál</w:t>
      </w:r>
      <w:r w:rsidRPr="00C66A86">
        <w:rPr>
          <w:rFonts w:ascii="Arial" w:hAnsi="Arial" w:cs="Arial"/>
          <w:sz w:val="24"/>
        </w:rPr>
        <w:t xml:space="preserve"> es su significado para el sujeto que las realiza</w:t>
      </w:r>
      <w:r>
        <w:rPr>
          <w:rFonts w:ascii="Arial" w:hAnsi="Arial" w:cs="Arial"/>
          <w:sz w:val="24"/>
        </w:rPr>
        <w:t>.</w:t>
      </w:r>
    </w:p>
    <w:p w:rsidR="00CD0C30" w:rsidRDefault="00CD0C30" w:rsidP="006B749D">
      <w:pPr>
        <w:spacing w:after="240" w:line="360" w:lineRule="auto"/>
        <w:rPr>
          <w:rFonts w:ascii="Arial" w:hAnsi="Arial" w:cs="Arial"/>
          <w:sz w:val="24"/>
        </w:rPr>
      </w:pPr>
    </w:p>
    <w:p w:rsidR="00C66A86" w:rsidRDefault="00C66A86" w:rsidP="006B749D">
      <w:pPr>
        <w:spacing w:after="240" w:line="360" w:lineRule="auto"/>
        <w:rPr>
          <w:rFonts w:ascii="Arial" w:hAnsi="Arial" w:cs="Arial"/>
          <w:sz w:val="24"/>
        </w:rPr>
      </w:pPr>
    </w:p>
    <w:p w:rsidR="00C66A86" w:rsidRPr="006B749D" w:rsidRDefault="00C66A86" w:rsidP="006B749D">
      <w:pPr>
        <w:spacing w:after="240" w:line="360" w:lineRule="auto"/>
        <w:rPr>
          <w:rFonts w:ascii="Arial" w:hAnsi="Arial" w:cs="Arial"/>
          <w:sz w:val="24"/>
        </w:rPr>
      </w:pPr>
    </w:p>
    <w:sectPr w:rsidR="00C66A86" w:rsidRPr="006B7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050"/>
    <w:multiLevelType w:val="hybridMultilevel"/>
    <w:tmpl w:val="A0347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8632C"/>
    <w:multiLevelType w:val="hybridMultilevel"/>
    <w:tmpl w:val="BD3AF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E7517"/>
    <w:multiLevelType w:val="hybridMultilevel"/>
    <w:tmpl w:val="8EFCC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27"/>
    <w:rsid w:val="00050D85"/>
    <w:rsid w:val="000C78C8"/>
    <w:rsid w:val="00202093"/>
    <w:rsid w:val="002F3EDF"/>
    <w:rsid w:val="00313027"/>
    <w:rsid w:val="004676B8"/>
    <w:rsid w:val="005B18B3"/>
    <w:rsid w:val="005E4674"/>
    <w:rsid w:val="005E777B"/>
    <w:rsid w:val="00651CDD"/>
    <w:rsid w:val="006B749D"/>
    <w:rsid w:val="007D50E5"/>
    <w:rsid w:val="00A27912"/>
    <w:rsid w:val="00A52978"/>
    <w:rsid w:val="00AB403E"/>
    <w:rsid w:val="00BC7DD1"/>
    <w:rsid w:val="00C66A86"/>
    <w:rsid w:val="00CD0C30"/>
    <w:rsid w:val="00E7036E"/>
    <w:rsid w:val="00E83E98"/>
    <w:rsid w:val="00F557DD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30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30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21</cp:revision>
  <dcterms:created xsi:type="dcterms:W3CDTF">2021-05-25T23:50:00Z</dcterms:created>
  <dcterms:modified xsi:type="dcterms:W3CDTF">2021-05-28T04:35:00Z</dcterms:modified>
</cp:coreProperties>
</file>