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92" w:rsidRDefault="00915D92" w:rsidP="00915D92">
      <w:pPr>
        <w:jc w:val="center"/>
        <w:rPr>
          <w:rFonts w:ascii="Century Gothic" w:eastAsia="Times New Roman" w:hAnsi="Century Gothic" w:cs="Times New Roman"/>
          <w:color w:val="000000"/>
          <w:sz w:val="24"/>
          <w:szCs w:val="24"/>
          <w:lang w:eastAsia="es-ES"/>
        </w:rPr>
      </w:pPr>
      <w:r>
        <w:rPr>
          <w:noProof/>
          <w:lang w:eastAsia="es-MX"/>
        </w:rPr>
        <w:drawing>
          <wp:anchor distT="0" distB="0" distL="114300" distR="114300" simplePos="0" relativeHeight="251661312" behindDoc="1" locked="0" layoutInCell="1" allowOverlap="1" wp14:anchorId="6ACF003B" wp14:editId="2248D910">
            <wp:simplePos x="0" y="0"/>
            <wp:positionH relativeFrom="column">
              <wp:posOffset>-592455</wp:posOffset>
            </wp:positionH>
            <wp:positionV relativeFrom="paragraph">
              <wp:posOffset>-365760</wp:posOffset>
            </wp:positionV>
            <wp:extent cx="944880" cy="1120140"/>
            <wp:effectExtent l="0" t="0" r="7620" b="3810"/>
            <wp:wrapNone/>
            <wp:docPr id="1" name="Imagen 1" descr="Escuela Normal de Educación Preescolar – Desarrollo de ..."/>
            <wp:cNvGraphicFramePr/>
            <a:graphic xmlns:a="http://schemas.openxmlformats.org/drawingml/2006/main">
              <a:graphicData uri="http://schemas.openxmlformats.org/drawingml/2006/picture">
                <pic:pic xmlns:pic="http://schemas.openxmlformats.org/drawingml/2006/picture">
                  <pic:nvPicPr>
                    <pic:cNvPr id="6" name="Imagen 6" descr="Escuela Normal de Educación Preescolar – Desarrollo de ..."/>
                    <pic:cNvPicPr/>
                  </pic:nvPicPr>
                  <pic:blipFill rotWithShape="1">
                    <a:blip r:embed="rId5">
                      <a:extLst>
                        <a:ext uri="{28A0092B-C50C-407E-A947-70E740481C1C}">
                          <a14:useLocalDpi xmlns:a14="http://schemas.microsoft.com/office/drawing/2010/main" val="0"/>
                        </a:ext>
                      </a:extLst>
                    </a:blip>
                    <a:srcRect l="22051" r="17948"/>
                    <a:stretch/>
                  </pic:blipFill>
                  <pic:spPr bwMode="auto">
                    <a:xfrm>
                      <a:off x="0" y="0"/>
                      <a:ext cx="944880" cy="1120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imes New Roman"/>
          <w:b/>
          <w:bCs/>
          <w:color w:val="000000"/>
          <w:sz w:val="36"/>
          <w:szCs w:val="36"/>
          <w:lang w:eastAsia="es-ES"/>
        </w:rPr>
        <w:t xml:space="preserve">Escuela Normal de Educación Preescolar </w:t>
      </w:r>
      <w:r>
        <w:rPr>
          <w:rFonts w:ascii="Century Gothic" w:eastAsia="Times New Roman" w:hAnsi="Century Gothic" w:cs="Times New Roman"/>
          <w:color w:val="000000"/>
          <w:sz w:val="36"/>
          <w:szCs w:val="36"/>
          <w:lang w:eastAsia="es-ES"/>
        </w:rPr>
        <w:br/>
      </w:r>
      <w:r>
        <w:rPr>
          <w:rFonts w:ascii="Century Gothic" w:eastAsia="Times New Roman" w:hAnsi="Century Gothic" w:cs="Times New Roman"/>
          <w:color w:val="000000"/>
          <w:sz w:val="36"/>
          <w:szCs w:val="36"/>
          <w:lang w:eastAsia="es-ES"/>
        </w:rPr>
        <w:br/>
      </w:r>
      <w:r>
        <w:rPr>
          <w:rFonts w:ascii="Century Gothic" w:eastAsia="Times New Roman" w:hAnsi="Century Gothic" w:cs="Times New Roman"/>
          <w:color w:val="000000"/>
          <w:sz w:val="24"/>
          <w:szCs w:val="24"/>
          <w:lang w:eastAsia="es-ES"/>
        </w:rPr>
        <w:t>Licenciatura en educación preescolar</w:t>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color w:val="000000"/>
          <w:sz w:val="24"/>
          <w:szCs w:val="24"/>
          <w:lang w:eastAsia="es-ES"/>
        </w:rPr>
        <w:br/>
        <w:t>Ciclo escolar 2020-2021</w:t>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b/>
          <w:bCs/>
          <w:color w:val="000000"/>
          <w:sz w:val="24"/>
          <w:szCs w:val="24"/>
          <w:lang w:eastAsia="es-ES"/>
        </w:rPr>
        <w:t>Asignatura</w:t>
      </w:r>
      <w:r>
        <w:rPr>
          <w:rFonts w:ascii="Century Gothic" w:eastAsia="Times New Roman" w:hAnsi="Century Gothic" w:cs="Times New Roman"/>
          <w:color w:val="000000"/>
          <w:sz w:val="24"/>
          <w:szCs w:val="24"/>
          <w:lang w:eastAsia="es-ES"/>
        </w:rPr>
        <w:t xml:space="preserve">: estrategias para el desarrollo socioemocional </w:t>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b/>
          <w:bCs/>
          <w:color w:val="000000"/>
          <w:sz w:val="24"/>
          <w:szCs w:val="24"/>
          <w:lang w:eastAsia="es-ES"/>
        </w:rPr>
        <w:t>Maestro:</w:t>
      </w:r>
      <w:r>
        <w:rPr>
          <w:rFonts w:ascii="Century Gothic" w:eastAsia="Times New Roman" w:hAnsi="Century Gothic" w:cs="Times New Roman"/>
          <w:color w:val="000000"/>
          <w:sz w:val="24"/>
          <w:szCs w:val="24"/>
          <w:lang w:eastAsia="es-ES"/>
        </w:rPr>
        <w:t xml:space="preserve"> </w:t>
      </w:r>
      <w:r w:rsidRPr="00915D92">
        <w:rPr>
          <w:rFonts w:ascii="Century Gothic" w:eastAsia="Times New Roman" w:hAnsi="Century Gothic" w:cs="Times New Roman"/>
          <w:color w:val="000000"/>
          <w:sz w:val="24"/>
          <w:szCs w:val="24"/>
          <w:lang w:eastAsia="es-ES"/>
        </w:rPr>
        <w:t>DANIEL DIAZ GUTIERREZ</w:t>
      </w:r>
    </w:p>
    <w:p w:rsidR="00915D92" w:rsidRDefault="00915D92" w:rsidP="00915D92">
      <w:pPr>
        <w:jc w:val="center"/>
        <w:rPr>
          <w:rFonts w:ascii="Century Gothic" w:eastAsia="Times New Roman" w:hAnsi="Century Gothic" w:cs="Times New Roman"/>
          <w:color w:val="000000"/>
          <w:sz w:val="24"/>
          <w:szCs w:val="24"/>
          <w:lang w:eastAsia="es-ES"/>
        </w:rPr>
      </w:pPr>
      <w:r w:rsidRPr="00CA219A">
        <w:rPr>
          <w:rFonts w:ascii="Century Gothic" w:eastAsia="Times New Roman" w:hAnsi="Century Gothic" w:cs="Times New Roman"/>
          <w:b/>
          <w:color w:val="000000"/>
          <w:sz w:val="24"/>
          <w:szCs w:val="24"/>
          <w:lang w:eastAsia="es-ES"/>
        </w:rPr>
        <w:t>Alumna:</w:t>
      </w:r>
      <w:r>
        <w:rPr>
          <w:rFonts w:ascii="Century Gothic" w:eastAsia="Times New Roman" w:hAnsi="Century Gothic" w:cs="Times New Roman"/>
          <w:color w:val="000000"/>
          <w:sz w:val="24"/>
          <w:szCs w:val="24"/>
          <w:lang w:eastAsia="es-ES"/>
        </w:rPr>
        <w:t xml:space="preserve"> Laura Alejandra Treviño Aguirre</w:t>
      </w:r>
    </w:p>
    <w:tbl>
      <w:tblPr>
        <w:tblW w:w="11400" w:type="dxa"/>
        <w:jc w:val="center"/>
        <w:tblCellSpacing w:w="0" w:type="dxa"/>
        <w:tblCellMar>
          <w:left w:w="0" w:type="dxa"/>
          <w:right w:w="0" w:type="dxa"/>
        </w:tblCellMar>
        <w:tblLook w:val="04A0" w:firstRow="1" w:lastRow="0" w:firstColumn="1" w:lastColumn="0" w:noHBand="0" w:noVBand="1"/>
      </w:tblPr>
      <w:tblGrid>
        <w:gridCol w:w="11400"/>
      </w:tblGrid>
      <w:tr w:rsidR="00915D92" w:rsidRPr="00185EA7" w:rsidTr="00915D92">
        <w:trPr>
          <w:tblCellSpacing w:w="0" w:type="dxa"/>
          <w:jc w:val="center"/>
        </w:trPr>
        <w:tc>
          <w:tcPr>
            <w:tcW w:w="0" w:type="auto"/>
            <w:vAlign w:val="center"/>
            <w:hideMark/>
          </w:tcPr>
          <w:p w:rsidR="00915D92" w:rsidRPr="00185EA7" w:rsidRDefault="00915D92" w:rsidP="00915D92">
            <w:pPr>
              <w:spacing w:after="0" w:line="240" w:lineRule="auto"/>
              <w:ind w:left="60"/>
              <w:jc w:val="both"/>
              <w:rPr>
                <w:rFonts w:ascii="Verdana" w:eastAsia="Times New Roman" w:hAnsi="Verdana" w:cs="Times New Roman"/>
                <w:color w:val="000000"/>
                <w:sz w:val="24"/>
                <w:szCs w:val="24"/>
                <w:lang w:eastAsia="es-MX"/>
              </w:rPr>
            </w:pP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1400"/>
            </w:tblGrid>
            <w:tr w:rsidR="00915D92" w:rsidRPr="00185EA7" w:rsidTr="00915D92">
              <w:trPr>
                <w:tblCellSpacing w:w="15" w:type="dxa"/>
              </w:trPr>
              <w:tc>
                <w:tcPr>
                  <w:tcW w:w="0" w:type="auto"/>
                  <w:hideMark/>
                </w:tcPr>
                <w:p w:rsidR="00915D92" w:rsidRPr="00915D92" w:rsidRDefault="00915D92" w:rsidP="00915D92">
                  <w:pPr>
                    <w:spacing w:before="75" w:after="75" w:line="240" w:lineRule="auto"/>
                    <w:outlineLvl w:val="1"/>
                    <w:rPr>
                      <w:rFonts w:ascii="Arial" w:eastAsia="Times New Roman" w:hAnsi="Arial" w:cs="Arial"/>
                      <w:b/>
                      <w:bCs/>
                      <w:i/>
                      <w:iCs/>
                      <w:color w:val="000000"/>
                      <w:sz w:val="32"/>
                      <w:szCs w:val="32"/>
                      <w:lang w:eastAsia="es-MX"/>
                    </w:rPr>
                  </w:pPr>
                </w:p>
                <w:p w:rsidR="00915D92" w:rsidRPr="00185EA7" w:rsidRDefault="00915D92" w:rsidP="00915D92">
                  <w:pPr>
                    <w:spacing w:before="75" w:after="75" w:line="240" w:lineRule="auto"/>
                    <w:ind w:left="60"/>
                    <w:jc w:val="center"/>
                    <w:outlineLvl w:val="1"/>
                    <w:rPr>
                      <w:rFonts w:ascii="Arial" w:eastAsia="Times New Roman" w:hAnsi="Arial" w:cs="Arial"/>
                      <w:b/>
                      <w:bCs/>
                      <w:i/>
                      <w:iCs/>
                      <w:color w:val="000000"/>
                      <w:sz w:val="32"/>
                      <w:szCs w:val="32"/>
                      <w:lang w:eastAsia="es-MX"/>
                    </w:rPr>
                  </w:pPr>
                  <w:r w:rsidRPr="00915D92">
                    <w:rPr>
                      <w:rFonts w:ascii="Arial" w:eastAsia="Times New Roman" w:hAnsi="Arial" w:cs="Arial"/>
                      <w:b/>
                      <w:bCs/>
                      <w:i/>
                      <w:iCs/>
                      <w:color w:val="000000"/>
                      <w:sz w:val="32"/>
                      <w:szCs w:val="32"/>
                      <w:lang w:eastAsia="es-MX"/>
                    </w:rPr>
                    <w:t>El sentido y los fines de la educación</w:t>
                  </w:r>
                </w:p>
              </w:tc>
            </w:tr>
          </w:tbl>
          <w:p w:rsidR="00915D92" w:rsidRPr="00185EA7" w:rsidRDefault="00915D92" w:rsidP="00915D92">
            <w:pPr>
              <w:spacing w:after="0" w:line="240" w:lineRule="auto"/>
              <w:ind w:left="60"/>
              <w:jc w:val="both"/>
              <w:rPr>
                <w:rFonts w:ascii="Verdana" w:eastAsia="Times New Roman" w:hAnsi="Verdana" w:cs="Times New Roman"/>
                <w:color w:val="000000"/>
                <w:sz w:val="24"/>
                <w:szCs w:val="24"/>
                <w:lang w:eastAsia="es-MX"/>
              </w:rPr>
            </w:pPr>
          </w:p>
        </w:tc>
      </w:tr>
    </w:tbl>
    <w:p w:rsidR="00915D92" w:rsidRDefault="00915D92" w:rsidP="00915D92">
      <w:pPr>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 xml:space="preserve"> </w:t>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b/>
          <w:bCs/>
          <w:color w:val="000000"/>
          <w:sz w:val="24"/>
          <w:szCs w:val="24"/>
          <w:lang w:eastAsia="es-ES"/>
        </w:rPr>
        <w:t xml:space="preserve">UNIDAD DE APRENDIZAJE II. </w:t>
      </w:r>
      <w:r>
        <w:rPr>
          <w:rFonts w:ascii="Century Gothic" w:eastAsia="Times New Roman" w:hAnsi="Century Gothic" w:cs="Times New Roman"/>
          <w:b/>
          <w:bCs/>
          <w:color w:val="000000"/>
          <w:sz w:val="24"/>
          <w:szCs w:val="24"/>
          <w:lang w:eastAsia="es-ES"/>
        </w:rPr>
        <w:br/>
      </w:r>
      <w:r w:rsidRPr="00915D92">
        <w:rPr>
          <w:rFonts w:ascii="Century Gothic" w:eastAsia="Times New Roman" w:hAnsi="Century Gothic" w:cs="Times New Roman"/>
          <w:b/>
          <w:color w:val="000000"/>
          <w:sz w:val="24"/>
          <w:szCs w:val="24"/>
          <w:lang w:eastAsia="es-ES"/>
        </w:rPr>
        <w:t>EL SENTIDO Y LOS FINES DE LA EDUCACIÓN.</w:t>
      </w:r>
    </w:p>
    <w:p w:rsidR="00915D92" w:rsidRDefault="00915D92" w:rsidP="00915D92">
      <w:pPr>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b/>
          <w:bCs/>
          <w:color w:val="000000"/>
          <w:sz w:val="24"/>
          <w:szCs w:val="24"/>
          <w:lang w:eastAsia="es-ES"/>
        </w:rPr>
        <w:t>Competencias:</w:t>
      </w:r>
    </w:p>
    <w:p w:rsidR="00AE1115" w:rsidRPr="00AE1115" w:rsidRDefault="00AE1115" w:rsidP="00AE1115">
      <w:pPr>
        <w:jc w:val="center"/>
        <w:rPr>
          <w:rFonts w:ascii="Century Gothic" w:eastAsia="Times New Roman" w:hAnsi="Century Gothic" w:cs="Times New Roman"/>
          <w:color w:val="000000"/>
          <w:sz w:val="24"/>
          <w:szCs w:val="24"/>
          <w:lang w:eastAsia="es-ES"/>
        </w:rPr>
      </w:pPr>
      <w:r w:rsidRPr="00AE1115">
        <w:rPr>
          <w:rFonts w:ascii="Century Gothic" w:eastAsia="Times New Roman" w:hAnsi="Century Gothic" w:cs="Times New Roman"/>
          <w:color w:val="000000"/>
          <w:sz w:val="24"/>
          <w:szCs w:val="24"/>
          <w:lang w:eastAsia="es-ES"/>
        </w:rPr>
        <w:tab/>
      </w:r>
    </w:p>
    <w:p w:rsidR="00AE1115" w:rsidRPr="00AE1115" w:rsidRDefault="00AE1115" w:rsidP="00AE1115">
      <w:pPr>
        <w:jc w:val="center"/>
        <w:rPr>
          <w:rFonts w:ascii="Century Gothic" w:eastAsia="Times New Roman" w:hAnsi="Century Gothic" w:cs="Times New Roman"/>
          <w:color w:val="000000"/>
          <w:sz w:val="24"/>
          <w:szCs w:val="24"/>
          <w:lang w:eastAsia="es-ES"/>
        </w:rPr>
      </w:pPr>
      <w:r w:rsidRPr="00AE1115">
        <w:rPr>
          <w:rFonts w:ascii="Century Gothic" w:eastAsia="Times New Roman" w:hAnsi="Century Gothic" w:cs="Times New Roman"/>
          <w:color w:val="000000"/>
          <w:sz w:val="24"/>
          <w:szCs w:val="24"/>
          <w:lang w:eastAsia="es-ES"/>
        </w:rPr>
        <w:t>Actúa de manera ética ante la diversidad de situaciones que se presentan en la práctica profesional.</w:t>
      </w:r>
    </w:p>
    <w:p w:rsidR="00AE1115" w:rsidRPr="00AE1115" w:rsidRDefault="00AE1115" w:rsidP="00AE1115">
      <w:pPr>
        <w:jc w:val="center"/>
        <w:rPr>
          <w:rFonts w:ascii="Century Gothic" w:eastAsia="Times New Roman" w:hAnsi="Century Gothic" w:cs="Times New Roman"/>
          <w:color w:val="000000"/>
          <w:sz w:val="24"/>
          <w:szCs w:val="24"/>
          <w:lang w:eastAsia="es-ES"/>
        </w:rPr>
      </w:pPr>
      <w:r w:rsidRPr="00AE1115">
        <w:rPr>
          <w:rFonts w:ascii="Century Gothic" w:eastAsia="Times New Roman" w:hAnsi="Century Gothic" w:cs="Times New Roman"/>
          <w:color w:val="000000"/>
          <w:sz w:val="24"/>
          <w:szCs w:val="24"/>
          <w:lang w:eastAsia="es-ES"/>
        </w:rPr>
        <w:tab/>
      </w:r>
    </w:p>
    <w:p w:rsidR="00915D92" w:rsidRDefault="00AE1115" w:rsidP="00AE1115">
      <w:pPr>
        <w:jc w:val="center"/>
        <w:rPr>
          <w:rFonts w:ascii="Century Gothic" w:eastAsia="Times New Roman" w:hAnsi="Century Gothic" w:cs="Times New Roman"/>
          <w:color w:val="000000"/>
          <w:sz w:val="24"/>
          <w:szCs w:val="24"/>
          <w:lang w:eastAsia="es-ES"/>
        </w:rPr>
      </w:pPr>
      <w:r w:rsidRPr="00AE1115">
        <w:rPr>
          <w:rFonts w:ascii="Century Gothic" w:eastAsia="Times New Roman" w:hAnsi="Century Gothic" w:cs="Times New Roman"/>
          <w:color w:val="000000"/>
          <w:sz w:val="24"/>
          <w:szCs w:val="24"/>
          <w:lang w:eastAsia="es-ES"/>
        </w:rPr>
        <w:t>Integra recursos de la investigación educativa para enriquecer su práctica profesional, expresando su interés por el conocimiento, la ciencia y la mejora de la educación.</w:t>
      </w:r>
      <w:r w:rsidR="00915D92">
        <w:rPr>
          <w:rFonts w:ascii="Century Gothic" w:eastAsia="Times New Roman" w:hAnsi="Century Gothic" w:cs="Times New Roman"/>
          <w:color w:val="000000"/>
          <w:sz w:val="24"/>
          <w:szCs w:val="24"/>
          <w:lang w:eastAsia="es-ES"/>
        </w:rPr>
        <w:t xml:space="preserve"> </w:t>
      </w:r>
      <w:r w:rsidR="00915D92">
        <w:rPr>
          <w:rFonts w:ascii="Century Gothic" w:eastAsia="Times New Roman" w:hAnsi="Century Gothic" w:cs="Times New Roman"/>
          <w:color w:val="000000"/>
          <w:sz w:val="24"/>
          <w:szCs w:val="24"/>
          <w:lang w:eastAsia="es-ES"/>
        </w:rPr>
        <w:br/>
      </w:r>
      <w:r w:rsidR="00915D92">
        <w:rPr>
          <w:rFonts w:ascii="Century Gothic" w:eastAsia="Times New Roman" w:hAnsi="Century Gothic" w:cs="Times New Roman"/>
          <w:color w:val="000000"/>
          <w:sz w:val="24"/>
          <w:szCs w:val="24"/>
          <w:lang w:eastAsia="es-ES"/>
        </w:rPr>
        <w:br/>
      </w:r>
      <w:r w:rsidR="00915D92">
        <w:rPr>
          <w:rFonts w:ascii="Century Gothic" w:eastAsia="Times New Roman" w:hAnsi="Century Gothic" w:cs="Times New Roman"/>
          <w:b/>
          <w:bCs/>
          <w:color w:val="000000"/>
          <w:sz w:val="24"/>
          <w:szCs w:val="24"/>
          <w:lang w:eastAsia="es-ES"/>
        </w:rPr>
        <w:t>Semestre</w:t>
      </w:r>
      <w:r w:rsidR="00915D92">
        <w:rPr>
          <w:rFonts w:ascii="Century Gothic" w:eastAsia="Times New Roman" w:hAnsi="Century Gothic" w:cs="Times New Roman"/>
          <w:color w:val="000000"/>
          <w:sz w:val="24"/>
          <w:szCs w:val="24"/>
          <w:lang w:eastAsia="es-ES"/>
        </w:rPr>
        <w:t>: 4°             </w:t>
      </w:r>
      <w:r w:rsidR="00915D92">
        <w:rPr>
          <w:rFonts w:ascii="Century Gothic" w:eastAsia="Times New Roman" w:hAnsi="Century Gothic" w:cs="Times New Roman"/>
          <w:b/>
          <w:bCs/>
          <w:color w:val="000000"/>
          <w:sz w:val="24"/>
          <w:szCs w:val="24"/>
          <w:lang w:eastAsia="es-ES"/>
        </w:rPr>
        <w:t> Sección</w:t>
      </w:r>
      <w:proofErr w:type="gramStart"/>
      <w:r w:rsidR="00915D92">
        <w:rPr>
          <w:rFonts w:ascii="Century Gothic" w:eastAsia="Times New Roman" w:hAnsi="Century Gothic" w:cs="Times New Roman"/>
          <w:color w:val="000000"/>
          <w:sz w:val="24"/>
          <w:szCs w:val="24"/>
          <w:lang w:eastAsia="es-ES"/>
        </w:rPr>
        <w:t>: ”</w:t>
      </w:r>
      <w:proofErr w:type="gramEnd"/>
      <w:r w:rsidR="00915D92">
        <w:rPr>
          <w:rFonts w:ascii="Century Gothic" w:eastAsia="Times New Roman" w:hAnsi="Century Gothic" w:cs="Times New Roman"/>
          <w:color w:val="000000"/>
          <w:sz w:val="24"/>
          <w:szCs w:val="24"/>
          <w:lang w:eastAsia="es-ES"/>
        </w:rPr>
        <w:t>B”</w:t>
      </w:r>
    </w:p>
    <w:p w:rsidR="00915D92" w:rsidRDefault="00915D92"/>
    <w:p w:rsidR="00AE1115" w:rsidRDefault="00AE1115"/>
    <w:p w:rsidR="00AE1115" w:rsidRDefault="00AE1115"/>
    <w:p w:rsidR="00AE1115" w:rsidRDefault="00AE1115"/>
    <w:p w:rsidR="00AE1115" w:rsidRDefault="00AE1115"/>
    <w:p w:rsidR="00AE1115" w:rsidRDefault="00AE1115">
      <w:pPr>
        <w:rPr>
          <w:rFonts w:ascii="Arial" w:hAnsi="Arial" w:cs="Arial"/>
          <w:sz w:val="24"/>
        </w:rPr>
      </w:pPr>
      <w:r w:rsidRPr="00AE1115">
        <w:rPr>
          <w:rFonts w:ascii="Arial" w:hAnsi="Arial" w:cs="Arial"/>
          <w:sz w:val="24"/>
        </w:rPr>
        <w:lastRenderedPageBreak/>
        <w:t>En el presente trabajo realizare un escrito reflexivo a cerca  de la importancia de los temas y los contenidos abordados en la unidad dos, precisando los aprendizajes adquiridos durante la clase y con las actividades desarrolladas en esta unidad.</w:t>
      </w:r>
    </w:p>
    <w:p w:rsidR="00ED7E59" w:rsidRPr="00ED7E59" w:rsidRDefault="00ED7E59" w:rsidP="00ED7E59">
      <w:pPr>
        <w:shd w:val="clear" w:color="auto" w:fill="FFFFFF"/>
        <w:spacing w:before="225" w:after="225" w:line="240" w:lineRule="auto"/>
        <w:rPr>
          <w:rFonts w:ascii="Arial" w:eastAsia="Times New Roman" w:hAnsi="Arial" w:cs="Arial"/>
          <w:color w:val="333333"/>
          <w:sz w:val="24"/>
          <w:szCs w:val="24"/>
          <w:lang w:eastAsia="es-MX"/>
        </w:rPr>
      </w:pPr>
      <w:r>
        <w:rPr>
          <w:rFonts w:ascii="Arial" w:hAnsi="Arial" w:cs="Arial"/>
          <w:sz w:val="24"/>
        </w:rPr>
        <w:t xml:space="preserve">El primer trabajo realizado en esta unidad fue: </w:t>
      </w:r>
      <w:r w:rsidRPr="00ED7E59">
        <w:rPr>
          <w:rFonts w:ascii="Arial" w:hAnsi="Arial" w:cs="Arial"/>
          <w:b/>
          <w:sz w:val="24"/>
        </w:rPr>
        <w:t>La educación para el mantenimiento de las estructuras o para el cambio social</w:t>
      </w:r>
      <w:r>
        <w:rPr>
          <w:rFonts w:ascii="Arial" w:hAnsi="Arial" w:cs="Arial"/>
          <w:b/>
          <w:sz w:val="24"/>
        </w:rPr>
        <w:t xml:space="preserve">, </w:t>
      </w:r>
      <w:r w:rsidRPr="00ED7E59">
        <w:rPr>
          <w:rFonts w:ascii="Arial" w:hAnsi="Arial" w:cs="Arial"/>
          <w:sz w:val="24"/>
        </w:rPr>
        <w:t>en este trabajo se abordó</w:t>
      </w:r>
      <w:r>
        <w:rPr>
          <w:rFonts w:ascii="Arial" w:hAnsi="Arial" w:cs="Arial"/>
          <w:sz w:val="24"/>
        </w:rPr>
        <w:t xml:space="preserve"> un tema muy importante que es las escuelas públicas y privadas </w:t>
      </w:r>
      <w:r w:rsidRPr="00ED7E59">
        <w:rPr>
          <w:rFonts w:ascii="Arial" w:hAnsi="Arial" w:cs="Arial"/>
          <w:sz w:val="24"/>
          <w:szCs w:val="24"/>
        </w:rPr>
        <w:t xml:space="preserve">en el que se menciona </w:t>
      </w:r>
      <w:r w:rsidRPr="00ED7E59">
        <w:rPr>
          <w:rFonts w:ascii="Arial" w:eastAsia="Times New Roman" w:hAnsi="Arial" w:cs="Arial"/>
          <w:color w:val="333333"/>
          <w:sz w:val="24"/>
          <w:szCs w:val="24"/>
          <w:lang w:eastAsia="es-MX"/>
        </w:rPr>
        <w:t>l</w:t>
      </w:r>
      <w:r w:rsidRPr="00ED7E59">
        <w:rPr>
          <w:rFonts w:ascii="Arial" w:eastAsia="Times New Roman" w:hAnsi="Arial" w:cs="Arial"/>
          <w:color w:val="333333"/>
          <w:sz w:val="24"/>
          <w:szCs w:val="24"/>
          <w:lang w:eastAsia="es-MX"/>
        </w:rPr>
        <w:t xml:space="preserve">a función de la escuela </w:t>
      </w:r>
      <w:r w:rsidRPr="00ED7E59">
        <w:rPr>
          <w:rFonts w:ascii="Arial" w:eastAsia="Times New Roman" w:hAnsi="Arial" w:cs="Arial"/>
          <w:color w:val="333333"/>
          <w:sz w:val="24"/>
          <w:szCs w:val="24"/>
          <w:lang w:eastAsia="es-MX"/>
        </w:rPr>
        <w:t xml:space="preserve">que </w:t>
      </w:r>
      <w:r w:rsidRPr="00ED7E59">
        <w:rPr>
          <w:rFonts w:ascii="Arial" w:eastAsia="Times New Roman" w:hAnsi="Arial" w:cs="Arial"/>
          <w:color w:val="333333"/>
          <w:sz w:val="24"/>
          <w:szCs w:val="24"/>
          <w:lang w:eastAsia="es-MX"/>
        </w:rPr>
        <w:t>es elevar la calidad de educación   para que los estudiantes logren un mejor nivel educativo, basados en las nuevas competencias de “saber ser” “saber hacer” y “saber convivir” fomentando una buena estructura al momento de tomar decisiones para resolver problemas, donde la educación es concebida como un principio para el desarrollo integral del individuo con la capacidad de abrirse a una sociedad pluralista, formando  individuos sociales abiertos a la comunicación y al diálogo.</w:t>
      </w:r>
    </w:p>
    <w:p w:rsidR="00ED7E59" w:rsidRDefault="00ED7E59" w:rsidP="00ED7E59">
      <w:pPr>
        <w:shd w:val="clear" w:color="auto" w:fill="FFFFFF"/>
        <w:spacing w:before="225" w:after="225" w:line="240" w:lineRule="auto"/>
        <w:rPr>
          <w:rFonts w:ascii="Arial" w:eastAsia="Times New Roman" w:hAnsi="Arial" w:cs="Arial"/>
          <w:color w:val="333333"/>
          <w:sz w:val="26"/>
          <w:szCs w:val="26"/>
          <w:lang w:eastAsia="es-MX"/>
        </w:rPr>
      </w:pPr>
      <w:r w:rsidRPr="00ED7E59">
        <w:rPr>
          <w:rFonts w:ascii="Arial" w:eastAsia="Times New Roman" w:hAnsi="Arial" w:cs="Arial"/>
          <w:color w:val="333333"/>
          <w:sz w:val="24"/>
          <w:szCs w:val="24"/>
          <w:lang w:eastAsia="es-MX"/>
        </w:rPr>
        <w:t>Como se menciona no importa si estas en una escuela pública o privada se debe de trabajar con una calidad educativa alta, lamentablemente muchas veces el estar en una escuela privada tienes más oportunidades y mejor calidad educativa, no en todas las escuelas es igual en ocasiones es distinto el trato, una parte muy importante son los maestro ya que hay maestros que se debe reconocer su buena labor y su compromiso y amor a su trabajo</w:t>
      </w:r>
      <w:r>
        <w:rPr>
          <w:rFonts w:ascii="Arial" w:eastAsia="Times New Roman" w:hAnsi="Arial" w:cs="Arial"/>
          <w:color w:val="333333"/>
          <w:sz w:val="26"/>
          <w:szCs w:val="26"/>
          <w:lang w:eastAsia="es-MX"/>
        </w:rPr>
        <w:t>.</w:t>
      </w:r>
    </w:p>
    <w:p w:rsidR="00ED7E59" w:rsidRDefault="00ED7E59" w:rsidP="00ED7E59">
      <w:pPr>
        <w:shd w:val="clear" w:color="auto" w:fill="FFFFFF"/>
        <w:spacing w:before="225" w:after="225" w:line="240" w:lineRule="auto"/>
        <w:rPr>
          <w:rFonts w:ascii="Arial" w:eastAsia="Times New Roman" w:hAnsi="Arial" w:cs="Arial"/>
          <w:color w:val="333333"/>
          <w:sz w:val="26"/>
          <w:szCs w:val="26"/>
          <w:lang w:eastAsia="es-MX"/>
        </w:rPr>
      </w:pPr>
      <w:r w:rsidRPr="00ED7E59">
        <w:rPr>
          <w:rFonts w:ascii="Arial" w:eastAsia="Times New Roman" w:hAnsi="Arial" w:cs="Arial"/>
          <w:b/>
          <w:color w:val="333333"/>
          <w:sz w:val="26"/>
          <w:szCs w:val="26"/>
          <w:lang w:eastAsia="es-MX"/>
        </w:rPr>
        <w:t>Las nociones de conocimiento, explicación y comprensión</w:t>
      </w:r>
      <w:r>
        <w:rPr>
          <w:rFonts w:ascii="Arial" w:eastAsia="Times New Roman" w:hAnsi="Arial" w:cs="Arial"/>
          <w:b/>
          <w:color w:val="333333"/>
          <w:sz w:val="26"/>
          <w:szCs w:val="26"/>
          <w:lang w:eastAsia="es-MX"/>
        </w:rPr>
        <w:t xml:space="preserve">, </w:t>
      </w:r>
      <w:r>
        <w:rPr>
          <w:rFonts w:ascii="Arial" w:eastAsia="Times New Roman" w:hAnsi="Arial" w:cs="Arial"/>
          <w:color w:val="333333"/>
          <w:sz w:val="26"/>
          <w:szCs w:val="26"/>
          <w:lang w:eastAsia="es-MX"/>
        </w:rPr>
        <w:t xml:space="preserve">es otro de los temas vistos, es un tema de gran importancia ya que gracias a este trabajo pudimos comprender algunas cosas como lo son: </w:t>
      </w:r>
    </w:p>
    <w:p w:rsidR="00ED7E59" w:rsidRPr="00ED7E59" w:rsidRDefault="00ED7E59" w:rsidP="00ED7E59">
      <w:pPr>
        <w:shd w:val="clear" w:color="auto" w:fill="FFFFFF"/>
        <w:spacing w:before="225" w:after="225" w:line="240" w:lineRule="auto"/>
        <w:rPr>
          <w:rFonts w:ascii="Arial" w:hAnsi="Arial" w:cs="Arial"/>
          <w:sz w:val="24"/>
          <w:szCs w:val="24"/>
        </w:rPr>
      </w:pPr>
      <w:r w:rsidRPr="00ED7E59">
        <w:rPr>
          <w:rFonts w:ascii="Arial" w:hAnsi="Arial" w:cs="Arial"/>
          <w:sz w:val="24"/>
          <w:szCs w:val="24"/>
        </w:rPr>
        <w:t xml:space="preserve">Conocimiento: El conocimiento se suele entender como hechos o información adquiridos por una persona a través de la experiencia o la educación, la comprensión teórica o práctica de un asunto referente a la realidad. Lo que se adquiere como contenido intelectual relativo a un campo determinado o a la totalidad del universo. </w:t>
      </w:r>
    </w:p>
    <w:p w:rsidR="00ED7E59" w:rsidRPr="00ED7E59" w:rsidRDefault="00ED7E59" w:rsidP="00ED7E59">
      <w:pPr>
        <w:shd w:val="clear" w:color="auto" w:fill="FFFFFF"/>
        <w:spacing w:before="225" w:after="225" w:line="240" w:lineRule="auto"/>
        <w:rPr>
          <w:rFonts w:ascii="Arial" w:hAnsi="Arial" w:cs="Arial"/>
          <w:sz w:val="24"/>
          <w:szCs w:val="24"/>
        </w:rPr>
      </w:pPr>
      <w:r w:rsidRPr="00ED7E59">
        <w:rPr>
          <w:rFonts w:ascii="Arial" w:hAnsi="Arial" w:cs="Arial"/>
          <w:sz w:val="24"/>
          <w:szCs w:val="24"/>
        </w:rPr>
        <w:t>Explicación: Hacer entender un concepto o una situación. Explicamos cuando creemos que algo no está suficientemente claro o no ha sido comprendido por nuestro interlocutor. Al acometer un acto explicativo ponemos todo el empeño en aclarar aquellas ideas o conceptos que ofrecen alguna dificultad.</w:t>
      </w:r>
    </w:p>
    <w:p w:rsidR="00ED7E59" w:rsidRPr="00ED7E59" w:rsidRDefault="00ED7E59" w:rsidP="00ED7E59">
      <w:pPr>
        <w:shd w:val="clear" w:color="auto" w:fill="FFFFFF"/>
        <w:spacing w:before="225" w:after="225" w:line="240" w:lineRule="auto"/>
        <w:rPr>
          <w:rFonts w:ascii="Arial" w:eastAsia="Times New Roman" w:hAnsi="Arial" w:cs="Arial"/>
          <w:color w:val="333333"/>
          <w:sz w:val="24"/>
          <w:szCs w:val="24"/>
          <w:lang w:eastAsia="es-MX"/>
        </w:rPr>
      </w:pPr>
      <w:r w:rsidRPr="00ED7E59">
        <w:rPr>
          <w:rFonts w:ascii="Arial" w:hAnsi="Arial" w:cs="Arial"/>
          <w:sz w:val="24"/>
          <w:szCs w:val="24"/>
        </w:rPr>
        <w:t xml:space="preserve"> Comprensión: Percibir mentalmente algo, captar el significado de algo, entender con claridad lo que quiere decir alguien, conocer en un objeto todo lo que en él es conocible, llegar a conocer la naturaleza o modo de ser de una cosa. </w:t>
      </w:r>
    </w:p>
    <w:p w:rsidR="00ED7E59" w:rsidRDefault="00ED7E59" w:rsidP="00ED7E59">
      <w:pPr>
        <w:shd w:val="clear" w:color="auto" w:fill="FFFFFF"/>
        <w:spacing w:before="225" w:after="225" w:line="240" w:lineRule="auto"/>
        <w:rPr>
          <w:rFonts w:ascii="Arial" w:eastAsia="Times New Roman" w:hAnsi="Arial" w:cs="Arial"/>
          <w:color w:val="333333"/>
          <w:sz w:val="26"/>
          <w:szCs w:val="26"/>
          <w:lang w:eastAsia="es-MX"/>
        </w:rPr>
      </w:pPr>
      <w:r>
        <w:rPr>
          <w:rFonts w:ascii="Arial" w:eastAsia="Times New Roman" w:hAnsi="Arial" w:cs="Arial"/>
          <w:color w:val="333333"/>
          <w:sz w:val="26"/>
          <w:szCs w:val="26"/>
          <w:lang w:eastAsia="es-MX"/>
        </w:rPr>
        <w:t>El saber estos conceptos nos ayuda demasiado como fututas docente, ya que son 3 palabras primordiales en nuestra labor, formamos niños a los que debemos tenerles comprensión, ser buenos explicando y tener los conocimientos para poder logra dicha tarea.</w:t>
      </w:r>
    </w:p>
    <w:p w:rsidR="00ED7E59" w:rsidRDefault="00447029" w:rsidP="00ED7E59">
      <w:pPr>
        <w:shd w:val="clear" w:color="auto" w:fill="FFFFFF"/>
        <w:spacing w:before="225" w:after="225" w:line="240" w:lineRule="auto"/>
        <w:rPr>
          <w:rFonts w:ascii="Arial" w:eastAsia="Times New Roman" w:hAnsi="Arial" w:cs="Arial"/>
          <w:color w:val="000000"/>
          <w:sz w:val="24"/>
          <w:szCs w:val="24"/>
        </w:rPr>
      </w:pPr>
      <w:r>
        <w:rPr>
          <w:rFonts w:ascii="Arial" w:eastAsia="Times New Roman" w:hAnsi="Arial" w:cs="Arial"/>
          <w:color w:val="333333"/>
          <w:sz w:val="26"/>
          <w:szCs w:val="26"/>
          <w:lang w:eastAsia="es-MX"/>
        </w:rPr>
        <w:lastRenderedPageBreak/>
        <w:t xml:space="preserve">El último trabajo realizado en esta unidad es </w:t>
      </w:r>
      <w:r>
        <w:rPr>
          <w:rFonts w:ascii="Arial" w:eastAsia="Times New Roman" w:hAnsi="Arial" w:cs="Arial"/>
          <w:b/>
          <w:color w:val="000000"/>
          <w:sz w:val="24"/>
          <w:szCs w:val="24"/>
        </w:rPr>
        <w:t>La educación como el cultivo y la investigación</w:t>
      </w:r>
      <w:r>
        <w:rPr>
          <w:rFonts w:ascii="Arial" w:eastAsia="Times New Roman" w:hAnsi="Arial" w:cs="Arial"/>
          <w:b/>
          <w:color w:val="000000"/>
          <w:sz w:val="24"/>
          <w:szCs w:val="24"/>
        </w:rPr>
        <w:t xml:space="preserve"> </w:t>
      </w:r>
      <w:r>
        <w:rPr>
          <w:rFonts w:ascii="Arial" w:eastAsia="Times New Roman" w:hAnsi="Arial" w:cs="Arial"/>
          <w:color w:val="000000"/>
          <w:sz w:val="24"/>
          <w:szCs w:val="24"/>
        </w:rPr>
        <w:t xml:space="preserve">en este tema se abordaron distintos subtemas muy importantes como lo es la </w:t>
      </w:r>
      <w:proofErr w:type="spellStart"/>
      <w:r w:rsidRPr="00447029">
        <w:rPr>
          <w:rFonts w:ascii="Arial" w:eastAsia="Times New Roman" w:hAnsi="Arial" w:cs="Arial"/>
          <w:b/>
          <w:color w:val="000000"/>
          <w:sz w:val="24"/>
          <w:szCs w:val="24"/>
        </w:rPr>
        <w:t>La</w:t>
      </w:r>
      <w:proofErr w:type="spellEnd"/>
      <w:r w:rsidRPr="00447029">
        <w:rPr>
          <w:rFonts w:ascii="Arial" w:eastAsia="Times New Roman" w:hAnsi="Arial" w:cs="Arial"/>
          <w:b/>
          <w:color w:val="000000"/>
          <w:sz w:val="24"/>
          <w:szCs w:val="24"/>
        </w:rPr>
        <w:t xml:space="preserve"> educación progresista y en la concepción pragmatista del conocimiento</w:t>
      </w:r>
      <w:r>
        <w:rPr>
          <w:rFonts w:ascii="Arial" w:eastAsia="Times New Roman" w:hAnsi="Arial" w:cs="Arial"/>
          <w:b/>
          <w:color w:val="000000"/>
          <w:sz w:val="24"/>
          <w:szCs w:val="24"/>
        </w:rPr>
        <w:t xml:space="preserve">: </w:t>
      </w:r>
      <w:r w:rsidRPr="00447029">
        <w:rPr>
          <w:rFonts w:ascii="Arial" w:eastAsia="Times New Roman" w:hAnsi="Arial" w:cs="Arial"/>
          <w:color w:val="000000"/>
          <w:sz w:val="24"/>
          <w:szCs w:val="24"/>
        </w:rPr>
        <w:t>La educación progresista es un movimiento que critica la educación tradicionalista, tachándola de ser: formalista, autoritaria, competitiva y aprender por memorización. Esta educación busca ser práctica, vital participativa, democrática, colaborativa, activa y motivadora.</w:t>
      </w:r>
    </w:p>
    <w:p w:rsidR="00447029" w:rsidRDefault="00447029" w:rsidP="00ED7E59">
      <w:pPr>
        <w:shd w:val="clear" w:color="auto" w:fill="FFFFFF"/>
        <w:spacing w:before="225" w:after="225" w:line="240" w:lineRule="auto"/>
        <w:rPr>
          <w:rFonts w:ascii="Arial" w:eastAsia="Times New Roman" w:hAnsi="Arial" w:cs="Arial"/>
          <w:color w:val="000000"/>
          <w:sz w:val="24"/>
          <w:szCs w:val="24"/>
        </w:rPr>
      </w:pPr>
      <w:r w:rsidRPr="00447029">
        <w:rPr>
          <w:rFonts w:ascii="Arial" w:eastAsia="Times New Roman" w:hAnsi="Arial" w:cs="Arial"/>
          <w:color w:val="000000"/>
          <w:sz w:val="24"/>
          <w:szCs w:val="24"/>
        </w:rPr>
        <w:t>Principios para la acción educativa: La base de la educación se encuentra en las capacidades del niño, quien debe ser animado para que busque, inquiera, explore y aprenda</w:t>
      </w:r>
      <w:r>
        <w:rPr>
          <w:rFonts w:ascii="Arial" w:eastAsia="Times New Roman" w:hAnsi="Arial" w:cs="Arial"/>
          <w:color w:val="000000"/>
          <w:sz w:val="24"/>
          <w:szCs w:val="24"/>
        </w:rPr>
        <w:t xml:space="preserve"> </w:t>
      </w:r>
    </w:p>
    <w:p w:rsidR="00447029" w:rsidRPr="00447029" w:rsidRDefault="00447029" w:rsidP="00447029">
      <w:pPr>
        <w:shd w:val="clear" w:color="auto" w:fill="FFFFFF"/>
        <w:spacing w:before="225" w:after="225" w:line="240" w:lineRule="auto"/>
        <w:rPr>
          <w:rFonts w:ascii="Arial" w:eastAsia="Times New Roman" w:hAnsi="Arial" w:cs="Arial"/>
          <w:color w:val="000000"/>
          <w:sz w:val="24"/>
          <w:szCs w:val="24"/>
        </w:rPr>
      </w:pPr>
      <w:r w:rsidRPr="00447029">
        <w:rPr>
          <w:rFonts w:ascii="Arial" w:eastAsia="Times New Roman" w:hAnsi="Arial" w:cs="Arial"/>
          <w:color w:val="000000"/>
          <w:sz w:val="24"/>
          <w:szCs w:val="24"/>
        </w:rPr>
        <w:t>Las cuatro fases del pensamiento humano:</w:t>
      </w:r>
    </w:p>
    <w:p w:rsidR="00447029" w:rsidRPr="00447029" w:rsidRDefault="00447029" w:rsidP="00447029">
      <w:pPr>
        <w:shd w:val="clear" w:color="auto" w:fill="FFFFFF"/>
        <w:spacing w:before="225" w:after="225" w:line="240" w:lineRule="auto"/>
        <w:rPr>
          <w:rFonts w:ascii="Arial" w:eastAsia="Times New Roman" w:hAnsi="Arial" w:cs="Arial"/>
          <w:color w:val="000000"/>
          <w:sz w:val="24"/>
          <w:szCs w:val="24"/>
        </w:rPr>
      </w:pPr>
      <w:r w:rsidRPr="00447029">
        <w:rPr>
          <w:rFonts w:ascii="Arial" w:eastAsia="Times New Roman" w:hAnsi="Arial" w:cs="Arial"/>
          <w:color w:val="000000"/>
          <w:sz w:val="24"/>
          <w:szCs w:val="24"/>
        </w:rPr>
        <w:t>•</w:t>
      </w:r>
      <w:r w:rsidRPr="00447029">
        <w:rPr>
          <w:rFonts w:ascii="Arial" w:eastAsia="Times New Roman" w:hAnsi="Arial" w:cs="Arial"/>
          <w:color w:val="000000"/>
          <w:sz w:val="24"/>
          <w:szCs w:val="24"/>
        </w:rPr>
        <w:tab/>
      </w:r>
      <w:proofErr w:type="gramStart"/>
      <w:r w:rsidRPr="00447029">
        <w:rPr>
          <w:rFonts w:ascii="Arial" w:eastAsia="Times New Roman" w:hAnsi="Arial" w:cs="Arial"/>
          <w:color w:val="000000"/>
          <w:sz w:val="24"/>
          <w:szCs w:val="24"/>
        </w:rPr>
        <w:t>la</w:t>
      </w:r>
      <w:proofErr w:type="gramEnd"/>
      <w:r w:rsidRPr="00447029">
        <w:rPr>
          <w:rFonts w:ascii="Arial" w:eastAsia="Times New Roman" w:hAnsi="Arial" w:cs="Arial"/>
          <w:color w:val="000000"/>
          <w:sz w:val="24"/>
          <w:szCs w:val="24"/>
        </w:rPr>
        <w:t xml:space="preserve"> experiencia</w:t>
      </w:r>
    </w:p>
    <w:p w:rsidR="00447029" w:rsidRPr="00447029" w:rsidRDefault="00447029" w:rsidP="00447029">
      <w:pPr>
        <w:shd w:val="clear" w:color="auto" w:fill="FFFFFF"/>
        <w:spacing w:before="225" w:after="225" w:line="240" w:lineRule="auto"/>
        <w:rPr>
          <w:rFonts w:ascii="Arial" w:eastAsia="Times New Roman" w:hAnsi="Arial" w:cs="Arial"/>
          <w:color w:val="000000"/>
          <w:sz w:val="24"/>
          <w:szCs w:val="24"/>
        </w:rPr>
      </w:pPr>
      <w:r w:rsidRPr="00447029">
        <w:rPr>
          <w:rFonts w:ascii="Arial" w:eastAsia="Times New Roman" w:hAnsi="Arial" w:cs="Arial"/>
          <w:color w:val="000000"/>
          <w:sz w:val="24"/>
          <w:szCs w:val="24"/>
        </w:rPr>
        <w:t>•</w:t>
      </w:r>
      <w:r w:rsidRPr="00447029">
        <w:rPr>
          <w:rFonts w:ascii="Arial" w:eastAsia="Times New Roman" w:hAnsi="Arial" w:cs="Arial"/>
          <w:color w:val="000000"/>
          <w:sz w:val="24"/>
          <w:szCs w:val="24"/>
        </w:rPr>
        <w:tab/>
      </w:r>
      <w:proofErr w:type="gramStart"/>
      <w:r w:rsidRPr="00447029">
        <w:rPr>
          <w:rFonts w:ascii="Arial" w:eastAsia="Times New Roman" w:hAnsi="Arial" w:cs="Arial"/>
          <w:color w:val="000000"/>
          <w:sz w:val="24"/>
          <w:szCs w:val="24"/>
        </w:rPr>
        <w:t>la</w:t>
      </w:r>
      <w:proofErr w:type="gramEnd"/>
      <w:r w:rsidRPr="00447029">
        <w:rPr>
          <w:rFonts w:ascii="Arial" w:eastAsia="Times New Roman" w:hAnsi="Arial" w:cs="Arial"/>
          <w:color w:val="000000"/>
          <w:sz w:val="24"/>
          <w:szCs w:val="24"/>
        </w:rPr>
        <w:t xml:space="preserve"> disposición de datos</w:t>
      </w:r>
    </w:p>
    <w:p w:rsidR="00447029" w:rsidRPr="00447029" w:rsidRDefault="00447029" w:rsidP="00447029">
      <w:pPr>
        <w:shd w:val="clear" w:color="auto" w:fill="FFFFFF"/>
        <w:spacing w:before="225" w:after="225" w:line="240" w:lineRule="auto"/>
        <w:rPr>
          <w:rFonts w:ascii="Arial" w:eastAsia="Times New Roman" w:hAnsi="Arial" w:cs="Arial"/>
          <w:color w:val="000000"/>
          <w:sz w:val="24"/>
          <w:szCs w:val="24"/>
        </w:rPr>
      </w:pPr>
      <w:r w:rsidRPr="00447029">
        <w:rPr>
          <w:rFonts w:ascii="Arial" w:eastAsia="Times New Roman" w:hAnsi="Arial" w:cs="Arial"/>
          <w:color w:val="000000"/>
          <w:sz w:val="24"/>
          <w:szCs w:val="24"/>
        </w:rPr>
        <w:t>•</w:t>
      </w:r>
      <w:r w:rsidRPr="00447029">
        <w:rPr>
          <w:rFonts w:ascii="Arial" w:eastAsia="Times New Roman" w:hAnsi="Arial" w:cs="Arial"/>
          <w:color w:val="000000"/>
          <w:sz w:val="24"/>
          <w:szCs w:val="24"/>
        </w:rPr>
        <w:tab/>
      </w:r>
      <w:proofErr w:type="gramStart"/>
      <w:r w:rsidRPr="00447029">
        <w:rPr>
          <w:rFonts w:ascii="Arial" w:eastAsia="Times New Roman" w:hAnsi="Arial" w:cs="Arial"/>
          <w:color w:val="000000"/>
          <w:sz w:val="24"/>
          <w:szCs w:val="24"/>
        </w:rPr>
        <w:t>las</w:t>
      </w:r>
      <w:proofErr w:type="gramEnd"/>
      <w:r w:rsidRPr="00447029">
        <w:rPr>
          <w:rFonts w:ascii="Arial" w:eastAsia="Times New Roman" w:hAnsi="Arial" w:cs="Arial"/>
          <w:color w:val="000000"/>
          <w:sz w:val="24"/>
          <w:szCs w:val="24"/>
        </w:rPr>
        <w:t xml:space="preserve"> ideas</w:t>
      </w:r>
    </w:p>
    <w:p w:rsidR="00447029" w:rsidRPr="00447029" w:rsidRDefault="00447029" w:rsidP="00447029">
      <w:pPr>
        <w:shd w:val="clear" w:color="auto" w:fill="FFFFFF"/>
        <w:spacing w:before="225" w:after="225" w:line="240" w:lineRule="auto"/>
        <w:rPr>
          <w:rFonts w:ascii="Arial" w:eastAsia="Times New Roman" w:hAnsi="Arial" w:cs="Arial"/>
          <w:color w:val="000000"/>
          <w:sz w:val="24"/>
          <w:szCs w:val="24"/>
        </w:rPr>
      </w:pPr>
      <w:r w:rsidRPr="00447029">
        <w:rPr>
          <w:rFonts w:ascii="Arial" w:eastAsia="Times New Roman" w:hAnsi="Arial" w:cs="Arial"/>
          <w:color w:val="000000"/>
          <w:sz w:val="24"/>
          <w:szCs w:val="24"/>
        </w:rPr>
        <w:t>•</w:t>
      </w:r>
      <w:r w:rsidRPr="00447029">
        <w:rPr>
          <w:rFonts w:ascii="Arial" w:eastAsia="Times New Roman" w:hAnsi="Arial" w:cs="Arial"/>
          <w:color w:val="000000"/>
          <w:sz w:val="24"/>
          <w:szCs w:val="24"/>
        </w:rPr>
        <w:tab/>
      </w:r>
      <w:proofErr w:type="gramStart"/>
      <w:r w:rsidRPr="00447029">
        <w:rPr>
          <w:rFonts w:ascii="Arial" w:eastAsia="Times New Roman" w:hAnsi="Arial" w:cs="Arial"/>
          <w:color w:val="000000"/>
          <w:sz w:val="24"/>
          <w:szCs w:val="24"/>
        </w:rPr>
        <w:t>la</w:t>
      </w:r>
      <w:proofErr w:type="gramEnd"/>
      <w:r w:rsidRPr="00447029">
        <w:rPr>
          <w:rFonts w:ascii="Arial" w:eastAsia="Times New Roman" w:hAnsi="Arial" w:cs="Arial"/>
          <w:color w:val="000000"/>
          <w:sz w:val="24"/>
          <w:szCs w:val="24"/>
        </w:rPr>
        <w:t xml:space="preserve"> aplicación y la comprobación</w:t>
      </w:r>
    </w:p>
    <w:p w:rsidR="00447029" w:rsidRDefault="00447029" w:rsidP="00447029">
      <w:pPr>
        <w:shd w:val="clear" w:color="auto" w:fill="FFFFFF"/>
        <w:spacing w:before="225" w:after="225" w:line="240" w:lineRule="auto"/>
        <w:rPr>
          <w:rFonts w:ascii="Arial" w:eastAsia="Times New Roman" w:hAnsi="Arial" w:cs="Arial"/>
          <w:color w:val="000000"/>
          <w:sz w:val="24"/>
          <w:szCs w:val="24"/>
        </w:rPr>
      </w:pPr>
      <w:r w:rsidRPr="00447029">
        <w:rPr>
          <w:rFonts w:ascii="Arial" w:eastAsia="Times New Roman" w:hAnsi="Arial" w:cs="Arial"/>
          <w:color w:val="000000"/>
          <w:sz w:val="24"/>
          <w:szCs w:val="24"/>
        </w:rPr>
        <w:t>Aprender haciendo: Aprender y enseñar implican adquirir la suficiente confianza para apoyarnos en nuestras creencias porque ellas son pragmáticamente útiles para obrar en el mundo, abandonando la búsqueda de las cosas en sí mismas (la verdad, la objetividad, lo absoluto).</w:t>
      </w:r>
    </w:p>
    <w:p w:rsidR="00447029" w:rsidRDefault="00447029" w:rsidP="00447029">
      <w:pPr>
        <w:shd w:val="clear" w:color="auto" w:fill="FFFFFF"/>
        <w:spacing w:before="225" w:after="225" w:line="240" w:lineRule="auto"/>
        <w:rPr>
          <w:rFonts w:ascii="Arial" w:eastAsia="Times New Roman" w:hAnsi="Arial" w:cs="Arial"/>
          <w:color w:val="000000"/>
          <w:sz w:val="24"/>
          <w:szCs w:val="24"/>
        </w:rPr>
      </w:pPr>
      <w:r>
        <w:rPr>
          <w:rFonts w:ascii="Arial" w:eastAsia="Times New Roman" w:hAnsi="Arial" w:cs="Arial"/>
          <w:color w:val="000000"/>
          <w:sz w:val="24"/>
          <w:szCs w:val="24"/>
        </w:rPr>
        <w:t>Los trabajos realizados en el transcurso de la unidad nos ayudan en muchos aspectos, como anteriormente lo mencione aprendemos cosas, conceptos e ideas que no sabíamos, algunos trabajos se realizaron en equipo esto nos sirve y nos forja porque aprendemos unos de los otros, aprendemos a trabajar unidos, a participar, a respetar los puntos de vista de cada uno y en conjunto llegar al objetivo del trabajo, cada trabajo es un granito de arena en nuestra formación como futuros docentes y nos sirve para ser mejores.</w:t>
      </w:r>
    </w:p>
    <w:p w:rsidR="00447029" w:rsidRDefault="00447029" w:rsidP="00447029">
      <w:pPr>
        <w:shd w:val="clear" w:color="auto" w:fill="FFFFFF"/>
        <w:spacing w:before="225" w:after="225" w:line="240" w:lineRule="auto"/>
        <w:rPr>
          <w:rFonts w:ascii="Arial" w:eastAsia="Times New Roman" w:hAnsi="Arial" w:cs="Arial"/>
          <w:color w:val="000000"/>
          <w:sz w:val="24"/>
          <w:szCs w:val="24"/>
        </w:rPr>
      </w:pPr>
      <w:bookmarkStart w:id="0" w:name="_GoBack"/>
      <w:bookmarkEnd w:id="0"/>
    </w:p>
    <w:p w:rsidR="00447029" w:rsidRPr="00447029" w:rsidRDefault="00447029" w:rsidP="00ED7E59">
      <w:pPr>
        <w:shd w:val="clear" w:color="auto" w:fill="FFFFFF"/>
        <w:spacing w:before="225" w:after="225" w:line="240" w:lineRule="auto"/>
        <w:rPr>
          <w:rFonts w:ascii="Arial" w:eastAsia="Times New Roman" w:hAnsi="Arial" w:cs="Arial"/>
          <w:b/>
          <w:color w:val="333333"/>
          <w:sz w:val="26"/>
          <w:szCs w:val="26"/>
          <w:lang w:eastAsia="es-MX"/>
        </w:rPr>
      </w:pPr>
    </w:p>
    <w:p w:rsidR="00ED7E59" w:rsidRPr="00ED7E59" w:rsidRDefault="00ED7E59">
      <w:pPr>
        <w:rPr>
          <w:rFonts w:ascii="Arial" w:hAnsi="Arial" w:cs="Arial"/>
          <w:sz w:val="24"/>
        </w:rPr>
      </w:pPr>
    </w:p>
    <w:sectPr w:rsidR="00ED7E59" w:rsidRPr="00ED7E59" w:rsidSect="00915D92">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92"/>
    <w:rsid w:val="00104369"/>
    <w:rsid w:val="00447029"/>
    <w:rsid w:val="004D681C"/>
    <w:rsid w:val="006E45EC"/>
    <w:rsid w:val="00796A9C"/>
    <w:rsid w:val="00915D92"/>
    <w:rsid w:val="00AE1115"/>
    <w:rsid w:val="00BA417B"/>
    <w:rsid w:val="00ED7E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9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9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258579">
      <w:bodyDiv w:val="1"/>
      <w:marLeft w:val="0"/>
      <w:marRight w:val="0"/>
      <w:marTop w:val="0"/>
      <w:marBottom w:val="0"/>
      <w:divBdr>
        <w:top w:val="none" w:sz="0" w:space="0" w:color="auto"/>
        <w:left w:val="none" w:sz="0" w:space="0" w:color="auto"/>
        <w:bottom w:val="none" w:sz="0" w:space="0" w:color="auto"/>
        <w:right w:val="none" w:sz="0" w:space="0" w:color="auto"/>
      </w:divBdr>
    </w:div>
    <w:div w:id="509756783">
      <w:bodyDiv w:val="1"/>
      <w:marLeft w:val="0"/>
      <w:marRight w:val="0"/>
      <w:marTop w:val="0"/>
      <w:marBottom w:val="0"/>
      <w:divBdr>
        <w:top w:val="none" w:sz="0" w:space="0" w:color="auto"/>
        <w:left w:val="none" w:sz="0" w:space="0" w:color="auto"/>
        <w:bottom w:val="none" w:sz="0" w:space="0" w:color="auto"/>
        <w:right w:val="none" w:sz="0" w:space="0" w:color="auto"/>
      </w:divBdr>
    </w:div>
    <w:div w:id="1509712329">
      <w:bodyDiv w:val="1"/>
      <w:marLeft w:val="0"/>
      <w:marRight w:val="0"/>
      <w:marTop w:val="0"/>
      <w:marBottom w:val="0"/>
      <w:divBdr>
        <w:top w:val="none" w:sz="0" w:space="0" w:color="auto"/>
        <w:left w:val="none" w:sz="0" w:space="0" w:color="auto"/>
        <w:bottom w:val="none" w:sz="0" w:space="0" w:color="auto"/>
        <w:right w:val="none" w:sz="0" w:space="0" w:color="auto"/>
      </w:divBdr>
    </w:div>
    <w:div w:id="20280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775</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2021-05-26T18:44:00Z</dcterms:created>
  <dcterms:modified xsi:type="dcterms:W3CDTF">2021-05-27T04:05:00Z</dcterms:modified>
</cp:coreProperties>
</file>