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169475" w14:textId="4DAEA438" w:rsidR="00F76F85" w:rsidRPr="00706D00" w:rsidRDefault="00706D00">
      <w:pPr>
        <w:rPr>
          <w:rFonts w:ascii="Century Gothic" w:hAnsi="Century Gothic"/>
          <w:sz w:val="24"/>
          <w:szCs w:val="24"/>
          <w:lang w:val="es-ES"/>
        </w:rPr>
      </w:pPr>
      <w:r w:rsidRPr="00706D00">
        <w:rPr>
          <w:rFonts w:ascii="Century Gothic" w:hAnsi="Century Gothic"/>
          <w:sz w:val="24"/>
          <w:szCs w:val="24"/>
          <w:lang w:val="es-ES"/>
        </w:rPr>
        <w:t>¿Qué son los dinosaurios?</w:t>
      </w:r>
    </w:p>
    <w:p w14:paraId="3FDEE344" w14:textId="5289EEBA" w:rsidR="00706D00" w:rsidRPr="00706D00" w:rsidRDefault="00706D00">
      <w:pPr>
        <w:rPr>
          <w:rFonts w:ascii="Century Gothic" w:hAnsi="Century Gothic" w:cs="Arial"/>
          <w:sz w:val="24"/>
          <w:szCs w:val="24"/>
          <w:shd w:val="clear" w:color="auto" w:fill="FFFFFF"/>
        </w:rPr>
      </w:pPr>
      <w:r w:rsidRPr="00706D00">
        <w:rPr>
          <w:rFonts w:ascii="Century Gothic" w:hAnsi="Century Gothic" w:cs="Arial"/>
          <w:sz w:val="24"/>
          <w:szCs w:val="24"/>
          <w:shd w:val="clear" w:color="auto" w:fill="FFFFFF"/>
        </w:rPr>
        <w:t>Reptil saurio prehistórico, generalmente de enorme tamaño, cabeza pequeña, cuello y cola muy largos y extremidades anteriores más cortas que las posteriores.</w:t>
      </w:r>
    </w:p>
    <w:p w14:paraId="109845E4" w14:textId="14DEAFC1" w:rsidR="00706D00" w:rsidRPr="00706D00" w:rsidRDefault="00706D00">
      <w:pPr>
        <w:rPr>
          <w:rFonts w:ascii="Century Gothic" w:hAnsi="Century Gothic" w:cs="Arial"/>
          <w:sz w:val="24"/>
          <w:szCs w:val="24"/>
          <w:shd w:val="clear" w:color="auto" w:fill="FFFFFF"/>
        </w:rPr>
      </w:pPr>
      <w:r w:rsidRPr="00706D00">
        <w:rPr>
          <w:rFonts w:ascii="Century Gothic" w:hAnsi="Century Gothic" w:cs="Arial"/>
          <w:sz w:val="24"/>
          <w:szCs w:val="24"/>
          <w:shd w:val="clear" w:color="auto" w:fill="FFFFFF"/>
        </w:rPr>
        <w:t>¿Cuándo existieron los dinosaurios?</w:t>
      </w:r>
    </w:p>
    <w:p w14:paraId="3E094E76" w14:textId="7E000654" w:rsidR="00706D00" w:rsidRPr="00706D00" w:rsidRDefault="00706D00">
      <w:pPr>
        <w:rPr>
          <w:rFonts w:ascii="Century Gothic" w:hAnsi="Century Gothic"/>
          <w:sz w:val="24"/>
          <w:szCs w:val="24"/>
          <w:lang w:val="es-ES"/>
        </w:rPr>
      </w:pPr>
      <w:r w:rsidRPr="00706D00">
        <w:rPr>
          <w:rFonts w:ascii="Century Gothic" w:hAnsi="Century Gothic"/>
          <w:sz w:val="24"/>
          <w:szCs w:val="24"/>
          <w:lang w:val="es-ES"/>
        </w:rPr>
        <w:t>Sabemos que los dinosaurios se originaron en el periodo Triásico, el primero de la era Mesozoica. Aunque la presencia innegable de fósiles corporales de dinosaurios se conoce de alrededor de 228 millones de años, en la etapa Superior del Triásico, es posible que su origen se diera mucho antes.</w:t>
      </w:r>
    </w:p>
    <w:p w14:paraId="61FFC970" w14:textId="1A1A5211" w:rsidR="00706D00" w:rsidRPr="00706D00" w:rsidRDefault="00706D00">
      <w:pPr>
        <w:rPr>
          <w:rFonts w:ascii="Century Gothic" w:hAnsi="Century Gothic"/>
          <w:sz w:val="24"/>
          <w:szCs w:val="24"/>
          <w:lang w:val="es-ES"/>
        </w:rPr>
      </w:pPr>
      <w:r w:rsidRPr="00706D00">
        <w:rPr>
          <w:rFonts w:ascii="Century Gothic" w:hAnsi="Century Gothic"/>
          <w:sz w:val="24"/>
          <w:szCs w:val="24"/>
          <w:lang w:val="es-ES"/>
        </w:rPr>
        <w:t>Tipos de dinosaurios:</w:t>
      </w:r>
    </w:p>
    <w:p w14:paraId="1D5591C5" w14:textId="77777777" w:rsidR="00706D00" w:rsidRPr="00706D00" w:rsidRDefault="00706D00" w:rsidP="00706D00">
      <w:pPr>
        <w:pStyle w:val="NormalWeb"/>
        <w:shd w:val="clear" w:color="auto" w:fill="FFFFFF"/>
        <w:spacing w:before="0" w:beforeAutospacing="0" w:after="390" w:afterAutospacing="0"/>
        <w:rPr>
          <w:rFonts w:ascii="Century Gothic" w:hAnsi="Century Gothic"/>
        </w:rPr>
      </w:pPr>
      <w:r w:rsidRPr="00706D00">
        <w:rPr>
          <w:rFonts w:ascii="Century Gothic" w:hAnsi="Century Gothic"/>
        </w:rPr>
        <w:t>Son multitud las imágenes científicas y artísticas que han ido recreando la posible apariencia de los dinosaurios durante décadas, pero fue con el cine cuando estos animales extintos quedaron plasmados en nuestra retina con más fuerza. Películas como “Hace un millón de años” o “</w:t>
      </w:r>
      <w:hyperlink r:id="rId4" w:history="1">
        <w:r w:rsidRPr="00706D00">
          <w:rPr>
            <w:rStyle w:val="Hipervnculo"/>
            <w:rFonts w:ascii="Century Gothic" w:hAnsi="Century Gothic"/>
            <w:color w:val="auto"/>
            <w:u w:val="none"/>
          </w:rPr>
          <w:t>King Kong</w:t>
        </w:r>
      </w:hyperlink>
      <w:r w:rsidRPr="00706D00">
        <w:rPr>
          <w:rFonts w:ascii="Century Gothic" w:hAnsi="Century Gothic"/>
        </w:rPr>
        <w:t>” ya incluyeron a estos gigantes en su metraje, aunque fue con </w:t>
      </w:r>
      <w:hyperlink r:id="rId5" w:history="1">
        <w:r w:rsidRPr="00706D00">
          <w:rPr>
            <w:rStyle w:val="Hipervnculo"/>
            <w:rFonts w:ascii="Century Gothic" w:hAnsi="Century Gothic"/>
            <w:color w:val="auto"/>
            <w:u w:val="none"/>
          </w:rPr>
          <w:t>Parque Jurásico</w:t>
        </w:r>
      </w:hyperlink>
      <w:r w:rsidRPr="00706D00">
        <w:rPr>
          <w:rFonts w:ascii="Century Gothic" w:hAnsi="Century Gothic"/>
        </w:rPr>
        <w:t> y sus entregas (la próxima en 2018 de mano de </w:t>
      </w:r>
      <w:hyperlink r:id="rId6" w:history="1">
        <w:r w:rsidRPr="00706D00">
          <w:rPr>
            <w:rStyle w:val="Hipervnculo"/>
            <w:rFonts w:ascii="Century Gothic" w:hAnsi="Century Gothic"/>
            <w:color w:val="auto"/>
            <w:u w:val="none"/>
          </w:rPr>
          <w:t>J.A. Bayona</w:t>
        </w:r>
      </w:hyperlink>
      <w:r w:rsidRPr="00706D00">
        <w:rPr>
          <w:rFonts w:ascii="Century Gothic" w:hAnsi="Century Gothic"/>
        </w:rPr>
        <w:t> y su </w:t>
      </w:r>
      <w:proofErr w:type="spellStart"/>
      <w:r w:rsidRPr="00706D00">
        <w:rPr>
          <w:rFonts w:ascii="Century Gothic" w:hAnsi="Century Gothic"/>
        </w:rPr>
        <w:fldChar w:fldCharType="begin"/>
      </w:r>
      <w:r w:rsidRPr="00706D00">
        <w:rPr>
          <w:rFonts w:ascii="Century Gothic" w:hAnsi="Century Gothic"/>
        </w:rPr>
        <w:instrText xml:space="preserve"> HYPERLINK "https://es.wikipedia.org/wiki/Jurassic_World:_Fallen_Kingdom" </w:instrText>
      </w:r>
      <w:r w:rsidRPr="00706D00">
        <w:rPr>
          <w:rFonts w:ascii="Century Gothic" w:hAnsi="Century Gothic"/>
        </w:rPr>
        <w:fldChar w:fldCharType="separate"/>
      </w:r>
      <w:r w:rsidRPr="00706D00">
        <w:rPr>
          <w:rStyle w:val="Hipervnculo"/>
          <w:rFonts w:ascii="Century Gothic" w:hAnsi="Century Gothic"/>
          <w:color w:val="auto"/>
          <w:u w:val="none"/>
        </w:rPr>
        <w:t>Jurassic</w:t>
      </w:r>
      <w:proofErr w:type="spellEnd"/>
      <w:r w:rsidRPr="00706D00">
        <w:rPr>
          <w:rStyle w:val="Hipervnculo"/>
          <w:rFonts w:ascii="Century Gothic" w:hAnsi="Century Gothic"/>
          <w:color w:val="auto"/>
          <w:u w:val="none"/>
        </w:rPr>
        <w:t xml:space="preserve"> </w:t>
      </w:r>
      <w:proofErr w:type="spellStart"/>
      <w:r w:rsidRPr="00706D00">
        <w:rPr>
          <w:rStyle w:val="Hipervnculo"/>
          <w:rFonts w:ascii="Century Gothic" w:hAnsi="Century Gothic"/>
          <w:color w:val="auto"/>
          <w:u w:val="none"/>
        </w:rPr>
        <w:t>World</w:t>
      </w:r>
      <w:proofErr w:type="spellEnd"/>
      <w:r w:rsidRPr="00706D00">
        <w:rPr>
          <w:rStyle w:val="Hipervnculo"/>
          <w:rFonts w:ascii="Century Gothic" w:hAnsi="Century Gothic"/>
          <w:color w:val="auto"/>
          <w:u w:val="none"/>
        </w:rPr>
        <w:t>: El reino caído</w:t>
      </w:r>
      <w:r w:rsidRPr="00706D00">
        <w:rPr>
          <w:rFonts w:ascii="Century Gothic" w:hAnsi="Century Gothic"/>
        </w:rPr>
        <w:fldChar w:fldCharType="end"/>
      </w:r>
      <w:r w:rsidRPr="00706D00">
        <w:rPr>
          <w:rFonts w:ascii="Century Gothic" w:hAnsi="Century Gothic"/>
        </w:rPr>
        <w:t>) con las que el realismo pudo a la ficción. Pese a que muchos de los dinosaurios de estos filmes no se corresponden con la realidad, los efectos especiales y diseños de los mismos brindaron a los espectadores la oportunidad de imaginar cómo podrían haber sido de una manera totalmente verosímil.</w:t>
      </w:r>
    </w:p>
    <w:p w14:paraId="76C5F540" w14:textId="77777777" w:rsidR="00706D00" w:rsidRPr="00706D00" w:rsidRDefault="00706D00" w:rsidP="00706D00">
      <w:pPr>
        <w:pStyle w:val="NormalWeb"/>
        <w:shd w:val="clear" w:color="auto" w:fill="FFFFFF"/>
        <w:spacing w:before="0" w:beforeAutospacing="0" w:after="390" w:afterAutospacing="0"/>
        <w:rPr>
          <w:rFonts w:ascii="Century Gothic" w:hAnsi="Century Gothic"/>
        </w:rPr>
      </w:pPr>
      <w:r w:rsidRPr="00706D00">
        <w:rPr>
          <w:rFonts w:ascii="Century Gothic" w:hAnsi="Century Gothic"/>
        </w:rPr>
        <w:t>Del extenso listado de especies que formaron estos reptiles prehistóricos, expongo a continuación una selección de los representantes más característicos de cada </w:t>
      </w:r>
      <w:hyperlink r:id="rId7" w:history="1">
        <w:r w:rsidRPr="00706D00">
          <w:rPr>
            <w:rStyle w:val="Hipervnculo"/>
            <w:rFonts w:ascii="Century Gothic" w:hAnsi="Century Gothic"/>
            <w:color w:val="auto"/>
            <w:u w:val="none"/>
          </w:rPr>
          <w:t>grupo taxonómico</w:t>
        </w:r>
      </w:hyperlink>
      <w:r w:rsidRPr="00706D00">
        <w:rPr>
          <w:rFonts w:ascii="Century Gothic" w:hAnsi="Century Gothic"/>
        </w:rPr>
        <w:t>, con algunas de sus cualidades distintivas.</w:t>
      </w:r>
    </w:p>
    <w:p w14:paraId="7ECB0E72" w14:textId="48942221" w:rsidR="00706D00" w:rsidRPr="00706D00" w:rsidRDefault="00706D00">
      <w:pPr>
        <w:rPr>
          <w:rFonts w:ascii="Century Gothic" w:hAnsi="Century Gothic"/>
          <w:sz w:val="24"/>
          <w:szCs w:val="24"/>
          <w:lang w:val="es-ES"/>
        </w:rPr>
      </w:pPr>
      <w:r w:rsidRPr="00706D00">
        <w:rPr>
          <w:rFonts w:ascii="Century Gothic" w:hAnsi="Century Gothic"/>
          <w:sz w:val="24"/>
          <w:szCs w:val="24"/>
          <w:lang w:val="es-ES"/>
        </w:rPr>
        <w:t xml:space="preserve">¿Qué es un </w:t>
      </w:r>
      <w:proofErr w:type="spellStart"/>
      <w:r w:rsidRPr="00706D00">
        <w:rPr>
          <w:rFonts w:ascii="Century Gothic" w:hAnsi="Century Gothic"/>
          <w:sz w:val="24"/>
          <w:szCs w:val="24"/>
          <w:lang w:val="es-ES"/>
        </w:rPr>
        <w:t>fosil</w:t>
      </w:r>
      <w:proofErr w:type="spellEnd"/>
      <w:r w:rsidRPr="00706D00">
        <w:rPr>
          <w:rFonts w:ascii="Century Gothic" w:hAnsi="Century Gothic"/>
          <w:sz w:val="24"/>
          <w:szCs w:val="24"/>
          <w:lang w:val="es-ES"/>
        </w:rPr>
        <w:t>?</w:t>
      </w:r>
    </w:p>
    <w:p w14:paraId="75EE1989" w14:textId="56786323" w:rsidR="00706D00" w:rsidRPr="00706D00" w:rsidRDefault="00706D00">
      <w:pPr>
        <w:rPr>
          <w:rFonts w:ascii="Century Gothic" w:hAnsi="Century Gothic"/>
          <w:sz w:val="24"/>
          <w:szCs w:val="24"/>
          <w:lang w:val="es-ES"/>
        </w:rPr>
      </w:pPr>
      <w:r w:rsidRPr="00706D00">
        <w:rPr>
          <w:rFonts w:ascii="Century Gothic" w:hAnsi="Century Gothic" w:cs="Arial"/>
          <w:sz w:val="24"/>
          <w:szCs w:val="24"/>
          <w:shd w:val="clear" w:color="auto" w:fill="FFFFFF"/>
        </w:rPr>
        <w:t>sustancia orgánica muerta] Que se ha petrificado mediante procesos químicos y geológicos y se encuentra en los antiguos depósitos sedimentarios de la corteza terrestre.</w:t>
      </w:r>
    </w:p>
    <w:sectPr w:rsidR="00706D00" w:rsidRPr="00706D0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D00"/>
    <w:rsid w:val="00706D00"/>
    <w:rsid w:val="00F76F8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2A181E"/>
  <w15:chartTrackingRefBased/>
  <w15:docId w15:val="{1E7CC8C5-7244-4DE2-9279-05962E856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706D00"/>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semiHidden/>
    <w:unhideWhenUsed/>
    <w:rsid w:val="00706D0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695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es.wikipedia.org/wiki/Anexo:Clasificaci%C3%B3n_de_los_dinosaurio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juanantoniobayona.es/" TargetMode="External"/><Relationship Id="rId5" Type="http://schemas.openxmlformats.org/officeDocument/2006/relationships/hyperlink" Target="https://es.wikipedia.org/wiki/Parque_Jur%C3%A1sico_(franquicia)" TargetMode="External"/><Relationship Id="rId4" Type="http://schemas.openxmlformats.org/officeDocument/2006/relationships/hyperlink" Target="https://www.youtube.com/watch?v=u2PjgxnyyQo" TargetMode="Externa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316</Words>
  <Characters>1740</Characters>
  <Application>Microsoft Office Word</Application>
  <DocSecurity>0</DocSecurity>
  <Lines>14</Lines>
  <Paragraphs>4</Paragraphs>
  <ScaleCrop>false</ScaleCrop>
  <Company/>
  <LinksUpToDate>false</LinksUpToDate>
  <CharactersWithSpaces>2052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lilia retta riojas</dc:creator>
  <cp:keywords/>
  <dc:description/>
  <cp:lastModifiedBy>ana lilia retta riojas</cp:lastModifiedBy>
  <cp:revision>1</cp:revision>
  <dcterms:created xsi:type="dcterms:W3CDTF">2021-05-28T22:02:00Z</dcterms:created>
  <dcterms:modified xsi:type="dcterms:W3CDTF">2021-05-28T22:07:00Z</dcterms:modified>
</cp:coreProperties>
</file>