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66FF99"/>
  <w:body>
    <w:p w14:paraId="2E985F90" w14:textId="0331A552" w:rsidR="009B40B0" w:rsidRPr="00A57C4C" w:rsidRDefault="00FF2379" w:rsidP="009B40B0">
      <w:pPr>
        <w:spacing w:after="0" w:line="240" w:lineRule="auto"/>
        <w:jc w:val="center"/>
        <w:rPr>
          <w:rFonts w:ascii="ingrained" w:eastAsia="ingrained" w:hAnsi="ingrained" w:cs="ingrained"/>
          <w:b/>
          <w:bCs/>
          <w:color w:val="FF3399"/>
          <w:sz w:val="60"/>
          <w:szCs w:val="60"/>
        </w:rPr>
      </w:pPr>
      <w:r>
        <w:rPr>
          <w:rFonts w:ascii="ingrained" w:eastAsia="ingrained" w:hAnsi="ingrained" w:cs="ingrained"/>
          <w:b/>
          <w:bCs/>
          <w:noProof/>
          <w:color w:val="FFFF00"/>
          <w:sz w:val="60"/>
          <w:szCs w:val="60"/>
          <w:lang w:eastAsia="es-MX"/>
        </w:rPr>
        <mc:AlternateContent>
          <mc:Choice Requires="wps">
            <w:drawing>
              <wp:anchor distT="0" distB="0" distL="114300" distR="114300" simplePos="0" relativeHeight="251660288" behindDoc="0" locked="0" layoutInCell="1" allowOverlap="1" wp14:anchorId="5F340B97" wp14:editId="51154FA6">
                <wp:simplePos x="0" y="0"/>
                <wp:positionH relativeFrom="column">
                  <wp:posOffset>6674197</wp:posOffset>
                </wp:positionH>
                <wp:positionV relativeFrom="paragraph">
                  <wp:posOffset>178567</wp:posOffset>
                </wp:positionV>
                <wp:extent cx="2311880" cy="1952625"/>
                <wp:effectExtent l="57150" t="38100" r="31750" b="104775"/>
                <wp:wrapNone/>
                <wp:docPr id="13" name="Pergamino vertical 13"/>
                <wp:cNvGraphicFramePr/>
                <a:graphic xmlns:a="http://schemas.openxmlformats.org/drawingml/2006/main">
                  <a:graphicData uri="http://schemas.microsoft.com/office/word/2010/wordprocessingShape">
                    <wps:wsp>
                      <wps:cNvSpPr/>
                      <wps:spPr>
                        <a:xfrm>
                          <a:off x="0" y="0"/>
                          <a:ext cx="2311880" cy="1952625"/>
                        </a:xfrm>
                        <a:prstGeom prst="verticalScroll">
                          <a:avLst/>
                        </a:prstGeom>
                        <a:solidFill>
                          <a:srgbClr val="FC04D9"/>
                        </a:solidFill>
                        <a:ln>
                          <a:solidFill>
                            <a:schemeClr val="accent1"/>
                          </a:solidFill>
                        </a:ln>
                      </wps:spPr>
                      <wps:style>
                        <a:lnRef idx="0">
                          <a:schemeClr val="accent2"/>
                        </a:lnRef>
                        <a:fillRef idx="3">
                          <a:schemeClr val="accent2"/>
                        </a:fillRef>
                        <a:effectRef idx="3">
                          <a:schemeClr val="accent2"/>
                        </a:effectRef>
                        <a:fontRef idx="minor">
                          <a:schemeClr val="lt1"/>
                        </a:fontRef>
                      </wps:style>
                      <wps:txbx>
                        <w:txbxContent>
                          <w:p w14:paraId="514E7E46" w14:textId="3144D1F0" w:rsidR="00FF2379" w:rsidRPr="00247C94" w:rsidRDefault="00FF2379" w:rsidP="00FF2379">
                            <w:pPr>
                              <w:jc w:val="center"/>
                              <w:rPr>
                                <w:rFonts w:ascii="Comic Sans MS" w:hAnsi="Comic Sans MS"/>
                                <w:sz w:val="36"/>
                                <w:lang w:val="es-ES"/>
                              </w:rPr>
                            </w:pPr>
                            <w:r w:rsidRPr="00247C94">
                              <w:rPr>
                                <w:rFonts w:ascii="Comic Sans MS" w:hAnsi="Comic Sans MS"/>
                                <w:b/>
                                <w:sz w:val="36"/>
                                <w:lang w:val="es-ES"/>
                              </w:rPr>
                              <w:t xml:space="preserve">Semana del </w:t>
                            </w:r>
                            <w:r>
                              <w:rPr>
                                <w:rFonts w:ascii="Comic Sans MS" w:hAnsi="Comic Sans MS"/>
                                <w:b/>
                                <w:sz w:val="36"/>
                                <w:lang w:val="es-ES"/>
                              </w:rPr>
                              <w:t>31 de mayo al 04</w:t>
                            </w:r>
                            <w:r w:rsidRPr="00247C94">
                              <w:rPr>
                                <w:rFonts w:ascii="Comic Sans MS" w:hAnsi="Comic Sans MS"/>
                                <w:b/>
                                <w:sz w:val="36"/>
                                <w:lang w:val="es-ES"/>
                              </w:rPr>
                              <w:t xml:space="preserve"> de </w:t>
                            </w:r>
                            <w:r>
                              <w:rPr>
                                <w:rFonts w:ascii="Comic Sans MS" w:hAnsi="Comic Sans MS"/>
                                <w:b/>
                                <w:sz w:val="36"/>
                                <w:lang w:val="es-ES"/>
                              </w:rPr>
                              <w:t xml:space="preserve">junio </w:t>
                            </w:r>
                            <w:r w:rsidRPr="00247C94">
                              <w:rPr>
                                <w:rFonts w:ascii="Comic Sans MS" w:hAnsi="Comic Sans MS"/>
                                <w:b/>
                                <w:sz w:val="36"/>
                                <w:lang w:val="es-ES"/>
                              </w:rPr>
                              <w:t>de 2021</w:t>
                            </w:r>
                            <w:r w:rsidRPr="00247C94">
                              <w:rPr>
                                <w:rFonts w:ascii="Comic Sans MS" w:hAnsi="Comic Sans MS"/>
                                <w:sz w:val="36"/>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0B9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13" o:spid="_x0000_s1026" type="#_x0000_t97" style="position:absolute;left:0;text-align:left;margin-left:525.55pt;margin-top:14.05pt;width:182.0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" fillcolor="#fc04d9" strokecolor="#5b9bd5 [3204]">
                <v:shadow on="t" color="black" opacity="41287f" offset="0,1.5pt"/>
                <v:textbox>
                  <w:txbxContent>
                    <w:p w14:paraId="514E7E46" w14:textId="3144D1F0" w:rsidR="00FF2379" w:rsidRPr="00247C94" w:rsidRDefault="00FF2379" w:rsidP="00FF2379">
                      <w:pPr>
                        <w:jc w:val="center"/>
                        <w:rPr>
                          <w:rFonts w:ascii="Comic Sans MS" w:hAnsi="Comic Sans MS"/>
                          <w:sz w:val="36"/>
                          <w:lang w:val="es-ES"/>
                        </w:rPr>
                      </w:pPr>
                      <w:r w:rsidRPr="00247C94">
                        <w:rPr>
                          <w:rFonts w:ascii="Comic Sans MS" w:hAnsi="Comic Sans MS"/>
                          <w:b/>
                          <w:sz w:val="36"/>
                          <w:lang w:val="es-ES"/>
                        </w:rPr>
                        <w:t xml:space="preserve">Semana del </w:t>
                      </w:r>
                      <w:r>
                        <w:rPr>
                          <w:rFonts w:ascii="Comic Sans MS" w:hAnsi="Comic Sans MS"/>
                          <w:b/>
                          <w:sz w:val="36"/>
                          <w:lang w:val="es-ES"/>
                        </w:rPr>
                        <w:t>31 de mayo al</w:t>
                      </w:r>
                      <w:r>
                        <w:rPr>
                          <w:rFonts w:ascii="Comic Sans MS" w:hAnsi="Comic Sans MS"/>
                          <w:b/>
                          <w:sz w:val="36"/>
                          <w:lang w:val="es-ES"/>
                        </w:rPr>
                        <w:t xml:space="preserve"> </w:t>
                      </w:r>
                      <w:r>
                        <w:rPr>
                          <w:rFonts w:ascii="Comic Sans MS" w:hAnsi="Comic Sans MS"/>
                          <w:b/>
                          <w:sz w:val="36"/>
                          <w:lang w:val="es-ES"/>
                        </w:rPr>
                        <w:t>04</w:t>
                      </w:r>
                      <w:r w:rsidRPr="00247C94">
                        <w:rPr>
                          <w:rFonts w:ascii="Comic Sans MS" w:hAnsi="Comic Sans MS"/>
                          <w:b/>
                          <w:sz w:val="36"/>
                          <w:lang w:val="es-ES"/>
                        </w:rPr>
                        <w:t xml:space="preserve"> de </w:t>
                      </w:r>
                      <w:r>
                        <w:rPr>
                          <w:rFonts w:ascii="Comic Sans MS" w:hAnsi="Comic Sans MS"/>
                          <w:b/>
                          <w:sz w:val="36"/>
                          <w:lang w:val="es-ES"/>
                        </w:rPr>
                        <w:t xml:space="preserve">junio </w:t>
                      </w:r>
                      <w:bookmarkStart w:id="1" w:name="_GoBack"/>
                      <w:bookmarkEnd w:id="1"/>
                      <w:r w:rsidRPr="00247C94">
                        <w:rPr>
                          <w:rFonts w:ascii="Comic Sans MS" w:hAnsi="Comic Sans MS"/>
                          <w:b/>
                          <w:sz w:val="36"/>
                          <w:lang w:val="es-ES"/>
                        </w:rPr>
                        <w:t>de 2021</w:t>
                      </w:r>
                      <w:r w:rsidRPr="00247C94">
                        <w:rPr>
                          <w:rFonts w:ascii="Comic Sans MS" w:hAnsi="Comic Sans MS"/>
                          <w:sz w:val="36"/>
                          <w:lang w:val="es-ES"/>
                        </w:rPr>
                        <w:t xml:space="preserve">  </w:t>
                      </w:r>
                    </w:p>
                  </w:txbxContent>
                </v:textbox>
              </v:shape>
            </w:pict>
          </mc:Fallback>
        </mc:AlternateContent>
      </w:r>
      <w:r>
        <w:rPr>
          <w:noProof/>
          <w:lang w:eastAsia="es-MX"/>
        </w:rPr>
        <w:drawing>
          <wp:anchor distT="0" distB="0" distL="114300" distR="114300" simplePos="0" relativeHeight="251658240" behindDoc="1" locked="0" layoutInCell="1" allowOverlap="1" wp14:anchorId="2F690A4B" wp14:editId="111B920E">
            <wp:simplePos x="0" y="0"/>
            <wp:positionH relativeFrom="column">
              <wp:posOffset>-2649</wp:posOffset>
            </wp:positionH>
            <wp:positionV relativeFrom="paragraph">
              <wp:posOffset>126807</wp:posOffset>
            </wp:positionV>
            <wp:extent cx="1871465" cy="1793863"/>
            <wp:effectExtent l="0" t="0" r="0" b="0"/>
            <wp:wrapNone/>
            <wp:docPr id="2" name="Imagen 2" descr="Junio Stock Illustrations – 92 Junio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 Stock Illustrations – 92 Junio Stock Illustrations, Vectors &amp; Clipart  - Dreamsti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083" t="4901" r="8419" b="10169"/>
                    <a:stretch/>
                  </pic:blipFill>
                  <pic:spPr bwMode="auto">
                    <a:xfrm>
                      <a:off x="0" y="0"/>
                      <a:ext cx="1882211" cy="18041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40B0" w:rsidRPr="00736F0E">
        <w:rPr>
          <w:rFonts w:ascii="ingrained" w:eastAsia="ingrained" w:hAnsi="ingrained" w:cs="ingrained"/>
          <w:b/>
          <w:bCs/>
          <w:color w:val="FF3399"/>
          <w:sz w:val="60"/>
          <w:szCs w:val="60"/>
        </w:rPr>
        <w:t>P</w:t>
      </w:r>
      <w:r w:rsidR="009B40B0">
        <w:rPr>
          <w:rFonts w:ascii="ingrained" w:eastAsia="ingrained" w:hAnsi="ingrained" w:cs="ingrained"/>
          <w:b/>
          <w:bCs/>
          <w:color w:val="FF0000"/>
          <w:sz w:val="60"/>
          <w:szCs w:val="60"/>
        </w:rPr>
        <w:t xml:space="preserve"> </w:t>
      </w:r>
      <w:proofErr w:type="spellStart"/>
      <w:r w:rsidR="009B40B0" w:rsidRPr="4CE7C4FE">
        <w:rPr>
          <w:rFonts w:ascii="ingrained" w:eastAsia="ingrained" w:hAnsi="ingrained" w:cs="ingrained"/>
          <w:b/>
          <w:bCs/>
          <w:color w:val="FF0000"/>
          <w:sz w:val="60"/>
          <w:szCs w:val="60"/>
        </w:rPr>
        <w:t>l</w:t>
      </w:r>
      <w:r w:rsidR="009B40B0" w:rsidRPr="0952C3CA">
        <w:rPr>
          <w:rFonts w:ascii="ingrained" w:eastAsia="ingrained" w:hAnsi="ingrained" w:cs="ingrained"/>
          <w:b/>
          <w:bCs/>
          <w:color w:val="FF33CC"/>
          <w:sz w:val="60"/>
          <w:szCs w:val="60"/>
        </w:rPr>
        <w:t xml:space="preserve"> </w:t>
      </w:r>
      <w:r w:rsidR="009B40B0" w:rsidRPr="00C57A45">
        <w:rPr>
          <w:rFonts w:ascii="ingrained" w:eastAsia="ingrained" w:hAnsi="ingrained" w:cs="ingrained"/>
          <w:b/>
          <w:bCs/>
          <w:color w:val="FFC000" w:themeColor="accent4"/>
          <w:sz w:val="60"/>
          <w:szCs w:val="60"/>
        </w:rPr>
        <w:t>a</w:t>
      </w:r>
      <w:proofErr w:type="spellEnd"/>
      <w:r w:rsidR="009B40B0" w:rsidRPr="0952C3CA">
        <w:rPr>
          <w:rFonts w:ascii="ingrained" w:eastAsia="ingrained" w:hAnsi="ingrained" w:cs="ingrained"/>
          <w:b/>
          <w:bCs/>
          <w:color w:val="FFFF00"/>
          <w:sz w:val="60"/>
          <w:szCs w:val="60"/>
        </w:rPr>
        <w:t xml:space="preserve"> </w:t>
      </w:r>
      <w:proofErr w:type="gramStart"/>
      <w:r w:rsidR="009B40B0" w:rsidRPr="0952C3CA">
        <w:rPr>
          <w:rFonts w:ascii="ingrained" w:eastAsia="ingrained" w:hAnsi="ingrained" w:cs="ingrained"/>
          <w:b/>
          <w:bCs/>
          <w:color w:val="00B0F0"/>
          <w:sz w:val="60"/>
          <w:szCs w:val="60"/>
        </w:rPr>
        <w:t xml:space="preserve">n  </w:t>
      </w:r>
      <w:proofErr w:type="spellStart"/>
      <w:r w:rsidR="009B40B0" w:rsidRPr="0952C3CA">
        <w:rPr>
          <w:rFonts w:ascii="ingrained" w:eastAsia="ingrained" w:hAnsi="ingrained" w:cs="ingrained"/>
          <w:b/>
          <w:bCs/>
          <w:color w:val="CC00FF"/>
          <w:sz w:val="60"/>
          <w:szCs w:val="60"/>
        </w:rPr>
        <w:t>d</w:t>
      </w:r>
      <w:proofErr w:type="gramEnd"/>
      <w:r w:rsidR="009B40B0">
        <w:rPr>
          <w:rFonts w:ascii="ingrained" w:eastAsia="ingrained" w:hAnsi="ingrained" w:cs="ingrained"/>
          <w:b/>
          <w:bCs/>
          <w:color w:val="CC00FF"/>
          <w:sz w:val="60"/>
          <w:szCs w:val="60"/>
        </w:rPr>
        <w:t xml:space="preserve"> </w:t>
      </w:r>
      <w:r w:rsidR="009B40B0" w:rsidRPr="0952C3CA">
        <w:rPr>
          <w:rFonts w:ascii="ingrained" w:eastAsia="ingrained" w:hAnsi="ingrained" w:cs="ingrained"/>
          <w:b/>
          <w:bCs/>
          <w:color w:val="CC00FF"/>
          <w:sz w:val="60"/>
          <w:szCs w:val="60"/>
        </w:rPr>
        <w:t>e</w:t>
      </w:r>
      <w:proofErr w:type="spellEnd"/>
      <w:r w:rsidR="009B40B0" w:rsidRPr="0952C3CA">
        <w:rPr>
          <w:rFonts w:ascii="ingrained" w:eastAsia="ingrained" w:hAnsi="ingrained" w:cs="ingrained"/>
          <w:b/>
          <w:bCs/>
          <w:color w:val="66FF66"/>
          <w:sz w:val="60"/>
          <w:szCs w:val="60"/>
        </w:rPr>
        <w:t xml:space="preserve">  </w:t>
      </w:r>
      <w:r w:rsidR="009B40B0" w:rsidRPr="0952C3CA">
        <w:rPr>
          <w:rFonts w:ascii="ingrained" w:eastAsia="ingrained" w:hAnsi="ingrained" w:cs="ingrained"/>
          <w:b/>
          <w:bCs/>
          <w:color w:val="FF6600"/>
          <w:sz w:val="60"/>
          <w:szCs w:val="60"/>
        </w:rPr>
        <w:t xml:space="preserve">T </w:t>
      </w:r>
      <w:r w:rsidR="009B40B0" w:rsidRPr="0952C3CA">
        <w:rPr>
          <w:rFonts w:ascii="ingrained" w:eastAsia="ingrained" w:hAnsi="ingrained" w:cs="ingrained"/>
          <w:b/>
          <w:bCs/>
          <w:color w:val="FF33CC"/>
          <w:sz w:val="60"/>
          <w:szCs w:val="60"/>
        </w:rPr>
        <w:t xml:space="preserve">r </w:t>
      </w:r>
      <w:r w:rsidR="009B40B0" w:rsidRPr="00C57A45">
        <w:rPr>
          <w:rFonts w:ascii="ingrained" w:eastAsia="ingrained" w:hAnsi="ingrained" w:cs="ingrained"/>
          <w:b/>
          <w:bCs/>
          <w:color w:val="FFC000" w:themeColor="accent4"/>
          <w:sz w:val="60"/>
          <w:szCs w:val="60"/>
        </w:rPr>
        <w:t>a</w:t>
      </w:r>
      <w:r w:rsidR="009B40B0" w:rsidRPr="0952C3CA">
        <w:rPr>
          <w:rFonts w:ascii="ingrained" w:eastAsia="ingrained" w:hAnsi="ingrained" w:cs="ingrained"/>
          <w:b/>
          <w:bCs/>
          <w:color w:val="FFFF00"/>
          <w:sz w:val="60"/>
          <w:szCs w:val="60"/>
        </w:rPr>
        <w:t xml:space="preserve"> </w:t>
      </w:r>
      <w:r w:rsidR="009B40B0" w:rsidRPr="0952C3CA">
        <w:rPr>
          <w:rFonts w:ascii="ingrained" w:eastAsia="ingrained" w:hAnsi="ingrained" w:cs="ingrained"/>
          <w:b/>
          <w:bCs/>
          <w:color w:val="00B0F0"/>
          <w:sz w:val="60"/>
          <w:szCs w:val="60"/>
        </w:rPr>
        <w:t xml:space="preserve">b </w:t>
      </w:r>
      <w:r w:rsidR="009B40B0" w:rsidRPr="0952C3CA">
        <w:rPr>
          <w:rFonts w:ascii="ingrained" w:eastAsia="ingrained" w:hAnsi="ingrained" w:cs="ingrained"/>
          <w:b/>
          <w:bCs/>
          <w:color w:val="66FF66"/>
          <w:sz w:val="60"/>
          <w:szCs w:val="60"/>
        </w:rPr>
        <w:t xml:space="preserve">a </w:t>
      </w:r>
      <w:r w:rsidR="009B40B0" w:rsidRPr="0952C3CA">
        <w:rPr>
          <w:rFonts w:ascii="ingrained" w:eastAsia="ingrained" w:hAnsi="ingrained" w:cs="ingrained"/>
          <w:b/>
          <w:bCs/>
          <w:color w:val="FA6F05"/>
          <w:sz w:val="60"/>
          <w:szCs w:val="60"/>
        </w:rPr>
        <w:t xml:space="preserve">j </w:t>
      </w:r>
      <w:r w:rsidR="009B40B0" w:rsidRPr="00F338CA">
        <w:rPr>
          <w:rFonts w:ascii="ingrained" w:eastAsia="ingrained" w:hAnsi="ingrained" w:cs="ingrained"/>
          <w:b/>
          <w:bCs/>
          <w:color w:val="2E74B5" w:themeColor="accent1" w:themeShade="BF"/>
          <w:sz w:val="60"/>
          <w:szCs w:val="60"/>
        </w:rPr>
        <w:t>o</w:t>
      </w:r>
    </w:p>
    <w:p w14:paraId="2696DC79" w14:textId="279E6912" w:rsidR="009B40B0" w:rsidRDefault="00FF2379" w:rsidP="00FF2379">
      <w:pPr>
        <w:tabs>
          <w:tab w:val="left" w:pos="1494"/>
          <w:tab w:val="center" w:pos="6857"/>
        </w:tabs>
        <w:spacing w:after="0" w:line="240" w:lineRule="auto"/>
        <w:ind w:firstLine="709"/>
        <w:rPr>
          <w:rFonts w:ascii="Century Gothic" w:eastAsia="Century Gothic" w:hAnsi="Century Gothic" w:cs="Century Gothic"/>
        </w:rPr>
      </w:pPr>
      <w:r>
        <w:rPr>
          <w:rFonts w:ascii="ingrained" w:eastAsia="ingrained" w:hAnsi="ingrained" w:cs="ingrained"/>
          <w:b/>
          <w:bCs/>
          <w:color w:val="FFFF00"/>
          <w:sz w:val="60"/>
          <w:szCs w:val="60"/>
        </w:rPr>
        <w:tab/>
      </w:r>
      <w:r>
        <w:rPr>
          <w:rFonts w:ascii="ingrained" w:eastAsia="ingrained" w:hAnsi="ingrained" w:cs="ingrained"/>
          <w:b/>
          <w:bCs/>
          <w:color w:val="FFFF00"/>
          <w:sz w:val="60"/>
          <w:szCs w:val="60"/>
        </w:rPr>
        <w:tab/>
      </w:r>
      <w:r w:rsidR="009B40B0">
        <w:rPr>
          <w:rFonts w:ascii="ingrained" w:eastAsia="ingrained" w:hAnsi="ingrained" w:cs="ingrained"/>
          <w:b/>
          <w:bCs/>
          <w:color w:val="FFFF00"/>
          <w:sz w:val="60"/>
          <w:szCs w:val="60"/>
        </w:rPr>
        <w:t xml:space="preserve">       </w:t>
      </w:r>
      <w:r w:rsidR="009B40B0" w:rsidRPr="00C57A45">
        <w:rPr>
          <w:rFonts w:ascii="ingrained" w:eastAsia="ingrained" w:hAnsi="ingrained" w:cs="ingrained"/>
          <w:b/>
          <w:bCs/>
          <w:color w:val="FFC000" w:themeColor="accent4"/>
          <w:sz w:val="60"/>
          <w:szCs w:val="60"/>
        </w:rPr>
        <w:t>“</w:t>
      </w:r>
      <w:r w:rsidR="009B40B0" w:rsidRPr="0ABB7EDF">
        <w:rPr>
          <w:rFonts w:ascii="ingrained" w:eastAsia="ingrained" w:hAnsi="ingrained" w:cs="ingrained"/>
          <w:b/>
          <w:bCs/>
          <w:color w:val="FF33CC"/>
          <w:sz w:val="60"/>
          <w:szCs w:val="60"/>
        </w:rPr>
        <w:t xml:space="preserve">A </w:t>
      </w:r>
      <w:r w:rsidR="009B40B0" w:rsidRPr="0ABB7EDF">
        <w:rPr>
          <w:rFonts w:ascii="ingrained" w:eastAsia="ingrained" w:hAnsi="ingrained" w:cs="ingrained"/>
          <w:b/>
          <w:bCs/>
          <w:color w:val="00B050"/>
          <w:sz w:val="60"/>
          <w:szCs w:val="60"/>
        </w:rPr>
        <w:t>p</w:t>
      </w:r>
      <w:r w:rsidR="009B40B0" w:rsidRPr="0ABB7EDF">
        <w:rPr>
          <w:rFonts w:ascii="ingrained" w:eastAsia="ingrained" w:hAnsi="ingrained" w:cs="ingrained"/>
          <w:b/>
          <w:bCs/>
          <w:color w:val="FF33CC"/>
          <w:sz w:val="60"/>
          <w:szCs w:val="60"/>
        </w:rPr>
        <w:t xml:space="preserve"> </w:t>
      </w:r>
      <w:r w:rsidR="009B40B0" w:rsidRPr="0ABB7EDF">
        <w:rPr>
          <w:rFonts w:ascii="ingrained" w:eastAsia="ingrained" w:hAnsi="ingrained" w:cs="ingrained"/>
          <w:b/>
          <w:bCs/>
          <w:color w:val="00FFFF"/>
          <w:sz w:val="60"/>
          <w:szCs w:val="60"/>
        </w:rPr>
        <w:t>r</w:t>
      </w:r>
      <w:r w:rsidR="009B40B0" w:rsidRPr="0ABB7EDF">
        <w:rPr>
          <w:rFonts w:ascii="ingrained" w:eastAsia="ingrained" w:hAnsi="ingrained" w:cs="ingrained"/>
          <w:b/>
          <w:bCs/>
          <w:color w:val="FF33CC"/>
          <w:sz w:val="60"/>
          <w:szCs w:val="60"/>
        </w:rPr>
        <w:t xml:space="preserve"> </w:t>
      </w:r>
      <w:r w:rsidR="009B40B0" w:rsidRPr="0ABB7EDF">
        <w:rPr>
          <w:rFonts w:ascii="ingrained" w:eastAsia="ingrained" w:hAnsi="ingrained" w:cs="ingrained"/>
          <w:b/>
          <w:bCs/>
          <w:color w:val="800080"/>
          <w:sz w:val="60"/>
          <w:szCs w:val="60"/>
        </w:rPr>
        <w:t>e</w:t>
      </w:r>
      <w:r w:rsidR="009B40B0" w:rsidRPr="0ABB7EDF">
        <w:rPr>
          <w:rFonts w:ascii="ingrained" w:eastAsia="ingrained" w:hAnsi="ingrained" w:cs="ingrained"/>
          <w:b/>
          <w:bCs/>
          <w:color w:val="FF33CC"/>
          <w:sz w:val="60"/>
          <w:szCs w:val="60"/>
        </w:rPr>
        <w:t xml:space="preserve"> </w:t>
      </w:r>
      <w:r w:rsidR="009B40B0" w:rsidRPr="0ABB7EDF">
        <w:rPr>
          <w:rFonts w:ascii="ingrained" w:eastAsia="ingrained" w:hAnsi="ingrained" w:cs="ingrained"/>
          <w:b/>
          <w:bCs/>
          <w:color w:val="FF0000"/>
          <w:sz w:val="60"/>
          <w:szCs w:val="60"/>
        </w:rPr>
        <w:t>n</w:t>
      </w:r>
      <w:r w:rsidR="009B40B0" w:rsidRPr="0ABB7EDF">
        <w:rPr>
          <w:rFonts w:ascii="ingrained" w:eastAsia="ingrained" w:hAnsi="ingrained" w:cs="ingrained"/>
          <w:b/>
          <w:bCs/>
          <w:color w:val="FF33CC"/>
          <w:sz w:val="60"/>
          <w:szCs w:val="60"/>
        </w:rPr>
        <w:t xml:space="preserve"> </w:t>
      </w:r>
      <w:r w:rsidR="009B40B0" w:rsidRPr="0ABB7EDF">
        <w:rPr>
          <w:rFonts w:ascii="ingrained" w:eastAsia="ingrained" w:hAnsi="ingrained" w:cs="ingrained"/>
          <w:b/>
          <w:bCs/>
          <w:color w:val="00B0F0"/>
          <w:sz w:val="60"/>
          <w:szCs w:val="60"/>
        </w:rPr>
        <w:t>d</w:t>
      </w:r>
      <w:r w:rsidR="009B40B0" w:rsidRPr="0ABB7EDF">
        <w:rPr>
          <w:rFonts w:ascii="ingrained" w:eastAsia="ingrained" w:hAnsi="ingrained" w:cs="ingrained"/>
          <w:b/>
          <w:bCs/>
          <w:color w:val="FF33CC"/>
          <w:sz w:val="60"/>
          <w:szCs w:val="60"/>
        </w:rPr>
        <w:t xml:space="preserve"> </w:t>
      </w:r>
      <w:proofErr w:type="gramStart"/>
      <w:r w:rsidR="009B40B0" w:rsidRPr="0ABB7EDF">
        <w:rPr>
          <w:rFonts w:ascii="ingrained" w:eastAsia="ingrained" w:hAnsi="ingrained" w:cs="ingrained"/>
          <w:b/>
          <w:bCs/>
          <w:color w:val="FF33CC"/>
          <w:sz w:val="60"/>
          <w:szCs w:val="60"/>
        </w:rPr>
        <w:t xml:space="preserve">e  </w:t>
      </w:r>
      <w:proofErr w:type="spellStart"/>
      <w:r w:rsidR="009B40B0" w:rsidRPr="0ABB7EDF">
        <w:rPr>
          <w:rFonts w:ascii="ingrained" w:eastAsia="ingrained" w:hAnsi="ingrained" w:cs="ingrained"/>
          <w:b/>
          <w:bCs/>
          <w:color w:val="92D050"/>
          <w:sz w:val="60"/>
          <w:szCs w:val="60"/>
        </w:rPr>
        <w:t>e</w:t>
      </w:r>
      <w:proofErr w:type="spellEnd"/>
      <w:proofErr w:type="gramEnd"/>
      <w:r w:rsidR="009B40B0" w:rsidRPr="0ABB7EDF">
        <w:rPr>
          <w:rFonts w:ascii="ingrained" w:eastAsia="ingrained" w:hAnsi="ingrained" w:cs="ingrained"/>
          <w:b/>
          <w:bCs/>
          <w:color w:val="FF33CC"/>
          <w:sz w:val="60"/>
          <w:szCs w:val="60"/>
        </w:rPr>
        <w:t xml:space="preserve"> </w:t>
      </w:r>
      <w:r w:rsidR="009B40B0" w:rsidRPr="0ABB7EDF">
        <w:rPr>
          <w:rFonts w:ascii="ingrained" w:eastAsia="ingrained" w:hAnsi="ingrained" w:cs="ingrained"/>
          <w:b/>
          <w:bCs/>
          <w:color w:val="FF0000"/>
          <w:sz w:val="60"/>
          <w:szCs w:val="60"/>
        </w:rPr>
        <w:t xml:space="preserve">n </w:t>
      </w:r>
      <w:r w:rsidR="009B40B0" w:rsidRPr="0ABB7EDF">
        <w:rPr>
          <w:rFonts w:ascii="ingrained" w:eastAsia="ingrained" w:hAnsi="ingrained" w:cs="ingrained"/>
          <w:b/>
          <w:bCs/>
          <w:color w:val="FF33CC"/>
          <w:sz w:val="60"/>
          <w:szCs w:val="60"/>
        </w:rPr>
        <w:t xml:space="preserve"> </w:t>
      </w:r>
      <w:r w:rsidR="009B40B0" w:rsidRPr="00F338CA">
        <w:rPr>
          <w:rFonts w:ascii="ingrained" w:eastAsia="ingrained" w:hAnsi="ingrained" w:cs="ingrained"/>
          <w:b/>
          <w:bCs/>
          <w:color w:val="2E74B5" w:themeColor="accent1" w:themeShade="BF"/>
          <w:sz w:val="60"/>
          <w:szCs w:val="60"/>
        </w:rPr>
        <w:t>c</w:t>
      </w:r>
      <w:r w:rsidR="009B40B0" w:rsidRPr="0ABB7EDF">
        <w:rPr>
          <w:rFonts w:ascii="ingrained" w:eastAsia="ingrained" w:hAnsi="ingrained" w:cs="ingrained"/>
          <w:b/>
          <w:bCs/>
          <w:color w:val="FF33CC"/>
          <w:sz w:val="60"/>
          <w:szCs w:val="60"/>
        </w:rPr>
        <w:t xml:space="preserve"> a </w:t>
      </w:r>
      <w:r w:rsidR="009B40B0" w:rsidRPr="0ABB7EDF">
        <w:rPr>
          <w:rFonts w:ascii="ingrained" w:eastAsia="ingrained" w:hAnsi="ingrained" w:cs="ingrained"/>
          <w:b/>
          <w:bCs/>
          <w:color w:val="990099"/>
          <w:sz w:val="60"/>
          <w:szCs w:val="60"/>
        </w:rPr>
        <w:t>s</w:t>
      </w:r>
      <w:r w:rsidR="009B40B0" w:rsidRPr="0ABB7EDF">
        <w:rPr>
          <w:rFonts w:ascii="ingrained" w:eastAsia="ingrained" w:hAnsi="ingrained" w:cs="ingrained"/>
          <w:b/>
          <w:bCs/>
          <w:color w:val="FF33CC"/>
          <w:sz w:val="60"/>
          <w:szCs w:val="60"/>
        </w:rPr>
        <w:t xml:space="preserve"> </w:t>
      </w:r>
      <w:r w:rsidR="009B40B0" w:rsidRPr="0ABB7EDF">
        <w:rPr>
          <w:rFonts w:ascii="ingrained" w:eastAsia="ingrained" w:hAnsi="ingrained" w:cs="ingrained"/>
          <w:b/>
          <w:bCs/>
          <w:color w:val="008080"/>
          <w:sz w:val="60"/>
          <w:szCs w:val="60"/>
        </w:rPr>
        <w:t>a</w:t>
      </w:r>
      <w:r w:rsidR="009B40B0" w:rsidRPr="00C57A45">
        <w:rPr>
          <w:rFonts w:ascii="ingrained" w:eastAsia="ingrained" w:hAnsi="ingrained" w:cs="ingrained"/>
          <w:b/>
          <w:bCs/>
          <w:color w:val="FFC000" w:themeColor="accent4"/>
          <w:sz w:val="60"/>
          <w:szCs w:val="60"/>
        </w:rPr>
        <w:t>”</w:t>
      </w:r>
      <w:r w:rsidR="009B40B0" w:rsidRPr="004546BC">
        <w:t xml:space="preserve"> </w:t>
      </w:r>
    </w:p>
    <w:p w14:paraId="0494DA8A" w14:textId="58DD3894" w:rsidR="009B40B0" w:rsidRDefault="009B40B0" w:rsidP="009B40B0">
      <w:pPr>
        <w:spacing w:after="0" w:line="240" w:lineRule="auto"/>
        <w:ind w:firstLine="708"/>
        <w:jc w:val="center"/>
      </w:pPr>
      <w:r>
        <w:rPr>
          <w:rFonts w:ascii="Flea Market Finds" w:eastAsia="Flea Market Finds" w:hAnsi="Flea Market Finds" w:cs="Flea Market Finds"/>
          <w:sz w:val="32"/>
          <w:szCs w:val="32"/>
        </w:rPr>
        <w:t xml:space="preserve">        </w:t>
      </w:r>
      <w:r w:rsidRPr="4D42F325">
        <w:rPr>
          <w:rFonts w:ascii="Flea Market Finds" w:eastAsia="Flea Market Finds" w:hAnsi="Flea Market Finds" w:cs="Flea Market Finds"/>
          <w:sz w:val="32"/>
          <w:szCs w:val="32"/>
        </w:rPr>
        <w:t xml:space="preserve">Jardín de Niños “Eutimio Alberto Cuellar </w:t>
      </w:r>
      <w:proofErr w:type="spellStart"/>
      <w:r w:rsidRPr="4D42F325">
        <w:rPr>
          <w:rFonts w:ascii="Flea Market Finds" w:eastAsia="Flea Market Finds" w:hAnsi="Flea Market Finds" w:cs="Flea Market Finds"/>
          <w:sz w:val="32"/>
          <w:szCs w:val="32"/>
        </w:rPr>
        <w:t>Goribar</w:t>
      </w:r>
      <w:proofErr w:type="spellEnd"/>
      <w:r w:rsidRPr="4D42F325">
        <w:rPr>
          <w:rFonts w:ascii="Flea Market Finds" w:eastAsia="Flea Market Finds" w:hAnsi="Flea Market Finds" w:cs="Flea Market Finds"/>
          <w:sz w:val="32"/>
          <w:szCs w:val="32"/>
        </w:rPr>
        <w:t>”</w:t>
      </w:r>
    </w:p>
    <w:p w14:paraId="5D9085AC" w14:textId="77777777" w:rsidR="009B40B0" w:rsidRDefault="009B40B0" w:rsidP="009B40B0">
      <w:pPr>
        <w:spacing w:after="0" w:line="240" w:lineRule="auto"/>
        <w:ind w:firstLine="708"/>
        <w:jc w:val="center"/>
        <w:rPr>
          <w:rFonts w:ascii="Flea Market Finds" w:eastAsia="Flea Market Finds" w:hAnsi="Flea Market Finds" w:cs="Flea Market Finds"/>
          <w:sz w:val="32"/>
          <w:szCs w:val="32"/>
        </w:rPr>
      </w:pPr>
      <w:r w:rsidRPr="4D42F325">
        <w:rPr>
          <w:rFonts w:ascii="Flea Market Finds" w:eastAsia="Flea Market Finds" w:hAnsi="Flea Market Finds" w:cs="Flea Market Finds"/>
          <w:sz w:val="32"/>
          <w:szCs w:val="32"/>
        </w:rPr>
        <w:t>CCT. 05EJN0182Z          Z.E. 107</w:t>
      </w:r>
    </w:p>
    <w:p w14:paraId="0C64F167" w14:textId="77777777" w:rsidR="009B40B0" w:rsidRDefault="009B40B0" w:rsidP="009B40B0">
      <w:pPr>
        <w:spacing w:after="0" w:line="240" w:lineRule="auto"/>
        <w:ind w:firstLine="708"/>
        <w:jc w:val="center"/>
      </w:pPr>
      <w:r w:rsidRPr="4D42F325">
        <w:rPr>
          <w:rFonts w:ascii="Flea Market Finds" w:eastAsia="Flea Market Finds" w:hAnsi="Flea Market Finds" w:cs="Flea Market Finds"/>
          <w:sz w:val="32"/>
          <w:szCs w:val="32"/>
        </w:rPr>
        <w:t>2</w:t>
      </w:r>
      <w:proofErr w:type="gramStart"/>
      <w:r w:rsidRPr="4D42F325">
        <w:rPr>
          <w:rFonts w:ascii="Flea Market Finds" w:eastAsia="Flea Market Finds" w:hAnsi="Flea Market Finds" w:cs="Flea Market Finds"/>
          <w:sz w:val="32"/>
          <w:szCs w:val="32"/>
        </w:rPr>
        <w:t>°  “</w:t>
      </w:r>
      <w:proofErr w:type="gramEnd"/>
      <w:r w:rsidRPr="4D42F325">
        <w:rPr>
          <w:rFonts w:ascii="Flea Market Finds" w:eastAsia="Flea Market Finds" w:hAnsi="Flea Market Finds" w:cs="Flea Market Finds"/>
          <w:sz w:val="32"/>
          <w:szCs w:val="32"/>
        </w:rPr>
        <w:t>A”</w:t>
      </w:r>
    </w:p>
    <w:p w14:paraId="178DAEB3" w14:textId="77777777" w:rsidR="009B40B0" w:rsidRDefault="009B40B0" w:rsidP="009B40B0">
      <w:pPr>
        <w:spacing w:after="0" w:line="240" w:lineRule="auto"/>
        <w:ind w:firstLine="708"/>
        <w:jc w:val="center"/>
        <w:rPr>
          <w:rFonts w:ascii="Flea Market Finds" w:eastAsia="Flea Market Finds" w:hAnsi="Flea Market Finds" w:cs="Flea Market Finds"/>
          <w:sz w:val="32"/>
          <w:szCs w:val="32"/>
        </w:rPr>
      </w:pPr>
      <w:r w:rsidRPr="4D42F325">
        <w:rPr>
          <w:rFonts w:ascii="Flea Market Finds" w:eastAsia="Flea Market Finds" w:hAnsi="Flea Market Finds" w:cs="Flea Market Finds"/>
          <w:sz w:val="32"/>
          <w:szCs w:val="32"/>
        </w:rPr>
        <w:t xml:space="preserve">Educadora: </w:t>
      </w:r>
      <w:r>
        <w:rPr>
          <w:rFonts w:ascii="Flea Market Finds" w:eastAsia="Flea Market Finds" w:hAnsi="Flea Market Finds" w:cs="Flea Market Finds"/>
          <w:sz w:val="32"/>
          <w:szCs w:val="32"/>
        </w:rPr>
        <w:t xml:space="preserve">María de </w:t>
      </w:r>
      <w:r w:rsidRPr="4D42F325">
        <w:rPr>
          <w:rFonts w:ascii="Flea Market Finds" w:eastAsia="Flea Market Finds" w:hAnsi="Flea Market Finds" w:cs="Flea Market Finds"/>
          <w:sz w:val="32"/>
          <w:szCs w:val="32"/>
        </w:rPr>
        <w:t xml:space="preserve">Lourdes </w:t>
      </w:r>
      <w:proofErr w:type="spellStart"/>
      <w:r w:rsidRPr="4D42F325">
        <w:rPr>
          <w:rFonts w:ascii="Flea Market Finds" w:eastAsia="Flea Market Finds" w:hAnsi="Flea Market Finds" w:cs="Flea Market Finds"/>
          <w:sz w:val="32"/>
          <w:szCs w:val="32"/>
        </w:rPr>
        <w:t>Valerdi</w:t>
      </w:r>
      <w:proofErr w:type="spellEnd"/>
      <w:r w:rsidRPr="4D42F325">
        <w:rPr>
          <w:rFonts w:ascii="Flea Market Finds" w:eastAsia="Flea Market Finds" w:hAnsi="Flea Market Finds" w:cs="Flea Market Finds"/>
          <w:sz w:val="32"/>
          <w:szCs w:val="32"/>
        </w:rPr>
        <w:t xml:space="preserve"> </w:t>
      </w:r>
      <w:r>
        <w:rPr>
          <w:rFonts w:ascii="Flea Market Finds" w:eastAsia="Flea Market Finds" w:hAnsi="Flea Market Finds" w:cs="Flea Market Finds"/>
          <w:sz w:val="32"/>
          <w:szCs w:val="32"/>
        </w:rPr>
        <w:t xml:space="preserve">Velázquez      </w:t>
      </w:r>
    </w:p>
    <w:p w14:paraId="3173B7EF" w14:textId="77777777" w:rsidR="009B40B0" w:rsidRDefault="009B40B0" w:rsidP="009B40B0">
      <w:pPr>
        <w:spacing w:after="0" w:line="240" w:lineRule="auto"/>
        <w:ind w:firstLine="708"/>
        <w:jc w:val="center"/>
        <w:rPr>
          <w:rFonts w:ascii="ingrained" w:eastAsia="ingrained" w:hAnsi="ingrained" w:cs="ingrained"/>
          <w:b/>
          <w:bCs/>
          <w:color w:val="FF33CC"/>
          <w:sz w:val="60"/>
          <w:szCs w:val="60"/>
        </w:rPr>
      </w:pPr>
      <w:r w:rsidRPr="3749751B">
        <w:rPr>
          <w:rFonts w:ascii="Flea Market Finds" w:eastAsia="Flea Market Finds" w:hAnsi="Flea Market Finds" w:cs="Flea Market Finds"/>
          <w:sz w:val="32"/>
          <w:szCs w:val="32"/>
        </w:rPr>
        <w:t xml:space="preserve">Educadora practicante: Diana Sofía Gutiérrez Zapata       </w:t>
      </w:r>
    </w:p>
    <w:p w14:paraId="3F641A6D" w14:textId="77777777" w:rsidR="009B40B0" w:rsidRPr="000639DB" w:rsidRDefault="009B40B0" w:rsidP="009B40B0">
      <w:pPr>
        <w:tabs>
          <w:tab w:val="left" w:pos="3815"/>
        </w:tabs>
        <w:rPr>
          <w:rFonts w:ascii="Flea Market Finds" w:eastAsia="Flea Market Finds" w:hAnsi="Flea Market Finds" w:cs="Flea Market Finds"/>
          <w:sz w:val="10"/>
          <w:szCs w:val="10"/>
        </w:rPr>
      </w:pPr>
      <w:r>
        <w:rPr>
          <w:rFonts w:ascii="Flea Market Finds" w:eastAsia="Flea Market Finds" w:hAnsi="Flea Market Finds" w:cs="Flea Market Finds"/>
          <w:sz w:val="32"/>
          <w:szCs w:val="32"/>
        </w:rPr>
        <w:tab/>
      </w:r>
    </w:p>
    <w:tbl>
      <w:tblPr>
        <w:tblStyle w:val="Tablaconcuadrcula"/>
        <w:tblW w:w="0" w:type="auto"/>
        <w:tblLook w:val="04A0" w:firstRow="1" w:lastRow="0" w:firstColumn="1" w:lastColumn="0" w:noHBand="0" w:noVBand="1"/>
      </w:tblPr>
      <w:tblGrid>
        <w:gridCol w:w="2255"/>
        <w:gridCol w:w="26"/>
        <w:gridCol w:w="2106"/>
        <w:gridCol w:w="17"/>
        <w:gridCol w:w="2193"/>
        <w:gridCol w:w="42"/>
        <w:gridCol w:w="2183"/>
        <w:gridCol w:w="110"/>
        <w:gridCol w:w="1943"/>
        <w:gridCol w:w="111"/>
        <w:gridCol w:w="1871"/>
        <w:gridCol w:w="75"/>
        <w:gridCol w:w="64"/>
      </w:tblGrid>
      <w:tr w:rsidR="009B40B0" w:rsidRPr="00C83FF0" w14:paraId="59D895C0" w14:textId="77777777" w:rsidTr="00E364D9">
        <w:trPr>
          <w:gridAfter w:val="2"/>
          <w:wAfter w:w="139" w:type="dxa"/>
        </w:trPr>
        <w:tc>
          <w:tcPr>
            <w:tcW w:w="12857" w:type="dxa"/>
            <w:gridSpan w:val="11"/>
            <w:shd w:val="clear" w:color="auto" w:fill="FFFF00"/>
          </w:tcPr>
          <w:p w14:paraId="7E568FD3" w14:textId="77777777" w:rsidR="009B40B0" w:rsidRPr="00C83FF0" w:rsidRDefault="009B40B0" w:rsidP="00E364D9">
            <w:pPr>
              <w:tabs>
                <w:tab w:val="left" w:pos="3815"/>
              </w:tabs>
              <w:jc w:val="center"/>
              <w:rPr>
                <w:rFonts w:ascii="Century Gothic" w:eastAsia="Flea Market Finds" w:hAnsi="Century Gothic" w:cs="Flea Market Finds"/>
                <w:b/>
                <w:sz w:val="32"/>
                <w:szCs w:val="32"/>
              </w:rPr>
            </w:pPr>
            <w:r w:rsidRPr="00C83FF0">
              <w:rPr>
                <w:rFonts w:ascii="Century Gothic" w:eastAsia="Flea Market Finds" w:hAnsi="Century Gothic" w:cs="Flea Market Finds"/>
                <w:b/>
                <w:color w:val="0070C0"/>
                <w:sz w:val="32"/>
                <w:szCs w:val="32"/>
              </w:rPr>
              <w:t>Propósito</w:t>
            </w:r>
          </w:p>
        </w:tc>
      </w:tr>
      <w:tr w:rsidR="009B40B0" w:rsidRPr="00C83FF0" w14:paraId="44432302" w14:textId="77777777" w:rsidTr="00E364D9">
        <w:trPr>
          <w:gridAfter w:val="2"/>
          <w:wAfter w:w="139" w:type="dxa"/>
        </w:trPr>
        <w:tc>
          <w:tcPr>
            <w:tcW w:w="12857" w:type="dxa"/>
            <w:gridSpan w:val="11"/>
          </w:tcPr>
          <w:p w14:paraId="64F5C994" w14:textId="471F5466" w:rsidR="009B40B0" w:rsidRPr="00C83FF0" w:rsidRDefault="00E364D9" w:rsidP="00E364D9">
            <w:pPr>
              <w:pStyle w:val="Prrafodelista"/>
              <w:numPr>
                <w:ilvl w:val="0"/>
                <w:numId w:val="1"/>
              </w:numPr>
              <w:tabs>
                <w:tab w:val="left" w:pos="3815"/>
              </w:tabs>
              <w:rPr>
                <w:rFonts w:ascii="Century Gothic" w:eastAsia="Flea Market Finds" w:hAnsi="Century Gothic" w:cs="Flea Market Finds"/>
              </w:rPr>
            </w:pPr>
            <w:r>
              <w:rPr>
                <w:rFonts w:ascii="Century Gothic" w:eastAsia="Flea Market Finds" w:hAnsi="Century Gothic" w:cs="Flea Market Finds"/>
              </w:rPr>
              <w:t xml:space="preserve">Diseñar una situación didáctica en la que se expliquen consecuencias, conductas para relacionarse con otros, relaciona los sonidos con fuentes sonoras, practica hábitos de higiene, identifica algunas relaciones de equivalencia de las monedas, ubica características de objetos, personas, propone distintas respuestas motrices, escribe su nombre, ubica lugares a través de la interpretación de relaciones espaciales, participa en la conservación del medioambiente a partir del reconocimiento de contaminación y explora preguntas en inglés. </w:t>
            </w:r>
          </w:p>
        </w:tc>
      </w:tr>
      <w:tr w:rsidR="009B40B0" w:rsidRPr="00C83FF0" w14:paraId="29AA8EE2" w14:textId="77777777" w:rsidTr="00E364D9">
        <w:trPr>
          <w:gridAfter w:val="2"/>
          <w:wAfter w:w="139" w:type="dxa"/>
        </w:trPr>
        <w:tc>
          <w:tcPr>
            <w:tcW w:w="12857" w:type="dxa"/>
            <w:gridSpan w:val="11"/>
            <w:shd w:val="clear" w:color="auto" w:fill="FFC000"/>
          </w:tcPr>
          <w:p w14:paraId="5EA2E14F" w14:textId="77777777" w:rsidR="009B40B0" w:rsidRPr="00C83FF0" w:rsidRDefault="009B40B0" w:rsidP="00E364D9">
            <w:pPr>
              <w:tabs>
                <w:tab w:val="left" w:pos="3815"/>
              </w:tabs>
              <w:jc w:val="center"/>
              <w:rPr>
                <w:rFonts w:ascii="Century Gothic" w:eastAsia="Flea Market Finds" w:hAnsi="Century Gothic" w:cs="Flea Market Finds"/>
                <w:b/>
                <w:sz w:val="32"/>
                <w:szCs w:val="32"/>
              </w:rPr>
            </w:pPr>
            <w:r w:rsidRPr="00C83FF0">
              <w:rPr>
                <w:rFonts w:ascii="Century Gothic" w:eastAsia="Flea Market Finds" w:hAnsi="Century Gothic" w:cs="Flea Market Finds"/>
                <w:b/>
                <w:color w:val="0070C0"/>
                <w:sz w:val="32"/>
                <w:szCs w:val="32"/>
              </w:rPr>
              <w:t>Aprendizajes esperados</w:t>
            </w:r>
          </w:p>
        </w:tc>
      </w:tr>
      <w:tr w:rsidR="009B40B0" w:rsidRPr="00C83FF0" w14:paraId="6C7BB4F9" w14:textId="77777777" w:rsidTr="00E364D9">
        <w:trPr>
          <w:gridAfter w:val="2"/>
          <w:wAfter w:w="139" w:type="dxa"/>
        </w:trPr>
        <w:tc>
          <w:tcPr>
            <w:tcW w:w="12857" w:type="dxa"/>
            <w:gridSpan w:val="11"/>
          </w:tcPr>
          <w:p w14:paraId="0F383F42" w14:textId="77777777" w:rsidR="009B40B0" w:rsidRPr="00E364D9" w:rsidRDefault="009B40B0" w:rsidP="00E364D9">
            <w:pPr>
              <w:rPr>
                <w:rFonts w:ascii="Century Gothic" w:hAnsi="Century Gothic"/>
              </w:rPr>
            </w:pPr>
            <w:r w:rsidRPr="00E364D9">
              <w:rPr>
                <w:rFonts w:ascii="Century Gothic" w:hAnsi="Century Gothic"/>
              </w:rPr>
              <w:t>* Habla de sus conductas y de las de otros, y explica las consecuencias de algunas de ellas para relacionarse con otros.</w:t>
            </w:r>
          </w:p>
          <w:p w14:paraId="7BDF8191" w14:textId="77777777" w:rsidR="009B40B0" w:rsidRPr="00E364D9" w:rsidRDefault="009B40B0" w:rsidP="00E364D9">
            <w:pPr>
              <w:rPr>
                <w:rFonts w:ascii="Century Gothic" w:hAnsi="Century Gothic"/>
              </w:rPr>
            </w:pPr>
            <w:r w:rsidRPr="00E364D9">
              <w:rPr>
                <w:rFonts w:ascii="Century Gothic" w:hAnsi="Century Gothic"/>
              </w:rPr>
              <w:t>* Relaciona los sonidos que escucha con las fuentes sonoras que los emiten.</w:t>
            </w:r>
          </w:p>
          <w:p w14:paraId="487A9987" w14:textId="77777777" w:rsidR="009B40B0" w:rsidRPr="00E364D9" w:rsidRDefault="009B40B0" w:rsidP="00E364D9">
            <w:pPr>
              <w:rPr>
                <w:rFonts w:ascii="Century Gothic" w:hAnsi="Century Gothic"/>
              </w:rPr>
            </w:pPr>
            <w:r w:rsidRPr="00E364D9">
              <w:rPr>
                <w:rFonts w:ascii="Century Gothic" w:hAnsi="Century Gothic"/>
              </w:rPr>
              <w:t>* Practica hábitos de higiene personal para mantenerse saludable.</w:t>
            </w:r>
          </w:p>
          <w:p w14:paraId="2260A1A4" w14:textId="77777777" w:rsidR="009B40B0" w:rsidRPr="00E364D9" w:rsidRDefault="009B40B0" w:rsidP="00E364D9">
            <w:pPr>
              <w:rPr>
                <w:rFonts w:ascii="Century Gothic" w:hAnsi="Century Gothic"/>
              </w:rPr>
            </w:pPr>
            <w:r w:rsidRPr="00E364D9">
              <w:rPr>
                <w:rFonts w:ascii="Century Gothic" w:hAnsi="Century Gothic"/>
              </w:rPr>
              <w:t>* Identifica algunas relaciones de equivalencia entre monedas de $1, $2, $5 y $10 en situaciones reales o ficticias de compra y venta.</w:t>
            </w:r>
          </w:p>
          <w:p w14:paraId="7025E2FF" w14:textId="77777777" w:rsidR="009B40B0" w:rsidRPr="00E364D9" w:rsidRDefault="009B40B0" w:rsidP="00E364D9">
            <w:pPr>
              <w:rPr>
                <w:rFonts w:ascii="Century Gothic" w:hAnsi="Century Gothic"/>
              </w:rPr>
            </w:pPr>
            <w:r w:rsidRPr="00E364D9">
              <w:rPr>
                <w:rFonts w:ascii="Century Gothic" w:hAnsi="Century Gothic"/>
              </w:rPr>
              <w:t>* Escribe su nombre con diversos propósitos e identifica el de algunos compañeros</w:t>
            </w:r>
          </w:p>
          <w:p w14:paraId="78824958" w14:textId="77777777" w:rsidR="009B40B0" w:rsidRPr="00E364D9" w:rsidRDefault="009B40B0" w:rsidP="00E364D9">
            <w:pPr>
              <w:rPr>
                <w:rFonts w:ascii="Century Gothic" w:hAnsi="Century Gothic"/>
              </w:rPr>
            </w:pPr>
            <w:r w:rsidRPr="00E364D9">
              <w:rPr>
                <w:rFonts w:ascii="Century Gothic" w:hAnsi="Century Gothic"/>
              </w:rPr>
              <w:t>* Propone distintas respuestas motrices y expresivas ante un mismo problema en actividades lúdicas</w:t>
            </w:r>
          </w:p>
          <w:p w14:paraId="3944A6C9" w14:textId="77777777" w:rsidR="009B40B0" w:rsidRPr="00E364D9" w:rsidRDefault="009B40B0" w:rsidP="00E364D9">
            <w:pPr>
              <w:rPr>
                <w:rFonts w:ascii="Century Gothic" w:hAnsi="Century Gothic"/>
              </w:rPr>
            </w:pPr>
            <w:r w:rsidRPr="00E364D9">
              <w:rPr>
                <w:rFonts w:ascii="Century Gothic" w:hAnsi="Century Gothic"/>
              </w:rPr>
              <w:t>* Ubica objetos y lugares cuya ubicación desconoce, a través de la interpretación de relaciones espaciales y puntos de referencia.</w:t>
            </w:r>
          </w:p>
          <w:p w14:paraId="19BF4390" w14:textId="77777777" w:rsidR="009B40B0" w:rsidRPr="00E364D9" w:rsidRDefault="009B40B0" w:rsidP="00E364D9">
            <w:pPr>
              <w:rPr>
                <w:rFonts w:ascii="Century Gothic" w:hAnsi="Century Gothic"/>
              </w:rPr>
            </w:pPr>
            <w:r w:rsidRPr="00E364D9">
              <w:rPr>
                <w:rFonts w:ascii="Century Gothic" w:hAnsi="Century Gothic"/>
              </w:rPr>
              <w:lastRenderedPageBreak/>
              <w:t>* Menciona características de objetos y personas que conoce y observa.</w:t>
            </w:r>
          </w:p>
          <w:p w14:paraId="598FBD48" w14:textId="77777777" w:rsidR="00593C39" w:rsidRPr="00E364D9" w:rsidRDefault="009B40B0" w:rsidP="00E364D9">
            <w:pPr>
              <w:rPr>
                <w:rFonts w:ascii="Century Gothic" w:hAnsi="Century Gothic"/>
              </w:rPr>
            </w:pPr>
            <w:r w:rsidRPr="00E364D9">
              <w:rPr>
                <w:rFonts w:ascii="Century Gothic" w:hAnsi="Century Gothic"/>
              </w:rPr>
              <w:t xml:space="preserve">* Participa en la conservación del medioambiente y propone medidas para su preservación, a partir del reconocimiento de algunas fuentes de contaminación del agua, aire y suelo. </w:t>
            </w:r>
          </w:p>
          <w:p w14:paraId="7A5D686A" w14:textId="77777777" w:rsidR="009B40B0" w:rsidRPr="00E364D9" w:rsidRDefault="009B40B0" w:rsidP="00E364D9">
            <w:pPr>
              <w:rPr>
                <w:rFonts w:ascii="Century Gothic" w:hAnsi="Century Gothic"/>
              </w:rPr>
            </w:pPr>
            <w:r w:rsidRPr="00E364D9">
              <w:rPr>
                <w:rFonts w:ascii="Century Gothic" w:hAnsi="Century Gothic"/>
              </w:rPr>
              <w:t>*</w:t>
            </w:r>
            <w:r w:rsidR="00593C39" w:rsidRPr="00E364D9">
              <w:rPr>
                <w:rFonts w:ascii="Century Gothic" w:hAnsi="Century Gothic"/>
              </w:rPr>
              <w:t xml:space="preserve"> Explora y escucha preguntas.</w:t>
            </w:r>
          </w:p>
        </w:tc>
      </w:tr>
      <w:tr w:rsidR="009B40B0" w:rsidRPr="00C83FF0" w14:paraId="71FAB1B7" w14:textId="77777777" w:rsidTr="00E364D9">
        <w:tblPrEx>
          <w:jc w:val="center"/>
          <w:tblLook w:val="06A0" w:firstRow="1" w:lastRow="0" w:firstColumn="1" w:lastColumn="0" w:noHBand="1" w:noVBand="1"/>
        </w:tblPrEx>
        <w:trPr>
          <w:gridAfter w:val="1"/>
          <w:wAfter w:w="64" w:type="dxa"/>
          <w:jc w:val="center"/>
        </w:trPr>
        <w:tc>
          <w:tcPr>
            <w:tcW w:w="2255" w:type="dxa"/>
          </w:tcPr>
          <w:p w14:paraId="60DAA812" w14:textId="77777777" w:rsidR="009B40B0" w:rsidRPr="00C83FF0" w:rsidRDefault="009B40B0" w:rsidP="00E364D9">
            <w:pPr>
              <w:jc w:val="center"/>
              <w:rPr>
                <w:rFonts w:ascii="Century Gothic" w:eastAsia="HelloAli" w:hAnsi="Century Gothic" w:cs="HelloAli"/>
                <w:b/>
                <w:bCs/>
              </w:rPr>
            </w:pPr>
            <w:r w:rsidRPr="00C83FF0">
              <w:rPr>
                <w:rFonts w:ascii="Century Gothic" w:eastAsia="HelloAli" w:hAnsi="Century Gothic" w:cs="HelloAli"/>
                <w:b/>
                <w:bCs/>
              </w:rPr>
              <w:lastRenderedPageBreak/>
              <w:t>Lenguaje y Comunicación</w:t>
            </w:r>
          </w:p>
          <w:p w14:paraId="3F6E9EDE" w14:textId="77777777" w:rsidR="009B40B0" w:rsidRPr="00C83FF0" w:rsidRDefault="009B40B0" w:rsidP="00E364D9">
            <w:pPr>
              <w:jc w:val="center"/>
              <w:rPr>
                <w:rFonts w:ascii="Century Gothic" w:eastAsia="HelloAli" w:hAnsi="Century Gothic" w:cs="HelloAli"/>
                <w:b/>
                <w:bCs/>
              </w:rPr>
            </w:pPr>
          </w:p>
          <w:p w14:paraId="11D18CCF" w14:textId="77777777" w:rsidR="009B40B0" w:rsidRPr="00C83FF0" w:rsidRDefault="009B40B0" w:rsidP="00E364D9">
            <w:pPr>
              <w:jc w:val="center"/>
              <w:rPr>
                <w:rFonts w:ascii="Century Gothic" w:eastAsia="HelloAli" w:hAnsi="Century Gothic" w:cs="HelloAli"/>
                <w:b/>
                <w:bCs/>
              </w:rPr>
            </w:pPr>
          </w:p>
          <w:p w14:paraId="2F1392BA" w14:textId="77777777" w:rsidR="009B40B0" w:rsidRPr="00C83FF0" w:rsidRDefault="009B40B0" w:rsidP="00E364D9">
            <w:pPr>
              <w:jc w:val="center"/>
              <w:rPr>
                <w:rFonts w:ascii="Century Gothic" w:eastAsia="HelloAli" w:hAnsi="Century Gothic" w:cs="HelloAli"/>
                <w:b/>
                <w:bCs/>
              </w:rPr>
            </w:pPr>
          </w:p>
          <w:p w14:paraId="1CF0C5E2" w14:textId="77777777" w:rsidR="009B40B0" w:rsidRPr="00C83FF0" w:rsidRDefault="009B40B0" w:rsidP="00E364D9">
            <w:pPr>
              <w:jc w:val="center"/>
              <w:rPr>
                <w:rFonts w:ascii="Century Gothic" w:eastAsia="HelloAli" w:hAnsi="Century Gothic" w:cs="HelloAli"/>
                <w:b/>
                <w:bCs/>
              </w:rPr>
            </w:pPr>
          </w:p>
          <w:p w14:paraId="5BE4408C" w14:textId="77777777" w:rsidR="009B40B0" w:rsidRPr="00C83FF0" w:rsidRDefault="009B40B0" w:rsidP="00E364D9">
            <w:pPr>
              <w:jc w:val="center"/>
              <w:rPr>
                <w:rFonts w:ascii="Century Gothic" w:eastAsia="HelloAli" w:hAnsi="Century Gothic" w:cs="HelloAli"/>
                <w:b/>
                <w:bCs/>
              </w:rPr>
            </w:pPr>
            <w:r w:rsidRPr="00C83FF0">
              <w:rPr>
                <w:rFonts w:ascii="Century Gothic" w:eastAsia="HelloAli" w:hAnsi="Century Gothic" w:cs="HelloAli"/>
                <w:b/>
                <w:bCs/>
                <w:sz w:val="32"/>
                <w:szCs w:val="32"/>
              </w:rPr>
              <w:t>*</w:t>
            </w:r>
          </w:p>
        </w:tc>
        <w:tc>
          <w:tcPr>
            <w:tcW w:w="2132" w:type="dxa"/>
            <w:gridSpan w:val="2"/>
          </w:tcPr>
          <w:p w14:paraId="5E8D25B5" w14:textId="77777777" w:rsidR="009B40B0" w:rsidRPr="00C83FF0" w:rsidRDefault="009B40B0" w:rsidP="00E364D9">
            <w:pPr>
              <w:jc w:val="center"/>
              <w:rPr>
                <w:rFonts w:ascii="Century Gothic" w:eastAsia="HelloAli" w:hAnsi="Century Gothic" w:cs="HelloAli"/>
                <w:b/>
                <w:bCs/>
              </w:rPr>
            </w:pPr>
            <w:r w:rsidRPr="00C83FF0">
              <w:rPr>
                <w:rFonts w:ascii="Century Gothic" w:eastAsia="HelloAli" w:hAnsi="Century Gothic" w:cs="HelloAli"/>
                <w:b/>
                <w:bCs/>
              </w:rPr>
              <w:t>Pensamiento Matemático</w:t>
            </w:r>
          </w:p>
          <w:p w14:paraId="67EC6B57" w14:textId="77777777" w:rsidR="009B40B0" w:rsidRPr="00C83FF0" w:rsidRDefault="009B40B0" w:rsidP="00E364D9">
            <w:pPr>
              <w:jc w:val="center"/>
              <w:rPr>
                <w:rFonts w:ascii="Century Gothic" w:eastAsia="HelloAli" w:hAnsi="Century Gothic" w:cs="HelloAli"/>
                <w:b/>
                <w:bCs/>
              </w:rPr>
            </w:pPr>
          </w:p>
          <w:p w14:paraId="73DED998" w14:textId="77777777" w:rsidR="009B40B0" w:rsidRPr="00C83FF0" w:rsidRDefault="009B40B0" w:rsidP="00E364D9">
            <w:pPr>
              <w:jc w:val="center"/>
              <w:rPr>
                <w:rFonts w:ascii="Century Gothic" w:eastAsia="HelloAli" w:hAnsi="Century Gothic" w:cs="HelloAli"/>
                <w:b/>
                <w:bCs/>
              </w:rPr>
            </w:pPr>
          </w:p>
          <w:p w14:paraId="474E9920" w14:textId="77777777" w:rsidR="009B40B0" w:rsidRPr="00C83FF0" w:rsidRDefault="009B40B0" w:rsidP="00E364D9">
            <w:pPr>
              <w:jc w:val="center"/>
              <w:rPr>
                <w:rFonts w:ascii="Century Gothic" w:eastAsia="HelloAli" w:hAnsi="Century Gothic" w:cs="HelloAli"/>
                <w:b/>
                <w:bCs/>
              </w:rPr>
            </w:pPr>
          </w:p>
          <w:p w14:paraId="2D5532AC" w14:textId="77777777" w:rsidR="009B40B0" w:rsidRPr="00C83FF0" w:rsidRDefault="009B40B0" w:rsidP="00E364D9">
            <w:pPr>
              <w:jc w:val="center"/>
              <w:rPr>
                <w:rFonts w:ascii="Century Gothic" w:eastAsia="HelloAli" w:hAnsi="Century Gothic" w:cs="HelloAli"/>
                <w:b/>
                <w:bCs/>
              </w:rPr>
            </w:pPr>
          </w:p>
          <w:p w14:paraId="3885C65A" w14:textId="77777777" w:rsidR="009B40B0" w:rsidRPr="00C83FF0" w:rsidRDefault="009B40B0" w:rsidP="00E364D9">
            <w:pPr>
              <w:jc w:val="center"/>
              <w:rPr>
                <w:rFonts w:ascii="Century Gothic" w:eastAsia="HelloAli" w:hAnsi="Century Gothic" w:cs="HelloAli"/>
                <w:b/>
                <w:bCs/>
              </w:rPr>
            </w:pPr>
            <w:r w:rsidRPr="00C83FF0">
              <w:rPr>
                <w:rFonts w:ascii="Century Gothic" w:eastAsia="HelloAli" w:hAnsi="Century Gothic" w:cs="HelloAli"/>
                <w:b/>
                <w:bCs/>
                <w:sz w:val="32"/>
                <w:szCs w:val="32"/>
              </w:rPr>
              <w:t>*</w:t>
            </w:r>
          </w:p>
        </w:tc>
        <w:tc>
          <w:tcPr>
            <w:tcW w:w="2210" w:type="dxa"/>
            <w:gridSpan w:val="2"/>
          </w:tcPr>
          <w:p w14:paraId="7F174AAD" w14:textId="77777777" w:rsidR="009B40B0" w:rsidRPr="00C83FF0" w:rsidRDefault="009B40B0" w:rsidP="00E364D9">
            <w:pPr>
              <w:spacing w:line="257" w:lineRule="auto"/>
              <w:jc w:val="center"/>
              <w:rPr>
                <w:rFonts w:ascii="Century Gothic" w:eastAsia="HelloAli" w:hAnsi="Century Gothic" w:cs="HelloAli"/>
                <w:b/>
                <w:bCs/>
              </w:rPr>
            </w:pPr>
            <w:r w:rsidRPr="00C83FF0">
              <w:rPr>
                <w:rFonts w:ascii="Century Gothic" w:eastAsia="HelloAli" w:hAnsi="Century Gothic" w:cs="HelloAli"/>
                <w:b/>
                <w:bCs/>
              </w:rPr>
              <w:t xml:space="preserve">Exploración y Comprensión del Mundo Natural y Social </w:t>
            </w:r>
          </w:p>
          <w:p w14:paraId="3B98C2D6" w14:textId="77777777" w:rsidR="009B40B0" w:rsidRPr="00C83FF0" w:rsidRDefault="009B40B0" w:rsidP="00E364D9">
            <w:pPr>
              <w:jc w:val="center"/>
              <w:rPr>
                <w:rFonts w:ascii="Century Gothic" w:eastAsia="HelloAli" w:hAnsi="Century Gothic" w:cs="HelloAli"/>
                <w:b/>
                <w:bCs/>
                <w:sz w:val="36"/>
                <w:szCs w:val="36"/>
              </w:rPr>
            </w:pPr>
          </w:p>
          <w:p w14:paraId="6E776C79" w14:textId="77777777" w:rsidR="009B40B0" w:rsidRPr="00C83FF0" w:rsidRDefault="009B40B0" w:rsidP="00E364D9">
            <w:pPr>
              <w:jc w:val="center"/>
              <w:rPr>
                <w:rFonts w:ascii="Century Gothic" w:eastAsia="HelloAli" w:hAnsi="Century Gothic" w:cs="HelloAli"/>
                <w:sz w:val="32"/>
                <w:szCs w:val="32"/>
              </w:rPr>
            </w:pPr>
            <w:r w:rsidRPr="00C83FF0">
              <w:rPr>
                <w:rFonts w:ascii="Century Gothic" w:eastAsia="HelloAli" w:hAnsi="Century Gothic" w:cs="HelloAli"/>
                <w:b/>
                <w:bCs/>
                <w:sz w:val="32"/>
                <w:szCs w:val="32"/>
              </w:rPr>
              <w:t>*</w:t>
            </w:r>
          </w:p>
        </w:tc>
        <w:tc>
          <w:tcPr>
            <w:tcW w:w="2225" w:type="dxa"/>
            <w:gridSpan w:val="2"/>
          </w:tcPr>
          <w:p w14:paraId="76894AE6" w14:textId="77777777" w:rsidR="009B40B0" w:rsidRPr="00C83FF0" w:rsidRDefault="009B40B0" w:rsidP="00E364D9">
            <w:pPr>
              <w:spacing w:line="257" w:lineRule="auto"/>
              <w:jc w:val="center"/>
              <w:rPr>
                <w:rFonts w:ascii="Century Gothic" w:eastAsia="HelloAli" w:hAnsi="Century Gothic" w:cs="HelloAli"/>
                <w:b/>
                <w:bCs/>
              </w:rPr>
            </w:pPr>
            <w:r w:rsidRPr="00C83FF0">
              <w:rPr>
                <w:rFonts w:ascii="Century Gothic" w:eastAsia="HelloAli" w:hAnsi="Century Gothic" w:cs="HelloAli"/>
                <w:b/>
                <w:bCs/>
              </w:rPr>
              <w:t>Educación Socioemocional</w:t>
            </w:r>
          </w:p>
          <w:p w14:paraId="0C0B5DF5" w14:textId="77777777" w:rsidR="009B40B0" w:rsidRPr="00C83FF0" w:rsidRDefault="009B40B0" w:rsidP="00E364D9">
            <w:pPr>
              <w:spacing w:line="257" w:lineRule="auto"/>
              <w:jc w:val="center"/>
              <w:rPr>
                <w:rFonts w:ascii="Century Gothic" w:eastAsia="HelloAli" w:hAnsi="Century Gothic" w:cs="HelloAli"/>
                <w:b/>
                <w:bCs/>
              </w:rPr>
            </w:pPr>
          </w:p>
          <w:p w14:paraId="2B2031FC" w14:textId="77777777" w:rsidR="009B40B0" w:rsidRPr="00C83FF0" w:rsidRDefault="009B40B0" w:rsidP="00E364D9">
            <w:pPr>
              <w:spacing w:line="257" w:lineRule="auto"/>
              <w:jc w:val="center"/>
              <w:rPr>
                <w:rFonts w:ascii="Century Gothic" w:eastAsia="HelloAli" w:hAnsi="Century Gothic" w:cs="HelloAli"/>
                <w:b/>
                <w:bCs/>
              </w:rPr>
            </w:pPr>
          </w:p>
          <w:p w14:paraId="0D2A49F2" w14:textId="77777777" w:rsidR="009B40B0" w:rsidRPr="00C83FF0" w:rsidRDefault="009B40B0" w:rsidP="00E364D9">
            <w:pPr>
              <w:spacing w:line="257" w:lineRule="auto"/>
              <w:jc w:val="center"/>
              <w:rPr>
                <w:rFonts w:ascii="Century Gothic" w:eastAsia="HelloAli" w:hAnsi="Century Gothic" w:cs="HelloAli"/>
                <w:b/>
                <w:bCs/>
                <w:sz w:val="32"/>
                <w:szCs w:val="32"/>
              </w:rPr>
            </w:pPr>
          </w:p>
          <w:p w14:paraId="2A6381A3" w14:textId="77777777" w:rsidR="009B40B0" w:rsidRPr="00C83FF0" w:rsidRDefault="009B40B0" w:rsidP="00E364D9">
            <w:pPr>
              <w:spacing w:line="257" w:lineRule="auto"/>
              <w:jc w:val="center"/>
              <w:rPr>
                <w:rFonts w:ascii="Century Gothic" w:eastAsia="HelloAli" w:hAnsi="Century Gothic" w:cs="HelloAli"/>
                <w:b/>
                <w:bCs/>
              </w:rPr>
            </w:pPr>
            <w:r w:rsidRPr="00C83FF0">
              <w:rPr>
                <w:rFonts w:ascii="Century Gothic" w:eastAsia="HelloAli" w:hAnsi="Century Gothic" w:cs="HelloAli"/>
                <w:b/>
                <w:bCs/>
                <w:sz w:val="32"/>
                <w:szCs w:val="32"/>
              </w:rPr>
              <w:t>*</w:t>
            </w:r>
          </w:p>
        </w:tc>
        <w:tc>
          <w:tcPr>
            <w:tcW w:w="2053" w:type="dxa"/>
            <w:gridSpan w:val="2"/>
          </w:tcPr>
          <w:p w14:paraId="467110F2" w14:textId="77777777" w:rsidR="009B40B0" w:rsidRPr="00C83FF0" w:rsidRDefault="009B40B0" w:rsidP="00E364D9">
            <w:pPr>
              <w:spacing w:line="257" w:lineRule="auto"/>
              <w:jc w:val="center"/>
              <w:rPr>
                <w:rFonts w:ascii="Century Gothic" w:eastAsia="HelloAli" w:hAnsi="Century Gothic" w:cs="HelloAli"/>
                <w:b/>
                <w:bCs/>
              </w:rPr>
            </w:pPr>
            <w:r w:rsidRPr="00C83FF0">
              <w:rPr>
                <w:rFonts w:ascii="Century Gothic" w:eastAsia="HelloAli" w:hAnsi="Century Gothic" w:cs="HelloAli"/>
                <w:b/>
                <w:bCs/>
              </w:rPr>
              <w:t>Educación Física</w:t>
            </w:r>
          </w:p>
          <w:p w14:paraId="7AA3FFBC" w14:textId="77777777" w:rsidR="009B40B0" w:rsidRPr="00C83FF0" w:rsidRDefault="009B40B0" w:rsidP="00E364D9">
            <w:pPr>
              <w:spacing w:line="257" w:lineRule="auto"/>
              <w:jc w:val="center"/>
              <w:rPr>
                <w:rFonts w:ascii="Century Gothic" w:eastAsia="HelloAli" w:hAnsi="Century Gothic" w:cs="HelloAli"/>
                <w:b/>
                <w:bCs/>
              </w:rPr>
            </w:pPr>
          </w:p>
          <w:p w14:paraId="0096B7C0" w14:textId="77777777" w:rsidR="009B40B0" w:rsidRPr="00C83FF0" w:rsidRDefault="009B40B0" w:rsidP="00E364D9">
            <w:pPr>
              <w:spacing w:line="257" w:lineRule="auto"/>
              <w:jc w:val="center"/>
              <w:rPr>
                <w:rFonts w:ascii="Century Gothic" w:eastAsia="HelloAli" w:hAnsi="Century Gothic" w:cs="HelloAli"/>
                <w:b/>
                <w:bCs/>
              </w:rPr>
            </w:pPr>
          </w:p>
          <w:p w14:paraId="3113FC52" w14:textId="77777777" w:rsidR="009B40B0" w:rsidRPr="00C83FF0" w:rsidRDefault="009B40B0" w:rsidP="00E364D9">
            <w:pPr>
              <w:spacing w:line="257" w:lineRule="auto"/>
              <w:jc w:val="center"/>
              <w:rPr>
                <w:rFonts w:ascii="Century Gothic" w:eastAsia="HelloAli" w:hAnsi="Century Gothic" w:cs="HelloAli"/>
                <w:b/>
                <w:bCs/>
                <w:sz w:val="32"/>
                <w:szCs w:val="32"/>
              </w:rPr>
            </w:pPr>
          </w:p>
          <w:p w14:paraId="66C398C6" w14:textId="77777777" w:rsidR="009B40B0" w:rsidRPr="00C83FF0" w:rsidRDefault="009B40B0" w:rsidP="00E364D9">
            <w:pPr>
              <w:spacing w:line="257" w:lineRule="auto"/>
              <w:jc w:val="center"/>
              <w:rPr>
                <w:rFonts w:ascii="Century Gothic" w:eastAsia="HelloAli" w:hAnsi="Century Gothic" w:cs="HelloAli"/>
                <w:b/>
                <w:bCs/>
              </w:rPr>
            </w:pPr>
          </w:p>
          <w:p w14:paraId="78C8D81A" w14:textId="77777777" w:rsidR="009B40B0" w:rsidRPr="00C83FF0" w:rsidRDefault="009B40B0" w:rsidP="00E364D9">
            <w:pPr>
              <w:spacing w:line="257" w:lineRule="auto"/>
              <w:jc w:val="center"/>
              <w:rPr>
                <w:rFonts w:ascii="Century Gothic" w:eastAsia="HelloAli" w:hAnsi="Century Gothic" w:cs="HelloAli"/>
                <w:b/>
                <w:bCs/>
              </w:rPr>
            </w:pPr>
            <w:r w:rsidRPr="00C83FF0">
              <w:rPr>
                <w:rFonts w:ascii="Century Gothic" w:eastAsia="HelloAli" w:hAnsi="Century Gothic" w:cs="HelloAli"/>
                <w:b/>
                <w:bCs/>
                <w:sz w:val="32"/>
                <w:szCs w:val="32"/>
              </w:rPr>
              <w:t>*</w:t>
            </w:r>
          </w:p>
        </w:tc>
        <w:tc>
          <w:tcPr>
            <w:tcW w:w="2057" w:type="dxa"/>
            <w:gridSpan w:val="3"/>
          </w:tcPr>
          <w:p w14:paraId="4C1762D1" w14:textId="77777777" w:rsidR="009B40B0" w:rsidRPr="00C83FF0" w:rsidRDefault="009B40B0" w:rsidP="00E364D9">
            <w:pPr>
              <w:jc w:val="center"/>
              <w:rPr>
                <w:rFonts w:ascii="Century Gothic" w:eastAsia="HelloAli" w:hAnsi="Century Gothic" w:cs="HelloAli"/>
                <w:b/>
                <w:bCs/>
              </w:rPr>
            </w:pPr>
            <w:r w:rsidRPr="00C83FF0">
              <w:rPr>
                <w:rFonts w:ascii="Century Gothic" w:eastAsia="HelloAli" w:hAnsi="Century Gothic" w:cs="HelloAli"/>
                <w:b/>
                <w:bCs/>
              </w:rPr>
              <w:t>Artes</w:t>
            </w:r>
          </w:p>
          <w:p w14:paraId="3836D20E" w14:textId="77777777" w:rsidR="009B40B0" w:rsidRPr="00C83FF0" w:rsidRDefault="009B40B0" w:rsidP="00E364D9">
            <w:pPr>
              <w:jc w:val="center"/>
              <w:rPr>
                <w:rFonts w:ascii="Century Gothic" w:eastAsia="HelloAli" w:hAnsi="Century Gothic" w:cs="HelloAli"/>
                <w:b/>
                <w:bCs/>
              </w:rPr>
            </w:pPr>
          </w:p>
          <w:p w14:paraId="2A252CAB" w14:textId="77777777" w:rsidR="009B40B0" w:rsidRPr="00C83FF0" w:rsidRDefault="009B40B0" w:rsidP="00E364D9">
            <w:pPr>
              <w:jc w:val="center"/>
              <w:rPr>
                <w:rFonts w:ascii="Century Gothic" w:eastAsia="HelloAli" w:hAnsi="Century Gothic" w:cs="HelloAli"/>
                <w:b/>
                <w:bCs/>
              </w:rPr>
            </w:pPr>
          </w:p>
          <w:p w14:paraId="6F2F5DD5" w14:textId="77777777" w:rsidR="009B40B0" w:rsidRPr="00C83FF0" w:rsidRDefault="009B40B0" w:rsidP="00E364D9">
            <w:pPr>
              <w:jc w:val="center"/>
              <w:rPr>
                <w:rFonts w:ascii="Century Gothic" w:eastAsia="HelloAli" w:hAnsi="Century Gothic" w:cs="HelloAli"/>
                <w:b/>
                <w:bCs/>
              </w:rPr>
            </w:pPr>
          </w:p>
          <w:p w14:paraId="072F99B0" w14:textId="77777777" w:rsidR="009B40B0" w:rsidRPr="00C83FF0" w:rsidRDefault="009B40B0" w:rsidP="00E364D9">
            <w:pPr>
              <w:jc w:val="center"/>
              <w:rPr>
                <w:rFonts w:ascii="Century Gothic" w:eastAsia="HelloAli" w:hAnsi="Century Gothic" w:cs="HelloAli"/>
                <w:b/>
                <w:bCs/>
              </w:rPr>
            </w:pPr>
          </w:p>
          <w:p w14:paraId="4827983B" w14:textId="77777777" w:rsidR="009B40B0" w:rsidRPr="00C83FF0" w:rsidRDefault="009B40B0" w:rsidP="00E364D9">
            <w:pPr>
              <w:jc w:val="center"/>
              <w:rPr>
                <w:rFonts w:ascii="Century Gothic" w:eastAsia="HelloAli" w:hAnsi="Century Gothic" w:cs="HelloAli"/>
                <w:b/>
                <w:bCs/>
              </w:rPr>
            </w:pPr>
          </w:p>
          <w:p w14:paraId="3207D81D" w14:textId="77777777" w:rsidR="009B40B0" w:rsidRPr="00C83FF0" w:rsidRDefault="009B40B0" w:rsidP="00E364D9">
            <w:pPr>
              <w:jc w:val="center"/>
              <w:rPr>
                <w:rFonts w:ascii="Century Gothic" w:eastAsia="HelloAli" w:hAnsi="Century Gothic" w:cs="HelloAli"/>
              </w:rPr>
            </w:pPr>
            <w:r w:rsidRPr="00C83FF0">
              <w:rPr>
                <w:rFonts w:ascii="Century Gothic" w:eastAsia="HelloAli" w:hAnsi="Century Gothic" w:cs="HelloAli"/>
                <w:b/>
                <w:bCs/>
                <w:sz w:val="32"/>
                <w:szCs w:val="32"/>
              </w:rPr>
              <w:t>*</w:t>
            </w:r>
          </w:p>
        </w:tc>
      </w:tr>
      <w:tr w:rsidR="009B40B0" w:rsidRPr="00C83FF0" w14:paraId="1801BB89" w14:textId="77777777" w:rsidTr="00E364D9">
        <w:tc>
          <w:tcPr>
            <w:tcW w:w="12996" w:type="dxa"/>
            <w:gridSpan w:val="13"/>
            <w:shd w:val="clear" w:color="auto" w:fill="FFFF00"/>
          </w:tcPr>
          <w:p w14:paraId="3980A9E0" w14:textId="77777777" w:rsidR="009B40B0" w:rsidRPr="00C83FF0" w:rsidRDefault="009B40B0" w:rsidP="00E364D9">
            <w:pPr>
              <w:jc w:val="center"/>
              <w:rPr>
                <w:rFonts w:ascii="Century Gothic" w:hAnsi="Century Gothic" w:cs="Times New Roman"/>
                <w:b/>
                <w:sz w:val="24"/>
                <w:szCs w:val="24"/>
              </w:rPr>
            </w:pPr>
            <w:r w:rsidRPr="00C83FF0">
              <w:rPr>
                <w:rFonts w:ascii="Century Gothic" w:hAnsi="Century Gothic" w:cs="Times New Roman"/>
                <w:b/>
                <w:sz w:val="24"/>
                <w:szCs w:val="24"/>
              </w:rPr>
              <w:t>Cronograma</w:t>
            </w:r>
          </w:p>
        </w:tc>
      </w:tr>
      <w:tr w:rsidR="009B40B0" w:rsidRPr="00C83FF0" w14:paraId="5EF0CC24" w14:textId="77777777" w:rsidTr="00E364D9">
        <w:tc>
          <w:tcPr>
            <w:tcW w:w="2281" w:type="dxa"/>
            <w:gridSpan w:val="2"/>
            <w:shd w:val="clear" w:color="auto" w:fill="00B0F0"/>
          </w:tcPr>
          <w:p w14:paraId="15844359" w14:textId="77777777" w:rsidR="009B40B0" w:rsidRPr="00C83FF0" w:rsidRDefault="009B40B0" w:rsidP="00E364D9">
            <w:pPr>
              <w:jc w:val="center"/>
              <w:rPr>
                <w:rFonts w:ascii="Century Gothic" w:hAnsi="Century Gothic" w:cs="Times New Roman"/>
                <w:b/>
                <w:sz w:val="24"/>
                <w:szCs w:val="24"/>
              </w:rPr>
            </w:pPr>
            <w:r w:rsidRPr="00C83FF0">
              <w:rPr>
                <w:rFonts w:ascii="Century Gothic" w:hAnsi="Century Gothic" w:cs="Times New Roman"/>
                <w:b/>
                <w:sz w:val="24"/>
                <w:szCs w:val="24"/>
              </w:rPr>
              <w:t>Horario</w:t>
            </w:r>
          </w:p>
        </w:tc>
        <w:tc>
          <w:tcPr>
            <w:tcW w:w="2123" w:type="dxa"/>
            <w:gridSpan w:val="2"/>
            <w:shd w:val="clear" w:color="auto" w:fill="FFD966" w:themeFill="accent4" w:themeFillTint="99"/>
          </w:tcPr>
          <w:p w14:paraId="0E18793D" w14:textId="77777777" w:rsidR="009B40B0" w:rsidRPr="00C83FF0" w:rsidRDefault="009B40B0" w:rsidP="00E364D9">
            <w:pPr>
              <w:jc w:val="center"/>
              <w:rPr>
                <w:rFonts w:ascii="Century Gothic" w:hAnsi="Century Gothic" w:cs="Times New Roman"/>
                <w:b/>
                <w:sz w:val="24"/>
                <w:szCs w:val="24"/>
              </w:rPr>
            </w:pPr>
            <w:r w:rsidRPr="00C83FF0">
              <w:rPr>
                <w:rFonts w:ascii="Century Gothic" w:hAnsi="Century Gothic" w:cs="Times New Roman"/>
                <w:b/>
                <w:sz w:val="24"/>
                <w:szCs w:val="24"/>
              </w:rPr>
              <w:t>Lunes</w:t>
            </w:r>
          </w:p>
        </w:tc>
        <w:tc>
          <w:tcPr>
            <w:tcW w:w="2235" w:type="dxa"/>
            <w:gridSpan w:val="2"/>
            <w:shd w:val="clear" w:color="auto" w:fill="FFD966" w:themeFill="accent4" w:themeFillTint="99"/>
          </w:tcPr>
          <w:p w14:paraId="5BEFCCB6" w14:textId="77777777" w:rsidR="009B40B0" w:rsidRPr="00C83FF0" w:rsidRDefault="009B40B0" w:rsidP="00E364D9">
            <w:pPr>
              <w:jc w:val="center"/>
              <w:rPr>
                <w:rFonts w:ascii="Century Gothic" w:hAnsi="Century Gothic" w:cs="Times New Roman"/>
                <w:b/>
                <w:sz w:val="24"/>
                <w:szCs w:val="24"/>
              </w:rPr>
            </w:pPr>
            <w:r w:rsidRPr="00C83FF0">
              <w:rPr>
                <w:rFonts w:ascii="Century Gothic" w:hAnsi="Century Gothic" w:cs="Times New Roman"/>
                <w:b/>
                <w:sz w:val="24"/>
                <w:szCs w:val="24"/>
              </w:rPr>
              <w:t>Martes</w:t>
            </w:r>
          </w:p>
        </w:tc>
        <w:tc>
          <w:tcPr>
            <w:tcW w:w="2293" w:type="dxa"/>
            <w:gridSpan w:val="2"/>
            <w:shd w:val="clear" w:color="auto" w:fill="FFD966" w:themeFill="accent4" w:themeFillTint="99"/>
          </w:tcPr>
          <w:p w14:paraId="198D3AC3" w14:textId="77777777" w:rsidR="009B40B0" w:rsidRPr="00C83FF0" w:rsidRDefault="009B40B0" w:rsidP="00E364D9">
            <w:pPr>
              <w:jc w:val="center"/>
              <w:rPr>
                <w:rFonts w:ascii="Century Gothic" w:hAnsi="Century Gothic" w:cs="Times New Roman"/>
                <w:b/>
                <w:sz w:val="24"/>
                <w:szCs w:val="24"/>
              </w:rPr>
            </w:pPr>
            <w:r w:rsidRPr="00C83FF0">
              <w:rPr>
                <w:rFonts w:ascii="Century Gothic" w:hAnsi="Century Gothic" w:cs="Times New Roman"/>
                <w:b/>
                <w:sz w:val="24"/>
                <w:szCs w:val="24"/>
              </w:rPr>
              <w:t>Miércoles</w:t>
            </w:r>
          </w:p>
        </w:tc>
        <w:tc>
          <w:tcPr>
            <w:tcW w:w="2054" w:type="dxa"/>
            <w:gridSpan w:val="2"/>
            <w:shd w:val="clear" w:color="auto" w:fill="FFD966" w:themeFill="accent4" w:themeFillTint="99"/>
          </w:tcPr>
          <w:p w14:paraId="5A13F9BE" w14:textId="77777777" w:rsidR="009B40B0" w:rsidRPr="00C83FF0" w:rsidRDefault="009B40B0" w:rsidP="00E364D9">
            <w:pPr>
              <w:jc w:val="center"/>
              <w:rPr>
                <w:rFonts w:ascii="Century Gothic" w:hAnsi="Century Gothic" w:cs="Times New Roman"/>
                <w:b/>
                <w:sz w:val="24"/>
                <w:szCs w:val="24"/>
              </w:rPr>
            </w:pPr>
            <w:r w:rsidRPr="00C83FF0">
              <w:rPr>
                <w:rFonts w:ascii="Century Gothic" w:hAnsi="Century Gothic" w:cs="Times New Roman"/>
                <w:b/>
                <w:sz w:val="24"/>
                <w:szCs w:val="24"/>
              </w:rPr>
              <w:t>Jueves</w:t>
            </w:r>
          </w:p>
        </w:tc>
        <w:tc>
          <w:tcPr>
            <w:tcW w:w="2010" w:type="dxa"/>
            <w:gridSpan w:val="3"/>
            <w:shd w:val="clear" w:color="auto" w:fill="FFD966" w:themeFill="accent4" w:themeFillTint="99"/>
          </w:tcPr>
          <w:p w14:paraId="4B60E2FC" w14:textId="77777777" w:rsidR="009B40B0" w:rsidRPr="00C83FF0" w:rsidRDefault="009B40B0" w:rsidP="00E364D9">
            <w:pPr>
              <w:jc w:val="center"/>
              <w:rPr>
                <w:rFonts w:ascii="Century Gothic" w:hAnsi="Century Gothic" w:cs="Times New Roman"/>
                <w:b/>
                <w:sz w:val="24"/>
                <w:szCs w:val="24"/>
              </w:rPr>
            </w:pPr>
            <w:r w:rsidRPr="00C83FF0">
              <w:rPr>
                <w:rFonts w:ascii="Century Gothic" w:hAnsi="Century Gothic" w:cs="Times New Roman"/>
                <w:b/>
                <w:sz w:val="24"/>
                <w:szCs w:val="24"/>
              </w:rPr>
              <w:t>Viernes</w:t>
            </w:r>
          </w:p>
        </w:tc>
      </w:tr>
      <w:tr w:rsidR="009B40B0" w:rsidRPr="00714C1D" w14:paraId="30BCE13A" w14:textId="77777777" w:rsidTr="00E364D9">
        <w:tc>
          <w:tcPr>
            <w:tcW w:w="2281" w:type="dxa"/>
            <w:gridSpan w:val="2"/>
            <w:shd w:val="clear" w:color="auto" w:fill="00B0F0"/>
          </w:tcPr>
          <w:p w14:paraId="56D45ED0" w14:textId="77777777" w:rsidR="009B40B0" w:rsidRPr="00C83FF0" w:rsidRDefault="009B40B0" w:rsidP="00E364D9">
            <w:pPr>
              <w:rPr>
                <w:rFonts w:ascii="Century Gothic" w:hAnsi="Century Gothic" w:cs="Times New Roman"/>
                <w:sz w:val="24"/>
                <w:szCs w:val="24"/>
              </w:rPr>
            </w:pPr>
            <w:r w:rsidRPr="00C83FF0">
              <w:rPr>
                <w:rFonts w:ascii="Century Gothic" w:hAnsi="Century Gothic" w:cs="Times New Roman"/>
                <w:sz w:val="24"/>
                <w:szCs w:val="24"/>
              </w:rPr>
              <w:t xml:space="preserve">Video  </w:t>
            </w:r>
          </w:p>
        </w:tc>
        <w:tc>
          <w:tcPr>
            <w:tcW w:w="2123" w:type="dxa"/>
            <w:gridSpan w:val="2"/>
          </w:tcPr>
          <w:p w14:paraId="2C463452" w14:textId="77777777" w:rsidR="009B40B0" w:rsidRPr="00167AE6" w:rsidRDefault="00593C39" w:rsidP="00E364D9">
            <w:pPr>
              <w:pStyle w:val="Prrafodelista"/>
              <w:numPr>
                <w:ilvl w:val="0"/>
                <w:numId w:val="4"/>
              </w:numPr>
              <w:rPr>
                <w:rFonts w:ascii="Century Gothic" w:eastAsia="HelloMissThang" w:hAnsi="Century Gothic" w:cs="Times New Roman"/>
                <w:b/>
                <w:sz w:val="24"/>
                <w:szCs w:val="24"/>
              </w:rPr>
            </w:pPr>
            <w:r w:rsidRPr="00167AE6">
              <w:rPr>
                <w:rFonts w:ascii="Century Gothic" w:hAnsi="Century Gothic"/>
                <w:b/>
              </w:rPr>
              <w:t>¡Juntos sí podemos!</w:t>
            </w:r>
          </w:p>
        </w:tc>
        <w:tc>
          <w:tcPr>
            <w:tcW w:w="2235" w:type="dxa"/>
            <w:gridSpan w:val="2"/>
          </w:tcPr>
          <w:p w14:paraId="1C51F0B4" w14:textId="77777777" w:rsidR="009B40B0" w:rsidRPr="00167AE6" w:rsidRDefault="00593C39" w:rsidP="00E364D9">
            <w:pPr>
              <w:pStyle w:val="Prrafodelista"/>
              <w:numPr>
                <w:ilvl w:val="0"/>
                <w:numId w:val="4"/>
              </w:numPr>
              <w:rPr>
                <w:rFonts w:ascii="Century Gothic" w:hAnsi="Century Gothic" w:cs="Times New Roman"/>
                <w:b/>
                <w:sz w:val="24"/>
                <w:szCs w:val="24"/>
              </w:rPr>
            </w:pPr>
            <w:r w:rsidRPr="00167AE6">
              <w:rPr>
                <w:rFonts w:ascii="Century Gothic" w:hAnsi="Century Gothic"/>
                <w:b/>
              </w:rPr>
              <w:t>Se me ha caído un diente</w:t>
            </w:r>
          </w:p>
        </w:tc>
        <w:tc>
          <w:tcPr>
            <w:tcW w:w="2293" w:type="dxa"/>
            <w:gridSpan w:val="2"/>
          </w:tcPr>
          <w:p w14:paraId="0E8BE4BD" w14:textId="77777777" w:rsidR="009B40B0" w:rsidRPr="00167AE6" w:rsidRDefault="00593C39" w:rsidP="00E364D9">
            <w:pPr>
              <w:pStyle w:val="Prrafodelista"/>
              <w:numPr>
                <w:ilvl w:val="0"/>
                <w:numId w:val="4"/>
              </w:numPr>
              <w:rPr>
                <w:rFonts w:ascii="Century Gothic" w:hAnsi="Century Gothic" w:cs="Times New Roman"/>
                <w:b/>
                <w:sz w:val="24"/>
                <w:szCs w:val="24"/>
              </w:rPr>
            </w:pPr>
            <w:r w:rsidRPr="00167AE6">
              <w:rPr>
                <w:rFonts w:ascii="Century Gothic" w:hAnsi="Century Gothic"/>
                <w:b/>
              </w:rPr>
              <w:t>Juego con mi nombre</w:t>
            </w:r>
          </w:p>
        </w:tc>
        <w:tc>
          <w:tcPr>
            <w:tcW w:w="2054" w:type="dxa"/>
            <w:gridSpan w:val="2"/>
          </w:tcPr>
          <w:p w14:paraId="27D2D4BE" w14:textId="77777777" w:rsidR="009B40B0" w:rsidRPr="00167AE6" w:rsidRDefault="00593C39" w:rsidP="00E364D9">
            <w:pPr>
              <w:pStyle w:val="Prrafodelista"/>
              <w:numPr>
                <w:ilvl w:val="0"/>
                <w:numId w:val="4"/>
              </w:numPr>
              <w:rPr>
                <w:rFonts w:ascii="Century Gothic" w:eastAsia="HelloAli" w:hAnsi="Century Gothic" w:cs="Times New Roman"/>
                <w:b/>
                <w:sz w:val="24"/>
                <w:szCs w:val="24"/>
              </w:rPr>
            </w:pPr>
            <w:r w:rsidRPr="00167AE6">
              <w:rPr>
                <w:rFonts w:ascii="Century Gothic" w:hAnsi="Century Gothic"/>
                <w:b/>
              </w:rPr>
              <w:t>En todos lados</w:t>
            </w:r>
          </w:p>
        </w:tc>
        <w:tc>
          <w:tcPr>
            <w:tcW w:w="2010" w:type="dxa"/>
            <w:gridSpan w:val="3"/>
          </w:tcPr>
          <w:p w14:paraId="5E384BB2" w14:textId="77777777" w:rsidR="009B40B0" w:rsidRPr="00167AE6" w:rsidRDefault="00593C39" w:rsidP="00E364D9">
            <w:pPr>
              <w:pStyle w:val="Prrafodelista"/>
              <w:numPr>
                <w:ilvl w:val="0"/>
                <w:numId w:val="4"/>
              </w:numPr>
              <w:rPr>
                <w:rFonts w:ascii="Century Gothic" w:eastAsia="HelloAli" w:hAnsi="Century Gothic" w:cs="Times New Roman"/>
                <w:b/>
                <w:szCs w:val="24"/>
              </w:rPr>
            </w:pPr>
            <w:r w:rsidRPr="00167AE6">
              <w:rPr>
                <w:rFonts w:ascii="Century Gothic" w:hAnsi="Century Gothic"/>
                <w:b/>
              </w:rPr>
              <w:t>Cuidamos el planeta</w:t>
            </w:r>
          </w:p>
        </w:tc>
      </w:tr>
      <w:tr w:rsidR="009B40B0" w:rsidRPr="00714C1D" w14:paraId="00871D8A" w14:textId="77777777" w:rsidTr="00E364D9">
        <w:tc>
          <w:tcPr>
            <w:tcW w:w="2281" w:type="dxa"/>
            <w:gridSpan w:val="2"/>
            <w:shd w:val="clear" w:color="auto" w:fill="00B0F0"/>
          </w:tcPr>
          <w:p w14:paraId="591947AF" w14:textId="77777777" w:rsidR="009B40B0" w:rsidRPr="00C83FF0" w:rsidRDefault="009B40B0" w:rsidP="00E364D9">
            <w:pPr>
              <w:rPr>
                <w:rFonts w:ascii="Century Gothic" w:hAnsi="Century Gothic" w:cs="Times New Roman"/>
                <w:sz w:val="24"/>
                <w:szCs w:val="24"/>
              </w:rPr>
            </w:pPr>
            <w:r w:rsidRPr="00C83FF0">
              <w:rPr>
                <w:rFonts w:ascii="Century Gothic" w:hAnsi="Century Gothic" w:cs="Times New Roman"/>
                <w:sz w:val="24"/>
                <w:szCs w:val="24"/>
              </w:rPr>
              <w:t xml:space="preserve">Sala de Facebook  </w:t>
            </w:r>
          </w:p>
        </w:tc>
        <w:tc>
          <w:tcPr>
            <w:tcW w:w="2123" w:type="dxa"/>
            <w:gridSpan w:val="2"/>
          </w:tcPr>
          <w:p w14:paraId="39DFE7B4" w14:textId="77777777" w:rsidR="009B40B0" w:rsidRPr="00167AE6" w:rsidRDefault="00593C39" w:rsidP="00E364D9">
            <w:pPr>
              <w:pStyle w:val="Prrafodelista"/>
              <w:numPr>
                <w:ilvl w:val="0"/>
                <w:numId w:val="4"/>
              </w:numPr>
              <w:rPr>
                <w:rFonts w:ascii="Century Gothic" w:eastAsia="HelloMissThang" w:hAnsi="Century Gothic" w:cs="Times New Roman"/>
                <w:b/>
                <w:sz w:val="24"/>
                <w:szCs w:val="24"/>
              </w:rPr>
            </w:pPr>
            <w:r w:rsidRPr="00167AE6">
              <w:rPr>
                <w:rFonts w:ascii="Century Gothic" w:hAnsi="Century Gothic"/>
                <w:b/>
              </w:rPr>
              <w:t>Cuentos sonoros</w:t>
            </w:r>
          </w:p>
        </w:tc>
        <w:tc>
          <w:tcPr>
            <w:tcW w:w="2235" w:type="dxa"/>
            <w:gridSpan w:val="2"/>
          </w:tcPr>
          <w:p w14:paraId="5DC8CA24" w14:textId="77777777" w:rsidR="009B40B0" w:rsidRPr="00167AE6" w:rsidRDefault="00593C39" w:rsidP="00E364D9">
            <w:pPr>
              <w:pStyle w:val="Prrafodelista"/>
              <w:numPr>
                <w:ilvl w:val="0"/>
                <w:numId w:val="4"/>
              </w:numPr>
              <w:rPr>
                <w:rFonts w:ascii="Century Gothic" w:hAnsi="Century Gothic" w:cs="Times New Roman"/>
                <w:b/>
                <w:sz w:val="24"/>
                <w:szCs w:val="24"/>
              </w:rPr>
            </w:pPr>
            <w:r w:rsidRPr="00167AE6">
              <w:rPr>
                <w:rFonts w:ascii="Century Gothic" w:hAnsi="Century Gothic"/>
                <w:b/>
              </w:rPr>
              <w:t>De compras...</w:t>
            </w:r>
          </w:p>
        </w:tc>
        <w:tc>
          <w:tcPr>
            <w:tcW w:w="2293" w:type="dxa"/>
            <w:gridSpan w:val="2"/>
          </w:tcPr>
          <w:p w14:paraId="7AFFBA8A" w14:textId="77777777" w:rsidR="009B40B0" w:rsidRPr="00167AE6" w:rsidRDefault="00593C39" w:rsidP="00E364D9">
            <w:pPr>
              <w:pStyle w:val="Prrafodelista"/>
              <w:numPr>
                <w:ilvl w:val="0"/>
                <w:numId w:val="4"/>
              </w:numPr>
              <w:rPr>
                <w:rFonts w:ascii="Century Gothic" w:hAnsi="Century Gothic" w:cs="Times New Roman"/>
                <w:b/>
                <w:sz w:val="24"/>
                <w:szCs w:val="24"/>
              </w:rPr>
            </w:pPr>
            <w:r w:rsidRPr="00167AE6">
              <w:rPr>
                <w:rFonts w:ascii="Century Gothic" w:hAnsi="Century Gothic"/>
                <w:b/>
              </w:rPr>
              <w:t>Los retos y yo</w:t>
            </w:r>
          </w:p>
        </w:tc>
        <w:tc>
          <w:tcPr>
            <w:tcW w:w="2054" w:type="dxa"/>
            <w:gridSpan w:val="2"/>
          </w:tcPr>
          <w:p w14:paraId="3FA43CD0" w14:textId="77777777" w:rsidR="009B40B0" w:rsidRPr="00167AE6" w:rsidRDefault="00593C39" w:rsidP="00E364D9">
            <w:pPr>
              <w:pStyle w:val="Prrafodelista"/>
              <w:numPr>
                <w:ilvl w:val="0"/>
                <w:numId w:val="4"/>
              </w:numPr>
              <w:rPr>
                <w:rFonts w:ascii="Century Gothic" w:hAnsi="Century Gothic" w:cs="Times New Roman"/>
                <w:b/>
                <w:sz w:val="24"/>
                <w:szCs w:val="24"/>
              </w:rPr>
            </w:pPr>
            <w:r w:rsidRPr="00167AE6">
              <w:rPr>
                <w:rFonts w:ascii="Century Gothic" w:hAnsi="Century Gothic"/>
                <w:b/>
              </w:rPr>
              <w:t>Describe y adivina</w:t>
            </w:r>
          </w:p>
        </w:tc>
        <w:tc>
          <w:tcPr>
            <w:tcW w:w="2010" w:type="dxa"/>
            <w:gridSpan w:val="3"/>
          </w:tcPr>
          <w:p w14:paraId="1ABDDAFF" w14:textId="77777777" w:rsidR="009B40B0" w:rsidRPr="00167AE6" w:rsidRDefault="00593C39" w:rsidP="00E364D9">
            <w:pPr>
              <w:pStyle w:val="Prrafodelista"/>
              <w:numPr>
                <w:ilvl w:val="0"/>
                <w:numId w:val="4"/>
              </w:numPr>
              <w:rPr>
                <w:rFonts w:ascii="Century Gothic" w:hAnsi="Century Gothic" w:cs="Times New Roman"/>
                <w:b/>
                <w:szCs w:val="24"/>
              </w:rPr>
            </w:pPr>
            <w:r w:rsidRPr="00167AE6">
              <w:rPr>
                <w:rFonts w:ascii="Century Gothic" w:hAnsi="Century Gothic"/>
                <w:b/>
              </w:rPr>
              <w:t>La mochila de Teddy Bear</w:t>
            </w:r>
          </w:p>
        </w:tc>
      </w:tr>
    </w:tbl>
    <w:p w14:paraId="5A84F3C0" w14:textId="77777777" w:rsidR="009B40B0" w:rsidRDefault="009B40B0" w:rsidP="009B40B0"/>
    <w:tbl>
      <w:tblPr>
        <w:tblStyle w:val="Tablaconcuadrcula"/>
        <w:tblW w:w="14136" w:type="dxa"/>
        <w:tblLayout w:type="fixed"/>
        <w:tblLook w:val="06A0" w:firstRow="1" w:lastRow="0" w:firstColumn="1" w:lastColumn="0" w:noHBand="1" w:noVBand="1"/>
      </w:tblPr>
      <w:tblGrid>
        <w:gridCol w:w="1590"/>
        <w:gridCol w:w="2430"/>
        <w:gridCol w:w="1935"/>
        <w:gridCol w:w="1837"/>
        <w:gridCol w:w="6344"/>
      </w:tblGrid>
      <w:tr w:rsidR="009B40B0" w:rsidRPr="000F679D" w14:paraId="05234E16" w14:textId="77777777" w:rsidTr="00E364D9">
        <w:tc>
          <w:tcPr>
            <w:tcW w:w="1590" w:type="dxa"/>
          </w:tcPr>
          <w:p w14:paraId="3987E491" w14:textId="77777777" w:rsidR="009B40B0" w:rsidRPr="000F679D" w:rsidRDefault="009B40B0" w:rsidP="00E364D9">
            <w:pPr>
              <w:jc w:val="center"/>
              <w:rPr>
                <w:rFonts w:ascii="Century Gothic" w:eastAsia="DK Cover Up" w:hAnsi="Century Gothic" w:cs="DK Cover Up"/>
                <w:sz w:val="32"/>
                <w:szCs w:val="32"/>
              </w:rPr>
            </w:pPr>
            <w:r w:rsidRPr="000F679D">
              <w:rPr>
                <w:rFonts w:ascii="Century Gothic" w:eastAsia="DK Cover Up" w:hAnsi="Century Gothic" w:cs="DK Cover Up"/>
                <w:b/>
                <w:bCs/>
                <w:color w:val="7030A0"/>
                <w:sz w:val="32"/>
                <w:szCs w:val="32"/>
              </w:rPr>
              <w:t>FECHA</w:t>
            </w:r>
            <w:r w:rsidRPr="000F679D">
              <w:rPr>
                <w:rFonts w:ascii="Century Gothic" w:eastAsia="DK Cover Up" w:hAnsi="Century Gothic" w:cs="DK Cover Up"/>
                <w:color w:val="7030A0"/>
                <w:sz w:val="32"/>
                <w:szCs w:val="32"/>
              </w:rPr>
              <w:t xml:space="preserve"> </w:t>
            </w:r>
            <w:r w:rsidRPr="000F679D">
              <w:rPr>
                <w:rFonts w:ascii="Century Gothic" w:eastAsia="DK Cover Up" w:hAnsi="Century Gothic" w:cs="DK Cover Up"/>
                <w:sz w:val="32"/>
                <w:szCs w:val="32"/>
              </w:rPr>
              <w:t xml:space="preserve"> </w:t>
            </w:r>
          </w:p>
        </w:tc>
        <w:tc>
          <w:tcPr>
            <w:tcW w:w="2430" w:type="dxa"/>
          </w:tcPr>
          <w:p w14:paraId="2D586F7C" w14:textId="77777777" w:rsidR="009B40B0" w:rsidRPr="000F679D" w:rsidRDefault="009B40B0" w:rsidP="00E364D9">
            <w:pPr>
              <w:jc w:val="center"/>
              <w:rPr>
                <w:rFonts w:ascii="Century Gothic" w:eastAsia="DK Cover Up" w:hAnsi="Century Gothic" w:cs="DK Cover Up"/>
                <w:sz w:val="32"/>
                <w:szCs w:val="32"/>
              </w:rPr>
            </w:pPr>
            <w:r w:rsidRPr="000F679D">
              <w:rPr>
                <w:rFonts w:ascii="Century Gothic" w:eastAsia="DK Cover Up" w:hAnsi="Century Gothic" w:cs="DK Cover Up"/>
                <w:b/>
                <w:bCs/>
                <w:color w:val="FF039A"/>
                <w:sz w:val="32"/>
                <w:szCs w:val="32"/>
              </w:rPr>
              <w:t xml:space="preserve">Título del Programa de televisión </w:t>
            </w:r>
            <w:r w:rsidRPr="000F679D">
              <w:rPr>
                <w:rFonts w:ascii="Century Gothic" w:eastAsia="DK Cover Up" w:hAnsi="Century Gothic" w:cs="DK Cover Up"/>
                <w:color w:val="FF039A"/>
                <w:sz w:val="32"/>
                <w:szCs w:val="32"/>
              </w:rPr>
              <w:t xml:space="preserve"> </w:t>
            </w:r>
            <w:r w:rsidRPr="000F679D">
              <w:rPr>
                <w:rFonts w:ascii="Century Gothic" w:eastAsia="DK Cover Up" w:hAnsi="Century Gothic" w:cs="DK Cover Up"/>
                <w:sz w:val="32"/>
                <w:szCs w:val="32"/>
              </w:rPr>
              <w:t xml:space="preserve"> </w:t>
            </w:r>
          </w:p>
        </w:tc>
        <w:tc>
          <w:tcPr>
            <w:tcW w:w="1935" w:type="dxa"/>
          </w:tcPr>
          <w:p w14:paraId="34B9B599" w14:textId="77777777" w:rsidR="009B40B0" w:rsidRPr="000F679D" w:rsidRDefault="009B40B0" w:rsidP="00E364D9">
            <w:pPr>
              <w:jc w:val="center"/>
              <w:rPr>
                <w:rFonts w:ascii="Century Gothic" w:eastAsia="DK Cover Up" w:hAnsi="Century Gothic" w:cs="DK Cover Up"/>
                <w:sz w:val="32"/>
                <w:szCs w:val="32"/>
              </w:rPr>
            </w:pPr>
            <w:r w:rsidRPr="000F679D">
              <w:rPr>
                <w:rFonts w:ascii="Century Gothic" w:eastAsia="DK Cover Up" w:hAnsi="Century Gothic" w:cs="DK Cover Up"/>
                <w:b/>
                <w:bCs/>
                <w:color w:val="00B0F0"/>
                <w:sz w:val="32"/>
                <w:szCs w:val="32"/>
              </w:rPr>
              <w:t>Recurso (LTG, videos, etc.)</w:t>
            </w:r>
            <w:r w:rsidRPr="000F679D">
              <w:rPr>
                <w:rFonts w:ascii="Century Gothic" w:eastAsia="DK Cover Up" w:hAnsi="Century Gothic" w:cs="DK Cover Up"/>
                <w:color w:val="00B0F0"/>
                <w:sz w:val="32"/>
                <w:szCs w:val="32"/>
              </w:rPr>
              <w:t xml:space="preserve"> </w:t>
            </w:r>
            <w:r w:rsidRPr="000F679D">
              <w:rPr>
                <w:rFonts w:ascii="Century Gothic" w:eastAsia="DK Cover Up" w:hAnsi="Century Gothic" w:cs="DK Cover Up"/>
                <w:sz w:val="32"/>
                <w:szCs w:val="32"/>
              </w:rPr>
              <w:t xml:space="preserve"> </w:t>
            </w:r>
          </w:p>
        </w:tc>
        <w:tc>
          <w:tcPr>
            <w:tcW w:w="1837" w:type="dxa"/>
          </w:tcPr>
          <w:p w14:paraId="53788858" w14:textId="77777777" w:rsidR="009B40B0" w:rsidRPr="000F679D" w:rsidRDefault="009B40B0" w:rsidP="00E364D9">
            <w:pPr>
              <w:jc w:val="center"/>
              <w:rPr>
                <w:rFonts w:ascii="Century Gothic" w:eastAsia="DK Cover Up" w:hAnsi="Century Gothic" w:cs="DK Cover Up"/>
                <w:sz w:val="32"/>
                <w:szCs w:val="32"/>
              </w:rPr>
            </w:pPr>
            <w:r w:rsidRPr="000F679D">
              <w:rPr>
                <w:rFonts w:ascii="Century Gothic" w:eastAsia="DK Cover Up" w:hAnsi="Century Gothic" w:cs="DK Cover Up"/>
                <w:b/>
                <w:bCs/>
                <w:color w:val="FF5100"/>
                <w:sz w:val="32"/>
                <w:szCs w:val="32"/>
              </w:rPr>
              <w:t>Medio de comunicación.</w:t>
            </w:r>
            <w:r w:rsidRPr="000F679D">
              <w:rPr>
                <w:rFonts w:ascii="Century Gothic" w:eastAsia="DK Cover Up" w:hAnsi="Century Gothic" w:cs="DK Cover Up"/>
                <w:color w:val="FF5100"/>
                <w:sz w:val="32"/>
                <w:szCs w:val="32"/>
              </w:rPr>
              <w:t xml:space="preserve"> </w:t>
            </w:r>
            <w:r w:rsidRPr="000F679D">
              <w:rPr>
                <w:rFonts w:ascii="Century Gothic" w:eastAsia="DK Cover Up" w:hAnsi="Century Gothic" w:cs="DK Cover Up"/>
                <w:sz w:val="32"/>
                <w:szCs w:val="32"/>
              </w:rPr>
              <w:t xml:space="preserve"> </w:t>
            </w:r>
          </w:p>
        </w:tc>
        <w:tc>
          <w:tcPr>
            <w:tcW w:w="6344" w:type="dxa"/>
          </w:tcPr>
          <w:p w14:paraId="52138909" w14:textId="77777777" w:rsidR="009B40B0" w:rsidRDefault="009B40B0" w:rsidP="00E364D9">
            <w:pPr>
              <w:jc w:val="center"/>
              <w:rPr>
                <w:rFonts w:ascii="Century Gothic" w:eastAsia="DK Cover Up" w:hAnsi="Century Gothic" w:cs="DK Cover Up"/>
                <w:b/>
                <w:bCs/>
                <w:color w:val="11AD11"/>
                <w:sz w:val="32"/>
                <w:szCs w:val="32"/>
              </w:rPr>
            </w:pPr>
            <w:r w:rsidRPr="000F679D">
              <w:rPr>
                <w:rFonts w:ascii="Century Gothic" w:eastAsia="DK Cover Up" w:hAnsi="Century Gothic" w:cs="DK Cover Up"/>
                <w:b/>
                <w:bCs/>
                <w:color w:val="11AD11"/>
                <w:sz w:val="32"/>
                <w:szCs w:val="32"/>
              </w:rPr>
              <w:t xml:space="preserve">Actividades </w:t>
            </w:r>
          </w:p>
          <w:p w14:paraId="527CFBC7" w14:textId="77777777" w:rsidR="009B40B0" w:rsidRPr="003B5D08" w:rsidRDefault="009B40B0" w:rsidP="00E364D9">
            <w:pPr>
              <w:jc w:val="center"/>
              <w:rPr>
                <w:rFonts w:ascii="Century Gothic" w:eastAsia="DK Cover Up" w:hAnsi="Century Gothic" w:cs="DK Cover Up"/>
                <w:sz w:val="32"/>
                <w:szCs w:val="32"/>
              </w:rPr>
            </w:pPr>
            <w:r w:rsidRPr="003B5D08">
              <w:rPr>
                <w:rFonts w:ascii="Century Gothic" w:eastAsia="DK Cover Up" w:hAnsi="Century Gothic" w:cs="DK Cover Up"/>
                <w:sz w:val="32"/>
                <w:szCs w:val="32"/>
              </w:rPr>
              <w:t xml:space="preserve">                 </w:t>
            </w:r>
          </w:p>
          <w:p w14:paraId="1FD3F582" w14:textId="77777777" w:rsidR="009B40B0" w:rsidRPr="003B5D08" w:rsidRDefault="009B40B0" w:rsidP="00E364D9">
            <w:pPr>
              <w:jc w:val="center"/>
              <w:rPr>
                <w:rFonts w:ascii="Century Gothic" w:eastAsia="DK Cover Up" w:hAnsi="Century Gothic" w:cs="DK Cover Up"/>
                <w:sz w:val="32"/>
                <w:szCs w:val="32"/>
              </w:rPr>
            </w:pPr>
            <w:r w:rsidRPr="003B5D08">
              <w:rPr>
                <w:rFonts w:ascii="Century Gothic" w:eastAsia="DK Cover Up" w:hAnsi="Century Gothic" w:cs="DK Cover Up"/>
                <w:sz w:val="32"/>
                <w:szCs w:val="32"/>
              </w:rPr>
              <w:t xml:space="preserve">                   </w:t>
            </w:r>
          </w:p>
          <w:p w14:paraId="217E4B81" w14:textId="77777777" w:rsidR="009B40B0" w:rsidRPr="000F679D" w:rsidRDefault="009B40B0" w:rsidP="00E364D9">
            <w:pPr>
              <w:jc w:val="center"/>
              <w:rPr>
                <w:rFonts w:ascii="Century Gothic" w:eastAsia="DK Cover Up" w:hAnsi="Century Gothic" w:cs="DK Cover Up"/>
                <w:sz w:val="32"/>
                <w:szCs w:val="32"/>
              </w:rPr>
            </w:pPr>
            <w:r w:rsidRPr="003B5D08">
              <w:rPr>
                <w:rFonts w:ascii="Century Gothic" w:eastAsia="DK Cover Up" w:hAnsi="Century Gothic" w:cs="DK Cover Up"/>
                <w:sz w:val="32"/>
                <w:szCs w:val="32"/>
              </w:rPr>
              <w:t xml:space="preserve">                                 </w:t>
            </w:r>
          </w:p>
        </w:tc>
      </w:tr>
      <w:tr w:rsidR="009B40B0" w:rsidRPr="000F679D" w14:paraId="4DD31EE2" w14:textId="77777777" w:rsidTr="00E364D9">
        <w:tc>
          <w:tcPr>
            <w:tcW w:w="1590" w:type="dxa"/>
            <w:vAlign w:val="center"/>
          </w:tcPr>
          <w:p w14:paraId="36775AA4" w14:textId="77777777" w:rsidR="009B40B0" w:rsidRPr="000F679D" w:rsidRDefault="009B40B0" w:rsidP="00E364D9">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 xml:space="preserve">Lunes 24 de mayo    </w:t>
            </w:r>
          </w:p>
        </w:tc>
        <w:tc>
          <w:tcPr>
            <w:tcW w:w="2430" w:type="dxa"/>
            <w:vAlign w:val="center"/>
          </w:tcPr>
          <w:p w14:paraId="25F31375" w14:textId="77777777" w:rsidR="00167AE6" w:rsidRPr="00167AE6" w:rsidRDefault="00167AE6" w:rsidP="00167AE6">
            <w:pPr>
              <w:pStyle w:val="Prrafodelista"/>
              <w:numPr>
                <w:ilvl w:val="0"/>
                <w:numId w:val="5"/>
              </w:numPr>
              <w:rPr>
                <w:rFonts w:ascii="Century Gothic" w:eastAsia="HelloMissThang" w:hAnsi="Century Gothic" w:cs="Times New Roman"/>
                <w:b/>
                <w:sz w:val="24"/>
                <w:szCs w:val="24"/>
              </w:rPr>
            </w:pPr>
            <w:r w:rsidRPr="00167AE6">
              <w:rPr>
                <w:rFonts w:ascii="Century Gothic" w:eastAsia="HelloMissThang" w:hAnsi="Century Gothic" w:cs="Times New Roman"/>
                <w:b/>
                <w:sz w:val="24"/>
                <w:szCs w:val="24"/>
              </w:rPr>
              <w:t>¡Juntos sí podemos!</w:t>
            </w:r>
          </w:p>
          <w:p w14:paraId="793E2525" w14:textId="77777777" w:rsidR="00167AE6" w:rsidRPr="00167AE6" w:rsidRDefault="00167AE6" w:rsidP="00167AE6">
            <w:pPr>
              <w:pStyle w:val="Prrafodelista"/>
              <w:numPr>
                <w:ilvl w:val="0"/>
                <w:numId w:val="5"/>
              </w:numPr>
              <w:rPr>
                <w:rFonts w:ascii="Century Gothic" w:eastAsia="HelloMissThang" w:hAnsi="Century Gothic" w:cs="Times New Roman"/>
                <w:b/>
                <w:sz w:val="24"/>
                <w:szCs w:val="24"/>
              </w:rPr>
            </w:pPr>
            <w:r w:rsidRPr="00167AE6">
              <w:rPr>
                <w:rFonts w:ascii="Century Gothic" w:eastAsia="HelloMissThang" w:hAnsi="Century Gothic" w:cs="Times New Roman"/>
                <w:b/>
                <w:sz w:val="24"/>
                <w:szCs w:val="24"/>
              </w:rPr>
              <w:t>Cuentos sonoros</w:t>
            </w:r>
          </w:p>
          <w:p w14:paraId="0922CA8D" w14:textId="015E9E7F" w:rsidR="009B40B0" w:rsidRPr="00167AE6" w:rsidRDefault="009B40B0" w:rsidP="00167AE6">
            <w:pPr>
              <w:rPr>
                <w:rFonts w:ascii="Century Gothic" w:eastAsia="HelloMissThang" w:hAnsi="Century Gothic" w:cs="Times New Roman"/>
                <w:b/>
                <w:sz w:val="24"/>
                <w:szCs w:val="24"/>
              </w:rPr>
            </w:pPr>
          </w:p>
        </w:tc>
        <w:tc>
          <w:tcPr>
            <w:tcW w:w="1935" w:type="dxa"/>
            <w:vAlign w:val="center"/>
          </w:tcPr>
          <w:p w14:paraId="16C144F0" w14:textId="77777777" w:rsidR="009B40B0" w:rsidRPr="00623037" w:rsidRDefault="009B40B0" w:rsidP="00E364D9">
            <w:pPr>
              <w:rPr>
                <w:rFonts w:ascii="Century Gothic" w:eastAsia="AG180Days" w:hAnsi="Century Gothic" w:cs="Arial"/>
                <w:color w:val="000000"/>
                <w:kern w:val="24"/>
                <w:sz w:val="24"/>
                <w:szCs w:val="24"/>
                <w:lang w:eastAsia="es-MX"/>
              </w:rPr>
            </w:pPr>
          </w:p>
          <w:p w14:paraId="0F7E6A21" w14:textId="2A2E89BE" w:rsidR="009B40B0" w:rsidRDefault="009B40B0" w:rsidP="00E364D9">
            <w:pPr>
              <w:pStyle w:val="Prrafodelista"/>
              <w:numPr>
                <w:ilvl w:val="0"/>
                <w:numId w:val="5"/>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Video </w:t>
            </w:r>
          </w:p>
          <w:p w14:paraId="5666F698" w14:textId="5912B818" w:rsidR="005375A1" w:rsidRDefault="005375A1" w:rsidP="00E364D9">
            <w:pPr>
              <w:pStyle w:val="Prrafodelista"/>
              <w:numPr>
                <w:ilvl w:val="0"/>
                <w:numId w:val="5"/>
              </w:numPr>
              <w:rPr>
                <w:rFonts w:ascii="Century Gothic" w:eastAsia="HelloMissThang" w:hAnsi="Century Gothic" w:cs="Times New Roman"/>
                <w:sz w:val="24"/>
                <w:szCs w:val="24"/>
              </w:rPr>
            </w:pPr>
            <w:r>
              <w:rPr>
                <w:rFonts w:ascii="Century Gothic" w:eastAsia="HelloMissThang" w:hAnsi="Century Gothic" w:cs="Times New Roman"/>
                <w:sz w:val="24"/>
                <w:szCs w:val="24"/>
              </w:rPr>
              <w:t>Imágenes</w:t>
            </w:r>
          </w:p>
          <w:p w14:paraId="26DBABA0" w14:textId="06328C8F" w:rsidR="009B40B0" w:rsidRPr="005375A1" w:rsidRDefault="005375A1" w:rsidP="00E364D9">
            <w:pPr>
              <w:pStyle w:val="Prrafodelista"/>
              <w:numPr>
                <w:ilvl w:val="0"/>
                <w:numId w:val="5"/>
              </w:numPr>
              <w:rPr>
                <w:rFonts w:ascii="Century Gothic" w:eastAsia="HelloMissThang" w:hAnsi="Century Gothic" w:cs="Times New Roman"/>
                <w:sz w:val="24"/>
                <w:szCs w:val="24"/>
              </w:rPr>
            </w:pPr>
            <w:r>
              <w:rPr>
                <w:rFonts w:ascii="Century Gothic" w:eastAsia="AG180Days" w:hAnsi="Century Gothic" w:cs="Arial"/>
                <w:color w:val="000000"/>
                <w:kern w:val="24"/>
                <w:lang w:eastAsia="es-MX"/>
              </w:rPr>
              <w:t xml:space="preserve">Cuaderno </w:t>
            </w:r>
          </w:p>
          <w:p w14:paraId="5C46EBD1" w14:textId="05FBFFD4" w:rsidR="005375A1" w:rsidRPr="005375A1" w:rsidRDefault="005375A1" w:rsidP="00E364D9">
            <w:pPr>
              <w:pStyle w:val="Prrafodelista"/>
              <w:numPr>
                <w:ilvl w:val="0"/>
                <w:numId w:val="5"/>
              </w:numPr>
              <w:rPr>
                <w:rFonts w:ascii="Century Gothic" w:eastAsia="HelloMissThang" w:hAnsi="Century Gothic" w:cs="Times New Roman"/>
                <w:sz w:val="24"/>
                <w:szCs w:val="24"/>
              </w:rPr>
            </w:pPr>
            <w:r>
              <w:rPr>
                <w:rFonts w:ascii="Century Gothic" w:eastAsia="AG180Days" w:hAnsi="Century Gothic" w:cs="Arial"/>
                <w:color w:val="000000"/>
                <w:kern w:val="24"/>
                <w:lang w:eastAsia="es-MX"/>
              </w:rPr>
              <w:lastRenderedPageBreak/>
              <w:t>Lápiz</w:t>
            </w:r>
          </w:p>
          <w:p w14:paraId="7FE4FF19" w14:textId="6AC5D6A7" w:rsidR="005375A1" w:rsidRPr="00606BB8" w:rsidRDefault="005375A1" w:rsidP="00E364D9">
            <w:pPr>
              <w:pStyle w:val="Prrafodelista"/>
              <w:numPr>
                <w:ilvl w:val="0"/>
                <w:numId w:val="5"/>
              </w:numPr>
              <w:rPr>
                <w:rFonts w:ascii="Century Gothic" w:eastAsia="HelloMissThang" w:hAnsi="Century Gothic" w:cs="Times New Roman"/>
                <w:sz w:val="24"/>
                <w:szCs w:val="24"/>
              </w:rPr>
            </w:pPr>
            <w:r>
              <w:rPr>
                <w:rFonts w:ascii="Century Gothic" w:eastAsia="AG180Days" w:hAnsi="Century Gothic" w:cs="Arial"/>
                <w:color w:val="000000"/>
                <w:kern w:val="24"/>
                <w:lang w:eastAsia="es-MX"/>
              </w:rPr>
              <w:t xml:space="preserve">Aparato tecnológico. </w:t>
            </w:r>
          </w:p>
          <w:p w14:paraId="5453D418" w14:textId="77777777" w:rsidR="009B40B0" w:rsidRPr="00CE10E1" w:rsidRDefault="009B40B0" w:rsidP="00E364D9">
            <w:pPr>
              <w:pStyle w:val="Prrafodelista"/>
              <w:ind w:left="502"/>
              <w:rPr>
                <w:rFonts w:ascii="Century Gothic" w:eastAsia="HelloMissThang" w:hAnsi="Century Gothic" w:cs="Times New Roman"/>
                <w:sz w:val="24"/>
                <w:szCs w:val="24"/>
              </w:rPr>
            </w:pPr>
          </w:p>
        </w:tc>
        <w:tc>
          <w:tcPr>
            <w:tcW w:w="1837" w:type="dxa"/>
            <w:vAlign w:val="center"/>
          </w:tcPr>
          <w:p w14:paraId="2EFC74B0" w14:textId="77777777" w:rsidR="009B40B0" w:rsidRDefault="009B40B0" w:rsidP="00E364D9">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lastRenderedPageBreak/>
              <w:t>TV.</w:t>
            </w:r>
          </w:p>
          <w:p w14:paraId="261540DB" w14:textId="77777777" w:rsidR="009B40B0" w:rsidRPr="003F426A" w:rsidRDefault="009B40B0" w:rsidP="00E364D9">
            <w:pPr>
              <w:jc w:val="center"/>
              <w:rPr>
                <w:rFonts w:ascii="Century Gothic" w:eastAsia="HelloMissThang" w:hAnsi="Century Gothic" w:cs="Times New Roman"/>
                <w:sz w:val="24"/>
                <w:szCs w:val="24"/>
              </w:rPr>
            </w:pPr>
            <w:r w:rsidRPr="003F426A">
              <w:rPr>
                <w:rFonts w:ascii="Century Gothic" w:eastAsia="HelloMissThang" w:hAnsi="Century Gothic" w:cs="Times New Roman"/>
                <w:sz w:val="24"/>
                <w:szCs w:val="24"/>
              </w:rPr>
              <w:t xml:space="preserve">Facebook </w:t>
            </w:r>
          </w:p>
          <w:p w14:paraId="1865DEE3" w14:textId="77777777" w:rsidR="009B40B0" w:rsidRPr="000F679D" w:rsidRDefault="009B40B0" w:rsidP="00E364D9">
            <w:pPr>
              <w:jc w:val="center"/>
              <w:rPr>
                <w:rFonts w:ascii="Century Gothic" w:eastAsia="HelloMissThang" w:hAnsi="Century Gothic" w:cs="Times New Roman"/>
                <w:b/>
                <w:sz w:val="24"/>
                <w:szCs w:val="24"/>
              </w:rPr>
            </w:pPr>
            <w:r w:rsidRPr="000F679D">
              <w:rPr>
                <w:rFonts w:ascii="Century Gothic" w:eastAsia="HelloMissThang" w:hAnsi="Century Gothic" w:cs="Times New Roman"/>
                <w:sz w:val="24"/>
                <w:szCs w:val="24"/>
              </w:rPr>
              <w:t>WhatsApp</w:t>
            </w:r>
          </w:p>
        </w:tc>
        <w:tc>
          <w:tcPr>
            <w:tcW w:w="6344" w:type="dxa"/>
          </w:tcPr>
          <w:p w14:paraId="2CFFB338" w14:textId="77777777" w:rsidR="00167AE6" w:rsidRPr="005375A1" w:rsidRDefault="009B40B0" w:rsidP="00E364D9">
            <w:pPr>
              <w:rPr>
                <w:rFonts w:ascii="Century Gothic" w:hAnsi="Century Gothic" w:cs="Times New Roman"/>
                <w:sz w:val="20"/>
                <w:szCs w:val="20"/>
              </w:rPr>
            </w:pPr>
            <w:r w:rsidRPr="005375A1">
              <w:rPr>
                <w:rFonts w:ascii="Century Gothic" w:hAnsi="Century Gothic" w:cs="Times New Roman"/>
                <w:sz w:val="20"/>
                <w:szCs w:val="20"/>
              </w:rPr>
              <w:t>Saludar a los niños</w:t>
            </w:r>
          </w:p>
          <w:p w14:paraId="17359531" w14:textId="4F65CA5A" w:rsidR="00167AE6" w:rsidRPr="005375A1" w:rsidRDefault="00167AE6" w:rsidP="00167AE6">
            <w:pPr>
              <w:rPr>
                <w:rFonts w:ascii="Century Gothic" w:hAnsi="Century Gothic" w:cs="Times New Roman"/>
                <w:b/>
                <w:sz w:val="20"/>
                <w:szCs w:val="20"/>
              </w:rPr>
            </w:pPr>
            <w:r w:rsidRPr="005375A1">
              <w:rPr>
                <w:rFonts w:ascii="Century Gothic" w:hAnsi="Century Gothic" w:cs="Times New Roman"/>
                <w:b/>
                <w:sz w:val="20"/>
                <w:szCs w:val="20"/>
              </w:rPr>
              <w:t>¡Juntos sí podemos!</w:t>
            </w:r>
          </w:p>
          <w:p w14:paraId="0A39E642" w14:textId="77777777" w:rsidR="00DB757F" w:rsidRPr="005375A1" w:rsidRDefault="00DB757F" w:rsidP="00DB757F">
            <w:pPr>
              <w:pStyle w:val="NormalWeb"/>
              <w:spacing w:before="0" w:beforeAutospacing="0" w:after="0" w:afterAutospacing="0" w:line="254" w:lineRule="auto"/>
              <w:rPr>
                <w:rFonts w:ascii="Century Gothic" w:eastAsia="Calibri" w:hAnsi="Century Gothic" w:cs="Arial"/>
                <w:color w:val="000000" w:themeColor="text1"/>
                <w:kern w:val="24"/>
                <w:sz w:val="20"/>
                <w:szCs w:val="20"/>
              </w:rPr>
            </w:pPr>
            <w:r w:rsidRPr="005375A1">
              <w:rPr>
                <w:rFonts w:ascii="Century Gothic" w:eastAsia="Calibri" w:hAnsi="Century Gothic" w:cs="Arial"/>
                <w:color w:val="000000" w:themeColor="text1"/>
                <w:kern w:val="24"/>
                <w:sz w:val="20"/>
                <w:szCs w:val="20"/>
              </w:rPr>
              <w:t>Responde el cuestionamiento ¿ayudas a mantener en orden tu casa? ¿Qué actividades/tareas realizas?</w:t>
            </w:r>
          </w:p>
          <w:p w14:paraId="5CF90A57" w14:textId="7D1ADA69" w:rsidR="00DB757F" w:rsidRPr="005375A1" w:rsidRDefault="00DB757F" w:rsidP="00DB757F">
            <w:pPr>
              <w:pStyle w:val="NormalWeb"/>
              <w:spacing w:before="0" w:beforeAutospacing="0" w:after="0" w:afterAutospacing="0" w:line="254" w:lineRule="auto"/>
              <w:rPr>
                <w:rFonts w:ascii="Century Gothic" w:hAnsi="Century Gothic" w:cs="Arial"/>
                <w:sz w:val="20"/>
                <w:szCs w:val="20"/>
              </w:rPr>
            </w:pPr>
            <w:r w:rsidRPr="005375A1">
              <w:rPr>
                <w:rFonts w:ascii="Century Gothic" w:eastAsia="Calibri" w:hAnsi="Century Gothic" w:cs="Arial"/>
                <w:color w:val="000000" w:themeColor="text1"/>
                <w:kern w:val="24"/>
                <w:sz w:val="20"/>
                <w:szCs w:val="20"/>
              </w:rPr>
              <w:lastRenderedPageBreak/>
              <w:t>Observa las imágenes de la ficha, donde hay una familia limpiando la casa, pero uno de ellos no. Y que colorea solo los que trabajan y responde ¿Realizan estas tareas en tu casa? ¿Quiénes ayudan? ¿Quiénes se benefician si todos ayudan a limpiar la casa?</w:t>
            </w:r>
          </w:p>
          <w:p w14:paraId="531F590F" w14:textId="74F3FF54" w:rsidR="00DB757F" w:rsidRPr="005375A1" w:rsidRDefault="00DB757F" w:rsidP="00DB757F">
            <w:pPr>
              <w:rPr>
                <w:rFonts w:ascii="Century Gothic" w:hAnsi="Century Gothic" w:cs="Times New Roman"/>
                <w:b/>
                <w:sz w:val="20"/>
                <w:szCs w:val="20"/>
              </w:rPr>
            </w:pPr>
            <w:r w:rsidRPr="005375A1">
              <w:rPr>
                <w:rFonts w:ascii="Century Gothic" w:eastAsia="Calibri" w:hAnsi="Century Gothic" w:cs="Arial"/>
                <w:color w:val="000000" w:themeColor="text1"/>
                <w:kern w:val="24"/>
                <w:sz w:val="20"/>
                <w:szCs w:val="20"/>
              </w:rPr>
              <w:t>Sino tiene como imprimir dibuje las acciones en el cuaderno.</w:t>
            </w:r>
            <w:r w:rsidRPr="005375A1">
              <w:rPr>
                <w:rFonts w:ascii="Century Gothic" w:eastAsia="HelloAli" w:hAnsi="Century Gothic" w:cs="Times New Roman"/>
                <w:b/>
                <w:bCs/>
                <w:sz w:val="20"/>
                <w:szCs w:val="20"/>
              </w:rPr>
              <w:t xml:space="preserve"> </w:t>
            </w:r>
            <w:r w:rsidRPr="005375A1">
              <w:rPr>
                <w:rFonts w:ascii="Century Gothic" w:hAnsi="Century Gothic" w:cs="Times New Roman"/>
                <w:b/>
                <w:sz w:val="20"/>
                <w:szCs w:val="20"/>
              </w:rPr>
              <w:t>Cuentos sonoros</w:t>
            </w:r>
          </w:p>
          <w:p w14:paraId="64ADDE6B" w14:textId="7D2019B8" w:rsidR="00DB757F" w:rsidRPr="005375A1" w:rsidRDefault="00DB757F" w:rsidP="00DB757F">
            <w:pPr>
              <w:rPr>
                <w:rFonts w:ascii="Century Gothic" w:eastAsia="HelloAli" w:hAnsi="Century Gothic" w:cs="Times New Roman"/>
                <w:b/>
                <w:bCs/>
                <w:sz w:val="20"/>
                <w:szCs w:val="20"/>
              </w:rPr>
            </w:pPr>
            <w:r w:rsidRPr="005375A1">
              <w:rPr>
                <w:rFonts w:ascii="Century Gothic" w:eastAsia="AG180Days" w:hAnsi="Century Gothic" w:cs="Arial"/>
                <w:color w:val="000000"/>
                <w:kern w:val="24"/>
                <w:sz w:val="20"/>
                <w:szCs w:val="20"/>
                <w:lang w:eastAsia="es-MX"/>
              </w:rPr>
              <w:t xml:space="preserve">Responde ¿Alguna vez </w:t>
            </w:r>
            <w:r w:rsidR="00E96B76" w:rsidRPr="005375A1">
              <w:rPr>
                <w:rFonts w:ascii="Century Gothic" w:eastAsia="AG180Days" w:hAnsi="Century Gothic" w:cs="Arial"/>
                <w:color w:val="000000"/>
                <w:kern w:val="24"/>
                <w:sz w:val="20"/>
                <w:szCs w:val="20"/>
                <w:lang w:eastAsia="es-MX"/>
              </w:rPr>
              <w:t>ha</w:t>
            </w:r>
            <w:bookmarkStart w:id="0" w:name="_GoBack"/>
            <w:bookmarkEnd w:id="0"/>
            <w:r w:rsidRPr="005375A1">
              <w:rPr>
                <w:rFonts w:ascii="Century Gothic" w:eastAsia="AG180Days" w:hAnsi="Century Gothic" w:cs="Arial"/>
                <w:color w:val="000000"/>
                <w:kern w:val="24"/>
                <w:sz w:val="20"/>
                <w:szCs w:val="20"/>
                <w:lang w:eastAsia="es-MX"/>
              </w:rPr>
              <w:t xml:space="preserve"> realizado un cuento sonoro? </w:t>
            </w:r>
            <w:r w:rsidR="005375A1" w:rsidRPr="005375A1">
              <w:rPr>
                <w:rFonts w:ascii="Century Gothic" w:eastAsia="AG180Days" w:hAnsi="Century Gothic" w:cs="Arial"/>
                <w:color w:val="000000"/>
                <w:kern w:val="24"/>
                <w:sz w:val="20"/>
                <w:szCs w:val="20"/>
                <w:lang w:eastAsia="es-MX"/>
              </w:rPr>
              <w:t>Observa y escucha</w:t>
            </w:r>
            <w:r w:rsidRPr="005375A1">
              <w:rPr>
                <w:rFonts w:ascii="Century Gothic" w:eastAsia="AG180Days" w:hAnsi="Century Gothic" w:cs="Arial"/>
                <w:color w:val="000000"/>
                <w:kern w:val="24"/>
                <w:sz w:val="20"/>
                <w:szCs w:val="20"/>
                <w:lang w:eastAsia="es-MX"/>
              </w:rPr>
              <w:t xml:space="preserve"> la historia </w:t>
            </w:r>
            <w:r w:rsidR="005375A1" w:rsidRPr="005375A1">
              <w:rPr>
                <w:rFonts w:ascii="Century Gothic" w:eastAsia="AG180Days" w:hAnsi="Century Gothic" w:cs="Arial"/>
                <w:color w:val="000000"/>
                <w:kern w:val="24"/>
                <w:sz w:val="20"/>
                <w:szCs w:val="20"/>
                <w:lang w:eastAsia="es-MX"/>
              </w:rPr>
              <w:t xml:space="preserve">que </w:t>
            </w:r>
            <w:r w:rsidRPr="005375A1">
              <w:rPr>
                <w:rFonts w:ascii="Century Gothic" w:eastAsia="AG180Days" w:hAnsi="Century Gothic" w:cs="Arial"/>
                <w:color w:val="000000"/>
                <w:kern w:val="24"/>
                <w:sz w:val="20"/>
                <w:szCs w:val="20"/>
                <w:lang w:eastAsia="es-MX"/>
              </w:rPr>
              <w:t>deberá de realizar el sonido de la imagen que se le presente.</w:t>
            </w:r>
            <w:r w:rsidRPr="005375A1">
              <w:rPr>
                <w:rFonts w:ascii="Century Gothic" w:eastAsia="AG180Days" w:hAnsi="Century Gothic" w:cs="Arial"/>
                <w:color w:val="FF0000"/>
                <w:kern w:val="24"/>
                <w:sz w:val="20"/>
                <w:szCs w:val="20"/>
                <w:lang w:eastAsia="es-MX"/>
              </w:rPr>
              <w:br/>
            </w:r>
            <w:hyperlink r:id="rId6" w:history="1">
              <w:r w:rsidR="005375A1" w:rsidRPr="00E364D9">
                <w:rPr>
                  <w:rStyle w:val="Hipervnculo"/>
                  <w:rFonts w:ascii="Century Gothic" w:eastAsia="HelloAli" w:hAnsi="Century Gothic" w:cs="Times New Roman"/>
                  <w:bCs/>
                  <w:color w:val="auto"/>
                  <w:sz w:val="20"/>
                  <w:szCs w:val="20"/>
                </w:rPr>
                <w:t>https://www.youtube.com/watch?v=10KHFa77r-4</w:t>
              </w:r>
            </w:hyperlink>
            <w:r w:rsidR="005375A1" w:rsidRPr="00E364D9">
              <w:rPr>
                <w:rFonts w:ascii="Century Gothic" w:eastAsia="HelloAli" w:hAnsi="Century Gothic" w:cs="Times New Roman"/>
                <w:b/>
                <w:bCs/>
                <w:sz w:val="20"/>
                <w:szCs w:val="20"/>
              </w:rPr>
              <w:t xml:space="preserve"> </w:t>
            </w:r>
          </w:p>
          <w:p w14:paraId="1741AE94" w14:textId="39577B7F" w:rsidR="009B40B0" w:rsidRPr="00E90C93" w:rsidRDefault="005375A1" w:rsidP="005375A1">
            <w:pPr>
              <w:rPr>
                <w:rFonts w:ascii="Century Gothic" w:eastAsia="AG180Days" w:hAnsi="Century Gothic" w:cs="Arial"/>
                <w:b/>
                <w:color w:val="000000"/>
                <w:kern w:val="24"/>
                <w:szCs w:val="24"/>
                <w:u w:val="single"/>
                <w:lang w:eastAsia="es-MX"/>
              </w:rPr>
            </w:pPr>
            <w:r w:rsidRPr="005375A1">
              <w:rPr>
                <w:rFonts w:ascii="Century Gothic" w:eastAsia="AG180Days" w:hAnsi="Century Gothic" w:cs="Arial"/>
                <w:color w:val="000000"/>
                <w:kern w:val="24"/>
                <w:sz w:val="20"/>
                <w:szCs w:val="20"/>
                <w:lang w:eastAsia="es-MX"/>
              </w:rPr>
              <w:t xml:space="preserve">Realiza el final del cuento y </w:t>
            </w:r>
            <w:r w:rsidR="00DB757F" w:rsidRPr="005375A1">
              <w:rPr>
                <w:rFonts w:ascii="Century Gothic" w:eastAsia="AG180Days" w:hAnsi="Century Gothic" w:cs="Arial"/>
                <w:color w:val="000000"/>
                <w:kern w:val="24"/>
                <w:sz w:val="20"/>
                <w:szCs w:val="20"/>
                <w:lang w:eastAsia="es-MX"/>
              </w:rPr>
              <w:t xml:space="preserve">registrarlo en su cuaderno </w:t>
            </w:r>
            <w:r w:rsidRPr="005375A1">
              <w:rPr>
                <w:rFonts w:ascii="Century Gothic" w:eastAsia="AG180Days" w:hAnsi="Century Gothic" w:cs="Arial"/>
                <w:color w:val="000000"/>
                <w:kern w:val="24"/>
                <w:sz w:val="20"/>
                <w:szCs w:val="20"/>
                <w:lang w:eastAsia="es-MX"/>
              </w:rPr>
              <w:t>con ayuda de un familiar o dibujarlo y mencionarlo en un video.</w:t>
            </w:r>
            <w:r>
              <w:rPr>
                <w:rFonts w:ascii="AG180Days" w:eastAsia="AG180Days" w:hAnsi="AG180Days" w:cs="Arial"/>
                <w:color w:val="000000"/>
                <w:kern w:val="24"/>
                <w:sz w:val="28"/>
                <w:szCs w:val="28"/>
                <w:lang w:eastAsia="es-MX"/>
              </w:rPr>
              <w:t xml:space="preserve"> </w:t>
            </w:r>
          </w:p>
        </w:tc>
      </w:tr>
      <w:tr w:rsidR="009B40B0" w:rsidRPr="000F679D" w14:paraId="00095DC4" w14:textId="77777777" w:rsidTr="00E364D9">
        <w:tc>
          <w:tcPr>
            <w:tcW w:w="1590" w:type="dxa"/>
            <w:vAlign w:val="center"/>
          </w:tcPr>
          <w:p w14:paraId="3754AA01" w14:textId="77777777" w:rsidR="009B40B0" w:rsidRPr="000F679D" w:rsidRDefault="009B40B0" w:rsidP="00E364D9">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lastRenderedPageBreak/>
              <w:t xml:space="preserve">Martes 25 de mayo   </w:t>
            </w:r>
          </w:p>
        </w:tc>
        <w:tc>
          <w:tcPr>
            <w:tcW w:w="2430" w:type="dxa"/>
            <w:vAlign w:val="center"/>
          </w:tcPr>
          <w:p w14:paraId="035F50B5" w14:textId="77777777" w:rsidR="00167AE6" w:rsidRPr="00167AE6" w:rsidRDefault="00167AE6" w:rsidP="00167AE6">
            <w:pPr>
              <w:pStyle w:val="Prrafodelista"/>
              <w:numPr>
                <w:ilvl w:val="0"/>
                <w:numId w:val="6"/>
              </w:numPr>
              <w:rPr>
                <w:rFonts w:ascii="Century Gothic" w:eastAsia="HelloAli" w:hAnsi="Century Gothic" w:cs="Times New Roman"/>
                <w:b/>
                <w:bCs/>
                <w:sz w:val="24"/>
                <w:szCs w:val="24"/>
              </w:rPr>
            </w:pPr>
            <w:r w:rsidRPr="00167AE6">
              <w:rPr>
                <w:rFonts w:ascii="Century Gothic" w:eastAsia="HelloAli" w:hAnsi="Century Gothic" w:cs="Times New Roman"/>
                <w:b/>
                <w:bCs/>
                <w:sz w:val="24"/>
                <w:szCs w:val="24"/>
              </w:rPr>
              <w:t>Se me ha caído un diente</w:t>
            </w:r>
          </w:p>
          <w:p w14:paraId="25F7147F" w14:textId="6916FF70" w:rsidR="009B40B0" w:rsidRPr="00167AE6" w:rsidRDefault="00167AE6" w:rsidP="00167AE6">
            <w:pPr>
              <w:pStyle w:val="Prrafodelista"/>
              <w:numPr>
                <w:ilvl w:val="0"/>
                <w:numId w:val="6"/>
              </w:numPr>
              <w:rPr>
                <w:rFonts w:ascii="Century Gothic" w:eastAsia="HelloAli" w:hAnsi="Century Gothic" w:cs="Times New Roman"/>
                <w:b/>
                <w:bCs/>
                <w:sz w:val="24"/>
                <w:szCs w:val="24"/>
              </w:rPr>
            </w:pPr>
            <w:r w:rsidRPr="00167AE6">
              <w:rPr>
                <w:rFonts w:ascii="Century Gothic" w:eastAsia="HelloAli" w:hAnsi="Century Gothic" w:cs="Times New Roman"/>
                <w:b/>
                <w:bCs/>
                <w:sz w:val="24"/>
                <w:szCs w:val="24"/>
              </w:rPr>
              <w:t>De compras...</w:t>
            </w:r>
          </w:p>
        </w:tc>
        <w:tc>
          <w:tcPr>
            <w:tcW w:w="1935" w:type="dxa"/>
            <w:vAlign w:val="center"/>
          </w:tcPr>
          <w:p w14:paraId="12DA09F5" w14:textId="77777777" w:rsidR="009B40B0" w:rsidRPr="000F679D" w:rsidRDefault="009B40B0" w:rsidP="00E364D9">
            <w:pPr>
              <w:jc w:val="center"/>
              <w:rPr>
                <w:rFonts w:ascii="Century Gothic" w:eastAsia="HelloMissThang" w:hAnsi="Century Gothic" w:cs="Times New Roman"/>
                <w:sz w:val="24"/>
                <w:szCs w:val="24"/>
              </w:rPr>
            </w:pPr>
          </w:p>
          <w:p w14:paraId="51BCA9DC" w14:textId="77777777" w:rsidR="009B40B0" w:rsidRPr="00815BAE" w:rsidRDefault="009B40B0" w:rsidP="00E364D9">
            <w:pPr>
              <w:pStyle w:val="Prrafodelista"/>
              <w:numPr>
                <w:ilvl w:val="0"/>
                <w:numId w:val="3"/>
              </w:numPr>
              <w:rPr>
                <w:rFonts w:ascii="Century Gothic" w:eastAsia="HelloMissThang" w:hAnsi="Century Gothic" w:cs="Times New Roman"/>
                <w:sz w:val="24"/>
                <w:szCs w:val="24"/>
              </w:rPr>
            </w:pPr>
            <w:r w:rsidRPr="00815BAE">
              <w:rPr>
                <w:rFonts w:ascii="Century Gothic" w:eastAsia="HelloMissThang" w:hAnsi="Century Gothic" w:cs="Times New Roman"/>
                <w:sz w:val="24"/>
                <w:szCs w:val="24"/>
              </w:rPr>
              <w:t>Video</w:t>
            </w:r>
          </w:p>
          <w:p w14:paraId="4DCD3D0E" w14:textId="77777777" w:rsidR="009B40B0" w:rsidRDefault="009B40B0" w:rsidP="00E364D9">
            <w:pPr>
              <w:pStyle w:val="Prrafodelista"/>
              <w:numPr>
                <w:ilvl w:val="0"/>
                <w:numId w:val="3"/>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Hoja de trabajo</w:t>
            </w:r>
          </w:p>
          <w:p w14:paraId="55AC1DA6" w14:textId="77777777" w:rsidR="009B40B0" w:rsidRDefault="009B40B0" w:rsidP="00E364D9">
            <w:pPr>
              <w:pStyle w:val="Prrafodelista"/>
              <w:numPr>
                <w:ilvl w:val="0"/>
                <w:numId w:val="3"/>
              </w:numPr>
              <w:rPr>
                <w:rFonts w:ascii="Century Gothic" w:eastAsia="HelloMissThang" w:hAnsi="Century Gothic" w:cs="Times New Roman"/>
                <w:sz w:val="24"/>
                <w:szCs w:val="24"/>
              </w:rPr>
            </w:pPr>
            <w:r>
              <w:rPr>
                <w:rFonts w:ascii="Century Gothic" w:eastAsia="HelloMissThang" w:hAnsi="Century Gothic" w:cs="Times New Roman"/>
                <w:sz w:val="24"/>
                <w:szCs w:val="24"/>
              </w:rPr>
              <w:t>Cuaderno</w:t>
            </w:r>
          </w:p>
          <w:p w14:paraId="3B79DE43" w14:textId="1BCFBAA7" w:rsidR="009B40B0" w:rsidRPr="00E43446" w:rsidRDefault="009B40B0" w:rsidP="00E364D9">
            <w:pPr>
              <w:pStyle w:val="Prrafodelista"/>
              <w:numPr>
                <w:ilvl w:val="0"/>
                <w:numId w:val="3"/>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r w:rsidR="009F0670">
              <w:rPr>
                <w:rFonts w:ascii="Century Gothic" w:eastAsia="HelloMissThang" w:hAnsi="Century Gothic" w:cs="Times New Roman"/>
                <w:sz w:val="24"/>
                <w:szCs w:val="24"/>
              </w:rPr>
              <w:t xml:space="preserve">Recortes </w:t>
            </w:r>
          </w:p>
        </w:tc>
        <w:tc>
          <w:tcPr>
            <w:tcW w:w="1837" w:type="dxa"/>
            <w:vAlign w:val="center"/>
          </w:tcPr>
          <w:p w14:paraId="4D5095F1" w14:textId="77777777" w:rsidR="009B40B0" w:rsidRPr="000F679D" w:rsidRDefault="009B40B0" w:rsidP="00E364D9">
            <w:pPr>
              <w:jc w:val="center"/>
              <w:rPr>
                <w:rFonts w:ascii="Century Gothic" w:eastAsia="HelloMissThang" w:hAnsi="Century Gothic" w:cs="Times New Roman"/>
                <w:sz w:val="24"/>
                <w:szCs w:val="24"/>
              </w:rPr>
            </w:pPr>
          </w:p>
          <w:p w14:paraId="27952415" w14:textId="77777777" w:rsidR="009B40B0" w:rsidRPr="000F679D" w:rsidRDefault="009B40B0" w:rsidP="00E364D9">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TV.</w:t>
            </w:r>
          </w:p>
          <w:p w14:paraId="1F95F1D4" w14:textId="77777777" w:rsidR="009B40B0" w:rsidRPr="000F679D" w:rsidRDefault="009B40B0" w:rsidP="00E364D9">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Facebook</w:t>
            </w:r>
          </w:p>
          <w:p w14:paraId="566B0E55" w14:textId="77777777" w:rsidR="009B40B0" w:rsidRPr="000F679D" w:rsidRDefault="009B40B0" w:rsidP="00E364D9">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WhatsApp</w:t>
            </w:r>
          </w:p>
        </w:tc>
        <w:tc>
          <w:tcPr>
            <w:tcW w:w="6344" w:type="dxa"/>
            <w:vAlign w:val="center"/>
          </w:tcPr>
          <w:p w14:paraId="6411B52F" w14:textId="77777777" w:rsidR="009B40B0" w:rsidRPr="009F0670" w:rsidRDefault="009B40B0" w:rsidP="00E364D9">
            <w:pPr>
              <w:spacing w:line="257" w:lineRule="auto"/>
              <w:rPr>
                <w:rFonts w:ascii="Century Gothic" w:eastAsia="HelloMissThang" w:hAnsi="Century Gothic" w:cs="Times New Roman"/>
                <w:color w:val="000000" w:themeColor="text1"/>
                <w:sz w:val="20"/>
              </w:rPr>
            </w:pPr>
            <w:r w:rsidRPr="009F0670">
              <w:rPr>
                <w:rFonts w:ascii="Century Gothic" w:eastAsia="HelloMissThang" w:hAnsi="Century Gothic" w:cs="Times New Roman"/>
                <w:color w:val="000000" w:themeColor="text1"/>
                <w:sz w:val="20"/>
              </w:rPr>
              <w:t xml:space="preserve">Saludar a los niños </w:t>
            </w:r>
          </w:p>
          <w:p w14:paraId="0B32A18E" w14:textId="15B61B08" w:rsidR="00167AE6" w:rsidRPr="009F0670" w:rsidRDefault="00167AE6" w:rsidP="00167AE6">
            <w:pPr>
              <w:rPr>
                <w:rFonts w:ascii="Century Gothic" w:eastAsia="HelloAli" w:hAnsi="Century Gothic" w:cs="Times New Roman"/>
                <w:b/>
                <w:bCs/>
                <w:sz w:val="20"/>
              </w:rPr>
            </w:pPr>
            <w:r w:rsidRPr="009F0670">
              <w:rPr>
                <w:rFonts w:ascii="Century Gothic" w:eastAsia="HelloAli" w:hAnsi="Century Gothic" w:cs="Times New Roman"/>
                <w:b/>
                <w:bCs/>
                <w:sz w:val="20"/>
              </w:rPr>
              <w:t>Se me ha caído un diente</w:t>
            </w:r>
          </w:p>
          <w:p w14:paraId="0637BA42" w14:textId="2E159660" w:rsidR="009F7BE3" w:rsidRPr="009F0670" w:rsidRDefault="009F7BE3" w:rsidP="00167AE6">
            <w:pPr>
              <w:rPr>
                <w:rFonts w:ascii="Century Gothic" w:eastAsia="HelloAli" w:hAnsi="Century Gothic" w:cs="Times New Roman"/>
                <w:bCs/>
                <w:sz w:val="20"/>
              </w:rPr>
            </w:pPr>
            <w:r w:rsidRPr="009F0670">
              <w:rPr>
                <w:rFonts w:ascii="Century Gothic" w:eastAsia="HelloAli" w:hAnsi="Century Gothic" w:cs="Times New Roman"/>
                <w:bCs/>
                <w:sz w:val="20"/>
              </w:rPr>
              <w:t xml:space="preserve">Responde ¿se te ha caído </w:t>
            </w:r>
            <w:r w:rsidR="009F0670" w:rsidRPr="009F0670">
              <w:rPr>
                <w:rFonts w:ascii="Century Gothic" w:eastAsia="HelloAli" w:hAnsi="Century Gothic" w:cs="Times New Roman"/>
                <w:bCs/>
                <w:sz w:val="20"/>
              </w:rPr>
              <w:t xml:space="preserve">un diente? </w:t>
            </w:r>
            <w:r w:rsidRPr="009F0670">
              <w:rPr>
                <w:rFonts w:ascii="Century Gothic" w:eastAsia="HelloAli" w:hAnsi="Century Gothic" w:cs="Times New Roman"/>
                <w:bCs/>
                <w:sz w:val="20"/>
              </w:rPr>
              <w:t xml:space="preserve">Escucha y observa el cuento </w:t>
            </w:r>
            <w:r w:rsidR="009F0670" w:rsidRPr="009F0670">
              <w:rPr>
                <w:rFonts w:ascii="Century Gothic" w:eastAsia="HelloAli" w:hAnsi="Century Gothic" w:cs="Times New Roman"/>
                <w:bCs/>
                <w:sz w:val="20"/>
              </w:rPr>
              <w:t xml:space="preserve">“la boca chimuela” </w:t>
            </w:r>
          </w:p>
          <w:p w14:paraId="0D36A1D7" w14:textId="57C5B630" w:rsidR="009F0670" w:rsidRPr="009F0670" w:rsidRDefault="009F0670" w:rsidP="00167AE6">
            <w:pPr>
              <w:rPr>
                <w:rFonts w:ascii="Century Gothic" w:eastAsia="HelloAli" w:hAnsi="Century Gothic" w:cs="Times New Roman"/>
                <w:b/>
                <w:bCs/>
                <w:sz w:val="20"/>
              </w:rPr>
            </w:pPr>
            <w:r w:rsidRPr="009F0670">
              <w:rPr>
                <w:rFonts w:ascii="Century Gothic" w:eastAsia="HelloAli" w:hAnsi="Century Gothic" w:cs="Times New Roman"/>
                <w:bCs/>
                <w:sz w:val="20"/>
              </w:rPr>
              <w:t>Escucha como se pueden cuidar los dientes</w:t>
            </w:r>
            <w:r w:rsidRPr="009F0670">
              <w:rPr>
                <w:rFonts w:ascii="Century Gothic" w:eastAsia="AG180Days" w:hAnsi="Century Gothic" w:cs="Arial"/>
                <w:color w:val="000000"/>
                <w:kern w:val="24"/>
                <w:sz w:val="20"/>
                <w:lang w:eastAsia="es-MX"/>
              </w:rPr>
              <w:t>, si los cepilla, si va al dentista y que hace con los dientes que se le han caído, así como registrar que hace bien y que hace mal en los dientes (en la ficha de trabajo)</w:t>
            </w:r>
          </w:p>
          <w:p w14:paraId="3C330985" w14:textId="77777777" w:rsidR="009B40B0" w:rsidRPr="009F0670" w:rsidRDefault="00167AE6" w:rsidP="005375A1">
            <w:pPr>
              <w:tabs>
                <w:tab w:val="left" w:pos="708"/>
              </w:tabs>
              <w:rPr>
                <w:rFonts w:ascii="Century Gothic" w:eastAsia="AG180Days" w:hAnsi="Century Gothic" w:cs="Arial"/>
                <w:color w:val="000000"/>
                <w:kern w:val="24"/>
                <w:sz w:val="20"/>
                <w:lang w:eastAsia="es-MX"/>
              </w:rPr>
            </w:pPr>
            <w:r w:rsidRPr="009F0670">
              <w:rPr>
                <w:rFonts w:ascii="Century Gothic" w:eastAsia="HelloAli" w:hAnsi="Century Gothic" w:cs="Times New Roman"/>
                <w:b/>
                <w:bCs/>
                <w:sz w:val="20"/>
              </w:rPr>
              <w:t>De compras...</w:t>
            </w:r>
            <w:r w:rsidRPr="009F0670">
              <w:rPr>
                <w:rFonts w:ascii="Century Gothic" w:eastAsia="AG180Days" w:hAnsi="Century Gothic" w:cs="Arial"/>
                <w:color w:val="000000"/>
                <w:kern w:val="24"/>
                <w:sz w:val="20"/>
                <w:lang w:eastAsia="es-MX"/>
              </w:rPr>
              <w:t xml:space="preserve"> </w:t>
            </w:r>
          </w:p>
          <w:p w14:paraId="595C3B8F" w14:textId="77777777" w:rsidR="009F7BE3" w:rsidRPr="009F0670" w:rsidRDefault="009F7BE3" w:rsidP="009F7BE3">
            <w:pPr>
              <w:pStyle w:val="NormalWeb"/>
              <w:spacing w:before="0" w:beforeAutospacing="0" w:after="0" w:afterAutospacing="0"/>
              <w:rPr>
                <w:rFonts w:ascii="Century Gothic" w:hAnsi="Century Gothic" w:cs="Arial"/>
                <w:color w:val="000000" w:themeColor="text1"/>
                <w:kern w:val="24"/>
                <w:sz w:val="20"/>
                <w:szCs w:val="22"/>
              </w:rPr>
            </w:pPr>
            <w:r w:rsidRPr="009F0670">
              <w:rPr>
                <w:rFonts w:ascii="Century Gothic" w:hAnsi="Century Gothic" w:cs="Arial"/>
                <w:color w:val="000000" w:themeColor="text1"/>
                <w:kern w:val="24"/>
                <w:sz w:val="20"/>
                <w:szCs w:val="22"/>
              </w:rPr>
              <w:t xml:space="preserve">Responde: ¿sabes usara las monedas? ¿Cuánto representa cada una? </w:t>
            </w:r>
          </w:p>
          <w:p w14:paraId="30499EA5" w14:textId="2CB93CBF" w:rsidR="009F7BE3" w:rsidRPr="009F0670" w:rsidRDefault="009F7BE3" w:rsidP="009F7BE3">
            <w:pPr>
              <w:pStyle w:val="NormalWeb"/>
              <w:spacing w:before="0" w:beforeAutospacing="0" w:after="0" w:afterAutospacing="0"/>
              <w:rPr>
                <w:rFonts w:ascii="Century Gothic" w:hAnsi="Century Gothic" w:cs="Arial"/>
                <w:color w:val="000000" w:themeColor="text1"/>
                <w:kern w:val="24"/>
                <w:sz w:val="20"/>
                <w:szCs w:val="22"/>
              </w:rPr>
            </w:pPr>
            <w:r w:rsidRPr="009F0670">
              <w:rPr>
                <w:rFonts w:ascii="Century Gothic" w:hAnsi="Century Gothic" w:cs="Arial"/>
                <w:color w:val="000000" w:themeColor="text1"/>
                <w:kern w:val="24"/>
                <w:sz w:val="20"/>
                <w:szCs w:val="22"/>
              </w:rPr>
              <w:t xml:space="preserve">Escucha como usar las monedas de $1, $2, $5 y $10 pesos para comprar, representa y escribe la cantidad </w:t>
            </w:r>
            <w:r w:rsidR="001E1635" w:rsidRPr="009F0670">
              <w:rPr>
                <w:rFonts w:ascii="Century Gothic" w:hAnsi="Century Gothic" w:cs="Arial"/>
                <w:color w:val="000000" w:themeColor="text1"/>
                <w:kern w:val="24"/>
                <w:sz w:val="20"/>
                <w:szCs w:val="22"/>
              </w:rPr>
              <w:t xml:space="preserve">que necesita según el precio del objeto </w:t>
            </w:r>
            <w:r w:rsidRPr="009F0670">
              <w:rPr>
                <w:rFonts w:ascii="Century Gothic" w:hAnsi="Century Gothic" w:cs="Arial"/>
                <w:color w:val="000000" w:themeColor="text1"/>
                <w:kern w:val="24"/>
                <w:sz w:val="20"/>
                <w:szCs w:val="22"/>
              </w:rPr>
              <w:t xml:space="preserve">que están marcados en la ficha. </w:t>
            </w:r>
          </w:p>
          <w:p w14:paraId="4B3D0C30" w14:textId="556C2162" w:rsidR="009F7BE3" w:rsidRPr="009F7BE3" w:rsidRDefault="009F7BE3" w:rsidP="009F7BE3">
            <w:pPr>
              <w:pStyle w:val="NormalWeb"/>
              <w:spacing w:before="0" w:beforeAutospacing="0" w:after="0" w:afterAutospacing="0"/>
              <w:rPr>
                <w:rFonts w:ascii="Century Gothic" w:eastAsia="AG180Days" w:hAnsi="Century Gothic" w:cs="Arial"/>
                <w:color w:val="000000"/>
                <w:kern w:val="24"/>
              </w:rPr>
            </w:pPr>
            <w:r w:rsidRPr="009F0670">
              <w:rPr>
                <w:rFonts w:ascii="Century Gothic" w:eastAsia="AG180Days" w:hAnsi="Century Gothic" w:cs="Arial"/>
                <w:color w:val="000000"/>
                <w:kern w:val="24"/>
                <w:sz w:val="20"/>
                <w:szCs w:val="22"/>
              </w:rPr>
              <w:t>Juega la florería (juego interactivo)</w:t>
            </w:r>
          </w:p>
        </w:tc>
      </w:tr>
      <w:tr w:rsidR="009B40B0" w:rsidRPr="000F679D" w14:paraId="265FE955" w14:textId="77777777" w:rsidTr="00E364D9">
        <w:tc>
          <w:tcPr>
            <w:tcW w:w="1590" w:type="dxa"/>
            <w:vAlign w:val="center"/>
          </w:tcPr>
          <w:p w14:paraId="025ED0E5" w14:textId="77777777" w:rsidR="009B40B0" w:rsidRPr="000F679D" w:rsidRDefault="009B40B0" w:rsidP="00E364D9">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 xml:space="preserve">Miércoles 26 de mayo  </w:t>
            </w:r>
          </w:p>
        </w:tc>
        <w:tc>
          <w:tcPr>
            <w:tcW w:w="2430" w:type="dxa"/>
            <w:vAlign w:val="center"/>
          </w:tcPr>
          <w:p w14:paraId="799356F8" w14:textId="77777777" w:rsidR="00167AE6" w:rsidRPr="00167AE6" w:rsidRDefault="00167AE6" w:rsidP="00167AE6">
            <w:pPr>
              <w:pStyle w:val="Prrafodelista"/>
              <w:numPr>
                <w:ilvl w:val="0"/>
                <w:numId w:val="7"/>
              </w:numPr>
              <w:rPr>
                <w:rFonts w:ascii="Century Gothic" w:eastAsia="HelloMissThang" w:hAnsi="Century Gothic" w:cs="Times New Roman"/>
                <w:b/>
                <w:sz w:val="24"/>
                <w:szCs w:val="24"/>
              </w:rPr>
            </w:pPr>
            <w:r w:rsidRPr="00167AE6">
              <w:rPr>
                <w:rFonts w:ascii="Century Gothic" w:eastAsia="HelloMissThang" w:hAnsi="Century Gothic" w:cs="Times New Roman"/>
                <w:b/>
                <w:sz w:val="24"/>
                <w:szCs w:val="24"/>
              </w:rPr>
              <w:t>Juego con mi nombre</w:t>
            </w:r>
          </w:p>
          <w:p w14:paraId="247C70D7" w14:textId="77777777" w:rsidR="00167AE6" w:rsidRPr="00167AE6" w:rsidRDefault="00167AE6" w:rsidP="00167AE6">
            <w:pPr>
              <w:pStyle w:val="Prrafodelista"/>
              <w:numPr>
                <w:ilvl w:val="0"/>
                <w:numId w:val="7"/>
              </w:numPr>
              <w:rPr>
                <w:rFonts w:ascii="Century Gothic" w:eastAsia="HelloMissThang" w:hAnsi="Century Gothic" w:cs="Times New Roman"/>
                <w:b/>
                <w:sz w:val="24"/>
                <w:szCs w:val="24"/>
              </w:rPr>
            </w:pPr>
            <w:r w:rsidRPr="00167AE6">
              <w:rPr>
                <w:rFonts w:ascii="Century Gothic" w:eastAsia="HelloMissThang" w:hAnsi="Century Gothic" w:cs="Times New Roman"/>
                <w:b/>
                <w:sz w:val="24"/>
                <w:szCs w:val="24"/>
              </w:rPr>
              <w:t>Los retos y yo</w:t>
            </w:r>
          </w:p>
          <w:p w14:paraId="7FB4FBE3" w14:textId="3326FBB6" w:rsidR="009B40B0" w:rsidRPr="00167AE6" w:rsidRDefault="009B40B0" w:rsidP="00167AE6">
            <w:pPr>
              <w:rPr>
                <w:rFonts w:ascii="Century Gothic" w:eastAsia="HelloMissThang" w:hAnsi="Century Gothic" w:cs="Times New Roman"/>
                <w:b/>
                <w:sz w:val="24"/>
                <w:szCs w:val="24"/>
                <w:u w:val="single"/>
              </w:rPr>
            </w:pPr>
          </w:p>
        </w:tc>
        <w:tc>
          <w:tcPr>
            <w:tcW w:w="1935" w:type="dxa"/>
            <w:vAlign w:val="center"/>
          </w:tcPr>
          <w:p w14:paraId="5D30393B" w14:textId="77777777" w:rsidR="009B40B0" w:rsidRDefault="009B40B0" w:rsidP="00E364D9">
            <w:pPr>
              <w:pStyle w:val="Prrafodelista"/>
              <w:numPr>
                <w:ilvl w:val="0"/>
                <w:numId w:val="9"/>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Video </w:t>
            </w:r>
          </w:p>
          <w:p w14:paraId="61D75432" w14:textId="05D9A049" w:rsidR="009B40B0" w:rsidRDefault="00E364D9" w:rsidP="00E364D9">
            <w:pPr>
              <w:pStyle w:val="Prrafodelista"/>
              <w:numPr>
                <w:ilvl w:val="0"/>
                <w:numId w:val="9"/>
              </w:numPr>
              <w:rPr>
                <w:rFonts w:ascii="Century Gothic" w:eastAsia="HelloMissThang" w:hAnsi="Century Gothic" w:cs="Times New Roman"/>
                <w:sz w:val="24"/>
                <w:szCs w:val="24"/>
              </w:rPr>
            </w:pPr>
            <w:r>
              <w:rPr>
                <w:rFonts w:ascii="Century Gothic" w:eastAsia="HelloMissThang" w:hAnsi="Century Gothic" w:cs="Times New Roman"/>
                <w:sz w:val="24"/>
                <w:szCs w:val="24"/>
              </w:rPr>
              <w:t>Cuaderno</w:t>
            </w:r>
          </w:p>
          <w:p w14:paraId="381DCEDE" w14:textId="0C7CD4E7" w:rsidR="00E364D9" w:rsidRDefault="00E364D9" w:rsidP="00E364D9">
            <w:pPr>
              <w:pStyle w:val="Prrafodelista"/>
              <w:numPr>
                <w:ilvl w:val="0"/>
                <w:numId w:val="9"/>
              </w:numPr>
              <w:rPr>
                <w:rFonts w:ascii="Century Gothic" w:eastAsia="HelloMissThang" w:hAnsi="Century Gothic" w:cs="Times New Roman"/>
                <w:sz w:val="24"/>
                <w:szCs w:val="24"/>
              </w:rPr>
            </w:pPr>
            <w:r>
              <w:rPr>
                <w:rFonts w:ascii="Century Gothic" w:eastAsia="HelloMissThang" w:hAnsi="Century Gothic" w:cs="Times New Roman"/>
                <w:sz w:val="24"/>
                <w:szCs w:val="24"/>
              </w:rPr>
              <w:t>Lápiz</w:t>
            </w:r>
          </w:p>
          <w:p w14:paraId="1E106753" w14:textId="71BDA34D" w:rsidR="00E364D9" w:rsidRPr="00224BE3" w:rsidRDefault="00FF2379" w:rsidP="00E364D9">
            <w:pPr>
              <w:pStyle w:val="Prrafodelista"/>
              <w:numPr>
                <w:ilvl w:val="0"/>
                <w:numId w:val="9"/>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Libro </w:t>
            </w:r>
          </w:p>
        </w:tc>
        <w:tc>
          <w:tcPr>
            <w:tcW w:w="1837" w:type="dxa"/>
            <w:vAlign w:val="center"/>
          </w:tcPr>
          <w:p w14:paraId="76589B4A" w14:textId="77777777" w:rsidR="009B40B0" w:rsidRPr="009D6BE8" w:rsidRDefault="009B40B0" w:rsidP="00E364D9">
            <w:pPr>
              <w:jc w:val="center"/>
              <w:rPr>
                <w:rFonts w:ascii="Century Gothic" w:eastAsia="HelloMissThang" w:hAnsi="Century Gothic" w:cs="Times New Roman"/>
                <w:sz w:val="24"/>
                <w:szCs w:val="24"/>
              </w:rPr>
            </w:pPr>
            <w:r w:rsidRPr="009D6BE8">
              <w:rPr>
                <w:rFonts w:ascii="Century Gothic" w:eastAsia="HelloMissThang" w:hAnsi="Century Gothic" w:cs="Times New Roman"/>
                <w:sz w:val="24"/>
                <w:szCs w:val="24"/>
              </w:rPr>
              <w:t>TV.</w:t>
            </w:r>
          </w:p>
          <w:p w14:paraId="404A524E" w14:textId="77777777" w:rsidR="009B40B0" w:rsidRPr="009D6BE8" w:rsidRDefault="009B40B0" w:rsidP="00E364D9">
            <w:pPr>
              <w:jc w:val="center"/>
              <w:rPr>
                <w:rFonts w:ascii="Century Gothic" w:eastAsia="HelloMissThang" w:hAnsi="Century Gothic" w:cs="Times New Roman"/>
                <w:sz w:val="24"/>
                <w:szCs w:val="24"/>
              </w:rPr>
            </w:pPr>
            <w:r w:rsidRPr="009D6BE8">
              <w:rPr>
                <w:rFonts w:ascii="Century Gothic" w:eastAsia="HelloMissThang" w:hAnsi="Century Gothic" w:cs="Times New Roman"/>
                <w:sz w:val="24"/>
                <w:szCs w:val="24"/>
              </w:rPr>
              <w:t xml:space="preserve">Facebook </w:t>
            </w:r>
          </w:p>
          <w:p w14:paraId="7E444DE1" w14:textId="77777777" w:rsidR="009B40B0" w:rsidRPr="000F679D" w:rsidRDefault="009B40B0" w:rsidP="00E364D9">
            <w:pPr>
              <w:jc w:val="center"/>
              <w:rPr>
                <w:rFonts w:ascii="Century Gothic" w:eastAsia="HelloMissThang" w:hAnsi="Century Gothic" w:cs="Times New Roman"/>
                <w:sz w:val="24"/>
                <w:szCs w:val="24"/>
              </w:rPr>
            </w:pPr>
            <w:r w:rsidRPr="009D6BE8">
              <w:rPr>
                <w:rFonts w:ascii="Century Gothic" w:eastAsia="HelloMissThang" w:hAnsi="Century Gothic" w:cs="Times New Roman"/>
                <w:sz w:val="24"/>
                <w:szCs w:val="24"/>
              </w:rPr>
              <w:t>WhatsApp</w:t>
            </w:r>
          </w:p>
        </w:tc>
        <w:tc>
          <w:tcPr>
            <w:tcW w:w="6344" w:type="dxa"/>
          </w:tcPr>
          <w:p w14:paraId="1D6C9EE3" w14:textId="77777777" w:rsidR="009B40B0" w:rsidRPr="00BD3AD3" w:rsidRDefault="009B40B0" w:rsidP="00E364D9">
            <w:pPr>
              <w:spacing w:line="257" w:lineRule="auto"/>
              <w:jc w:val="both"/>
              <w:rPr>
                <w:rFonts w:ascii="Century Gothic" w:eastAsia="HelloMissThang" w:hAnsi="Century Gothic" w:cs="Times New Roman"/>
                <w:color w:val="000000" w:themeColor="text1"/>
                <w:sz w:val="20"/>
                <w:szCs w:val="20"/>
              </w:rPr>
            </w:pPr>
            <w:r w:rsidRPr="00BD3AD3">
              <w:rPr>
                <w:rFonts w:ascii="Century Gothic" w:eastAsia="HelloMissThang" w:hAnsi="Century Gothic" w:cs="Times New Roman"/>
                <w:color w:val="000000" w:themeColor="text1"/>
                <w:sz w:val="20"/>
                <w:szCs w:val="20"/>
              </w:rPr>
              <w:t xml:space="preserve">Saludar a los niños </w:t>
            </w:r>
          </w:p>
          <w:p w14:paraId="7B5CDA98" w14:textId="0B385FA1" w:rsidR="00167AE6" w:rsidRPr="00BD3AD3" w:rsidRDefault="00167AE6" w:rsidP="00167AE6">
            <w:pPr>
              <w:rPr>
                <w:rFonts w:ascii="Century Gothic" w:eastAsia="HelloMissThang" w:hAnsi="Century Gothic" w:cs="Times New Roman"/>
                <w:b/>
                <w:sz w:val="20"/>
                <w:szCs w:val="20"/>
              </w:rPr>
            </w:pPr>
            <w:r w:rsidRPr="00BD3AD3">
              <w:rPr>
                <w:rFonts w:ascii="Century Gothic" w:eastAsia="HelloMissThang" w:hAnsi="Century Gothic" w:cs="Times New Roman"/>
                <w:b/>
                <w:sz w:val="20"/>
                <w:szCs w:val="20"/>
              </w:rPr>
              <w:t>Juego con mi nombre</w:t>
            </w:r>
          </w:p>
          <w:p w14:paraId="69547B6D" w14:textId="36E68C1C" w:rsidR="009F0670" w:rsidRPr="00BD3AD3" w:rsidRDefault="009F0670" w:rsidP="009F0670">
            <w:pPr>
              <w:pStyle w:val="NormalWeb"/>
              <w:spacing w:before="0" w:beforeAutospacing="0" w:after="0" w:afterAutospacing="0" w:line="254" w:lineRule="auto"/>
              <w:rPr>
                <w:rFonts w:ascii="Century Gothic" w:hAnsi="Century Gothic" w:cs="Arial"/>
                <w:sz w:val="20"/>
                <w:szCs w:val="20"/>
              </w:rPr>
            </w:pPr>
            <w:r w:rsidRPr="00BD3AD3">
              <w:rPr>
                <w:rFonts w:ascii="Century Gothic" w:eastAsia="HelloMissThang" w:hAnsi="Century Gothic"/>
                <w:sz w:val="20"/>
                <w:szCs w:val="20"/>
              </w:rPr>
              <w:t xml:space="preserve">Observa </w:t>
            </w:r>
            <w:r w:rsidR="00BD3AD3" w:rsidRPr="00BD3AD3">
              <w:rPr>
                <w:rFonts w:ascii="Century Gothic" w:eastAsia="HelloMissThang" w:hAnsi="Century Gothic"/>
                <w:sz w:val="20"/>
                <w:szCs w:val="20"/>
              </w:rPr>
              <w:t>cómo</w:t>
            </w:r>
            <w:r w:rsidRPr="00BD3AD3">
              <w:rPr>
                <w:rFonts w:ascii="Century Gothic" w:eastAsia="HelloMissThang" w:hAnsi="Century Gothic"/>
                <w:sz w:val="20"/>
                <w:szCs w:val="20"/>
              </w:rPr>
              <w:t xml:space="preserve"> se escribe su nombre y </w:t>
            </w:r>
            <w:r w:rsidR="00BD3AD3" w:rsidRPr="00BD3AD3">
              <w:rPr>
                <w:rFonts w:ascii="Century Gothic" w:eastAsia="HelloMissThang" w:hAnsi="Century Gothic"/>
                <w:sz w:val="20"/>
                <w:szCs w:val="20"/>
              </w:rPr>
              <w:t xml:space="preserve">cuál de las bocales faltan, </w:t>
            </w:r>
            <w:r w:rsidR="00BD3AD3" w:rsidRPr="00BD3AD3">
              <w:rPr>
                <w:rFonts w:ascii="Century Gothic" w:eastAsia="Calibri" w:hAnsi="Century Gothic" w:cs="Arial"/>
                <w:color w:val="000000" w:themeColor="text1"/>
                <w:kern w:val="24"/>
                <w:sz w:val="20"/>
                <w:szCs w:val="20"/>
              </w:rPr>
              <w:t>por ejemplo, si se llama Juan se escribe</w:t>
            </w:r>
            <w:r w:rsidRPr="00BD3AD3">
              <w:rPr>
                <w:rFonts w:ascii="Century Gothic" w:eastAsia="Calibri" w:hAnsi="Century Gothic" w:cs="Arial"/>
                <w:color w:val="000000" w:themeColor="text1"/>
                <w:kern w:val="24"/>
                <w:sz w:val="20"/>
                <w:szCs w:val="20"/>
              </w:rPr>
              <w:t xml:space="preserve"> de esta forma</w:t>
            </w:r>
            <w:r w:rsidRPr="00BD3AD3">
              <w:rPr>
                <w:rFonts w:ascii="Century Gothic" w:eastAsia="Calibri" w:hAnsi="Century Gothic" w:cs="Arial"/>
                <w:bCs/>
                <w:color w:val="000000" w:themeColor="text1"/>
                <w:kern w:val="24"/>
                <w:sz w:val="20"/>
                <w:szCs w:val="20"/>
              </w:rPr>
              <w:t>:</w:t>
            </w:r>
          </w:p>
          <w:p w14:paraId="69100014" w14:textId="77777777" w:rsidR="009F0670" w:rsidRPr="00BD3AD3" w:rsidRDefault="009F0670" w:rsidP="009F0670">
            <w:pPr>
              <w:pStyle w:val="NormalWeb"/>
              <w:spacing w:before="0" w:beforeAutospacing="0" w:after="0" w:afterAutospacing="0" w:line="254" w:lineRule="auto"/>
              <w:jc w:val="center"/>
              <w:rPr>
                <w:rFonts w:ascii="Century Gothic" w:eastAsia="Calibri" w:hAnsi="Century Gothic" w:cs="Arial"/>
                <w:bCs/>
                <w:color w:val="000000" w:themeColor="text1"/>
                <w:kern w:val="24"/>
                <w:sz w:val="20"/>
                <w:szCs w:val="20"/>
              </w:rPr>
            </w:pPr>
            <w:r w:rsidRPr="00BD3AD3">
              <w:rPr>
                <w:rFonts w:ascii="Century Gothic" w:eastAsia="Calibri" w:hAnsi="Century Gothic" w:cs="Arial"/>
                <w:bCs/>
                <w:color w:val="000000" w:themeColor="text1"/>
                <w:kern w:val="24"/>
                <w:sz w:val="20"/>
                <w:szCs w:val="20"/>
              </w:rPr>
              <w:t>J _ _ N</w:t>
            </w:r>
          </w:p>
          <w:p w14:paraId="0CB9577E" w14:textId="59C45192" w:rsidR="009F0670" w:rsidRPr="00BD3AD3" w:rsidRDefault="00BD3AD3" w:rsidP="009F0670">
            <w:pPr>
              <w:rPr>
                <w:rFonts w:ascii="Century Gothic" w:eastAsia="HelloMissThang" w:hAnsi="Century Gothic" w:cs="Times New Roman"/>
                <w:sz w:val="20"/>
                <w:szCs w:val="20"/>
              </w:rPr>
            </w:pPr>
            <w:r w:rsidRPr="00BD3AD3">
              <w:rPr>
                <w:rFonts w:ascii="Century Gothic" w:eastAsia="Calibri" w:hAnsi="Century Gothic" w:cs="Arial"/>
                <w:color w:val="000000" w:themeColor="text1"/>
                <w:kern w:val="24"/>
                <w:sz w:val="20"/>
                <w:szCs w:val="20"/>
              </w:rPr>
              <w:t>Ubica y colorea</w:t>
            </w:r>
            <w:r w:rsidR="009F0670" w:rsidRPr="00BD3AD3">
              <w:rPr>
                <w:rFonts w:ascii="Century Gothic" w:eastAsia="Calibri" w:hAnsi="Century Gothic" w:cs="Arial"/>
                <w:color w:val="000000" w:themeColor="text1"/>
                <w:kern w:val="24"/>
                <w:sz w:val="20"/>
                <w:szCs w:val="20"/>
              </w:rPr>
              <w:t xml:space="preserve"> las vocales que se encuentran en las cucharas de la sopa de letras, para que complete su nombre.</w:t>
            </w:r>
          </w:p>
          <w:p w14:paraId="343AF095" w14:textId="77777777" w:rsidR="00167AE6" w:rsidRPr="00BD3AD3" w:rsidRDefault="00167AE6" w:rsidP="00167AE6">
            <w:pPr>
              <w:rPr>
                <w:rFonts w:ascii="Century Gothic" w:eastAsia="HelloMissThang" w:hAnsi="Century Gothic" w:cs="Times New Roman"/>
                <w:b/>
                <w:sz w:val="20"/>
                <w:szCs w:val="20"/>
              </w:rPr>
            </w:pPr>
            <w:r w:rsidRPr="00BD3AD3">
              <w:rPr>
                <w:rFonts w:ascii="Century Gothic" w:eastAsia="HelloMissThang" w:hAnsi="Century Gothic" w:cs="Times New Roman"/>
                <w:b/>
                <w:sz w:val="20"/>
                <w:szCs w:val="20"/>
              </w:rPr>
              <w:lastRenderedPageBreak/>
              <w:t>Los retos y yo</w:t>
            </w:r>
          </w:p>
          <w:p w14:paraId="52BCBB46" w14:textId="14336030" w:rsidR="00BD3AD3" w:rsidRPr="00BD3AD3" w:rsidRDefault="00BD3AD3" w:rsidP="00BD3AD3">
            <w:pPr>
              <w:pStyle w:val="NormalWeb"/>
              <w:spacing w:before="0" w:beforeAutospacing="0" w:after="0" w:afterAutospacing="0"/>
              <w:rPr>
                <w:rFonts w:ascii="Century Gothic" w:hAnsi="Century Gothic" w:cs="Arial"/>
                <w:sz w:val="20"/>
                <w:szCs w:val="20"/>
              </w:rPr>
            </w:pPr>
            <w:r w:rsidRPr="00BD3AD3">
              <w:rPr>
                <w:rFonts w:ascii="Century Gothic" w:eastAsiaTheme="minorEastAsia" w:hAnsi="Century Gothic" w:cs="Arial"/>
                <w:color w:val="000000" w:themeColor="text1"/>
                <w:kern w:val="24"/>
                <w:sz w:val="20"/>
                <w:szCs w:val="20"/>
              </w:rPr>
              <w:t>Realiza los siguientes ejercicios con un libro que tengan en casa.</w:t>
            </w:r>
          </w:p>
          <w:p w14:paraId="2D695D46" w14:textId="77777777" w:rsidR="00BD3AD3" w:rsidRPr="00BD3AD3" w:rsidRDefault="00BD3AD3" w:rsidP="00BD3AD3">
            <w:pPr>
              <w:pStyle w:val="Prrafodelista"/>
              <w:numPr>
                <w:ilvl w:val="0"/>
                <w:numId w:val="10"/>
              </w:numPr>
              <w:spacing w:line="256" w:lineRule="auto"/>
              <w:rPr>
                <w:rFonts w:ascii="Century Gothic" w:hAnsi="Century Gothic" w:cs="Arial"/>
                <w:sz w:val="20"/>
                <w:szCs w:val="20"/>
              </w:rPr>
            </w:pPr>
            <w:r w:rsidRPr="00BD3AD3">
              <w:rPr>
                <w:rFonts w:ascii="Century Gothic" w:eastAsiaTheme="minorEastAsia" w:hAnsi="Century Gothic" w:cs="Arial"/>
                <w:color w:val="000000" w:themeColor="text1"/>
                <w:kern w:val="24"/>
                <w:sz w:val="20"/>
                <w:szCs w:val="20"/>
              </w:rPr>
              <w:t>Saltar por encima del libro 5 veces.</w:t>
            </w:r>
          </w:p>
          <w:p w14:paraId="3E2C0F09" w14:textId="77777777" w:rsidR="00BD3AD3" w:rsidRPr="00BD3AD3" w:rsidRDefault="00BD3AD3" w:rsidP="00BD3AD3">
            <w:pPr>
              <w:pStyle w:val="Prrafodelista"/>
              <w:numPr>
                <w:ilvl w:val="0"/>
                <w:numId w:val="10"/>
              </w:numPr>
              <w:spacing w:line="256" w:lineRule="auto"/>
              <w:rPr>
                <w:rFonts w:ascii="Century Gothic" w:hAnsi="Century Gothic" w:cs="Arial"/>
                <w:sz w:val="20"/>
                <w:szCs w:val="20"/>
              </w:rPr>
            </w:pPr>
            <w:r w:rsidRPr="00BD3AD3">
              <w:rPr>
                <w:rFonts w:ascii="Century Gothic" w:eastAsiaTheme="minorEastAsia" w:hAnsi="Century Gothic" w:cs="Arial"/>
                <w:color w:val="000000" w:themeColor="text1"/>
                <w:kern w:val="24"/>
                <w:sz w:val="20"/>
                <w:szCs w:val="20"/>
              </w:rPr>
              <w:t>Correr alrededor del libro 3 veces.</w:t>
            </w:r>
          </w:p>
          <w:p w14:paraId="3B49A67C" w14:textId="77777777" w:rsidR="00BD3AD3" w:rsidRPr="00BD3AD3" w:rsidRDefault="00BD3AD3" w:rsidP="00BD3AD3">
            <w:pPr>
              <w:pStyle w:val="Prrafodelista"/>
              <w:numPr>
                <w:ilvl w:val="0"/>
                <w:numId w:val="10"/>
              </w:numPr>
              <w:spacing w:line="256" w:lineRule="auto"/>
              <w:rPr>
                <w:rFonts w:ascii="Century Gothic" w:hAnsi="Century Gothic" w:cs="Arial"/>
                <w:sz w:val="20"/>
                <w:szCs w:val="20"/>
              </w:rPr>
            </w:pPr>
            <w:r w:rsidRPr="00BD3AD3">
              <w:rPr>
                <w:rFonts w:ascii="Century Gothic" w:eastAsiaTheme="minorEastAsia" w:hAnsi="Century Gothic" w:cs="Arial"/>
                <w:color w:val="000000" w:themeColor="text1"/>
                <w:kern w:val="24"/>
                <w:sz w:val="20"/>
                <w:szCs w:val="20"/>
              </w:rPr>
              <w:t>Realizar 5 sentadillas sosteniendo el libro</w:t>
            </w:r>
          </w:p>
          <w:p w14:paraId="1384B133" w14:textId="77777777" w:rsidR="00BD3AD3" w:rsidRPr="00BD3AD3" w:rsidRDefault="00BD3AD3" w:rsidP="00BD3AD3">
            <w:pPr>
              <w:rPr>
                <w:rFonts w:ascii="Century Gothic" w:eastAsiaTheme="minorEastAsia" w:hAnsi="Century Gothic" w:cs="Arial"/>
                <w:color w:val="000000" w:themeColor="text1"/>
                <w:kern w:val="24"/>
                <w:sz w:val="20"/>
                <w:szCs w:val="20"/>
              </w:rPr>
            </w:pPr>
          </w:p>
          <w:p w14:paraId="66C4C900" w14:textId="04461B78" w:rsidR="009B40B0" w:rsidRPr="00BD3AD3" w:rsidRDefault="00BD3AD3" w:rsidP="00E364D9">
            <w:pPr>
              <w:rPr>
                <w:rFonts w:ascii="Century Gothic" w:eastAsia="HelloMissThang" w:hAnsi="Century Gothic" w:cs="Times New Roman"/>
                <w:sz w:val="20"/>
                <w:szCs w:val="20"/>
              </w:rPr>
            </w:pPr>
            <w:r w:rsidRPr="00BD3AD3">
              <w:rPr>
                <w:rFonts w:ascii="Century Gothic" w:eastAsiaTheme="minorEastAsia" w:hAnsi="Century Gothic" w:cs="Arial"/>
                <w:color w:val="000000" w:themeColor="text1"/>
                <w:kern w:val="24"/>
                <w:sz w:val="20"/>
                <w:szCs w:val="20"/>
              </w:rPr>
              <w:t>Enviar una fotografía o video haciendo el ejercicio y registrar la experiencia en el cuaderno o ficha.</w:t>
            </w:r>
          </w:p>
        </w:tc>
      </w:tr>
      <w:tr w:rsidR="009B40B0" w:rsidRPr="000F679D" w14:paraId="24ED9DA5" w14:textId="77777777" w:rsidTr="00E364D9">
        <w:tc>
          <w:tcPr>
            <w:tcW w:w="1590" w:type="dxa"/>
            <w:vAlign w:val="center"/>
          </w:tcPr>
          <w:p w14:paraId="48871DAC" w14:textId="77777777" w:rsidR="009B40B0" w:rsidRPr="000F679D" w:rsidRDefault="009B40B0" w:rsidP="00E364D9">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lastRenderedPageBreak/>
              <w:t xml:space="preserve">Jueves 27 de mayo  </w:t>
            </w:r>
          </w:p>
        </w:tc>
        <w:tc>
          <w:tcPr>
            <w:tcW w:w="2430" w:type="dxa"/>
            <w:vAlign w:val="center"/>
          </w:tcPr>
          <w:p w14:paraId="698A4179" w14:textId="77777777" w:rsidR="00167AE6" w:rsidRPr="00167AE6" w:rsidRDefault="00167AE6" w:rsidP="00167AE6">
            <w:pPr>
              <w:pStyle w:val="Prrafodelista"/>
              <w:numPr>
                <w:ilvl w:val="0"/>
                <w:numId w:val="8"/>
              </w:numPr>
              <w:rPr>
                <w:rFonts w:ascii="Century Gothic" w:eastAsia="HelloMissThang" w:hAnsi="Century Gothic" w:cs="Times New Roman"/>
                <w:b/>
                <w:sz w:val="24"/>
                <w:szCs w:val="24"/>
              </w:rPr>
            </w:pPr>
            <w:r w:rsidRPr="00167AE6">
              <w:rPr>
                <w:rFonts w:ascii="Century Gothic" w:eastAsia="HelloMissThang" w:hAnsi="Century Gothic" w:cs="Times New Roman"/>
                <w:b/>
                <w:sz w:val="24"/>
                <w:szCs w:val="24"/>
              </w:rPr>
              <w:t>En todos lados</w:t>
            </w:r>
          </w:p>
          <w:p w14:paraId="77FEAC80" w14:textId="77777777" w:rsidR="00167AE6" w:rsidRPr="00167AE6" w:rsidRDefault="00167AE6" w:rsidP="00167AE6">
            <w:pPr>
              <w:pStyle w:val="Prrafodelista"/>
              <w:numPr>
                <w:ilvl w:val="0"/>
                <w:numId w:val="8"/>
              </w:numPr>
              <w:rPr>
                <w:rFonts w:ascii="Century Gothic" w:eastAsia="HelloMissThang" w:hAnsi="Century Gothic" w:cs="Times New Roman"/>
                <w:b/>
                <w:sz w:val="24"/>
                <w:szCs w:val="24"/>
              </w:rPr>
            </w:pPr>
            <w:r w:rsidRPr="00167AE6">
              <w:rPr>
                <w:rFonts w:ascii="Century Gothic" w:eastAsia="HelloMissThang" w:hAnsi="Century Gothic" w:cs="Times New Roman"/>
                <w:b/>
                <w:sz w:val="24"/>
                <w:szCs w:val="24"/>
              </w:rPr>
              <w:t>Describe y adivina</w:t>
            </w:r>
          </w:p>
          <w:p w14:paraId="09156A31" w14:textId="14CF234F" w:rsidR="009B40B0" w:rsidRPr="00167AE6" w:rsidRDefault="009B40B0" w:rsidP="00167AE6">
            <w:pPr>
              <w:rPr>
                <w:rFonts w:ascii="Century Gothic" w:eastAsia="HelloMissThang" w:hAnsi="Century Gothic" w:cs="Times New Roman"/>
                <w:b/>
                <w:sz w:val="24"/>
                <w:szCs w:val="24"/>
              </w:rPr>
            </w:pPr>
          </w:p>
        </w:tc>
        <w:tc>
          <w:tcPr>
            <w:tcW w:w="1935" w:type="dxa"/>
            <w:vAlign w:val="center"/>
          </w:tcPr>
          <w:p w14:paraId="159784E4" w14:textId="77777777" w:rsidR="009B40B0" w:rsidRPr="0065776B" w:rsidRDefault="009B40B0" w:rsidP="00E364D9">
            <w:pPr>
              <w:rPr>
                <w:rFonts w:ascii="Century Gothic" w:eastAsia="HelloMissThang" w:hAnsi="Century Gothic" w:cs="Times New Roman"/>
                <w:sz w:val="24"/>
                <w:szCs w:val="24"/>
              </w:rPr>
            </w:pPr>
          </w:p>
          <w:p w14:paraId="70D1D3F1" w14:textId="77777777" w:rsidR="009B40B0" w:rsidRDefault="009B40B0" w:rsidP="00E364D9">
            <w:pPr>
              <w:pStyle w:val="Prrafodelista"/>
              <w:numPr>
                <w:ilvl w:val="0"/>
                <w:numId w:val="2"/>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Video </w:t>
            </w:r>
          </w:p>
          <w:p w14:paraId="664C3722" w14:textId="77777777" w:rsidR="009B40B0" w:rsidRDefault="00BD3AD3" w:rsidP="00E364D9">
            <w:pPr>
              <w:pStyle w:val="Prrafodelista"/>
              <w:numPr>
                <w:ilvl w:val="0"/>
                <w:numId w:val="2"/>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Croquis </w:t>
            </w:r>
          </w:p>
          <w:p w14:paraId="3CBCAD30" w14:textId="34ED33C5" w:rsidR="00BD3AD3" w:rsidRPr="007C4B1A" w:rsidRDefault="00E96B76" w:rsidP="00E364D9">
            <w:pPr>
              <w:pStyle w:val="Prrafodelista"/>
              <w:numPr>
                <w:ilvl w:val="0"/>
                <w:numId w:val="2"/>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Imágenes </w:t>
            </w:r>
          </w:p>
        </w:tc>
        <w:tc>
          <w:tcPr>
            <w:tcW w:w="1837" w:type="dxa"/>
            <w:vAlign w:val="center"/>
          </w:tcPr>
          <w:p w14:paraId="2D4CEA92" w14:textId="77777777" w:rsidR="009B40B0" w:rsidRPr="00123670" w:rsidRDefault="009B40B0" w:rsidP="00E364D9">
            <w:pPr>
              <w:jc w:val="center"/>
              <w:rPr>
                <w:rFonts w:ascii="Century Gothic" w:eastAsia="HelloMissThang" w:hAnsi="Century Gothic" w:cs="Times New Roman"/>
                <w:sz w:val="24"/>
                <w:szCs w:val="24"/>
              </w:rPr>
            </w:pPr>
            <w:r w:rsidRPr="00123670">
              <w:rPr>
                <w:rFonts w:ascii="Century Gothic" w:eastAsia="HelloMissThang" w:hAnsi="Century Gothic" w:cs="Times New Roman"/>
                <w:sz w:val="24"/>
                <w:szCs w:val="24"/>
              </w:rPr>
              <w:t>WhatsApp</w:t>
            </w:r>
          </w:p>
          <w:p w14:paraId="7ACFBE99" w14:textId="7DC11C1F" w:rsidR="009B40B0" w:rsidRPr="00BD3AD3" w:rsidRDefault="00BD3AD3" w:rsidP="00E364D9">
            <w:pPr>
              <w:jc w:val="center"/>
              <w:rPr>
                <w:rFonts w:ascii="Century Gothic" w:eastAsia="HelloMissThang" w:hAnsi="Century Gothic" w:cs="Times New Roman"/>
                <w:b/>
                <w:sz w:val="24"/>
                <w:szCs w:val="24"/>
              </w:rPr>
            </w:pPr>
            <w:r w:rsidRPr="00BD3AD3">
              <w:rPr>
                <w:rFonts w:ascii="Century Gothic" w:eastAsia="HelloMissThang" w:hAnsi="Century Gothic" w:cs="Times New Roman"/>
                <w:b/>
                <w:sz w:val="24"/>
                <w:szCs w:val="24"/>
              </w:rPr>
              <w:t xml:space="preserve">Sala de </w:t>
            </w:r>
            <w:r w:rsidR="009B40B0" w:rsidRPr="00BD3AD3">
              <w:rPr>
                <w:rFonts w:ascii="Century Gothic" w:eastAsia="HelloMissThang" w:hAnsi="Century Gothic" w:cs="Times New Roman"/>
                <w:b/>
                <w:sz w:val="24"/>
                <w:szCs w:val="24"/>
              </w:rPr>
              <w:t>Facebook</w:t>
            </w:r>
          </w:p>
          <w:p w14:paraId="0ECFF270" w14:textId="77777777" w:rsidR="009B40B0" w:rsidRPr="000F679D" w:rsidRDefault="009B40B0" w:rsidP="00E364D9">
            <w:pPr>
              <w:jc w:val="center"/>
              <w:rPr>
                <w:rFonts w:ascii="Century Gothic" w:eastAsia="HelloMissThang" w:hAnsi="Century Gothic" w:cs="Times New Roman"/>
                <w:sz w:val="24"/>
                <w:szCs w:val="24"/>
              </w:rPr>
            </w:pPr>
            <w:r w:rsidRPr="00123670">
              <w:rPr>
                <w:rFonts w:ascii="Century Gothic" w:eastAsia="HelloMissThang" w:hAnsi="Century Gothic" w:cs="Times New Roman"/>
                <w:sz w:val="24"/>
                <w:szCs w:val="24"/>
              </w:rPr>
              <w:t>TV.</w:t>
            </w:r>
          </w:p>
        </w:tc>
        <w:tc>
          <w:tcPr>
            <w:tcW w:w="6344" w:type="dxa"/>
          </w:tcPr>
          <w:p w14:paraId="5A947A18" w14:textId="77777777" w:rsidR="009B40B0" w:rsidRPr="00BD3AD3" w:rsidRDefault="009B40B0" w:rsidP="00E364D9">
            <w:pPr>
              <w:spacing w:line="257" w:lineRule="auto"/>
              <w:jc w:val="both"/>
              <w:rPr>
                <w:rFonts w:ascii="Century Gothic" w:eastAsia="HelloMissThang" w:hAnsi="Century Gothic" w:cs="Times New Roman"/>
                <w:color w:val="000000" w:themeColor="text1"/>
                <w:sz w:val="20"/>
                <w:szCs w:val="20"/>
              </w:rPr>
            </w:pPr>
            <w:r w:rsidRPr="00BD3AD3">
              <w:rPr>
                <w:rFonts w:ascii="Century Gothic" w:eastAsia="HelloMissThang" w:hAnsi="Century Gothic" w:cs="Times New Roman"/>
                <w:color w:val="000000" w:themeColor="text1"/>
                <w:sz w:val="20"/>
                <w:szCs w:val="20"/>
              </w:rPr>
              <w:t xml:space="preserve">Saludar a los niños </w:t>
            </w:r>
          </w:p>
          <w:p w14:paraId="218A05B3" w14:textId="7460C536" w:rsidR="00167AE6" w:rsidRPr="00BD3AD3" w:rsidRDefault="00167AE6" w:rsidP="00167AE6">
            <w:pPr>
              <w:rPr>
                <w:rFonts w:ascii="Century Gothic" w:eastAsia="HelloMissThang" w:hAnsi="Century Gothic" w:cs="Times New Roman"/>
                <w:b/>
                <w:sz w:val="20"/>
                <w:szCs w:val="20"/>
              </w:rPr>
            </w:pPr>
            <w:r w:rsidRPr="00BD3AD3">
              <w:rPr>
                <w:rFonts w:ascii="Century Gothic" w:eastAsia="HelloMissThang" w:hAnsi="Century Gothic" w:cs="Times New Roman"/>
                <w:b/>
                <w:sz w:val="20"/>
                <w:szCs w:val="20"/>
              </w:rPr>
              <w:t>En todos lados</w:t>
            </w:r>
          </w:p>
          <w:p w14:paraId="08B8102D" w14:textId="77777777" w:rsidR="00402A61" w:rsidRDefault="00BD3AD3" w:rsidP="00167AE6">
            <w:pPr>
              <w:rPr>
                <w:rFonts w:ascii="Century Gothic" w:eastAsia="HelloMissThang" w:hAnsi="Century Gothic" w:cs="Times New Roman"/>
                <w:sz w:val="20"/>
                <w:szCs w:val="20"/>
              </w:rPr>
            </w:pPr>
            <w:r w:rsidRPr="00BD3AD3">
              <w:rPr>
                <w:rFonts w:ascii="Century Gothic" w:eastAsia="HelloMissThang" w:hAnsi="Century Gothic" w:cs="Times New Roman"/>
                <w:sz w:val="20"/>
                <w:szCs w:val="20"/>
              </w:rPr>
              <w:t>Escucha la información de que es un croquis.</w:t>
            </w:r>
          </w:p>
          <w:p w14:paraId="3F7A9916" w14:textId="6E40B08D" w:rsidR="00BD3AD3" w:rsidRDefault="00E12CF2" w:rsidP="00167AE6">
            <w:pPr>
              <w:rPr>
                <w:rFonts w:ascii="Century Gothic" w:eastAsia="AG180Days" w:hAnsi="Century Gothic" w:cs="Arial"/>
                <w:color w:val="000000"/>
                <w:kern w:val="24"/>
                <w:sz w:val="20"/>
                <w:szCs w:val="20"/>
                <w:lang w:eastAsia="es-MX"/>
              </w:rPr>
            </w:pPr>
            <w:r>
              <w:rPr>
                <w:rFonts w:ascii="Century Gothic" w:eastAsia="HelloMissThang" w:hAnsi="Century Gothic" w:cs="Times New Roman"/>
                <w:sz w:val="20"/>
                <w:szCs w:val="20"/>
              </w:rPr>
              <w:t>Observa los diferentes croquis que se le presentaran y describe cad</w:t>
            </w:r>
            <w:r w:rsidR="00BD3AD3" w:rsidRPr="00BD3AD3">
              <w:rPr>
                <w:rFonts w:ascii="Century Gothic" w:eastAsia="HelloMissThang" w:hAnsi="Century Gothic" w:cs="Times New Roman"/>
                <w:sz w:val="20"/>
                <w:szCs w:val="20"/>
              </w:rPr>
              <w:t xml:space="preserve">a uno de los lugares por los que tiene que pasar, contestando las siguientes preguntas </w:t>
            </w:r>
            <w:r w:rsidR="00BD3AD3" w:rsidRPr="00BD3AD3">
              <w:rPr>
                <w:rFonts w:ascii="Century Gothic" w:eastAsia="AG180Days" w:hAnsi="Century Gothic" w:cs="Arial"/>
                <w:color w:val="000000"/>
                <w:kern w:val="24"/>
                <w:sz w:val="20"/>
                <w:szCs w:val="20"/>
                <w:lang w:eastAsia="es-MX"/>
              </w:rPr>
              <w:t xml:space="preserve">¿hacia dónde tiene que ir? </w:t>
            </w:r>
            <w:r>
              <w:rPr>
                <w:rFonts w:ascii="Century Gothic" w:eastAsia="AG180Days" w:hAnsi="Century Gothic" w:cs="Arial"/>
                <w:color w:val="000000"/>
                <w:kern w:val="24"/>
                <w:sz w:val="20"/>
                <w:szCs w:val="20"/>
                <w:lang w:eastAsia="es-MX"/>
              </w:rPr>
              <w:t xml:space="preserve">¿Qué camino tienes que elegir? </w:t>
            </w:r>
            <w:r w:rsidR="00BD3AD3" w:rsidRPr="00BD3AD3">
              <w:rPr>
                <w:rFonts w:ascii="Century Gothic" w:eastAsia="AG180Days" w:hAnsi="Century Gothic" w:cs="Arial"/>
                <w:color w:val="000000"/>
                <w:kern w:val="24"/>
                <w:sz w:val="20"/>
                <w:szCs w:val="20"/>
                <w:lang w:eastAsia="es-MX"/>
              </w:rPr>
              <w:t>¿por cuales lugares pasa?</w:t>
            </w:r>
          </w:p>
          <w:p w14:paraId="42C20CDB" w14:textId="636913B4" w:rsidR="003B04AC" w:rsidRPr="00BD3AD3" w:rsidRDefault="003B04AC" w:rsidP="00167AE6">
            <w:pPr>
              <w:rPr>
                <w:rFonts w:ascii="Century Gothic" w:eastAsia="HelloMissThang" w:hAnsi="Century Gothic" w:cs="Times New Roman"/>
                <w:sz w:val="20"/>
                <w:szCs w:val="20"/>
              </w:rPr>
            </w:pPr>
            <w:r>
              <w:rPr>
                <w:noProof/>
                <w:lang w:eastAsia="es-MX"/>
              </w:rPr>
              <w:drawing>
                <wp:inline distT="0" distB="0" distL="0" distR="0" wp14:anchorId="739C5A49" wp14:editId="4AF381FA">
                  <wp:extent cx="999381"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853" t="10883" r="30728" b="5518"/>
                          <a:stretch/>
                        </pic:blipFill>
                        <pic:spPr bwMode="auto">
                          <a:xfrm>
                            <a:off x="0" y="0"/>
                            <a:ext cx="1002626" cy="754918"/>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eastAsia="HelloMissThang" w:hAnsi="Century Gothic" w:cs="Times New Roman"/>
                <w:sz w:val="20"/>
                <w:szCs w:val="20"/>
              </w:rPr>
              <w:t xml:space="preserve">  </w:t>
            </w:r>
            <w:r w:rsidRPr="003B04AC">
              <w:rPr>
                <w:rFonts w:ascii="Century Gothic" w:eastAsia="HelloMissThang" w:hAnsi="Century Gothic" w:cs="Times New Roman"/>
                <w:sz w:val="20"/>
                <w:szCs w:val="20"/>
              </w:rPr>
              <w:drawing>
                <wp:inline distT="0" distB="0" distL="0" distR="0" wp14:anchorId="7A62B7DB" wp14:editId="584BC70E">
                  <wp:extent cx="733425" cy="729204"/>
                  <wp:effectExtent l="0" t="0" r="0" b="0"/>
                  <wp:docPr id="3" name="Imagen 3" descr="Identifico los trayectos de mis croquis - Lenguaje Cuarto de Primaria -  NTE.mx recursos educativo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fico los trayectos de mis croquis - Lenguaje Cuarto de Primaria -  NTE.mx recursos educativos en lín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304" cy="734054"/>
                          </a:xfrm>
                          <a:prstGeom prst="rect">
                            <a:avLst/>
                          </a:prstGeom>
                          <a:noFill/>
                          <a:ln>
                            <a:noFill/>
                          </a:ln>
                        </pic:spPr>
                      </pic:pic>
                    </a:graphicData>
                  </a:graphic>
                </wp:inline>
              </w:drawing>
            </w:r>
            <w:r>
              <w:rPr>
                <w:rFonts w:ascii="Century Gothic" w:eastAsia="HelloMissThang" w:hAnsi="Century Gothic" w:cs="Times New Roman"/>
                <w:sz w:val="20"/>
                <w:szCs w:val="20"/>
              </w:rPr>
              <w:t xml:space="preserve"> </w:t>
            </w:r>
            <w:r>
              <w:rPr>
                <w:noProof/>
                <w:lang w:eastAsia="es-MX"/>
              </w:rPr>
              <w:t xml:space="preserve"> </w:t>
            </w:r>
            <w:r>
              <w:rPr>
                <w:noProof/>
                <w:lang w:eastAsia="es-MX"/>
              </w:rPr>
              <w:drawing>
                <wp:inline distT="0" distB="0" distL="0" distR="0" wp14:anchorId="2BDC3870" wp14:editId="4251D847">
                  <wp:extent cx="933450" cy="717685"/>
                  <wp:effectExtent l="0" t="0" r="0" b="6350"/>
                  <wp:docPr id="4" name="Imagen 4" descr="Aprende 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rende inglé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375" cy="723778"/>
                          </a:xfrm>
                          <a:prstGeom prst="rect">
                            <a:avLst/>
                          </a:prstGeom>
                          <a:noFill/>
                          <a:ln>
                            <a:noFill/>
                          </a:ln>
                        </pic:spPr>
                      </pic:pic>
                    </a:graphicData>
                  </a:graphic>
                </wp:inline>
              </w:drawing>
            </w:r>
            <w:r>
              <w:rPr>
                <w:rFonts w:ascii="Century Gothic" w:eastAsia="HelloMissThang" w:hAnsi="Century Gothic" w:cs="Times New Roman"/>
                <w:sz w:val="20"/>
                <w:szCs w:val="20"/>
              </w:rPr>
              <w:t xml:space="preserve"> </w:t>
            </w:r>
            <w:r>
              <w:rPr>
                <w:noProof/>
                <w:lang w:eastAsia="es-MX"/>
              </w:rPr>
              <w:t xml:space="preserve">  </w:t>
            </w:r>
            <w:r>
              <w:rPr>
                <w:noProof/>
                <w:lang w:eastAsia="es-MX"/>
              </w:rPr>
              <w:drawing>
                <wp:inline distT="0" distB="0" distL="0" distR="0" wp14:anchorId="264F2B95" wp14:editId="345F788E">
                  <wp:extent cx="762000" cy="720558"/>
                  <wp:effectExtent l="0" t="0" r="0" b="3810"/>
                  <wp:docPr id="5" name="Imagen 5" descr="Evaluación - Ayuda para tu tarea de Conocimiento del medio SEP Primaria  Segundo - Respuestas y expl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aluación - Ayuda para tu tarea de Conocimiento del medio SEP Primaria  Segundo - Respuestas y explicacio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7763" cy="726008"/>
                          </a:xfrm>
                          <a:prstGeom prst="rect">
                            <a:avLst/>
                          </a:prstGeom>
                          <a:noFill/>
                          <a:ln>
                            <a:noFill/>
                          </a:ln>
                        </pic:spPr>
                      </pic:pic>
                    </a:graphicData>
                  </a:graphic>
                </wp:inline>
              </w:drawing>
            </w:r>
          </w:p>
          <w:p w14:paraId="47096D4F" w14:textId="77777777" w:rsidR="00167AE6" w:rsidRPr="00BD3AD3" w:rsidRDefault="00167AE6" w:rsidP="00167AE6">
            <w:pPr>
              <w:rPr>
                <w:rFonts w:ascii="Century Gothic" w:eastAsia="HelloMissThang" w:hAnsi="Century Gothic" w:cs="Times New Roman"/>
                <w:b/>
                <w:sz w:val="20"/>
                <w:szCs w:val="20"/>
              </w:rPr>
            </w:pPr>
            <w:r w:rsidRPr="00BD3AD3">
              <w:rPr>
                <w:rFonts w:ascii="Century Gothic" w:eastAsia="HelloMissThang" w:hAnsi="Century Gothic" w:cs="Times New Roman"/>
                <w:b/>
                <w:sz w:val="20"/>
                <w:szCs w:val="20"/>
              </w:rPr>
              <w:t>Describe y adivina</w:t>
            </w:r>
          </w:p>
          <w:p w14:paraId="14B238E5" w14:textId="129FCC35" w:rsidR="009B40B0" w:rsidRDefault="00E12CF2" w:rsidP="00E12CF2">
            <w:pPr>
              <w:rPr>
                <w:rFonts w:ascii="Century Gothic" w:hAnsi="Century Gothic"/>
                <w:sz w:val="20"/>
              </w:rPr>
            </w:pPr>
            <w:r>
              <w:rPr>
                <w:rFonts w:ascii="Century Gothic" w:hAnsi="Century Gothic"/>
                <w:sz w:val="20"/>
              </w:rPr>
              <w:t xml:space="preserve">Observa </w:t>
            </w:r>
            <w:r w:rsidRPr="00E12CF2">
              <w:rPr>
                <w:rFonts w:ascii="Century Gothic" w:hAnsi="Century Gothic"/>
                <w:sz w:val="20"/>
              </w:rPr>
              <w:t>algunas im</w:t>
            </w:r>
            <w:r>
              <w:rPr>
                <w:rFonts w:ascii="Century Gothic" w:hAnsi="Century Gothic"/>
                <w:sz w:val="20"/>
              </w:rPr>
              <w:t>ágenes de objetos, o personajes y</w:t>
            </w:r>
            <w:r w:rsidRPr="00E12CF2">
              <w:rPr>
                <w:rFonts w:ascii="Century Gothic" w:hAnsi="Century Gothic"/>
                <w:sz w:val="20"/>
              </w:rPr>
              <w:t xml:space="preserve"> algunos niños se taparán los ojos con </w:t>
            </w:r>
            <w:r>
              <w:rPr>
                <w:rFonts w:ascii="Century Gothic" w:hAnsi="Century Gothic"/>
                <w:sz w:val="20"/>
              </w:rPr>
              <w:t>un</w:t>
            </w:r>
            <w:r w:rsidRPr="00E12CF2">
              <w:rPr>
                <w:rFonts w:ascii="Century Gothic" w:hAnsi="Century Gothic"/>
                <w:sz w:val="20"/>
              </w:rPr>
              <w:t xml:space="preserve"> paliacate y el resto de los niños describirá la imagen que </w:t>
            </w:r>
            <w:r>
              <w:rPr>
                <w:rFonts w:ascii="Century Gothic" w:hAnsi="Century Gothic"/>
                <w:sz w:val="20"/>
              </w:rPr>
              <w:t>se les presenta</w:t>
            </w:r>
            <w:r w:rsidRPr="00E12CF2">
              <w:rPr>
                <w:rFonts w:ascii="Century Gothic" w:hAnsi="Century Gothic"/>
                <w:sz w:val="20"/>
              </w:rPr>
              <w:t xml:space="preserve"> sin decir lo que es, para que el niño que tiene los ojos vendados adivine</w:t>
            </w:r>
            <w:r>
              <w:rPr>
                <w:rFonts w:ascii="Century Gothic" w:hAnsi="Century Gothic"/>
                <w:sz w:val="20"/>
              </w:rPr>
              <w:t>.</w:t>
            </w:r>
          </w:p>
          <w:p w14:paraId="06B33B11" w14:textId="1B6563E9" w:rsidR="00E12CF2" w:rsidRPr="00E12CF2" w:rsidRDefault="00E12CF2" w:rsidP="00E12CF2">
            <w:pPr>
              <w:rPr>
                <w:rFonts w:ascii="Century Gothic" w:hAnsi="Century Gothic"/>
              </w:rPr>
            </w:pPr>
            <w:r w:rsidRPr="00E12CF2">
              <w:rPr>
                <w:rFonts w:ascii="Century Gothic" w:hAnsi="Century Gothic"/>
                <w:sz w:val="20"/>
              </w:rPr>
              <w:t xml:space="preserve">Socializan las actividades </w:t>
            </w:r>
          </w:p>
        </w:tc>
      </w:tr>
      <w:tr w:rsidR="009B40B0" w:rsidRPr="000F679D" w14:paraId="378A9237" w14:textId="77777777" w:rsidTr="00F128D6">
        <w:trPr>
          <w:trHeight w:val="2047"/>
        </w:trPr>
        <w:tc>
          <w:tcPr>
            <w:tcW w:w="1590" w:type="dxa"/>
            <w:vAlign w:val="center"/>
          </w:tcPr>
          <w:p w14:paraId="4AC58BB2" w14:textId="77777777" w:rsidR="009B40B0" w:rsidRDefault="009B40B0" w:rsidP="00E364D9">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 xml:space="preserve">Viernes 28 de mayo   </w:t>
            </w:r>
          </w:p>
        </w:tc>
        <w:tc>
          <w:tcPr>
            <w:tcW w:w="2430" w:type="dxa"/>
            <w:vAlign w:val="center"/>
          </w:tcPr>
          <w:p w14:paraId="450A7057" w14:textId="77777777" w:rsidR="00167AE6" w:rsidRPr="00167AE6" w:rsidRDefault="00167AE6" w:rsidP="00167AE6">
            <w:pPr>
              <w:pStyle w:val="Prrafodelista"/>
              <w:numPr>
                <w:ilvl w:val="0"/>
                <w:numId w:val="8"/>
              </w:numPr>
              <w:rPr>
                <w:rFonts w:ascii="Century Gothic" w:eastAsia="HelloMissThang" w:hAnsi="Century Gothic" w:cs="Times New Roman"/>
                <w:b/>
                <w:color w:val="000000" w:themeColor="text1"/>
              </w:rPr>
            </w:pPr>
            <w:r w:rsidRPr="00167AE6">
              <w:rPr>
                <w:rFonts w:ascii="Century Gothic" w:eastAsia="HelloMissThang" w:hAnsi="Century Gothic" w:cs="Times New Roman"/>
                <w:b/>
                <w:color w:val="000000" w:themeColor="text1"/>
              </w:rPr>
              <w:t>Cuidamos el planeta</w:t>
            </w:r>
          </w:p>
          <w:p w14:paraId="1A3DFED6" w14:textId="39CD6149" w:rsidR="009B40B0" w:rsidRPr="00167AE6" w:rsidRDefault="00167AE6" w:rsidP="00167AE6">
            <w:pPr>
              <w:pStyle w:val="Prrafodelista"/>
              <w:numPr>
                <w:ilvl w:val="0"/>
                <w:numId w:val="8"/>
              </w:numPr>
              <w:rPr>
                <w:rFonts w:ascii="Century Gothic" w:eastAsia="HelloMissThang" w:hAnsi="Century Gothic" w:cs="Times New Roman"/>
                <w:b/>
                <w:color w:val="000000" w:themeColor="text1"/>
              </w:rPr>
            </w:pPr>
            <w:r w:rsidRPr="00167AE6">
              <w:rPr>
                <w:rFonts w:ascii="Century Gothic" w:eastAsia="HelloMissThang" w:hAnsi="Century Gothic" w:cs="Times New Roman"/>
                <w:b/>
                <w:color w:val="000000" w:themeColor="text1"/>
              </w:rPr>
              <w:t>La mochila de Teddy Bear</w:t>
            </w:r>
          </w:p>
        </w:tc>
        <w:tc>
          <w:tcPr>
            <w:tcW w:w="1935" w:type="dxa"/>
            <w:vAlign w:val="center"/>
          </w:tcPr>
          <w:p w14:paraId="398906A5" w14:textId="77777777" w:rsidR="00015266" w:rsidRDefault="00015266" w:rsidP="00015266">
            <w:pPr>
              <w:pStyle w:val="Prrafodelista"/>
              <w:numPr>
                <w:ilvl w:val="0"/>
                <w:numId w:val="8"/>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Video </w:t>
            </w:r>
          </w:p>
          <w:p w14:paraId="4A853F8E" w14:textId="69120C36" w:rsidR="00015266" w:rsidRDefault="00015266" w:rsidP="00015266">
            <w:pPr>
              <w:pStyle w:val="Prrafodelista"/>
              <w:numPr>
                <w:ilvl w:val="0"/>
                <w:numId w:val="8"/>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Cuaderno o ficha </w:t>
            </w:r>
          </w:p>
          <w:p w14:paraId="57661D46" w14:textId="4448FA8F" w:rsidR="009B40B0" w:rsidRPr="009D6BE8" w:rsidRDefault="00F128D6" w:rsidP="00015266">
            <w:pPr>
              <w:pStyle w:val="Prrafodelista"/>
              <w:numPr>
                <w:ilvl w:val="0"/>
                <w:numId w:val="8"/>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Lapiza, colores </w:t>
            </w:r>
          </w:p>
        </w:tc>
        <w:tc>
          <w:tcPr>
            <w:tcW w:w="1837" w:type="dxa"/>
            <w:vAlign w:val="center"/>
          </w:tcPr>
          <w:p w14:paraId="037DF5DA" w14:textId="77777777" w:rsidR="009B40B0" w:rsidRPr="00AF2523" w:rsidRDefault="009B40B0" w:rsidP="00E364D9">
            <w:pPr>
              <w:jc w:val="center"/>
              <w:rPr>
                <w:rFonts w:ascii="Century Gothic" w:eastAsia="HelloMissThang" w:hAnsi="Century Gothic" w:cs="Times New Roman"/>
                <w:sz w:val="24"/>
                <w:szCs w:val="24"/>
              </w:rPr>
            </w:pPr>
            <w:r w:rsidRPr="00AF2523">
              <w:rPr>
                <w:rFonts w:ascii="Century Gothic" w:eastAsia="HelloMissThang" w:hAnsi="Century Gothic" w:cs="Times New Roman"/>
                <w:sz w:val="24"/>
                <w:szCs w:val="24"/>
              </w:rPr>
              <w:t>TV.</w:t>
            </w:r>
          </w:p>
          <w:p w14:paraId="124D637F" w14:textId="77777777" w:rsidR="009B40B0" w:rsidRPr="000F679D" w:rsidRDefault="009B40B0" w:rsidP="00E364D9">
            <w:pPr>
              <w:jc w:val="center"/>
              <w:rPr>
                <w:rFonts w:ascii="Century Gothic" w:eastAsia="HelloMissThang" w:hAnsi="Century Gothic" w:cs="Times New Roman"/>
                <w:sz w:val="24"/>
                <w:szCs w:val="24"/>
              </w:rPr>
            </w:pPr>
          </w:p>
        </w:tc>
        <w:tc>
          <w:tcPr>
            <w:tcW w:w="6344" w:type="dxa"/>
          </w:tcPr>
          <w:p w14:paraId="3DEEB490" w14:textId="77777777" w:rsidR="009B40B0" w:rsidRPr="00F128D6" w:rsidRDefault="009B40B0" w:rsidP="00E364D9">
            <w:pPr>
              <w:rPr>
                <w:rFonts w:ascii="Century Gothic" w:eastAsia="HelloMissThang" w:hAnsi="Century Gothic" w:cs="Times New Roman"/>
                <w:color w:val="000000" w:themeColor="text1"/>
                <w:sz w:val="20"/>
                <w:szCs w:val="20"/>
              </w:rPr>
            </w:pPr>
            <w:r w:rsidRPr="00F128D6">
              <w:rPr>
                <w:rFonts w:ascii="Century Gothic" w:eastAsia="HelloMissThang" w:hAnsi="Century Gothic" w:cs="Times New Roman"/>
                <w:color w:val="000000" w:themeColor="text1"/>
                <w:sz w:val="20"/>
                <w:szCs w:val="20"/>
              </w:rPr>
              <w:t>Saludar a los niños</w:t>
            </w:r>
          </w:p>
          <w:p w14:paraId="0BE452B5" w14:textId="6B8B53BA" w:rsidR="00167AE6" w:rsidRPr="00F128D6" w:rsidRDefault="00167AE6" w:rsidP="00167AE6">
            <w:pPr>
              <w:rPr>
                <w:rFonts w:ascii="Century Gothic" w:eastAsia="HelloMissThang" w:hAnsi="Century Gothic" w:cs="Times New Roman"/>
                <w:b/>
                <w:color w:val="000000" w:themeColor="text1"/>
                <w:sz w:val="20"/>
                <w:szCs w:val="20"/>
              </w:rPr>
            </w:pPr>
            <w:r w:rsidRPr="00F128D6">
              <w:rPr>
                <w:rFonts w:ascii="Century Gothic" w:eastAsia="HelloMissThang" w:hAnsi="Century Gothic" w:cs="Times New Roman"/>
                <w:b/>
                <w:color w:val="000000" w:themeColor="text1"/>
                <w:sz w:val="20"/>
                <w:szCs w:val="20"/>
              </w:rPr>
              <w:t>Cuidamos el planeta</w:t>
            </w:r>
          </w:p>
          <w:p w14:paraId="51B1B836" w14:textId="77777777" w:rsidR="00F128D6" w:rsidRPr="00E364D9" w:rsidRDefault="00015266" w:rsidP="00167AE6">
            <w:pPr>
              <w:rPr>
                <w:rFonts w:ascii="Century Gothic" w:eastAsia="AG180Days" w:hAnsi="Century Gothic" w:cs="Arial"/>
                <w:kern w:val="24"/>
                <w:sz w:val="20"/>
                <w:szCs w:val="20"/>
                <w:lang w:eastAsia="es-MX"/>
              </w:rPr>
            </w:pPr>
            <w:r w:rsidRPr="00F128D6">
              <w:rPr>
                <w:rFonts w:ascii="Century Gothic" w:eastAsia="AG180Days" w:hAnsi="Century Gothic" w:cs="Arial"/>
                <w:color w:val="000000"/>
                <w:kern w:val="24"/>
                <w:sz w:val="20"/>
                <w:szCs w:val="20"/>
                <w:lang w:eastAsia="es-MX"/>
              </w:rPr>
              <w:t>Observa la imagen sobre la contaminación y responde Cuestionar ¿conoces algunos de esos animales? ¿Qué les ocurrió</w:t>
            </w:r>
            <w:r w:rsidRPr="00E364D9">
              <w:rPr>
                <w:rFonts w:ascii="Century Gothic" w:eastAsia="AG180Days" w:hAnsi="Century Gothic" w:cs="Arial"/>
                <w:kern w:val="24"/>
                <w:sz w:val="20"/>
                <w:szCs w:val="20"/>
                <w:lang w:eastAsia="es-MX"/>
              </w:rPr>
              <w:t xml:space="preserve">? ¿crees que es bueno tirar basura? </w:t>
            </w:r>
            <w:r w:rsidR="00F128D6" w:rsidRPr="00E364D9">
              <w:rPr>
                <w:rFonts w:ascii="Century Gothic" w:eastAsia="AG180Days" w:hAnsi="Century Gothic" w:cs="Arial"/>
                <w:kern w:val="24"/>
                <w:sz w:val="20"/>
                <w:szCs w:val="20"/>
                <w:lang w:eastAsia="es-MX"/>
              </w:rPr>
              <w:t xml:space="preserve">Escucha y observa el video  </w:t>
            </w:r>
            <w:hyperlink r:id="rId11" w:history="1">
              <w:r w:rsidRPr="00E364D9">
                <w:rPr>
                  <w:rStyle w:val="Hipervnculo"/>
                  <w:rFonts w:ascii="Century Gothic" w:eastAsia="AG180Days" w:hAnsi="Century Gothic" w:cs="Arial"/>
                  <w:color w:val="auto"/>
                  <w:kern w:val="24"/>
                  <w:sz w:val="20"/>
                  <w:szCs w:val="20"/>
                  <w:lang w:eastAsia="es-MX"/>
                </w:rPr>
                <w:t>https://www.youtube.com/watch?v=ZiSboskv0HA</w:t>
              </w:r>
            </w:hyperlink>
            <w:r w:rsidRPr="00E364D9">
              <w:rPr>
                <w:rFonts w:ascii="Century Gothic" w:eastAsia="AG180Days" w:hAnsi="Century Gothic" w:cs="Arial"/>
                <w:kern w:val="24"/>
                <w:sz w:val="20"/>
                <w:szCs w:val="20"/>
                <w:lang w:eastAsia="es-MX"/>
              </w:rPr>
              <w:br/>
              <w:t xml:space="preserve">¿Que hicieron los niños?¿Lo hubieras hecho </w:t>
            </w:r>
            <w:r w:rsidR="00F128D6" w:rsidRPr="00E364D9">
              <w:rPr>
                <w:rFonts w:ascii="Century Gothic" w:eastAsia="AG180Days" w:hAnsi="Century Gothic" w:cs="Arial"/>
                <w:kern w:val="24"/>
                <w:sz w:val="20"/>
                <w:szCs w:val="20"/>
                <w:lang w:eastAsia="es-MX"/>
              </w:rPr>
              <w:t>tú</w:t>
            </w:r>
            <w:r w:rsidRPr="00E364D9">
              <w:rPr>
                <w:rFonts w:ascii="Century Gothic" w:eastAsia="AG180Days" w:hAnsi="Century Gothic" w:cs="Arial"/>
                <w:kern w:val="24"/>
                <w:sz w:val="20"/>
                <w:szCs w:val="20"/>
                <w:lang w:eastAsia="es-MX"/>
              </w:rPr>
              <w:t xml:space="preserve">? </w:t>
            </w:r>
          </w:p>
          <w:p w14:paraId="5B17F816" w14:textId="2F4C6C72" w:rsidR="00015266" w:rsidRPr="00E364D9" w:rsidRDefault="00F128D6" w:rsidP="00167AE6">
            <w:pPr>
              <w:rPr>
                <w:rFonts w:ascii="Century Gothic" w:eastAsia="HelloMissThang" w:hAnsi="Century Gothic" w:cs="Times New Roman"/>
                <w:b/>
                <w:sz w:val="20"/>
                <w:szCs w:val="20"/>
              </w:rPr>
            </w:pPr>
            <w:r w:rsidRPr="00E364D9">
              <w:rPr>
                <w:rFonts w:ascii="Century Gothic" w:eastAsia="AG180Days" w:hAnsi="Century Gothic" w:cs="Arial"/>
                <w:kern w:val="24"/>
                <w:sz w:val="20"/>
                <w:szCs w:val="20"/>
                <w:lang w:eastAsia="es-MX"/>
              </w:rPr>
              <w:lastRenderedPageBreak/>
              <w:t>Registra</w:t>
            </w:r>
            <w:r w:rsidR="00015266" w:rsidRPr="00E364D9">
              <w:rPr>
                <w:rFonts w:ascii="Century Gothic" w:eastAsia="AG180Days" w:hAnsi="Century Gothic" w:cs="Arial"/>
                <w:kern w:val="24"/>
                <w:sz w:val="20"/>
                <w:szCs w:val="20"/>
                <w:lang w:eastAsia="es-MX"/>
              </w:rPr>
              <w:t xml:space="preserve"> que acciones realiza el para</w:t>
            </w:r>
            <w:r w:rsidRPr="00E364D9">
              <w:rPr>
                <w:rFonts w:ascii="Century Gothic" w:eastAsia="AG180Days" w:hAnsi="Century Gothic" w:cs="Arial"/>
                <w:kern w:val="24"/>
                <w:sz w:val="20"/>
                <w:szCs w:val="20"/>
                <w:lang w:eastAsia="es-MX"/>
              </w:rPr>
              <w:t xml:space="preserve"> el cuidado del medio ambiente.</w:t>
            </w:r>
          </w:p>
          <w:p w14:paraId="767BEA65" w14:textId="77777777" w:rsidR="00167AE6" w:rsidRPr="00E364D9" w:rsidRDefault="00167AE6" w:rsidP="00167AE6">
            <w:pPr>
              <w:rPr>
                <w:rFonts w:ascii="Century Gothic" w:eastAsia="HelloMissThang" w:hAnsi="Century Gothic" w:cs="Times New Roman"/>
                <w:b/>
                <w:sz w:val="20"/>
                <w:szCs w:val="20"/>
              </w:rPr>
            </w:pPr>
            <w:r w:rsidRPr="00E364D9">
              <w:rPr>
                <w:rFonts w:ascii="Century Gothic" w:eastAsia="HelloMissThang" w:hAnsi="Century Gothic" w:cs="Times New Roman"/>
                <w:b/>
                <w:sz w:val="20"/>
                <w:szCs w:val="20"/>
              </w:rPr>
              <w:t>La mochila de Teddy Bear</w:t>
            </w:r>
          </w:p>
          <w:p w14:paraId="1290A0BD" w14:textId="52FBD6AE" w:rsidR="00F128D6" w:rsidRPr="00E364D9" w:rsidRDefault="00F128D6" w:rsidP="00F128D6">
            <w:pPr>
              <w:rPr>
                <w:rFonts w:ascii="Century Gothic" w:eastAsia="Times New Roman" w:hAnsi="Century Gothic" w:cs="Arial"/>
                <w:sz w:val="20"/>
                <w:szCs w:val="20"/>
                <w:lang w:eastAsia="es-MX"/>
              </w:rPr>
            </w:pPr>
            <w:r w:rsidRPr="00E364D9">
              <w:rPr>
                <w:rFonts w:ascii="Century Gothic" w:eastAsia="AG180Days" w:hAnsi="Century Gothic" w:cs="Arial"/>
                <w:kern w:val="24"/>
                <w:sz w:val="20"/>
                <w:szCs w:val="20"/>
                <w:lang w:eastAsia="es-MX"/>
              </w:rPr>
              <w:t>Observa la imagen y responde ¿Qué materiales observas? ¿Los tienes en tu casa? ¿para que los utilizas?</w:t>
            </w:r>
            <w:r w:rsidRPr="00E364D9">
              <w:rPr>
                <w:rFonts w:ascii="Century Gothic" w:eastAsia="AG180Days" w:hAnsi="Century Gothic" w:cs="Arial"/>
                <w:kern w:val="24"/>
                <w:sz w:val="20"/>
                <w:szCs w:val="20"/>
                <w:lang w:eastAsia="es-MX"/>
              </w:rPr>
              <w:br/>
              <w:t>observa y escucha el video para que conozca su nombre en inglés.</w:t>
            </w:r>
            <w:r w:rsidRPr="00E364D9">
              <w:rPr>
                <w:rFonts w:ascii="Century Gothic" w:eastAsia="AG180Days" w:hAnsi="Century Gothic" w:cs="Arial"/>
                <w:kern w:val="24"/>
                <w:sz w:val="20"/>
                <w:szCs w:val="20"/>
                <w:lang w:eastAsia="es-MX"/>
              </w:rPr>
              <w:br/>
            </w:r>
            <w:hyperlink r:id="rId12" w:history="1">
              <w:r w:rsidRPr="00E364D9">
                <w:rPr>
                  <w:rStyle w:val="Hipervnculo"/>
                  <w:rFonts w:ascii="Century Gothic" w:eastAsia="AG180Days" w:hAnsi="Century Gothic" w:cs="Arial"/>
                  <w:color w:val="auto"/>
                  <w:kern w:val="24"/>
                  <w:sz w:val="20"/>
                  <w:szCs w:val="20"/>
                  <w:lang w:eastAsia="es-MX"/>
                </w:rPr>
                <w:t>https://www.youtube.com/watch?v=4ZeBdCGGvWA</w:t>
              </w:r>
            </w:hyperlink>
          </w:p>
          <w:p w14:paraId="59773912" w14:textId="32283633" w:rsidR="00F128D6" w:rsidRPr="00F128D6" w:rsidRDefault="00F128D6" w:rsidP="00F128D6">
            <w:pPr>
              <w:pStyle w:val="NormalWeb"/>
              <w:spacing w:before="0" w:beforeAutospacing="0" w:after="0" w:afterAutospacing="0"/>
              <w:rPr>
                <w:rFonts w:ascii="Century Gothic" w:hAnsi="Century Gothic" w:cs="Arial"/>
                <w:sz w:val="20"/>
                <w:szCs w:val="20"/>
              </w:rPr>
            </w:pPr>
            <w:r w:rsidRPr="00E364D9">
              <w:rPr>
                <w:rFonts w:ascii="Century Gothic" w:hAnsi="Century Gothic" w:cs="Arial"/>
                <w:kern w:val="24"/>
                <w:sz w:val="20"/>
                <w:szCs w:val="20"/>
              </w:rPr>
              <w:t xml:space="preserve">escucha la pregunta y que encierra el objeto escolar al </w:t>
            </w:r>
            <w:r w:rsidRPr="00F128D6">
              <w:rPr>
                <w:rFonts w:ascii="Century Gothic" w:hAnsi="Century Gothic" w:cs="Arial"/>
                <w:color w:val="000000" w:themeColor="text1"/>
                <w:kern w:val="24"/>
                <w:sz w:val="20"/>
                <w:szCs w:val="20"/>
              </w:rPr>
              <w:t>que corresponda. Las preguntas son:</w:t>
            </w:r>
          </w:p>
          <w:p w14:paraId="4DD54606" w14:textId="77777777" w:rsidR="00F128D6" w:rsidRPr="00F128D6" w:rsidRDefault="00F128D6" w:rsidP="00F128D6">
            <w:pPr>
              <w:pStyle w:val="Prrafodelista"/>
              <w:numPr>
                <w:ilvl w:val="0"/>
                <w:numId w:val="11"/>
              </w:numPr>
              <w:spacing w:line="256" w:lineRule="auto"/>
              <w:ind w:left="1080"/>
              <w:rPr>
                <w:rFonts w:ascii="Century Gothic" w:hAnsi="Century Gothic" w:cs="Arial"/>
                <w:sz w:val="20"/>
                <w:szCs w:val="20"/>
              </w:rPr>
            </w:pPr>
            <w:proofErr w:type="spellStart"/>
            <w:r w:rsidRPr="00F128D6">
              <w:rPr>
                <w:rFonts w:ascii="Century Gothic" w:hAnsi="Century Gothic" w:cs="Arial"/>
                <w:color w:val="000000" w:themeColor="text1"/>
                <w:kern w:val="24"/>
                <w:sz w:val="20"/>
                <w:szCs w:val="20"/>
              </w:rPr>
              <w:t>What</w:t>
            </w:r>
            <w:proofErr w:type="spellEnd"/>
            <w:r w:rsidRPr="00F128D6">
              <w:rPr>
                <w:rFonts w:ascii="Century Gothic" w:hAnsi="Century Gothic" w:cs="Arial"/>
                <w:color w:val="000000" w:themeColor="text1"/>
                <w:kern w:val="24"/>
                <w:sz w:val="20"/>
                <w:szCs w:val="20"/>
              </w:rPr>
              <w:t xml:space="preserve"> Teddy can use to </w:t>
            </w:r>
            <w:proofErr w:type="spellStart"/>
            <w:r w:rsidRPr="00F128D6">
              <w:rPr>
                <w:rFonts w:ascii="Century Gothic" w:hAnsi="Century Gothic" w:cs="Arial"/>
                <w:color w:val="000000" w:themeColor="text1"/>
                <w:kern w:val="24"/>
                <w:sz w:val="20"/>
                <w:szCs w:val="20"/>
              </w:rPr>
              <w:t>write</w:t>
            </w:r>
            <w:proofErr w:type="spellEnd"/>
            <w:r w:rsidRPr="00F128D6">
              <w:rPr>
                <w:rFonts w:ascii="Century Gothic" w:hAnsi="Century Gothic" w:cs="Arial"/>
                <w:color w:val="000000" w:themeColor="text1"/>
                <w:kern w:val="24"/>
                <w:sz w:val="20"/>
                <w:szCs w:val="20"/>
              </w:rPr>
              <w:t>?</w:t>
            </w:r>
          </w:p>
          <w:p w14:paraId="4E047FF5" w14:textId="77777777" w:rsidR="00F128D6" w:rsidRPr="00F128D6" w:rsidRDefault="00F128D6" w:rsidP="00F128D6">
            <w:pPr>
              <w:pStyle w:val="Prrafodelista"/>
              <w:numPr>
                <w:ilvl w:val="0"/>
                <w:numId w:val="11"/>
              </w:numPr>
              <w:spacing w:line="256" w:lineRule="auto"/>
              <w:ind w:left="1080"/>
              <w:rPr>
                <w:rFonts w:ascii="Century Gothic" w:hAnsi="Century Gothic" w:cs="Arial"/>
                <w:sz w:val="20"/>
                <w:szCs w:val="20"/>
              </w:rPr>
            </w:pPr>
            <w:proofErr w:type="spellStart"/>
            <w:r w:rsidRPr="00F128D6">
              <w:rPr>
                <w:rFonts w:ascii="Century Gothic" w:hAnsi="Century Gothic" w:cs="Arial"/>
                <w:color w:val="000000" w:themeColor="text1"/>
                <w:kern w:val="24"/>
                <w:sz w:val="20"/>
                <w:szCs w:val="20"/>
              </w:rPr>
              <w:t>What</w:t>
            </w:r>
            <w:proofErr w:type="spellEnd"/>
            <w:r w:rsidRPr="00F128D6">
              <w:rPr>
                <w:rFonts w:ascii="Century Gothic" w:hAnsi="Century Gothic" w:cs="Arial"/>
                <w:color w:val="000000" w:themeColor="text1"/>
                <w:kern w:val="24"/>
                <w:sz w:val="20"/>
                <w:szCs w:val="20"/>
              </w:rPr>
              <w:t xml:space="preserve"> Teddy can use to Paint?</w:t>
            </w:r>
          </w:p>
          <w:p w14:paraId="3DA68008" w14:textId="79F8849D" w:rsidR="009B40B0" w:rsidRPr="00F128D6" w:rsidRDefault="00F128D6" w:rsidP="00F128D6">
            <w:pPr>
              <w:pStyle w:val="Prrafodelista"/>
              <w:numPr>
                <w:ilvl w:val="0"/>
                <w:numId w:val="11"/>
              </w:numPr>
              <w:spacing w:line="256" w:lineRule="auto"/>
              <w:ind w:left="1080"/>
              <w:rPr>
                <w:rFonts w:ascii="Century Gothic" w:hAnsi="Century Gothic" w:cs="Arial"/>
                <w:sz w:val="20"/>
                <w:szCs w:val="20"/>
              </w:rPr>
            </w:pPr>
            <w:proofErr w:type="spellStart"/>
            <w:r w:rsidRPr="00F128D6">
              <w:rPr>
                <w:rFonts w:ascii="Century Gothic" w:hAnsi="Century Gothic" w:cs="Arial"/>
                <w:color w:val="000000" w:themeColor="text1"/>
                <w:kern w:val="24"/>
                <w:sz w:val="20"/>
                <w:szCs w:val="20"/>
              </w:rPr>
              <w:t>What</w:t>
            </w:r>
            <w:proofErr w:type="spellEnd"/>
            <w:r w:rsidRPr="00F128D6">
              <w:rPr>
                <w:rFonts w:ascii="Century Gothic" w:hAnsi="Century Gothic" w:cs="Arial"/>
                <w:color w:val="000000" w:themeColor="text1"/>
                <w:kern w:val="24"/>
                <w:sz w:val="20"/>
                <w:szCs w:val="20"/>
              </w:rPr>
              <w:t xml:space="preserve"> Teddy can use to </w:t>
            </w:r>
            <w:proofErr w:type="spellStart"/>
            <w:r w:rsidRPr="00F128D6">
              <w:rPr>
                <w:rFonts w:ascii="Century Gothic" w:hAnsi="Century Gothic" w:cs="Arial"/>
                <w:color w:val="000000" w:themeColor="text1"/>
                <w:kern w:val="24"/>
                <w:sz w:val="20"/>
                <w:szCs w:val="20"/>
              </w:rPr>
              <w:t>cut</w:t>
            </w:r>
            <w:proofErr w:type="spellEnd"/>
            <w:r w:rsidRPr="00F128D6">
              <w:rPr>
                <w:rFonts w:ascii="Century Gothic" w:hAnsi="Century Gothic" w:cs="Arial"/>
                <w:color w:val="000000" w:themeColor="text1"/>
                <w:kern w:val="24"/>
                <w:sz w:val="20"/>
                <w:szCs w:val="20"/>
              </w:rPr>
              <w:t xml:space="preserve"> a </w:t>
            </w:r>
            <w:proofErr w:type="spellStart"/>
            <w:r w:rsidRPr="00F128D6">
              <w:rPr>
                <w:rFonts w:ascii="Century Gothic" w:hAnsi="Century Gothic" w:cs="Arial"/>
                <w:color w:val="000000" w:themeColor="text1"/>
                <w:kern w:val="24"/>
                <w:sz w:val="20"/>
                <w:szCs w:val="20"/>
              </w:rPr>
              <w:t>paper</w:t>
            </w:r>
            <w:proofErr w:type="spellEnd"/>
            <w:r w:rsidRPr="00F128D6">
              <w:rPr>
                <w:rFonts w:ascii="Century Gothic" w:hAnsi="Century Gothic" w:cs="Arial"/>
                <w:color w:val="000000" w:themeColor="text1"/>
                <w:kern w:val="24"/>
                <w:sz w:val="20"/>
                <w:szCs w:val="20"/>
              </w:rPr>
              <w:t>?</w:t>
            </w:r>
          </w:p>
        </w:tc>
      </w:tr>
    </w:tbl>
    <w:p w14:paraId="5A18239E" w14:textId="77777777" w:rsidR="009B40B0" w:rsidRPr="00D2161C" w:rsidRDefault="009B40B0" w:rsidP="009B40B0">
      <w:pPr>
        <w:rPr>
          <w:rFonts w:ascii="Century Gothic" w:hAnsi="Century Gothic" w:cs="Times New Roman"/>
          <w:sz w:val="24"/>
          <w:szCs w:val="24"/>
        </w:rPr>
      </w:pPr>
    </w:p>
    <w:p w14:paraId="6B1B43DB" w14:textId="77777777" w:rsidR="009B40B0" w:rsidRDefault="009B40B0" w:rsidP="009B40B0">
      <w:pPr>
        <w:ind w:firstLine="708"/>
        <w:jc w:val="center"/>
        <w:rPr>
          <w:rFonts w:ascii="Flea Market Finds" w:eastAsia="Flea Market Finds" w:hAnsi="Flea Market Finds" w:cs="Flea Market Finds"/>
          <w:b/>
          <w:bCs/>
          <w:sz w:val="32"/>
          <w:szCs w:val="32"/>
        </w:rPr>
      </w:pPr>
      <w:r w:rsidRPr="0A838A8D">
        <w:rPr>
          <w:rFonts w:ascii="Flea Market Finds" w:eastAsia="Flea Market Finds" w:hAnsi="Flea Market Finds" w:cs="Flea Market Finds"/>
          <w:b/>
          <w:bCs/>
          <w:sz w:val="32"/>
          <w:szCs w:val="32"/>
        </w:rPr>
        <w:t>Acciones específicas para los estudiantes que requieren mayor apoyo</w:t>
      </w:r>
    </w:p>
    <w:tbl>
      <w:tblPr>
        <w:tblStyle w:val="Tablaconcuadrcula"/>
        <w:tblW w:w="0" w:type="auto"/>
        <w:tblLayout w:type="fixed"/>
        <w:tblLook w:val="06A0" w:firstRow="1" w:lastRow="0" w:firstColumn="1" w:lastColumn="0" w:noHBand="1" w:noVBand="1"/>
      </w:tblPr>
      <w:tblGrid>
        <w:gridCol w:w="4668"/>
        <w:gridCol w:w="4668"/>
        <w:gridCol w:w="4668"/>
      </w:tblGrid>
      <w:tr w:rsidR="009B40B0" w14:paraId="05222C11" w14:textId="77777777" w:rsidTr="00E364D9">
        <w:tc>
          <w:tcPr>
            <w:tcW w:w="4668" w:type="dxa"/>
          </w:tcPr>
          <w:p w14:paraId="10071223" w14:textId="77777777" w:rsidR="009B40B0" w:rsidRDefault="009B40B0" w:rsidP="00E364D9">
            <w:pPr>
              <w:jc w:val="center"/>
              <w:rPr>
                <w:rFonts w:ascii="Flea Market Finds" w:eastAsia="Flea Market Finds" w:hAnsi="Flea Market Finds" w:cs="Flea Market Finds"/>
                <w:color w:val="2BF50C"/>
                <w:sz w:val="32"/>
                <w:szCs w:val="32"/>
              </w:rPr>
            </w:pPr>
            <w:r w:rsidRPr="544F62C1">
              <w:rPr>
                <w:rFonts w:ascii="Flea Market Finds" w:eastAsia="Flea Market Finds" w:hAnsi="Flea Market Finds" w:cs="Flea Market Finds"/>
                <w:color w:val="2BF50C"/>
                <w:sz w:val="32"/>
                <w:szCs w:val="32"/>
              </w:rPr>
              <w:t>Actividades</w:t>
            </w:r>
          </w:p>
        </w:tc>
        <w:tc>
          <w:tcPr>
            <w:tcW w:w="4668" w:type="dxa"/>
          </w:tcPr>
          <w:p w14:paraId="7A4F79A4" w14:textId="77777777" w:rsidR="009B40B0" w:rsidRDefault="009B40B0" w:rsidP="00E364D9">
            <w:pPr>
              <w:jc w:val="center"/>
              <w:rPr>
                <w:rFonts w:ascii="Flea Market Finds" w:eastAsia="Flea Market Finds" w:hAnsi="Flea Market Finds" w:cs="Flea Market Finds"/>
                <w:color w:val="18D6D6"/>
                <w:sz w:val="32"/>
                <w:szCs w:val="32"/>
              </w:rPr>
            </w:pPr>
            <w:r w:rsidRPr="544F62C1">
              <w:rPr>
                <w:rFonts w:ascii="Flea Market Finds" w:eastAsia="Flea Market Finds" w:hAnsi="Flea Market Finds" w:cs="Flea Market Finds"/>
                <w:color w:val="18D6D6"/>
                <w:sz w:val="32"/>
                <w:szCs w:val="32"/>
              </w:rPr>
              <w:t xml:space="preserve">Recursos </w:t>
            </w:r>
          </w:p>
        </w:tc>
        <w:tc>
          <w:tcPr>
            <w:tcW w:w="4668" w:type="dxa"/>
          </w:tcPr>
          <w:p w14:paraId="55FA79DE" w14:textId="77777777" w:rsidR="009B40B0" w:rsidRDefault="009B40B0" w:rsidP="00E364D9">
            <w:pPr>
              <w:jc w:val="center"/>
              <w:rPr>
                <w:rFonts w:ascii="Flea Market Finds" w:eastAsia="Flea Market Finds" w:hAnsi="Flea Market Finds" w:cs="Flea Market Finds"/>
                <w:sz w:val="32"/>
                <w:szCs w:val="32"/>
              </w:rPr>
            </w:pPr>
            <w:r w:rsidRPr="544F62C1">
              <w:rPr>
                <w:rFonts w:ascii="Flea Market Finds" w:eastAsia="Flea Market Finds" w:hAnsi="Flea Market Finds" w:cs="Flea Market Finds"/>
                <w:color w:val="FCA903"/>
                <w:sz w:val="32"/>
                <w:szCs w:val="32"/>
              </w:rPr>
              <w:t>Medio de comunicación</w:t>
            </w:r>
          </w:p>
        </w:tc>
      </w:tr>
      <w:tr w:rsidR="009B40B0" w14:paraId="6B3173C7" w14:textId="77777777" w:rsidTr="00E364D9">
        <w:tc>
          <w:tcPr>
            <w:tcW w:w="4668" w:type="dxa"/>
          </w:tcPr>
          <w:p w14:paraId="0B0149AB" w14:textId="77777777" w:rsidR="009B40B0" w:rsidRDefault="009B40B0" w:rsidP="00E364D9">
            <w:pPr>
              <w:rPr>
                <w:rFonts w:ascii="HelloMissThang" w:eastAsia="HelloMissThang" w:hAnsi="HelloMissThang" w:cs="HelloMissThang"/>
                <w:sz w:val="24"/>
                <w:szCs w:val="24"/>
              </w:rPr>
            </w:pPr>
          </w:p>
        </w:tc>
        <w:tc>
          <w:tcPr>
            <w:tcW w:w="4668" w:type="dxa"/>
            <w:vAlign w:val="center"/>
          </w:tcPr>
          <w:p w14:paraId="4B73CF28" w14:textId="77777777" w:rsidR="009B40B0" w:rsidRPr="000639DB" w:rsidRDefault="009B40B0" w:rsidP="00E364D9">
            <w:pPr>
              <w:pStyle w:val="Prrafodelista"/>
              <w:rPr>
                <w:rFonts w:ascii="HelloMissThang" w:eastAsia="HelloMissThang" w:hAnsi="HelloMissThang" w:cs="HelloMissThang"/>
                <w:sz w:val="24"/>
                <w:szCs w:val="24"/>
              </w:rPr>
            </w:pPr>
          </w:p>
        </w:tc>
        <w:tc>
          <w:tcPr>
            <w:tcW w:w="4668" w:type="dxa"/>
            <w:vAlign w:val="center"/>
          </w:tcPr>
          <w:p w14:paraId="34DF078D" w14:textId="77777777" w:rsidR="009B40B0" w:rsidRPr="000639DB" w:rsidRDefault="009B40B0" w:rsidP="00E364D9">
            <w:pPr>
              <w:pStyle w:val="Prrafodelista"/>
              <w:rPr>
                <w:rFonts w:ascii="HelloMissThang" w:eastAsia="HelloMissThang" w:hAnsi="HelloMissThang" w:cs="HelloMissThang"/>
                <w:sz w:val="24"/>
                <w:szCs w:val="24"/>
              </w:rPr>
            </w:pPr>
          </w:p>
        </w:tc>
      </w:tr>
    </w:tbl>
    <w:p w14:paraId="6333850A" w14:textId="77777777" w:rsidR="009B40B0" w:rsidRDefault="009B40B0" w:rsidP="009B40B0"/>
    <w:p w14:paraId="4A83B244" w14:textId="77777777" w:rsidR="009B40B0" w:rsidRDefault="009B40B0" w:rsidP="009B40B0">
      <w:pPr>
        <w:ind w:firstLine="708"/>
        <w:jc w:val="center"/>
        <w:rPr>
          <w:rFonts w:ascii="Flea Market Finds" w:eastAsia="Flea Market Finds" w:hAnsi="Flea Market Finds" w:cs="Flea Market Finds"/>
          <w:sz w:val="32"/>
          <w:szCs w:val="32"/>
        </w:rPr>
      </w:pPr>
      <w:r w:rsidRPr="0A838A8D">
        <w:rPr>
          <w:rFonts w:ascii="Flea Market Finds" w:eastAsia="Flea Market Finds" w:hAnsi="Flea Market Finds" w:cs="Flea Market Finds"/>
          <w:b/>
          <w:bCs/>
          <w:sz w:val="32"/>
          <w:szCs w:val="32"/>
        </w:rPr>
        <w:t>Actividades de seguimiento o retroalimentación al logro de los aprendizajes esperados</w:t>
      </w:r>
    </w:p>
    <w:tbl>
      <w:tblPr>
        <w:tblStyle w:val="Tablaconcuadrcula"/>
        <w:tblW w:w="0" w:type="auto"/>
        <w:tblLayout w:type="fixed"/>
        <w:tblLook w:val="06A0" w:firstRow="1" w:lastRow="0" w:firstColumn="1" w:lastColumn="0" w:noHBand="1" w:noVBand="1"/>
      </w:tblPr>
      <w:tblGrid>
        <w:gridCol w:w="4668"/>
        <w:gridCol w:w="4668"/>
        <w:gridCol w:w="4668"/>
      </w:tblGrid>
      <w:tr w:rsidR="009B40B0" w14:paraId="0460A8DD" w14:textId="77777777" w:rsidTr="00E364D9">
        <w:tc>
          <w:tcPr>
            <w:tcW w:w="4668" w:type="dxa"/>
          </w:tcPr>
          <w:p w14:paraId="395AA82E" w14:textId="77777777" w:rsidR="009B40B0" w:rsidRDefault="009B40B0" w:rsidP="00E364D9">
            <w:pPr>
              <w:jc w:val="center"/>
              <w:rPr>
                <w:rFonts w:ascii="Flea Market Finds" w:eastAsia="Flea Market Finds" w:hAnsi="Flea Market Finds" w:cs="Flea Market Finds"/>
                <w:color w:val="18D6D6"/>
                <w:sz w:val="32"/>
                <w:szCs w:val="32"/>
              </w:rPr>
            </w:pPr>
            <w:r w:rsidRPr="544F62C1">
              <w:rPr>
                <w:rFonts w:ascii="Flea Market Finds" w:eastAsia="Flea Market Finds" w:hAnsi="Flea Market Finds" w:cs="Flea Market Finds"/>
                <w:color w:val="18D6D6"/>
                <w:sz w:val="32"/>
                <w:szCs w:val="32"/>
              </w:rPr>
              <w:t>Explicación de las actividades</w:t>
            </w:r>
          </w:p>
        </w:tc>
        <w:tc>
          <w:tcPr>
            <w:tcW w:w="4668" w:type="dxa"/>
          </w:tcPr>
          <w:p w14:paraId="65F2BF81" w14:textId="77777777" w:rsidR="009B40B0" w:rsidRDefault="009B40B0" w:rsidP="00E364D9">
            <w:pPr>
              <w:jc w:val="center"/>
              <w:rPr>
                <w:rFonts w:ascii="Flea Market Finds" w:eastAsia="Flea Market Finds" w:hAnsi="Flea Market Finds" w:cs="Flea Market Finds"/>
                <w:color w:val="FCA903"/>
                <w:sz w:val="32"/>
                <w:szCs w:val="32"/>
              </w:rPr>
            </w:pPr>
            <w:r w:rsidRPr="544F62C1">
              <w:rPr>
                <w:rFonts w:ascii="Flea Market Finds" w:eastAsia="Flea Market Finds" w:hAnsi="Flea Market Finds" w:cs="Flea Market Finds"/>
                <w:color w:val="FCA903"/>
                <w:sz w:val="32"/>
                <w:szCs w:val="32"/>
              </w:rPr>
              <w:t xml:space="preserve">Recursos </w:t>
            </w:r>
          </w:p>
        </w:tc>
        <w:tc>
          <w:tcPr>
            <w:tcW w:w="4668" w:type="dxa"/>
          </w:tcPr>
          <w:p w14:paraId="2CA9AD0D" w14:textId="77777777" w:rsidR="009B40B0" w:rsidRDefault="009B40B0" w:rsidP="00E364D9">
            <w:pPr>
              <w:jc w:val="center"/>
              <w:rPr>
                <w:rFonts w:ascii="Flea Market Finds" w:eastAsia="Flea Market Finds" w:hAnsi="Flea Market Finds" w:cs="Flea Market Finds"/>
                <w:color w:val="2BF50C"/>
                <w:sz w:val="32"/>
                <w:szCs w:val="32"/>
              </w:rPr>
            </w:pPr>
            <w:r w:rsidRPr="544F62C1">
              <w:rPr>
                <w:rFonts w:ascii="Flea Market Finds" w:eastAsia="Flea Market Finds" w:hAnsi="Flea Market Finds" w:cs="Flea Market Finds"/>
                <w:color w:val="2BF50C"/>
                <w:sz w:val="32"/>
                <w:szCs w:val="32"/>
              </w:rPr>
              <w:t>Medio de comunicación</w:t>
            </w:r>
          </w:p>
        </w:tc>
      </w:tr>
      <w:tr w:rsidR="009B40B0" w14:paraId="337D6D7F" w14:textId="77777777" w:rsidTr="00E364D9">
        <w:tc>
          <w:tcPr>
            <w:tcW w:w="4668" w:type="dxa"/>
          </w:tcPr>
          <w:p w14:paraId="0B3AD14C" w14:textId="77777777" w:rsidR="009B40B0" w:rsidRDefault="009B40B0" w:rsidP="00E364D9">
            <w:pPr>
              <w:rPr>
                <w:rFonts w:ascii="HelloMissThang" w:eastAsia="HelloMissThang" w:hAnsi="HelloMissThang" w:cs="HelloMissThang"/>
                <w:sz w:val="24"/>
                <w:szCs w:val="24"/>
              </w:rPr>
            </w:pPr>
          </w:p>
        </w:tc>
        <w:tc>
          <w:tcPr>
            <w:tcW w:w="4668" w:type="dxa"/>
          </w:tcPr>
          <w:p w14:paraId="6A7C0E20" w14:textId="77777777" w:rsidR="009B40B0" w:rsidRPr="000639DB" w:rsidRDefault="009B40B0" w:rsidP="00E364D9">
            <w:pPr>
              <w:pStyle w:val="Prrafodelista"/>
              <w:rPr>
                <w:rFonts w:ascii="HelloMissThang" w:eastAsia="HelloMissThang" w:hAnsi="HelloMissThang" w:cs="HelloMissThang"/>
                <w:sz w:val="24"/>
                <w:szCs w:val="24"/>
              </w:rPr>
            </w:pPr>
          </w:p>
        </w:tc>
        <w:tc>
          <w:tcPr>
            <w:tcW w:w="4668" w:type="dxa"/>
          </w:tcPr>
          <w:p w14:paraId="3436C056" w14:textId="77777777" w:rsidR="009B40B0" w:rsidRPr="000639DB" w:rsidRDefault="009B40B0" w:rsidP="00E364D9">
            <w:pPr>
              <w:pStyle w:val="Prrafodelista"/>
              <w:rPr>
                <w:rFonts w:ascii="HelloMissThang" w:eastAsia="HelloMissThang" w:hAnsi="HelloMissThang" w:cs="HelloMissThang"/>
                <w:sz w:val="24"/>
                <w:szCs w:val="24"/>
              </w:rPr>
            </w:pPr>
            <w:r w:rsidRPr="000639DB">
              <w:rPr>
                <w:rFonts w:ascii="HelloMissThang" w:eastAsia="HelloMissThang" w:hAnsi="HelloMissThang" w:cs="HelloMissThang"/>
                <w:sz w:val="24"/>
                <w:szCs w:val="24"/>
              </w:rPr>
              <w:t xml:space="preserve"> </w:t>
            </w:r>
          </w:p>
        </w:tc>
      </w:tr>
    </w:tbl>
    <w:p w14:paraId="6DDE7B33" w14:textId="77777777" w:rsidR="009B40B0" w:rsidRDefault="009B40B0" w:rsidP="009B40B0"/>
    <w:p w14:paraId="0B293A1C" w14:textId="77777777" w:rsidR="009B40B0" w:rsidRDefault="009B40B0" w:rsidP="009B40B0">
      <w:pPr>
        <w:ind w:firstLine="708"/>
        <w:jc w:val="center"/>
        <w:rPr>
          <w:rFonts w:ascii="Flea Market Finds" w:eastAsia="Flea Market Finds" w:hAnsi="Flea Market Finds" w:cs="Flea Market Finds"/>
          <w:b/>
          <w:bCs/>
          <w:sz w:val="32"/>
          <w:szCs w:val="32"/>
        </w:rPr>
      </w:pPr>
      <w:r w:rsidRPr="0A838A8D">
        <w:rPr>
          <w:rFonts w:ascii="Flea Market Finds" w:eastAsia="Flea Market Finds" w:hAnsi="Flea Market Finds" w:cs="Flea Market Finds"/>
          <w:b/>
          <w:bCs/>
          <w:sz w:val="32"/>
          <w:szCs w:val="32"/>
        </w:rPr>
        <w:t>Actividades permanentes y/o de vida saludable</w:t>
      </w:r>
    </w:p>
    <w:tbl>
      <w:tblPr>
        <w:tblStyle w:val="Tablaconcuadrcula"/>
        <w:tblW w:w="0" w:type="auto"/>
        <w:tblLayout w:type="fixed"/>
        <w:tblLook w:val="06A0" w:firstRow="1" w:lastRow="0" w:firstColumn="1" w:lastColumn="0" w:noHBand="1" w:noVBand="1"/>
      </w:tblPr>
      <w:tblGrid>
        <w:gridCol w:w="14004"/>
      </w:tblGrid>
      <w:tr w:rsidR="009B40B0" w:rsidRPr="007C67CD" w14:paraId="24DA3ACD" w14:textId="77777777" w:rsidTr="00E364D9">
        <w:tc>
          <w:tcPr>
            <w:tcW w:w="14004" w:type="dxa"/>
          </w:tcPr>
          <w:p w14:paraId="47A6EAE9" w14:textId="77777777" w:rsidR="009B40B0" w:rsidRPr="007C67CD" w:rsidRDefault="009B40B0" w:rsidP="00E364D9">
            <w:pPr>
              <w:jc w:val="both"/>
              <w:rPr>
                <w:rFonts w:ascii="Century Gothic" w:eastAsia="Calibri" w:hAnsi="Century Gothic" w:cs="Calibri"/>
                <w:color w:val="000000" w:themeColor="text1"/>
              </w:rPr>
            </w:pPr>
          </w:p>
          <w:p w14:paraId="698EC2F6" w14:textId="77777777" w:rsidR="009B40B0" w:rsidRPr="009B40B0" w:rsidRDefault="009B40B0" w:rsidP="009B40B0">
            <w:pPr>
              <w:jc w:val="both"/>
              <w:rPr>
                <w:rFonts w:ascii="Century Gothic" w:eastAsia="HelloAli" w:hAnsi="Century Gothic" w:cs="Times New Roman"/>
                <w:bCs/>
                <w:sz w:val="24"/>
                <w:szCs w:val="24"/>
              </w:rPr>
            </w:pPr>
            <w:r w:rsidRPr="007C67CD">
              <w:rPr>
                <w:rFonts w:ascii="Century Gothic" w:eastAsia="HelloAli" w:hAnsi="Century Gothic" w:cs="HelloAli"/>
                <w:b/>
                <w:bCs/>
                <w:sz w:val="32"/>
                <w:szCs w:val="32"/>
              </w:rPr>
              <w:t xml:space="preserve">* </w:t>
            </w:r>
            <w:r w:rsidRPr="007C67CD">
              <w:rPr>
                <w:rFonts w:ascii="Century Gothic" w:eastAsia="HelloAli" w:hAnsi="Century Gothic" w:cs="Times New Roman"/>
                <w:bCs/>
                <w:sz w:val="24"/>
                <w:szCs w:val="24"/>
              </w:rPr>
              <w:t xml:space="preserve">Revisión de evidencias, aplicar algún comentario o recomendación. </w:t>
            </w:r>
          </w:p>
        </w:tc>
      </w:tr>
    </w:tbl>
    <w:p w14:paraId="630E7F5F" w14:textId="77777777" w:rsidR="009B40B0" w:rsidRDefault="009B40B0" w:rsidP="009B40B0"/>
    <w:p w14:paraId="3E39427E" w14:textId="77777777" w:rsidR="009B40B0" w:rsidRDefault="009B40B0" w:rsidP="009B40B0">
      <w:pPr>
        <w:ind w:firstLine="708"/>
        <w:jc w:val="center"/>
        <w:rPr>
          <w:rFonts w:ascii="Flea Market Finds" w:eastAsia="Flea Market Finds" w:hAnsi="Flea Market Finds" w:cs="Flea Market Finds"/>
          <w:b/>
          <w:bCs/>
          <w:sz w:val="32"/>
          <w:szCs w:val="32"/>
        </w:rPr>
      </w:pPr>
      <w:r w:rsidRPr="0A838A8D">
        <w:rPr>
          <w:rFonts w:ascii="Flea Market Finds" w:eastAsia="Flea Market Finds" w:hAnsi="Flea Market Finds" w:cs="Flea Market Finds"/>
          <w:b/>
          <w:bCs/>
          <w:sz w:val="32"/>
          <w:szCs w:val="32"/>
        </w:rPr>
        <w:lastRenderedPageBreak/>
        <w:t>Valoración del docente con la estrategia a distancia (Aspecto para compartir y retroalimentar entre docentes)</w:t>
      </w:r>
    </w:p>
    <w:tbl>
      <w:tblPr>
        <w:tblStyle w:val="Tablaconcuadrcula"/>
        <w:tblW w:w="0" w:type="auto"/>
        <w:tblLayout w:type="fixed"/>
        <w:tblLook w:val="06A0" w:firstRow="1" w:lastRow="0" w:firstColumn="1" w:lastColumn="0" w:noHBand="1" w:noVBand="1"/>
      </w:tblPr>
      <w:tblGrid>
        <w:gridCol w:w="14004"/>
      </w:tblGrid>
      <w:tr w:rsidR="009B40B0" w14:paraId="6405FA31" w14:textId="77777777" w:rsidTr="00E364D9">
        <w:tc>
          <w:tcPr>
            <w:tcW w:w="14004" w:type="dxa"/>
          </w:tcPr>
          <w:p w14:paraId="35B8B397" w14:textId="77777777" w:rsidR="009B40B0" w:rsidRDefault="009B40B0" w:rsidP="00E364D9">
            <w:pPr>
              <w:jc w:val="both"/>
              <w:rPr>
                <w:rFonts w:ascii="HelloAli" w:eastAsia="HelloAli" w:hAnsi="HelloAli" w:cs="HelloAli"/>
                <w:sz w:val="32"/>
                <w:szCs w:val="32"/>
              </w:rPr>
            </w:pPr>
          </w:p>
          <w:p w14:paraId="09CE7D34" w14:textId="77777777" w:rsidR="009B40B0" w:rsidRDefault="009B40B0" w:rsidP="00E364D9">
            <w:pPr>
              <w:jc w:val="both"/>
              <w:rPr>
                <w:rFonts w:ascii="HelloAli" w:eastAsia="HelloAli" w:hAnsi="HelloAli" w:cs="HelloAli"/>
                <w:b/>
                <w:bCs/>
                <w:sz w:val="32"/>
                <w:szCs w:val="32"/>
              </w:rPr>
            </w:pPr>
          </w:p>
          <w:p w14:paraId="51A5E318" w14:textId="77777777" w:rsidR="009B40B0" w:rsidRDefault="009B40B0" w:rsidP="00E364D9">
            <w:pPr>
              <w:jc w:val="both"/>
              <w:rPr>
                <w:rFonts w:ascii="Flea Market Finds" w:eastAsia="Flea Market Finds" w:hAnsi="Flea Market Finds" w:cs="Flea Market Finds"/>
                <w:sz w:val="32"/>
                <w:szCs w:val="32"/>
              </w:rPr>
            </w:pPr>
          </w:p>
        </w:tc>
      </w:tr>
    </w:tbl>
    <w:p w14:paraId="545C07E9" w14:textId="3EC10841" w:rsidR="00C264BA" w:rsidRDefault="00C264BA"/>
    <w:tbl>
      <w:tblPr>
        <w:tblW w:w="14024" w:type="dxa"/>
        <w:tblCellMar>
          <w:left w:w="0" w:type="dxa"/>
          <w:right w:w="0" w:type="dxa"/>
        </w:tblCellMar>
        <w:tblLook w:val="0420" w:firstRow="1" w:lastRow="0" w:firstColumn="0" w:lastColumn="0" w:noHBand="0" w:noVBand="1"/>
      </w:tblPr>
      <w:tblGrid>
        <w:gridCol w:w="2400"/>
        <w:gridCol w:w="3402"/>
        <w:gridCol w:w="2835"/>
        <w:gridCol w:w="2693"/>
        <w:gridCol w:w="2694"/>
      </w:tblGrid>
      <w:tr w:rsidR="00F128D6" w:rsidRPr="00F128D6" w14:paraId="1527160F" w14:textId="77777777" w:rsidTr="00F128D6">
        <w:tc>
          <w:tcPr>
            <w:tcW w:w="1402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EACCC2" w14:textId="0AB5C789" w:rsidR="00F128D6" w:rsidRPr="00F128D6" w:rsidRDefault="00F128D6" w:rsidP="00F128D6">
            <w:r>
              <w:rPr>
                <w:b/>
                <w:bCs/>
              </w:rPr>
              <w:t xml:space="preserve">  Rú</w:t>
            </w:r>
            <w:r w:rsidRPr="00F128D6">
              <w:rPr>
                <w:b/>
                <w:bCs/>
              </w:rPr>
              <w:t xml:space="preserve">brica de evaluación de aprendizajes     </w:t>
            </w:r>
          </w:p>
          <w:p w14:paraId="6ABDF9DA" w14:textId="4F6C1FB8" w:rsidR="00F128D6" w:rsidRPr="00F128D6" w:rsidRDefault="00F128D6" w:rsidP="00F128D6">
            <w:r w:rsidRPr="00F128D6">
              <w:t>Fecha: Lunes 31 de Mayo</w:t>
            </w:r>
            <w:r w:rsidRPr="00F128D6">
              <w:br/>
              <w:t xml:space="preserve">Área de desarrollo: Educación socioemocional </w:t>
            </w:r>
            <w:r w:rsidRPr="00F128D6">
              <w:br/>
              <w:t>Aprendizaje esperado:</w:t>
            </w:r>
            <w:r>
              <w:t xml:space="preserve"> </w:t>
            </w:r>
            <w:r w:rsidRPr="00F128D6">
              <w:t>Habla de sus conductas y de las de otros, y explica las consecuencias de algunas de ellas para relacionarse con otros.</w:t>
            </w:r>
          </w:p>
        </w:tc>
      </w:tr>
      <w:tr w:rsidR="00F128D6" w:rsidRPr="00F128D6" w14:paraId="3A5E5479" w14:textId="77777777" w:rsidTr="00F128D6">
        <w:trPr>
          <w:trHeight w:val="5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860C94" w14:textId="77777777" w:rsidR="00F128D6" w:rsidRPr="00F128D6" w:rsidRDefault="00F128D6" w:rsidP="00F128D6">
            <w:r w:rsidRPr="00F128D6">
              <w:t>Nombre</w:t>
            </w:r>
          </w:p>
          <w:p w14:paraId="0C9D360D" w14:textId="77777777" w:rsidR="00F128D6" w:rsidRPr="00F128D6" w:rsidRDefault="00F128D6" w:rsidP="00F128D6">
            <w:r w:rsidRPr="00F128D6">
              <w:t>del</w:t>
            </w:r>
          </w:p>
          <w:p w14:paraId="062F519D" w14:textId="77777777" w:rsidR="00F128D6" w:rsidRPr="00F128D6" w:rsidRDefault="00F128D6" w:rsidP="00F128D6">
            <w:r w:rsidRPr="00F128D6">
              <w:t xml:space="preserve">Alumno </w:t>
            </w:r>
          </w:p>
        </w:tc>
        <w:tc>
          <w:tcPr>
            <w:tcW w:w="3402"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605AB30C" w14:textId="77777777" w:rsidR="00F128D6" w:rsidRPr="00F128D6" w:rsidRDefault="00F128D6" w:rsidP="00F128D6">
            <w:r w:rsidRPr="00F128D6">
              <w:rPr>
                <w:b/>
                <w:bCs/>
              </w:rPr>
              <w:t>N IV</w:t>
            </w:r>
            <w:r w:rsidRPr="00F128D6">
              <w:rPr>
                <w:b/>
                <w:bCs/>
              </w:rPr>
              <w:br/>
              <w:t>Sobresaliente</w:t>
            </w:r>
            <w:r w:rsidRPr="00F128D6">
              <w:rPr>
                <w:b/>
                <w:bCs/>
              </w:rPr>
              <w:br/>
            </w:r>
            <w:r w:rsidRPr="00F128D6">
              <w:t>Habla de sus conductas y de las de otros, y explica las consecuencias de algunas de ellas para relacionarse con otros.</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293CA59" w14:textId="7B01EB62" w:rsidR="00F128D6" w:rsidRPr="00F128D6" w:rsidRDefault="00F128D6" w:rsidP="00F128D6">
            <w:r w:rsidRPr="00F128D6">
              <w:rPr>
                <w:b/>
                <w:bCs/>
              </w:rPr>
              <w:t>NIII</w:t>
            </w:r>
            <w:r w:rsidRPr="00F128D6">
              <w:rPr>
                <w:b/>
                <w:bCs/>
              </w:rPr>
              <w:br/>
              <w:t>Satisfactorio</w:t>
            </w:r>
            <w:r w:rsidRPr="00F128D6">
              <w:rPr>
                <w:b/>
                <w:bCs/>
              </w:rPr>
              <w:br/>
              <w:t>logra identificar las consecuencias de las conductas de él y de otras personas.</w:t>
            </w:r>
          </w:p>
        </w:tc>
        <w:tc>
          <w:tcPr>
            <w:tcW w:w="2693"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AC67CE4" w14:textId="62745AC1" w:rsidR="00F128D6" w:rsidRPr="00F128D6" w:rsidRDefault="00F128D6" w:rsidP="00F128D6">
            <w:r w:rsidRPr="00F128D6">
              <w:rPr>
                <w:b/>
                <w:bCs/>
              </w:rPr>
              <w:t>NII</w:t>
            </w:r>
            <w:r w:rsidRPr="00F128D6">
              <w:rPr>
                <w:b/>
                <w:bCs/>
              </w:rPr>
              <w:br/>
              <w:t>Básico</w:t>
            </w:r>
            <w:r w:rsidRPr="00F128D6">
              <w:rPr>
                <w:b/>
                <w:bCs/>
              </w:rPr>
              <w:br/>
              <w:t>Comenta sobre las conductas de otras personas, reconoce las conductas que él tiene</w:t>
            </w:r>
          </w:p>
        </w:tc>
        <w:tc>
          <w:tcPr>
            <w:tcW w:w="2694"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3BB21863" w14:textId="77777777" w:rsidR="00F128D6" w:rsidRPr="00F128D6" w:rsidRDefault="00F128D6" w:rsidP="00F128D6">
            <w:r w:rsidRPr="00F128D6">
              <w:rPr>
                <w:b/>
                <w:bCs/>
              </w:rPr>
              <w:t>NI</w:t>
            </w:r>
            <w:r w:rsidRPr="00F128D6">
              <w:rPr>
                <w:b/>
                <w:bCs/>
              </w:rPr>
              <w:br/>
              <w:t>Insuficiente</w:t>
            </w:r>
            <w:r w:rsidRPr="00F128D6">
              <w:rPr>
                <w:b/>
                <w:bCs/>
              </w:rPr>
              <w:br/>
              <w:t>Le cuesta trabajo hablar sobre sus conductas y las de otras personas.</w:t>
            </w:r>
          </w:p>
        </w:tc>
      </w:tr>
      <w:tr w:rsidR="00F128D6" w:rsidRPr="00F128D6" w14:paraId="1E7EE384" w14:textId="77777777" w:rsidTr="00F128D6">
        <w:trPr>
          <w:trHeight w:val="584"/>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DB7CE0" w14:textId="77777777" w:rsidR="00F128D6" w:rsidRPr="00F128D6" w:rsidRDefault="00F128D6" w:rsidP="00F128D6"/>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526BD3" w14:textId="77777777" w:rsidR="00F128D6" w:rsidRPr="00F128D6" w:rsidRDefault="00F128D6" w:rsidP="00F128D6"/>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FF5E50" w14:textId="77777777" w:rsidR="00F128D6" w:rsidRPr="00F128D6" w:rsidRDefault="00F128D6" w:rsidP="00F128D6"/>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D1E2AD" w14:textId="77777777" w:rsidR="00F128D6" w:rsidRPr="00F128D6" w:rsidRDefault="00F128D6" w:rsidP="00F128D6"/>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F1E8DB" w14:textId="77777777" w:rsidR="00F128D6" w:rsidRPr="00F128D6" w:rsidRDefault="00F128D6" w:rsidP="00F128D6"/>
        </w:tc>
      </w:tr>
    </w:tbl>
    <w:p w14:paraId="0E668A52" w14:textId="24CA9B8C" w:rsidR="00F128D6" w:rsidRDefault="00F128D6"/>
    <w:tbl>
      <w:tblPr>
        <w:tblW w:w="14024" w:type="dxa"/>
        <w:tblCellMar>
          <w:left w:w="0" w:type="dxa"/>
          <w:right w:w="0" w:type="dxa"/>
        </w:tblCellMar>
        <w:tblLook w:val="0420" w:firstRow="1" w:lastRow="0" w:firstColumn="0" w:lastColumn="0" w:noHBand="0" w:noVBand="1"/>
      </w:tblPr>
      <w:tblGrid>
        <w:gridCol w:w="2400"/>
        <w:gridCol w:w="3402"/>
        <w:gridCol w:w="2693"/>
        <w:gridCol w:w="2835"/>
        <w:gridCol w:w="2694"/>
      </w:tblGrid>
      <w:tr w:rsidR="00F128D6" w:rsidRPr="00F128D6" w14:paraId="39ABBAEA" w14:textId="77777777" w:rsidTr="00E364D9">
        <w:tc>
          <w:tcPr>
            <w:tcW w:w="1402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1BB05A" w14:textId="77777777" w:rsidR="00F128D6" w:rsidRPr="00F128D6" w:rsidRDefault="00F128D6" w:rsidP="00F128D6">
            <w:r w:rsidRPr="00F128D6">
              <w:rPr>
                <w:b/>
                <w:bCs/>
              </w:rPr>
              <w:t xml:space="preserve">  Rubrica de evaluación de aprendizajes     </w:t>
            </w:r>
          </w:p>
          <w:p w14:paraId="484928B6" w14:textId="17DB3EF6" w:rsidR="00F128D6" w:rsidRPr="00F128D6" w:rsidRDefault="00F128D6" w:rsidP="00F128D6">
            <w:r w:rsidRPr="00F128D6">
              <w:lastRenderedPageBreak/>
              <w:t>Fecha: Lunes 31 de Mayo</w:t>
            </w:r>
            <w:r w:rsidRPr="00F128D6">
              <w:br/>
              <w:t>Área de desarrollo:</w:t>
            </w:r>
            <w:r w:rsidR="00E364D9">
              <w:t xml:space="preserve"> </w:t>
            </w:r>
            <w:r w:rsidRPr="00F128D6">
              <w:t>Artes</w:t>
            </w:r>
            <w:r w:rsidRPr="00F128D6">
              <w:br/>
              <w:t>Aprendizaje esperado:</w:t>
            </w:r>
            <w:r w:rsidR="00E364D9">
              <w:t xml:space="preserve"> </w:t>
            </w:r>
            <w:r w:rsidRPr="00F128D6">
              <w:t xml:space="preserve">Relaciona los sonidos que escucha con las fuentes sonoras que los emiten. </w:t>
            </w:r>
          </w:p>
        </w:tc>
      </w:tr>
      <w:tr w:rsidR="00F128D6" w:rsidRPr="00F128D6" w14:paraId="32530FBA" w14:textId="77777777" w:rsidTr="00E364D9">
        <w:trPr>
          <w:trHeight w:val="58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2E72F6" w14:textId="77777777" w:rsidR="00F128D6" w:rsidRPr="00F128D6" w:rsidRDefault="00F128D6" w:rsidP="00F128D6">
            <w:r w:rsidRPr="00F128D6">
              <w:lastRenderedPageBreak/>
              <w:t>Nombre</w:t>
            </w:r>
          </w:p>
          <w:p w14:paraId="6CFCF393" w14:textId="77777777" w:rsidR="00F128D6" w:rsidRPr="00F128D6" w:rsidRDefault="00F128D6" w:rsidP="00F128D6">
            <w:r w:rsidRPr="00F128D6">
              <w:t>del</w:t>
            </w:r>
          </w:p>
          <w:p w14:paraId="3F192EB0" w14:textId="77777777" w:rsidR="00F128D6" w:rsidRPr="00F128D6" w:rsidRDefault="00F128D6" w:rsidP="00F128D6">
            <w:r w:rsidRPr="00F128D6">
              <w:t xml:space="preserve">Alumno </w:t>
            </w:r>
          </w:p>
        </w:tc>
        <w:tc>
          <w:tcPr>
            <w:tcW w:w="3402"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4420D926" w14:textId="77777777" w:rsidR="00F128D6" w:rsidRPr="00F128D6" w:rsidRDefault="00F128D6" w:rsidP="00F128D6">
            <w:r w:rsidRPr="00F128D6">
              <w:rPr>
                <w:b/>
                <w:bCs/>
              </w:rPr>
              <w:t>N IV</w:t>
            </w:r>
            <w:r w:rsidRPr="00F128D6">
              <w:rPr>
                <w:b/>
                <w:bCs/>
              </w:rPr>
              <w:br/>
              <w:t>Sobresaliente</w:t>
            </w:r>
            <w:r w:rsidRPr="00F128D6">
              <w:rPr>
                <w:b/>
                <w:bCs/>
              </w:rPr>
              <w:br/>
            </w:r>
            <w:r w:rsidRPr="00F128D6">
              <w:t xml:space="preserve">Relaciona los sonidos que escucha con las fuentes sonoras que los emiten. </w:t>
            </w:r>
          </w:p>
        </w:tc>
        <w:tc>
          <w:tcPr>
            <w:tcW w:w="269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B375E06" w14:textId="77777777" w:rsidR="00F128D6" w:rsidRPr="00F128D6" w:rsidRDefault="00F128D6" w:rsidP="00F128D6">
            <w:r w:rsidRPr="00F128D6">
              <w:rPr>
                <w:b/>
                <w:bCs/>
              </w:rPr>
              <w:t>NIII</w:t>
            </w:r>
            <w:r w:rsidRPr="00F128D6">
              <w:rPr>
                <w:b/>
                <w:bCs/>
              </w:rPr>
              <w:br/>
              <w:t>Satisfactorio</w:t>
            </w:r>
            <w:r w:rsidRPr="00F128D6">
              <w:rPr>
                <w:b/>
                <w:bCs/>
              </w:rPr>
              <w:br/>
              <w:t>Logra identificar diferentes sonidos.</w:t>
            </w:r>
          </w:p>
        </w:tc>
        <w:tc>
          <w:tcPr>
            <w:tcW w:w="283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561ED023" w14:textId="77777777" w:rsidR="00F128D6" w:rsidRPr="00F128D6" w:rsidRDefault="00F128D6" w:rsidP="00F128D6">
            <w:r w:rsidRPr="00F128D6">
              <w:rPr>
                <w:b/>
                <w:bCs/>
              </w:rPr>
              <w:t>NII</w:t>
            </w:r>
            <w:r w:rsidRPr="00F128D6">
              <w:rPr>
                <w:b/>
                <w:bCs/>
              </w:rPr>
              <w:br/>
              <w:t>Básico</w:t>
            </w:r>
            <w:r w:rsidRPr="00F128D6">
              <w:rPr>
                <w:b/>
                <w:bCs/>
              </w:rPr>
              <w:br/>
              <w:t>Comienza a identificar sonidos</w:t>
            </w:r>
          </w:p>
        </w:tc>
        <w:tc>
          <w:tcPr>
            <w:tcW w:w="2694"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7723C540" w14:textId="77777777" w:rsidR="00F128D6" w:rsidRPr="00F128D6" w:rsidRDefault="00F128D6" w:rsidP="00F128D6">
            <w:r w:rsidRPr="00F128D6">
              <w:rPr>
                <w:b/>
                <w:bCs/>
              </w:rPr>
              <w:t>NI</w:t>
            </w:r>
            <w:r w:rsidRPr="00F128D6">
              <w:rPr>
                <w:b/>
                <w:bCs/>
              </w:rPr>
              <w:br/>
              <w:t>Insuficiente</w:t>
            </w:r>
            <w:r w:rsidRPr="00F128D6">
              <w:rPr>
                <w:b/>
                <w:bCs/>
              </w:rPr>
              <w:br/>
              <w:t>No logra identificar sonidos ni la fuente sonora que los emiten.</w:t>
            </w:r>
          </w:p>
        </w:tc>
      </w:tr>
      <w:tr w:rsidR="00F128D6" w:rsidRPr="00F128D6" w14:paraId="3ABACB83" w14:textId="77777777" w:rsidTr="00E364D9">
        <w:trPr>
          <w:trHeight w:val="584"/>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8F2691" w14:textId="77777777" w:rsidR="00F128D6" w:rsidRPr="00F128D6" w:rsidRDefault="00F128D6" w:rsidP="00F128D6"/>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C753E8" w14:textId="77777777" w:rsidR="00F128D6" w:rsidRPr="00F128D6" w:rsidRDefault="00F128D6" w:rsidP="00F128D6"/>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EAACD8" w14:textId="77777777" w:rsidR="00F128D6" w:rsidRPr="00F128D6" w:rsidRDefault="00F128D6" w:rsidP="00F128D6"/>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F5B1D6" w14:textId="77777777" w:rsidR="00F128D6" w:rsidRPr="00F128D6" w:rsidRDefault="00F128D6" w:rsidP="00F128D6"/>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B430A4" w14:textId="77777777" w:rsidR="00F128D6" w:rsidRPr="00F128D6" w:rsidRDefault="00F128D6" w:rsidP="00F128D6"/>
        </w:tc>
      </w:tr>
      <w:tr w:rsidR="00E364D9" w:rsidRPr="00E364D9" w14:paraId="6BEBFD91" w14:textId="77777777" w:rsidTr="00E364D9">
        <w:trPr>
          <w:trHeight w:val="1345"/>
        </w:trPr>
        <w:tc>
          <w:tcPr>
            <w:tcW w:w="1402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0BEFA" w14:textId="77777777" w:rsidR="00E364D9" w:rsidRPr="00E364D9" w:rsidRDefault="00E364D9" w:rsidP="00E364D9">
            <w:r w:rsidRPr="00E364D9">
              <w:rPr>
                <w:b/>
                <w:bCs/>
              </w:rPr>
              <w:t xml:space="preserve">  Rubrica de evaluación de aprendizajes     </w:t>
            </w:r>
          </w:p>
          <w:p w14:paraId="76CB2F8C" w14:textId="0EC11474" w:rsidR="00E364D9" w:rsidRPr="00E364D9" w:rsidRDefault="00E364D9" w:rsidP="00E364D9">
            <w:r w:rsidRPr="00E364D9">
              <w:t>Fecha: Martes 1 de Junio</w:t>
            </w:r>
            <w:r w:rsidRPr="00E364D9">
              <w:br/>
              <w:t>Área de desarrollo: Exploración y comprensión del mundo natural y social</w:t>
            </w:r>
            <w:r w:rsidRPr="00E364D9">
              <w:br/>
              <w:t>Aprendizaje esperado: Práctica hábitos de higiene personal para mantenerse saludable.</w:t>
            </w:r>
          </w:p>
        </w:tc>
      </w:tr>
      <w:tr w:rsidR="00E364D9" w:rsidRPr="00E364D9" w14:paraId="140A9079" w14:textId="77777777" w:rsidTr="00E364D9">
        <w:trPr>
          <w:trHeight w:val="158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6B8DFF" w14:textId="77777777" w:rsidR="00E364D9" w:rsidRPr="00E364D9" w:rsidRDefault="00E364D9" w:rsidP="00E364D9">
            <w:r w:rsidRPr="00E364D9">
              <w:t>Nombre</w:t>
            </w:r>
          </w:p>
          <w:p w14:paraId="5433663F" w14:textId="77777777" w:rsidR="00E364D9" w:rsidRPr="00E364D9" w:rsidRDefault="00E364D9" w:rsidP="00E364D9">
            <w:r w:rsidRPr="00E364D9">
              <w:t>del</w:t>
            </w:r>
          </w:p>
          <w:p w14:paraId="52E66D55" w14:textId="77777777" w:rsidR="00E364D9" w:rsidRPr="00E364D9" w:rsidRDefault="00E364D9" w:rsidP="00E364D9">
            <w:r w:rsidRPr="00E364D9">
              <w:t xml:space="preserve">Alumno </w:t>
            </w:r>
          </w:p>
        </w:tc>
        <w:tc>
          <w:tcPr>
            <w:tcW w:w="3402"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6CFD25AD" w14:textId="77777777" w:rsidR="00E364D9" w:rsidRPr="00E364D9" w:rsidRDefault="00E364D9" w:rsidP="00E364D9">
            <w:r w:rsidRPr="00E364D9">
              <w:rPr>
                <w:b/>
                <w:bCs/>
              </w:rPr>
              <w:t>N IV</w:t>
            </w:r>
            <w:r w:rsidRPr="00E364D9">
              <w:rPr>
                <w:b/>
                <w:bCs/>
              </w:rPr>
              <w:br/>
              <w:t>Sobresaliente</w:t>
            </w:r>
            <w:r w:rsidRPr="00E364D9">
              <w:rPr>
                <w:b/>
                <w:bCs/>
              </w:rPr>
              <w:br/>
            </w:r>
            <w:r w:rsidRPr="00E364D9">
              <w:t>Practica hábitos de higiene personal para mantenerse saludable.</w:t>
            </w:r>
          </w:p>
        </w:tc>
        <w:tc>
          <w:tcPr>
            <w:tcW w:w="269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469B48D8" w14:textId="77777777" w:rsidR="00E364D9" w:rsidRPr="00E364D9" w:rsidRDefault="00E364D9" w:rsidP="00E364D9">
            <w:r w:rsidRPr="00E364D9">
              <w:rPr>
                <w:b/>
                <w:bCs/>
              </w:rPr>
              <w:t>NIII</w:t>
            </w:r>
            <w:r w:rsidRPr="00E364D9">
              <w:rPr>
                <w:b/>
                <w:bCs/>
              </w:rPr>
              <w:br/>
              <w:t>Satisfactorio</w:t>
            </w:r>
            <w:r w:rsidRPr="00E364D9">
              <w:rPr>
                <w:b/>
                <w:bCs/>
              </w:rPr>
              <w:br/>
              <w:t>Comienza  a practicar algunos hábitos de higiene para mantenerse saludable.</w:t>
            </w:r>
          </w:p>
        </w:tc>
        <w:tc>
          <w:tcPr>
            <w:tcW w:w="283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E466EFE" w14:textId="77777777" w:rsidR="00E364D9" w:rsidRPr="00E364D9" w:rsidRDefault="00E364D9" w:rsidP="00E364D9">
            <w:r w:rsidRPr="00E364D9">
              <w:rPr>
                <w:b/>
                <w:bCs/>
              </w:rPr>
              <w:t>NII</w:t>
            </w:r>
            <w:r w:rsidRPr="00E364D9">
              <w:rPr>
                <w:b/>
                <w:bCs/>
              </w:rPr>
              <w:br/>
              <w:t>Básico</w:t>
            </w:r>
            <w:r w:rsidRPr="00E364D9">
              <w:rPr>
                <w:b/>
                <w:bCs/>
              </w:rPr>
              <w:br/>
              <w:t>Conoce algunos hábitos de higiene para mantenerse saludable</w:t>
            </w:r>
          </w:p>
        </w:tc>
        <w:tc>
          <w:tcPr>
            <w:tcW w:w="2694"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7F1CEF05" w14:textId="77777777" w:rsidR="00E364D9" w:rsidRPr="00E364D9" w:rsidRDefault="00E364D9" w:rsidP="00E364D9">
            <w:r w:rsidRPr="00E364D9">
              <w:rPr>
                <w:b/>
                <w:bCs/>
              </w:rPr>
              <w:t>NI</w:t>
            </w:r>
            <w:r w:rsidRPr="00E364D9">
              <w:rPr>
                <w:b/>
                <w:bCs/>
              </w:rPr>
              <w:br/>
              <w:t>Insuficiente</w:t>
            </w:r>
            <w:r w:rsidRPr="00E364D9">
              <w:rPr>
                <w:b/>
                <w:bCs/>
              </w:rPr>
              <w:br/>
              <w:t>Desconoce los hábitos de higiene  personal para mantenerse saludable</w:t>
            </w:r>
          </w:p>
        </w:tc>
      </w:tr>
      <w:tr w:rsidR="00E364D9" w:rsidRPr="00E364D9" w14:paraId="058D3165" w14:textId="77777777" w:rsidTr="00E364D9">
        <w:trPr>
          <w:trHeight w:val="585"/>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553CF5" w14:textId="77777777" w:rsidR="00E364D9" w:rsidRPr="00E364D9" w:rsidRDefault="00E364D9" w:rsidP="00E364D9"/>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107C64" w14:textId="77777777" w:rsidR="00E364D9" w:rsidRPr="00E364D9" w:rsidRDefault="00E364D9" w:rsidP="00E364D9"/>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80C5B1" w14:textId="77777777" w:rsidR="00E364D9" w:rsidRPr="00E364D9" w:rsidRDefault="00E364D9" w:rsidP="00E364D9"/>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2D0E70" w14:textId="77777777" w:rsidR="00E364D9" w:rsidRPr="00E364D9" w:rsidRDefault="00E364D9" w:rsidP="00E364D9"/>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8FB12F" w14:textId="77777777" w:rsidR="00E364D9" w:rsidRPr="00E364D9" w:rsidRDefault="00E364D9" w:rsidP="00E364D9"/>
        </w:tc>
      </w:tr>
    </w:tbl>
    <w:p w14:paraId="0BBDFFE3" w14:textId="203A5280" w:rsidR="00F128D6" w:rsidRDefault="00F128D6"/>
    <w:tbl>
      <w:tblPr>
        <w:tblW w:w="13740" w:type="dxa"/>
        <w:tblCellMar>
          <w:left w:w="0" w:type="dxa"/>
          <w:right w:w="0" w:type="dxa"/>
        </w:tblCellMar>
        <w:tblLook w:val="0420" w:firstRow="1" w:lastRow="0" w:firstColumn="0" w:lastColumn="0" w:noHBand="0" w:noVBand="1"/>
      </w:tblPr>
      <w:tblGrid>
        <w:gridCol w:w="2825"/>
        <w:gridCol w:w="2552"/>
        <w:gridCol w:w="2551"/>
        <w:gridCol w:w="2694"/>
        <w:gridCol w:w="3118"/>
      </w:tblGrid>
      <w:tr w:rsidR="00E364D9" w:rsidRPr="00E364D9" w14:paraId="27E557EA" w14:textId="77777777" w:rsidTr="00E364D9">
        <w:trPr>
          <w:trHeight w:val="1345"/>
        </w:trPr>
        <w:tc>
          <w:tcPr>
            <w:tcW w:w="13740"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CBECA4" w14:textId="77777777" w:rsidR="00E364D9" w:rsidRPr="00E364D9" w:rsidRDefault="00E364D9" w:rsidP="00E364D9">
            <w:r w:rsidRPr="00E364D9">
              <w:rPr>
                <w:b/>
                <w:bCs/>
              </w:rPr>
              <w:lastRenderedPageBreak/>
              <w:t xml:space="preserve">  Rubrica de evaluación de aprendizajes     </w:t>
            </w:r>
          </w:p>
          <w:p w14:paraId="0A422DD7" w14:textId="1D60A615" w:rsidR="00E364D9" w:rsidRPr="00E364D9" w:rsidRDefault="00E364D9" w:rsidP="00E364D9">
            <w:r w:rsidRPr="00E364D9">
              <w:t>Fecha: Martes 1 de Junio</w:t>
            </w:r>
            <w:r w:rsidRPr="00E364D9">
              <w:br/>
              <w:t>Área de desarrollo: Pensamiento matemático</w:t>
            </w:r>
            <w:r w:rsidRPr="00E364D9">
              <w:br/>
              <w:t>Aprendizaje esperado: Identifica algunas relaciones de equivalencia entre monedas de $1, $2, $5 y $10 en situaciones reales o ficticias de compra y venta</w:t>
            </w:r>
          </w:p>
        </w:tc>
      </w:tr>
      <w:tr w:rsidR="00E364D9" w:rsidRPr="00E364D9" w14:paraId="678535F8" w14:textId="77777777" w:rsidTr="00E364D9">
        <w:trPr>
          <w:trHeight w:val="689"/>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6A7870" w14:textId="77777777" w:rsidR="00E364D9" w:rsidRPr="00E364D9" w:rsidRDefault="00E364D9" w:rsidP="00E364D9">
            <w:r w:rsidRPr="00E364D9">
              <w:t>Nombre</w:t>
            </w:r>
          </w:p>
          <w:p w14:paraId="239B1EA8" w14:textId="77777777" w:rsidR="00E364D9" w:rsidRPr="00E364D9" w:rsidRDefault="00E364D9" w:rsidP="00E364D9">
            <w:r w:rsidRPr="00E364D9">
              <w:t>del</w:t>
            </w:r>
          </w:p>
          <w:p w14:paraId="10F3CED4" w14:textId="77777777" w:rsidR="00E364D9" w:rsidRPr="00E364D9" w:rsidRDefault="00E364D9" w:rsidP="00E364D9">
            <w:r w:rsidRPr="00E364D9">
              <w:t xml:space="preserve">Alumno </w:t>
            </w:r>
          </w:p>
        </w:tc>
        <w:tc>
          <w:tcPr>
            <w:tcW w:w="2552"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74524C8A" w14:textId="77777777" w:rsidR="00E364D9" w:rsidRPr="00E364D9" w:rsidRDefault="00E364D9" w:rsidP="00E364D9">
            <w:r w:rsidRPr="00E364D9">
              <w:rPr>
                <w:b/>
                <w:bCs/>
              </w:rPr>
              <w:t>N IV</w:t>
            </w:r>
            <w:r w:rsidRPr="00E364D9">
              <w:rPr>
                <w:b/>
                <w:bCs/>
              </w:rPr>
              <w:br/>
              <w:t>Sobresaliente</w:t>
            </w:r>
            <w:r w:rsidRPr="00E364D9">
              <w:rPr>
                <w:b/>
                <w:bCs/>
              </w:rPr>
              <w:br/>
            </w:r>
            <w:r w:rsidRPr="00E364D9">
              <w:t>Identifica algunas relaciones de equivalencia entre monedas de $1, $2, $5 y $10 en situaciones reales o ficticias de compra y venta</w:t>
            </w:r>
          </w:p>
        </w:tc>
        <w:tc>
          <w:tcPr>
            <w:tcW w:w="255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44F4CD0" w14:textId="77777777" w:rsidR="00E364D9" w:rsidRPr="00E364D9" w:rsidRDefault="00E364D9" w:rsidP="00E364D9">
            <w:r w:rsidRPr="00E364D9">
              <w:rPr>
                <w:b/>
                <w:bCs/>
              </w:rPr>
              <w:t>NIII</w:t>
            </w:r>
            <w:r w:rsidRPr="00E364D9">
              <w:rPr>
                <w:b/>
                <w:bCs/>
              </w:rPr>
              <w:br/>
              <w:t>Satisfactorio</w:t>
            </w:r>
            <w:r w:rsidRPr="00E364D9">
              <w:rPr>
                <w:b/>
                <w:bCs/>
              </w:rPr>
              <w:br/>
              <w:t>Puede realizar situaciones de compra y venta con monedas reales.</w:t>
            </w:r>
          </w:p>
        </w:tc>
        <w:tc>
          <w:tcPr>
            <w:tcW w:w="269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14272A6" w14:textId="77777777" w:rsidR="00E364D9" w:rsidRPr="00E364D9" w:rsidRDefault="00E364D9" w:rsidP="00E364D9">
            <w:r w:rsidRPr="00E364D9">
              <w:rPr>
                <w:b/>
                <w:bCs/>
              </w:rPr>
              <w:t>NII</w:t>
            </w:r>
            <w:r w:rsidRPr="00E364D9">
              <w:rPr>
                <w:b/>
                <w:bCs/>
              </w:rPr>
              <w:br/>
              <w:t>Básico</w:t>
            </w:r>
            <w:r w:rsidRPr="00E364D9">
              <w:rPr>
                <w:b/>
                <w:bCs/>
              </w:rPr>
              <w:br/>
              <w:t>Comienza a identificar el valor de las monedas así como las equivalencias de estas.</w:t>
            </w:r>
          </w:p>
        </w:tc>
        <w:tc>
          <w:tcPr>
            <w:tcW w:w="3118"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2D350ECA" w14:textId="77777777" w:rsidR="00E364D9" w:rsidRPr="00E364D9" w:rsidRDefault="00E364D9" w:rsidP="00E364D9">
            <w:r w:rsidRPr="00E364D9">
              <w:rPr>
                <w:b/>
                <w:bCs/>
              </w:rPr>
              <w:t>NI</w:t>
            </w:r>
            <w:r w:rsidRPr="00E364D9">
              <w:rPr>
                <w:b/>
                <w:bCs/>
              </w:rPr>
              <w:br/>
              <w:t>Insuficiente</w:t>
            </w:r>
            <w:r w:rsidRPr="00E364D9">
              <w:rPr>
                <w:b/>
                <w:bCs/>
              </w:rPr>
              <w:br/>
              <w:t>Se le dificultan las relaciones de equivalencia de las monedas de $1, $2 $5 y $10 pesos. Requiere apoyo para participar en situaciones de compra y venta</w:t>
            </w:r>
          </w:p>
        </w:tc>
      </w:tr>
      <w:tr w:rsidR="00E364D9" w:rsidRPr="00E364D9" w14:paraId="67CC5C8F" w14:textId="77777777" w:rsidTr="00E364D9">
        <w:trPr>
          <w:trHeight w:val="585"/>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745C15" w14:textId="77777777" w:rsidR="00E364D9" w:rsidRPr="00E364D9" w:rsidRDefault="00E364D9" w:rsidP="00E364D9"/>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FD8E8A" w14:textId="77777777" w:rsidR="00E364D9" w:rsidRPr="00E364D9" w:rsidRDefault="00E364D9" w:rsidP="00E364D9"/>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51EFD2" w14:textId="77777777" w:rsidR="00E364D9" w:rsidRPr="00E364D9" w:rsidRDefault="00E364D9" w:rsidP="00E364D9"/>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69FACC" w14:textId="77777777" w:rsidR="00E364D9" w:rsidRPr="00E364D9" w:rsidRDefault="00E364D9" w:rsidP="00E364D9"/>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C71DBA" w14:textId="77777777" w:rsidR="00E364D9" w:rsidRPr="00E364D9" w:rsidRDefault="00E364D9" w:rsidP="00E364D9"/>
        </w:tc>
      </w:tr>
    </w:tbl>
    <w:p w14:paraId="787BC05A" w14:textId="1FD03DA9" w:rsidR="00E364D9" w:rsidRDefault="00E364D9"/>
    <w:tbl>
      <w:tblPr>
        <w:tblW w:w="13740" w:type="dxa"/>
        <w:tblCellMar>
          <w:left w:w="0" w:type="dxa"/>
          <w:right w:w="0" w:type="dxa"/>
        </w:tblCellMar>
        <w:tblLook w:val="0420" w:firstRow="1" w:lastRow="0" w:firstColumn="0" w:lastColumn="0" w:noHBand="0" w:noVBand="1"/>
      </w:tblPr>
      <w:tblGrid>
        <w:gridCol w:w="2825"/>
        <w:gridCol w:w="2552"/>
        <w:gridCol w:w="2551"/>
        <w:gridCol w:w="2694"/>
        <w:gridCol w:w="3118"/>
      </w:tblGrid>
      <w:tr w:rsidR="00E364D9" w:rsidRPr="00E364D9" w14:paraId="0FB0DDB1" w14:textId="77777777" w:rsidTr="00E364D9">
        <w:trPr>
          <w:trHeight w:val="584"/>
        </w:trPr>
        <w:tc>
          <w:tcPr>
            <w:tcW w:w="13740"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B98452" w14:textId="77777777" w:rsidR="00E364D9" w:rsidRPr="00E364D9" w:rsidRDefault="00E364D9" w:rsidP="00E364D9">
            <w:r w:rsidRPr="00E364D9">
              <w:rPr>
                <w:b/>
                <w:bCs/>
              </w:rPr>
              <w:t xml:space="preserve">  Rubrica de evaluación de aprendizajes     </w:t>
            </w:r>
          </w:p>
          <w:p w14:paraId="251615FB" w14:textId="3A8390F3" w:rsidR="00E364D9" w:rsidRPr="00E364D9" w:rsidRDefault="00E364D9" w:rsidP="00E364D9">
            <w:r w:rsidRPr="00E364D9">
              <w:t>Fecha: Miércoles 2 de Junio</w:t>
            </w:r>
            <w:r w:rsidRPr="00E364D9">
              <w:br/>
              <w:t xml:space="preserve">Área de desarrollo: Lenguaje y comunicación </w:t>
            </w:r>
          </w:p>
          <w:p w14:paraId="5B561001" w14:textId="6600A935" w:rsidR="00E364D9" w:rsidRPr="00E364D9" w:rsidRDefault="00E364D9" w:rsidP="00E364D9">
            <w:r w:rsidRPr="00E364D9">
              <w:t>Aprendizaje esperado: Escribe su nombre con diversos propósitos e identifica el de algunos compañeros.</w:t>
            </w:r>
          </w:p>
        </w:tc>
      </w:tr>
      <w:tr w:rsidR="00E364D9" w:rsidRPr="00E364D9" w14:paraId="4B4F28BD" w14:textId="77777777" w:rsidTr="00E364D9">
        <w:trPr>
          <w:trHeight w:val="58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35954A" w14:textId="77777777" w:rsidR="00E364D9" w:rsidRPr="00E364D9" w:rsidRDefault="00E364D9" w:rsidP="00E364D9">
            <w:r w:rsidRPr="00E364D9">
              <w:t>Nombre</w:t>
            </w:r>
          </w:p>
          <w:p w14:paraId="15ACDE06" w14:textId="77777777" w:rsidR="00E364D9" w:rsidRPr="00E364D9" w:rsidRDefault="00E364D9" w:rsidP="00E364D9">
            <w:r w:rsidRPr="00E364D9">
              <w:lastRenderedPageBreak/>
              <w:t>del</w:t>
            </w:r>
          </w:p>
          <w:p w14:paraId="23CE511E" w14:textId="77777777" w:rsidR="00E364D9" w:rsidRPr="00E364D9" w:rsidRDefault="00E364D9" w:rsidP="00E364D9">
            <w:r w:rsidRPr="00E364D9">
              <w:t xml:space="preserve">Alumno </w:t>
            </w:r>
          </w:p>
        </w:tc>
        <w:tc>
          <w:tcPr>
            <w:tcW w:w="2552"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3D0AA392" w14:textId="77777777" w:rsidR="00E364D9" w:rsidRPr="00E364D9" w:rsidRDefault="00E364D9" w:rsidP="00E364D9">
            <w:r w:rsidRPr="00E364D9">
              <w:rPr>
                <w:b/>
                <w:bCs/>
              </w:rPr>
              <w:lastRenderedPageBreak/>
              <w:t>N IV</w:t>
            </w:r>
            <w:r w:rsidRPr="00E364D9">
              <w:rPr>
                <w:b/>
                <w:bCs/>
              </w:rPr>
              <w:br/>
              <w:t>Sobresaliente</w:t>
            </w:r>
            <w:r w:rsidRPr="00E364D9">
              <w:rPr>
                <w:b/>
                <w:bCs/>
              </w:rPr>
              <w:br/>
            </w:r>
            <w:r w:rsidRPr="00E364D9">
              <w:rPr>
                <w:b/>
                <w:bCs/>
              </w:rPr>
              <w:lastRenderedPageBreak/>
              <w:t>Escribe su nombre con diversos propósitos e identifica el de algunos compañeros.</w:t>
            </w:r>
            <w:r w:rsidRPr="00E364D9">
              <w:rPr>
                <w:b/>
                <w:bCs/>
              </w:rPr>
              <w:tab/>
            </w:r>
          </w:p>
        </w:tc>
        <w:tc>
          <w:tcPr>
            <w:tcW w:w="255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5C31F04E" w14:textId="77777777" w:rsidR="00E364D9" w:rsidRPr="00E364D9" w:rsidRDefault="00E364D9" w:rsidP="00E364D9">
            <w:r w:rsidRPr="00E364D9">
              <w:rPr>
                <w:b/>
                <w:bCs/>
              </w:rPr>
              <w:lastRenderedPageBreak/>
              <w:t>NIII</w:t>
            </w:r>
            <w:r w:rsidRPr="00E364D9">
              <w:rPr>
                <w:b/>
                <w:bCs/>
              </w:rPr>
              <w:br/>
              <w:t>Satisfactorio</w:t>
            </w:r>
            <w:r w:rsidRPr="00E364D9">
              <w:rPr>
                <w:b/>
                <w:bCs/>
              </w:rPr>
              <w:br/>
            </w:r>
            <w:r w:rsidRPr="00E364D9">
              <w:rPr>
                <w:b/>
                <w:bCs/>
              </w:rPr>
              <w:lastRenderedPageBreak/>
              <w:t>Logra escribir su nombre y comienza a identificar el de algunos compañeros.</w:t>
            </w:r>
          </w:p>
        </w:tc>
        <w:tc>
          <w:tcPr>
            <w:tcW w:w="269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02DCB921" w14:textId="77777777" w:rsidR="00E364D9" w:rsidRPr="00E364D9" w:rsidRDefault="00E364D9" w:rsidP="00E364D9">
            <w:r w:rsidRPr="00E364D9">
              <w:rPr>
                <w:b/>
                <w:bCs/>
              </w:rPr>
              <w:lastRenderedPageBreak/>
              <w:t>NII</w:t>
            </w:r>
            <w:r w:rsidRPr="00E364D9">
              <w:rPr>
                <w:b/>
                <w:bCs/>
              </w:rPr>
              <w:br/>
              <w:t>Básico</w:t>
            </w:r>
            <w:r w:rsidRPr="00E364D9">
              <w:rPr>
                <w:b/>
                <w:bCs/>
              </w:rPr>
              <w:br/>
            </w:r>
            <w:r w:rsidRPr="00E364D9">
              <w:rPr>
                <w:b/>
                <w:bCs/>
              </w:rPr>
              <w:lastRenderedPageBreak/>
              <w:t>Comienza a escribir su nombre con sus propias grafías.</w:t>
            </w:r>
          </w:p>
        </w:tc>
        <w:tc>
          <w:tcPr>
            <w:tcW w:w="3118"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68B6E3D4" w14:textId="77777777" w:rsidR="00E364D9" w:rsidRPr="00E364D9" w:rsidRDefault="00E364D9" w:rsidP="00E364D9">
            <w:r w:rsidRPr="00E364D9">
              <w:rPr>
                <w:b/>
                <w:bCs/>
              </w:rPr>
              <w:lastRenderedPageBreak/>
              <w:t>NI</w:t>
            </w:r>
            <w:r w:rsidRPr="00E364D9">
              <w:rPr>
                <w:b/>
                <w:bCs/>
              </w:rPr>
              <w:br/>
              <w:t>Insuficiente</w:t>
            </w:r>
            <w:r w:rsidRPr="00E364D9">
              <w:rPr>
                <w:b/>
                <w:bCs/>
              </w:rPr>
              <w:br/>
            </w:r>
            <w:r w:rsidRPr="00E364D9">
              <w:rPr>
                <w:b/>
                <w:bCs/>
              </w:rPr>
              <w:lastRenderedPageBreak/>
              <w:t>Requiere apoyo para escribir su nombre. No logra identificarlo.</w:t>
            </w:r>
          </w:p>
        </w:tc>
      </w:tr>
      <w:tr w:rsidR="00E364D9" w:rsidRPr="00E364D9" w14:paraId="244C6501" w14:textId="77777777" w:rsidTr="00E364D9">
        <w:trPr>
          <w:trHeight w:val="584"/>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DABAA5" w14:textId="77777777" w:rsidR="00E364D9" w:rsidRPr="00E364D9" w:rsidRDefault="00E364D9" w:rsidP="00E364D9"/>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371992" w14:textId="77777777" w:rsidR="00E364D9" w:rsidRPr="00E364D9" w:rsidRDefault="00E364D9" w:rsidP="00E364D9"/>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DCB068" w14:textId="77777777" w:rsidR="00E364D9" w:rsidRPr="00E364D9" w:rsidRDefault="00E364D9" w:rsidP="00E364D9"/>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6872BB" w14:textId="77777777" w:rsidR="00E364D9" w:rsidRPr="00E364D9" w:rsidRDefault="00E364D9" w:rsidP="00E364D9"/>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0635D7" w14:textId="77777777" w:rsidR="00E364D9" w:rsidRPr="00E364D9" w:rsidRDefault="00E364D9" w:rsidP="00E364D9"/>
        </w:tc>
      </w:tr>
    </w:tbl>
    <w:p w14:paraId="12DA418E" w14:textId="645C8C8C" w:rsidR="00E364D9" w:rsidRDefault="00E364D9"/>
    <w:tbl>
      <w:tblPr>
        <w:tblW w:w="13740" w:type="dxa"/>
        <w:tblCellMar>
          <w:left w:w="0" w:type="dxa"/>
          <w:right w:w="0" w:type="dxa"/>
        </w:tblCellMar>
        <w:tblLook w:val="0420" w:firstRow="1" w:lastRow="0" w:firstColumn="0" w:lastColumn="0" w:noHBand="0" w:noVBand="1"/>
      </w:tblPr>
      <w:tblGrid>
        <w:gridCol w:w="2825"/>
        <w:gridCol w:w="2552"/>
        <w:gridCol w:w="2551"/>
        <w:gridCol w:w="2694"/>
        <w:gridCol w:w="3118"/>
      </w:tblGrid>
      <w:tr w:rsidR="00E364D9" w:rsidRPr="00E364D9" w14:paraId="1548616C" w14:textId="77777777" w:rsidTr="00E364D9">
        <w:trPr>
          <w:trHeight w:val="584"/>
        </w:trPr>
        <w:tc>
          <w:tcPr>
            <w:tcW w:w="13740"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05961A" w14:textId="77777777" w:rsidR="00E364D9" w:rsidRPr="00E364D9" w:rsidRDefault="00E364D9" w:rsidP="00E364D9">
            <w:r w:rsidRPr="00E364D9">
              <w:rPr>
                <w:b/>
                <w:bCs/>
              </w:rPr>
              <w:t xml:space="preserve">  Rubrica de evaluación de aprendizajes     </w:t>
            </w:r>
          </w:p>
          <w:p w14:paraId="745C557C" w14:textId="766F9BA9" w:rsidR="00E364D9" w:rsidRPr="00E364D9" w:rsidRDefault="00E364D9" w:rsidP="00E364D9">
            <w:r w:rsidRPr="00E364D9">
              <w:t>Fecha: Miércoles 2 de Junio</w:t>
            </w:r>
            <w:r w:rsidRPr="00E364D9">
              <w:br/>
              <w:t xml:space="preserve">Área de desarrollo: Educación física </w:t>
            </w:r>
            <w:r w:rsidRPr="00E364D9">
              <w:br/>
              <w:t>Aprendizaje esperado: Propone distintas respuestas motrices y expresivas ante un mismo problema en actividades lúdicas</w:t>
            </w:r>
          </w:p>
        </w:tc>
      </w:tr>
      <w:tr w:rsidR="00E364D9" w:rsidRPr="00E364D9" w14:paraId="26D143CE" w14:textId="77777777" w:rsidTr="00E364D9">
        <w:trPr>
          <w:trHeight w:val="58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CE2AF4" w14:textId="77777777" w:rsidR="00E364D9" w:rsidRPr="00E364D9" w:rsidRDefault="00E364D9" w:rsidP="00E364D9">
            <w:r w:rsidRPr="00E364D9">
              <w:t>Nombre</w:t>
            </w:r>
          </w:p>
          <w:p w14:paraId="44528764" w14:textId="77777777" w:rsidR="00E364D9" w:rsidRPr="00E364D9" w:rsidRDefault="00E364D9" w:rsidP="00E364D9">
            <w:r w:rsidRPr="00E364D9">
              <w:t>del</w:t>
            </w:r>
          </w:p>
          <w:p w14:paraId="2D20DC60" w14:textId="77777777" w:rsidR="00E364D9" w:rsidRPr="00E364D9" w:rsidRDefault="00E364D9" w:rsidP="00E364D9">
            <w:r w:rsidRPr="00E364D9">
              <w:t xml:space="preserve">Alumno </w:t>
            </w:r>
          </w:p>
        </w:tc>
        <w:tc>
          <w:tcPr>
            <w:tcW w:w="2552"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60B30891" w14:textId="77777777" w:rsidR="00E364D9" w:rsidRPr="00E364D9" w:rsidRDefault="00E364D9" w:rsidP="00E364D9">
            <w:r w:rsidRPr="00E364D9">
              <w:rPr>
                <w:b/>
                <w:bCs/>
              </w:rPr>
              <w:t>N IV</w:t>
            </w:r>
            <w:r w:rsidRPr="00E364D9">
              <w:rPr>
                <w:b/>
                <w:bCs/>
              </w:rPr>
              <w:br/>
              <w:t>Sobresaliente</w:t>
            </w:r>
            <w:r w:rsidRPr="00E364D9">
              <w:rPr>
                <w:b/>
                <w:bCs/>
              </w:rPr>
              <w:br/>
            </w:r>
            <w:r w:rsidRPr="00E364D9">
              <w:t>Propone distintas respuestas motrices y expresivas ante un mismo problema en actividades lúdicas</w:t>
            </w:r>
          </w:p>
        </w:tc>
        <w:tc>
          <w:tcPr>
            <w:tcW w:w="255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4F5C9DA2" w14:textId="77777777" w:rsidR="00E364D9" w:rsidRPr="00E364D9" w:rsidRDefault="00E364D9" w:rsidP="00E364D9">
            <w:r w:rsidRPr="00E364D9">
              <w:rPr>
                <w:b/>
                <w:bCs/>
              </w:rPr>
              <w:t>NIII</w:t>
            </w:r>
            <w:r w:rsidRPr="00E364D9">
              <w:rPr>
                <w:b/>
                <w:bCs/>
              </w:rPr>
              <w:br/>
              <w:t>Satisfactorio</w:t>
            </w:r>
            <w:r w:rsidRPr="00E364D9">
              <w:rPr>
                <w:b/>
                <w:bCs/>
              </w:rPr>
              <w:br/>
            </w:r>
            <w:r w:rsidRPr="00E364D9">
              <w:t>Propone distintas respuestas motrices  ante un mismo problema en actividades lúdicas</w:t>
            </w:r>
          </w:p>
        </w:tc>
        <w:tc>
          <w:tcPr>
            <w:tcW w:w="269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2F182C77" w14:textId="77777777" w:rsidR="00E364D9" w:rsidRPr="00E364D9" w:rsidRDefault="00E364D9" w:rsidP="00E364D9">
            <w:r w:rsidRPr="00E364D9">
              <w:rPr>
                <w:b/>
                <w:bCs/>
              </w:rPr>
              <w:t>NII</w:t>
            </w:r>
            <w:r w:rsidRPr="00E364D9">
              <w:rPr>
                <w:b/>
                <w:bCs/>
              </w:rPr>
              <w:br/>
              <w:t>Básico</w:t>
            </w:r>
            <w:r w:rsidRPr="00E364D9">
              <w:rPr>
                <w:b/>
                <w:bCs/>
              </w:rPr>
              <w:br/>
              <w:t>comienza a proponer diferentes respuestas motrices ante un mismo problema.</w:t>
            </w:r>
          </w:p>
        </w:tc>
        <w:tc>
          <w:tcPr>
            <w:tcW w:w="3118"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4D6E9830" w14:textId="77777777" w:rsidR="00E364D9" w:rsidRPr="00E364D9" w:rsidRDefault="00E364D9" w:rsidP="00E364D9">
            <w:r w:rsidRPr="00E364D9">
              <w:rPr>
                <w:b/>
                <w:bCs/>
              </w:rPr>
              <w:t>NI</w:t>
            </w:r>
            <w:r w:rsidRPr="00E364D9">
              <w:rPr>
                <w:b/>
                <w:bCs/>
              </w:rPr>
              <w:br/>
              <w:t>Insuficiente</w:t>
            </w:r>
            <w:r w:rsidRPr="00E364D9">
              <w:rPr>
                <w:b/>
                <w:bCs/>
              </w:rPr>
              <w:br/>
              <w:t>No logra realizar respuestas motrices y expresivas en diferentes situaciones.</w:t>
            </w:r>
          </w:p>
        </w:tc>
      </w:tr>
      <w:tr w:rsidR="00E364D9" w:rsidRPr="00E364D9" w14:paraId="62664B00" w14:textId="77777777" w:rsidTr="00E364D9">
        <w:trPr>
          <w:trHeight w:val="584"/>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22EB8F" w14:textId="77777777" w:rsidR="00E364D9" w:rsidRPr="00E364D9" w:rsidRDefault="00E364D9" w:rsidP="00E364D9"/>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B3AFDA" w14:textId="77777777" w:rsidR="00E364D9" w:rsidRPr="00E364D9" w:rsidRDefault="00E364D9" w:rsidP="00E364D9"/>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6E3567" w14:textId="77777777" w:rsidR="00E364D9" w:rsidRPr="00E364D9" w:rsidRDefault="00E364D9" w:rsidP="00E364D9"/>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03B03E" w14:textId="77777777" w:rsidR="00E364D9" w:rsidRPr="00E364D9" w:rsidRDefault="00E364D9" w:rsidP="00E364D9"/>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8D363B" w14:textId="77777777" w:rsidR="00E364D9" w:rsidRPr="00E364D9" w:rsidRDefault="00E364D9" w:rsidP="00E364D9"/>
        </w:tc>
      </w:tr>
    </w:tbl>
    <w:p w14:paraId="4D88C1A2" w14:textId="32B3A046" w:rsidR="00E364D9" w:rsidRDefault="00E364D9"/>
    <w:tbl>
      <w:tblPr>
        <w:tblW w:w="13740" w:type="dxa"/>
        <w:tblCellMar>
          <w:left w:w="0" w:type="dxa"/>
          <w:right w:w="0" w:type="dxa"/>
        </w:tblCellMar>
        <w:tblLook w:val="0420" w:firstRow="1" w:lastRow="0" w:firstColumn="0" w:lastColumn="0" w:noHBand="0" w:noVBand="1"/>
      </w:tblPr>
      <w:tblGrid>
        <w:gridCol w:w="2684"/>
        <w:gridCol w:w="3685"/>
        <w:gridCol w:w="2693"/>
        <w:gridCol w:w="2127"/>
        <w:gridCol w:w="2551"/>
      </w:tblGrid>
      <w:tr w:rsidR="00E364D9" w:rsidRPr="00E364D9" w14:paraId="4712BF6B" w14:textId="77777777" w:rsidTr="00E364D9">
        <w:trPr>
          <w:trHeight w:val="584"/>
        </w:trPr>
        <w:tc>
          <w:tcPr>
            <w:tcW w:w="13740"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A24D8" w14:textId="77777777" w:rsidR="00E364D9" w:rsidRPr="00E364D9" w:rsidRDefault="00E364D9" w:rsidP="00E364D9">
            <w:r w:rsidRPr="00E364D9">
              <w:rPr>
                <w:b/>
                <w:bCs/>
              </w:rPr>
              <w:t xml:space="preserve">  Rubrica de evaluación de aprendizajes     </w:t>
            </w:r>
          </w:p>
          <w:p w14:paraId="13D44F62" w14:textId="62787578" w:rsidR="00E364D9" w:rsidRPr="00E364D9" w:rsidRDefault="00E364D9" w:rsidP="00E364D9">
            <w:r w:rsidRPr="00E364D9">
              <w:lastRenderedPageBreak/>
              <w:t>Fecha:</w:t>
            </w:r>
            <w:r>
              <w:t xml:space="preserve"> </w:t>
            </w:r>
            <w:r w:rsidRPr="00E364D9">
              <w:t>Jueves 3 de Junio</w:t>
            </w:r>
            <w:r w:rsidRPr="00E364D9">
              <w:br/>
              <w:t xml:space="preserve">Área de desarrollo: Pensamiento matemático </w:t>
            </w:r>
          </w:p>
          <w:p w14:paraId="52F61F11" w14:textId="77777777" w:rsidR="00E364D9" w:rsidRPr="00E364D9" w:rsidRDefault="00E364D9" w:rsidP="00E364D9">
            <w:r w:rsidRPr="00E364D9">
              <w:t>Aprendizaje esperado: Ubica objetos y lugares cuya ubicación desconoce, a través de la interpretación de relaciones espaciales y puntos de referencia</w:t>
            </w:r>
          </w:p>
        </w:tc>
      </w:tr>
      <w:tr w:rsidR="00E364D9" w:rsidRPr="00E364D9" w14:paraId="1246D57E" w14:textId="77777777" w:rsidTr="00E364D9">
        <w:trPr>
          <w:trHeight w:val="58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464975" w14:textId="77777777" w:rsidR="00E364D9" w:rsidRPr="00E364D9" w:rsidRDefault="00E364D9" w:rsidP="00E364D9">
            <w:r w:rsidRPr="00E364D9">
              <w:lastRenderedPageBreak/>
              <w:t>Nombre</w:t>
            </w:r>
          </w:p>
          <w:p w14:paraId="647CE252" w14:textId="77777777" w:rsidR="00E364D9" w:rsidRPr="00E364D9" w:rsidRDefault="00E364D9" w:rsidP="00E364D9">
            <w:r w:rsidRPr="00E364D9">
              <w:t>del</w:t>
            </w:r>
          </w:p>
          <w:p w14:paraId="2603554F" w14:textId="77777777" w:rsidR="00E364D9" w:rsidRPr="00E364D9" w:rsidRDefault="00E364D9" w:rsidP="00E364D9">
            <w:r w:rsidRPr="00E364D9">
              <w:t xml:space="preserve">Alumno </w:t>
            </w:r>
          </w:p>
        </w:tc>
        <w:tc>
          <w:tcPr>
            <w:tcW w:w="3685"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68EC724A" w14:textId="77777777" w:rsidR="00E364D9" w:rsidRPr="00E364D9" w:rsidRDefault="00E364D9" w:rsidP="00E364D9">
            <w:r w:rsidRPr="00E364D9">
              <w:rPr>
                <w:b/>
                <w:bCs/>
              </w:rPr>
              <w:t>N IV</w:t>
            </w:r>
            <w:r w:rsidRPr="00E364D9">
              <w:rPr>
                <w:b/>
                <w:bCs/>
              </w:rPr>
              <w:br/>
              <w:t>Sobresaliente</w:t>
            </w:r>
            <w:r w:rsidRPr="00E364D9">
              <w:rPr>
                <w:b/>
                <w:bCs/>
              </w:rPr>
              <w:br/>
            </w:r>
            <w:r w:rsidRPr="00E364D9">
              <w:t>Ubica objetos y lugares cuya ubicación desconoce, a través de la interpretación de relaciones espaciales y puntos de referencia</w:t>
            </w:r>
          </w:p>
        </w:tc>
        <w:tc>
          <w:tcPr>
            <w:tcW w:w="269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51E982BC" w14:textId="149991BB" w:rsidR="00E364D9" w:rsidRPr="00E364D9" w:rsidRDefault="00E364D9" w:rsidP="00E364D9">
            <w:r w:rsidRPr="00E364D9">
              <w:rPr>
                <w:b/>
                <w:bCs/>
              </w:rPr>
              <w:t>NIII</w:t>
            </w:r>
            <w:r w:rsidRPr="00E364D9">
              <w:rPr>
                <w:b/>
                <w:bCs/>
              </w:rPr>
              <w:br/>
              <w:t>Satisfactorio</w:t>
            </w:r>
            <w:r w:rsidRPr="00E364D9">
              <w:br/>
              <w:t>Logra ubicar objetos y lugares cuya ubicación desconoce por sí solo. Interpreta las relaciones espaciales y puntos de referencia</w:t>
            </w:r>
          </w:p>
        </w:tc>
        <w:tc>
          <w:tcPr>
            <w:tcW w:w="212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064937D3" w14:textId="77777777" w:rsidR="00E364D9" w:rsidRPr="00E364D9" w:rsidRDefault="00E364D9" w:rsidP="00E364D9">
            <w:r w:rsidRPr="00E364D9">
              <w:rPr>
                <w:b/>
                <w:bCs/>
              </w:rPr>
              <w:t>NII</w:t>
            </w:r>
            <w:r w:rsidRPr="00E364D9">
              <w:rPr>
                <w:b/>
                <w:bCs/>
              </w:rPr>
              <w:br/>
              <w:t>Básico</w:t>
            </w:r>
            <w:r w:rsidRPr="00E364D9">
              <w:rPr>
                <w:b/>
                <w:bCs/>
              </w:rPr>
              <w:br/>
              <w:t>Empieza a ubicar objetos y lugares cuya ubicación desconoce con ayuda. Comienza a interpretar puntos de referencia.</w:t>
            </w:r>
          </w:p>
        </w:tc>
        <w:tc>
          <w:tcPr>
            <w:tcW w:w="2551"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41EF3EBE" w14:textId="77777777" w:rsidR="00E364D9" w:rsidRPr="00E364D9" w:rsidRDefault="00E364D9" w:rsidP="00E364D9">
            <w:r w:rsidRPr="00E364D9">
              <w:rPr>
                <w:b/>
                <w:bCs/>
              </w:rPr>
              <w:t>NI</w:t>
            </w:r>
            <w:r w:rsidRPr="00E364D9">
              <w:rPr>
                <w:b/>
                <w:bCs/>
              </w:rPr>
              <w:br/>
              <w:t>Insuficiente</w:t>
            </w:r>
            <w:r w:rsidRPr="00E364D9">
              <w:rPr>
                <w:b/>
                <w:bCs/>
              </w:rPr>
              <w:br/>
              <w:t>Se le dificulta interpretar los puntos de referencia que se le brindan. No ubica objetos ni lugares</w:t>
            </w:r>
          </w:p>
        </w:tc>
      </w:tr>
      <w:tr w:rsidR="00E364D9" w:rsidRPr="00E364D9" w14:paraId="291CFEE1" w14:textId="77777777" w:rsidTr="00E364D9">
        <w:trPr>
          <w:trHeight w:val="584"/>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790DC7" w14:textId="77777777" w:rsidR="00E364D9" w:rsidRPr="00E364D9" w:rsidRDefault="00E364D9" w:rsidP="00E364D9"/>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125E50" w14:textId="77777777" w:rsidR="00E364D9" w:rsidRPr="00E364D9" w:rsidRDefault="00E364D9" w:rsidP="00E364D9"/>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B906CC" w14:textId="77777777" w:rsidR="00E364D9" w:rsidRPr="00E364D9" w:rsidRDefault="00E364D9" w:rsidP="00E364D9"/>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466A85" w14:textId="77777777" w:rsidR="00E364D9" w:rsidRPr="00E364D9" w:rsidRDefault="00E364D9" w:rsidP="00E364D9"/>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7142D1" w14:textId="77777777" w:rsidR="00E364D9" w:rsidRPr="00E364D9" w:rsidRDefault="00E364D9" w:rsidP="00E364D9"/>
        </w:tc>
      </w:tr>
    </w:tbl>
    <w:p w14:paraId="30187D44" w14:textId="423F61D2" w:rsidR="00E364D9" w:rsidRDefault="00E364D9"/>
    <w:tbl>
      <w:tblPr>
        <w:tblW w:w="13740" w:type="dxa"/>
        <w:tblCellMar>
          <w:left w:w="0" w:type="dxa"/>
          <w:right w:w="0" w:type="dxa"/>
        </w:tblCellMar>
        <w:tblLook w:val="0420" w:firstRow="1" w:lastRow="0" w:firstColumn="0" w:lastColumn="0" w:noHBand="0" w:noVBand="1"/>
      </w:tblPr>
      <w:tblGrid>
        <w:gridCol w:w="2684"/>
        <w:gridCol w:w="3543"/>
        <w:gridCol w:w="2694"/>
        <w:gridCol w:w="2268"/>
        <w:gridCol w:w="2551"/>
      </w:tblGrid>
      <w:tr w:rsidR="00E364D9" w:rsidRPr="00E364D9" w14:paraId="39E5562E" w14:textId="77777777" w:rsidTr="00E364D9">
        <w:trPr>
          <w:trHeight w:val="584"/>
        </w:trPr>
        <w:tc>
          <w:tcPr>
            <w:tcW w:w="13740"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A7C9E2" w14:textId="77777777" w:rsidR="00E364D9" w:rsidRPr="00E364D9" w:rsidRDefault="00E364D9" w:rsidP="00E364D9">
            <w:r w:rsidRPr="00E364D9">
              <w:rPr>
                <w:b/>
                <w:bCs/>
              </w:rPr>
              <w:t xml:space="preserve">  Rubrica de evaluación de aprendizajes     </w:t>
            </w:r>
          </w:p>
          <w:p w14:paraId="38F8BFDD" w14:textId="1D34F9B6" w:rsidR="00E364D9" w:rsidRPr="00E364D9" w:rsidRDefault="00E364D9" w:rsidP="00E364D9">
            <w:r w:rsidRPr="00E364D9">
              <w:t>Fecha: Jueves 3 de Junio</w:t>
            </w:r>
            <w:r w:rsidRPr="00E364D9">
              <w:br/>
              <w:t xml:space="preserve">Área de desarrollo:  Lenguaje y comunicación </w:t>
            </w:r>
            <w:r w:rsidRPr="00E364D9">
              <w:br/>
              <w:t>Aprendizaje esperado:</w:t>
            </w:r>
            <w:r>
              <w:t xml:space="preserve"> </w:t>
            </w:r>
            <w:r w:rsidRPr="00E364D9">
              <w:t>Menciona características de objetos y personas que conoce y observa.</w:t>
            </w:r>
          </w:p>
        </w:tc>
      </w:tr>
      <w:tr w:rsidR="00E364D9" w:rsidRPr="00E364D9" w14:paraId="2258D4E5" w14:textId="77777777" w:rsidTr="00E364D9">
        <w:trPr>
          <w:trHeight w:val="58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7F4D5" w14:textId="77777777" w:rsidR="00E364D9" w:rsidRPr="00E364D9" w:rsidRDefault="00E364D9" w:rsidP="00E364D9">
            <w:r w:rsidRPr="00E364D9">
              <w:t>Nombre</w:t>
            </w:r>
          </w:p>
          <w:p w14:paraId="4DE86C37" w14:textId="77777777" w:rsidR="00E364D9" w:rsidRPr="00E364D9" w:rsidRDefault="00E364D9" w:rsidP="00E364D9">
            <w:r w:rsidRPr="00E364D9">
              <w:t>del</w:t>
            </w:r>
          </w:p>
          <w:p w14:paraId="688C55D7" w14:textId="77777777" w:rsidR="00E364D9" w:rsidRPr="00E364D9" w:rsidRDefault="00E364D9" w:rsidP="00E364D9">
            <w:r w:rsidRPr="00E364D9">
              <w:t xml:space="preserve">Alumno </w:t>
            </w:r>
          </w:p>
        </w:tc>
        <w:tc>
          <w:tcPr>
            <w:tcW w:w="3543"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6AC60D78" w14:textId="77777777" w:rsidR="00E364D9" w:rsidRPr="00E364D9" w:rsidRDefault="00E364D9" w:rsidP="00E364D9">
            <w:r w:rsidRPr="00E364D9">
              <w:rPr>
                <w:b/>
                <w:bCs/>
              </w:rPr>
              <w:t>N IV</w:t>
            </w:r>
            <w:r w:rsidRPr="00E364D9">
              <w:rPr>
                <w:b/>
                <w:bCs/>
              </w:rPr>
              <w:br/>
              <w:t>Sobresaliente</w:t>
            </w:r>
            <w:r w:rsidRPr="00E364D9">
              <w:rPr>
                <w:b/>
                <w:bCs/>
              </w:rPr>
              <w:br/>
              <w:t xml:space="preserve">Menciona características de </w:t>
            </w:r>
            <w:r w:rsidRPr="00E364D9">
              <w:rPr>
                <w:b/>
                <w:bCs/>
              </w:rPr>
              <w:lastRenderedPageBreak/>
              <w:t>objetos y personas que conoce y observa.</w:t>
            </w:r>
          </w:p>
        </w:tc>
        <w:tc>
          <w:tcPr>
            <w:tcW w:w="269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4AFF91CE" w14:textId="77777777" w:rsidR="00E364D9" w:rsidRPr="00E364D9" w:rsidRDefault="00E364D9" w:rsidP="00E364D9">
            <w:r w:rsidRPr="00E364D9">
              <w:rPr>
                <w:b/>
                <w:bCs/>
              </w:rPr>
              <w:lastRenderedPageBreak/>
              <w:t>NIII</w:t>
            </w:r>
            <w:r w:rsidRPr="00E364D9">
              <w:rPr>
                <w:b/>
                <w:bCs/>
              </w:rPr>
              <w:br/>
              <w:t>Satisfactorio</w:t>
            </w:r>
            <w:r w:rsidRPr="00E364D9">
              <w:rPr>
                <w:b/>
                <w:bCs/>
              </w:rPr>
              <w:br/>
              <w:t xml:space="preserve">Tiene iniciativa para compartir características </w:t>
            </w:r>
            <w:r w:rsidRPr="00E364D9">
              <w:rPr>
                <w:b/>
                <w:bCs/>
              </w:rPr>
              <w:lastRenderedPageBreak/>
              <w:t>que observa en objetos o personas.</w:t>
            </w:r>
          </w:p>
        </w:tc>
        <w:tc>
          <w:tcPr>
            <w:tcW w:w="226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989642D" w14:textId="77777777" w:rsidR="00E364D9" w:rsidRPr="00E364D9" w:rsidRDefault="00E364D9" w:rsidP="00E364D9">
            <w:r w:rsidRPr="00E364D9">
              <w:rPr>
                <w:b/>
                <w:bCs/>
              </w:rPr>
              <w:lastRenderedPageBreak/>
              <w:t>NII</w:t>
            </w:r>
            <w:r w:rsidRPr="00E364D9">
              <w:rPr>
                <w:b/>
                <w:bCs/>
              </w:rPr>
              <w:br/>
              <w:t>Básico</w:t>
            </w:r>
            <w:r w:rsidRPr="00E364D9">
              <w:rPr>
                <w:b/>
                <w:bCs/>
              </w:rPr>
              <w:br/>
              <w:t xml:space="preserve">Nombra algunas características que observa de objetos o </w:t>
            </w:r>
            <w:r w:rsidRPr="00E364D9">
              <w:rPr>
                <w:b/>
                <w:bCs/>
              </w:rPr>
              <w:lastRenderedPageBreak/>
              <w:t>personas que conoce.</w:t>
            </w:r>
          </w:p>
        </w:tc>
        <w:tc>
          <w:tcPr>
            <w:tcW w:w="2551"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36D4F21B" w14:textId="77777777" w:rsidR="00E364D9" w:rsidRPr="00E364D9" w:rsidRDefault="00E364D9" w:rsidP="00E364D9">
            <w:r w:rsidRPr="00E364D9">
              <w:rPr>
                <w:b/>
                <w:bCs/>
              </w:rPr>
              <w:lastRenderedPageBreak/>
              <w:t>NI</w:t>
            </w:r>
            <w:r w:rsidRPr="00E364D9">
              <w:rPr>
                <w:b/>
                <w:bCs/>
              </w:rPr>
              <w:br/>
              <w:t>Insuficiente</w:t>
            </w:r>
            <w:r w:rsidRPr="00E364D9">
              <w:rPr>
                <w:b/>
                <w:bCs/>
              </w:rPr>
              <w:br/>
              <w:t xml:space="preserve">no muestra interés por mencionar características de </w:t>
            </w:r>
            <w:r w:rsidRPr="00E364D9">
              <w:rPr>
                <w:b/>
                <w:bCs/>
              </w:rPr>
              <w:lastRenderedPageBreak/>
              <w:t>objetos o personas que observa.</w:t>
            </w:r>
          </w:p>
        </w:tc>
      </w:tr>
      <w:tr w:rsidR="00E364D9" w:rsidRPr="00E364D9" w14:paraId="0020BA46" w14:textId="77777777" w:rsidTr="00E364D9">
        <w:trPr>
          <w:trHeight w:val="584"/>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EC1BEC" w14:textId="77777777" w:rsidR="00E364D9" w:rsidRPr="00E364D9" w:rsidRDefault="00E364D9" w:rsidP="00E364D9"/>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F8188F" w14:textId="77777777" w:rsidR="00E364D9" w:rsidRPr="00E364D9" w:rsidRDefault="00E364D9" w:rsidP="00E364D9"/>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D2E809" w14:textId="77777777" w:rsidR="00E364D9" w:rsidRPr="00E364D9" w:rsidRDefault="00E364D9" w:rsidP="00E364D9"/>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1C830E" w14:textId="77777777" w:rsidR="00E364D9" w:rsidRPr="00E364D9" w:rsidRDefault="00E364D9" w:rsidP="00E364D9"/>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DC6522" w14:textId="77777777" w:rsidR="00E364D9" w:rsidRPr="00E364D9" w:rsidRDefault="00E364D9" w:rsidP="00E364D9"/>
        </w:tc>
      </w:tr>
    </w:tbl>
    <w:p w14:paraId="14989E57" w14:textId="145C8E97" w:rsidR="00E364D9" w:rsidRDefault="00E364D9"/>
    <w:tbl>
      <w:tblPr>
        <w:tblW w:w="13598" w:type="dxa"/>
        <w:tblCellMar>
          <w:left w:w="0" w:type="dxa"/>
          <w:right w:w="0" w:type="dxa"/>
        </w:tblCellMar>
        <w:tblLook w:val="0420" w:firstRow="1" w:lastRow="0" w:firstColumn="0" w:lastColumn="0" w:noHBand="0" w:noVBand="1"/>
      </w:tblPr>
      <w:tblGrid>
        <w:gridCol w:w="1869"/>
        <w:gridCol w:w="4075"/>
        <w:gridCol w:w="2551"/>
        <w:gridCol w:w="2410"/>
        <w:gridCol w:w="2693"/>
      </w:tblGrid>
      <w:tr w:rsidR="00E364D9" w:rsidRPr="00E364D9" w14:paraId="6943850C" w14:textId="77777777" w:rsidTr="00E364D9">
        <w:trPr>
          <w:trHeight w:val="584"/>
        </w:trPr>
        <w:tc>
          <w:tcPr>
            <w:tcW w:w="13598"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4100EB" w14:textId="77777777" w:rsidR="00E364D9" w:rsidRPr="00E364D9" w:rsidRDefault="00E364D9" w:rsidP="00E364D9">
            <w:r w:rsidRPr="00E364D9">
              <w:t xml:space="preserve">  Rubrica de evaluación de aprendizajes     </w:t>
            </w:r>
          </w:p>
          <w:p w14:paraId="62CCE394" w14:textId="17A0F95B" w:rsidR="00E364D9" w:rsidRPr="00E364D9" w:rsidRDefault="00E364D9" w:rsidP="00E364D9">
            <w:r w:rsidRPr="00E364D9">
              <w:t>Fecha:</w:t>
            </w:r>
            <w:r>
              <w:t xml:space="preserve"> </w:t>
            </w:r>
            <w:r w:rsidRPr="00E364D9">
              <w:t xml:space="preserve">Viernes 4 de Junio </w:t>
            </w:r>
            <w:r w:rsidRPr="00E364D9">
              <w:br/>
              <w:t>Área de desarrollo: Exploración y comprensión del mundo natural y social</w:t>
            </w:r>
            <w:r w:rsidRPr="00E364D9">
              <w:br/>
              <w:t>Aprendizaje esperado:</w:t>
            </w:r>
            <w:r>
              <w:t xml:space="preserve"> </w:t>
            </w:r>
            <w:r w:rsidRPr="00E364D9">
              <w:t>Participa en la conservación del medioambiente y propone medidas para su preservación, a partir del reconocimiento de algunas fuentes de contaminación del agua, aire y suelo</w:t>
            </w:r>
          </w:p>
        </w:tc>
      </w:tr>
      <w:tr w:rsidR="00E364D9" w:rsidRPr="00E364D9" w14:paraId="0C685EAC" w14:textId="77777777" w:rsidTr="00E364D9">
        <w:trPr>
          <w:trHeight w:val="584"/>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5406DB" w14:textId="77777777" w:rsidR="00E364D9" w:rsidRPr="00E364D9" w:rsidRDefault="00E364D9" w:rsidP="00E364D9">
            <w:r w:rsidRPr="00E364D9">
              <w:t>Nombre</w:t>
            </w:r>
          </w:p>
          <w:p w14:paraId="5897F62B" w14:textId="77777777" w:rsidR="00E364D9" w:rsidRPr="00E364D9" w:rsidRDefault="00E364D9" w:rsidP="00E364D9">
            <w:r w:rsidRPr="00E364D9">
              <w:t>del</w:t>
            </w:r>
          </w:p>
          <w:p w14:paraId="58CBBE10" w14:textId="77777777" w:rsidR="00E364D9" w:rsidRPr="00E364D9" w:rsidRDefault="00E364D9" w:rsidP="00E364D9">
            <w:r w:rsidRPr="00E364D9">
              <w:t xml:space="preserve">Alumno </w:t>
            </w:r>
          </w:p>
        </w:tc>
        <w:tc>
          <w:tcPr>
            <w:tcW w:w="4075"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1B4761FA" w14:textId="77777777" w:rsidR="00E364D9" w:rsidRPr="00E364D9" w:rsidRDefault="00E364D9" w:rsidP="00E364D9">
            <w:r w:rsidRPr="00E364D9">
              <w:rPr>
                <w:b/>
                <w:bCs/>
              </w:rPr>
              <w:t>N IV</w:t>
            </w:r>
            <w:r w:rsidRPr="00E364D9">
              <w:rPr>
                <w:b/>
                <w:bCs/>
              </w:rPr>
              <w:br/>
              <w:t>Sobresaliente</w:t>
            </w:r>
            <w:r w:rsidRPr="00E364D9">
              <w:rPr>
                <w:b/>
                <w:bCs/>
              </w:rPr>
              <w:br/>
            </w:r>
            <w:r w:rsidRPr="00E364D9">
              <w:t>Participa en la conservación del medioambiente y propone medidas para su preservación, a partir del reconocimiento de algunas fuentes de contaminación del agua, aire y suelo</w:t>
            </w:r>
          </w:p>
        </w:tc>
        <w:tc>
          <w:tcPr>
            <w:tcW w:w="255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C867875" w14:textId="47FEA1B8" w:rsidR="00E364D9" w:rsidRPr="00E364D9" w:rsidRDefault="00E364D9" w:rsidP="00E364D9">
            <w:r w:rsidRPr="00E364D9">
              <w:rPr>
                <w:b/>
                <w:bCs/>
              </w:rPr>
              <w:t>NIII</w:t>
            </w:r>
            <w:r w:rsidRPr="00E364D9">
              <w:rPr>
                <w:b/>
                <w:bCs/>
              </w:rPr>
              <w:br/>
              <w:t>Satisfactorio</w:t>
            </w:r>
            <w:r w:rsidRPr="00E364D9">
              <w:rPr>
                <w:b/>
                <w:bCs/>
              </w:rPr>
              <w:br/>
              <w:t>Logra identificar algunas fuentes de contaminación, brinda medidas para su cuidado y las pone en práctica en su vida.</w:t>
            </w:r>
          </w:p>
        </w:tc>
        <w:tc>
          <w:tcPr>
            <w:tcW w:w="2410"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6DC7E2AA" w14:textId="77777777" w:rsidR="00E364D9" w:rsidRPr="00E364D9" w:rsidRDefault="00E364D9" w:rsidP="00E364D9">
            <w:r w:rsidRPr="00E364D9">
              <w:rPr>
                <w:b/>
                <w:bCs/>
              </w:rPr>
              <w:t>NII</w:t>
            </w:r>
            <w:r w:rsidRPr="00E364D9">
              <w:rPr>
                <w:b/>
                <w:bCs/>
              </w:rPr>
              <w:br/>
              <w:t>Básico</w:t>
            </w:r>
            <w:r w:rsidRPr="00E364D9">
              <w:rPr>
                <w:b/>
                <w:bCs/>
              </w:rPr>
              <w:br/>
              <w:t>Comienza a identificar acciones que perjudican el medio ambiente, menciona algunas medidas para su cuidado.</w:t>
            </w:r>
          </w:p>
        </w:tc>
        <w:tc>
          <w:tcPr>
            <w:tcW w:w="2693"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284F7C82" w14:textId="77777777" w:rsidR="00E364D9" w:rsidRPr="00E364D9" w:rsidRDefault="00E364D9" w:rsidP="00E364D9">
            <w:r w:rsidRPr="00E364D9">
              <w:rPr>
                <w:b/>
                <w:bCs/>
              </w:rPr>
              <w:t>NI</w:t>
            </w:r>
            <w:r w:rsidRPr="00E364D9">
              <w:rPr>
                <w:b/>
                <w:bCs/>
              </w:rPr>
              <w:br/>
              <w:t>Insuficiente</w:t>
            </w:r>
            <w:r w:rsidRPr="00E364D9">
              <w:rPr>
                <w:b/>
                <w:bCs/>
              </w:rPr>
              <w:br/>
              <w:t>No manifiesta interés por la conservación del medio ambiente.</w:t>
            </w:r>
          </w:p>
        </w:tc>
      </w:tr>
      <w:tr w:rsidR="00E364D9" w:rsidRPr="00E364D9" w14:paraId="481F4DF7" w14:textId="77777777" w:rsidTr="00E364D9">
        <w:trPr>
          <w:trHeight w:val="584"/>
        </w:trPr>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049EFD" w14:textId="77777777" w:rsidR="00E364D9" w:rsidRPr="00E364D9" w:rsidRDefault="00E364D9" w:rsidP="00E364D9"/>
        </w:tc>
        <w:tc>
          <w:tcPr>
            <w:tcW w:w="40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5413B9" w14:textId="77777777" w:rsidR="00E364D9" w:rsidRPr="00E364D9" w:rsidRDefault="00E364D9" w:rsidP="00E364D9"/>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856273" w14:textId="77777777" w:rsidR="00E364D9" w:rsidRPr="00E364D9" w:rsidRDefault="00E364D9" w:rsidP="00E364D9"/>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1E78C5" w14:textId="77777777" w:rsidR="00E364D9" w:rsidRPr="00E364D9" w:rsidRDefault="00E364D9" w:rsidP="00E364D9"/>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0BF0BD" w14:textId="77777777" w:rsidR="00E364D9" w:rsidRPr="00E364D9" w:rsidRDefault="00E364D9" w:rsidP="00E364D9"/>
        </w:tc>
      </w:tr>
    </w:tbl>
    <w:p w14:paraId="3DD6F7AB" w14:textId="158AC3D2" w:rsidR="00E364D9" w:rsidRDefault="00E364D9"/>
    <w:tbl>
      <w:tblPr>
        <w:tblW w:w="13598" w:type="dxa"/>
        <w:tblCellMar>
          <w:left w:w="0" w:type="dxa"/>
          <w:right w:w="0" w:type="dxa"/>
        </w:tblCellMar>
        <w:tblLook w:val="0420" w:firstRow="1" w:lastRow="0" w:firstColumn="0" w:lastColumn="0" w:noHBand="0" w:noVBand="1"/>
      </w:tblPr>
      <w:tblGrid>
        <w:gridCol w:w="1870"/>
        <w:gridCol w:w="4074"/>
        <w:gridCol w:w="2551"/>
        <w:gridCol w:w="2410"/>
        <w:gridCol w:w="2693"/>
      </w:tblGrid>
      <w:tr w:rsidR="00E364D9" w:rsidRPr="00E364D9" w14:paraId="58A9AEC6" w14:textId="77777777" w:rsidTr="00E364D9">
        <w:trPr>
          <w:trHeight w:val="584"/>
        </w:trPr>
        <w:tc>
          <w:tcPr>
            <w:tcW w:w="13598"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D8B4C0" w14:textId="77777777" w:rsidR="00E364D9" w:rsidRPr="00E364D9" w:rsidRDefault="00E364D9" w:rsidP="00E364D9">
            <w:r w:rsidRPr="00E364D9">
              <w:rPr>
                <w:b/>
                <w:bCs/>
              </w:rPr>
              <w:t xml:space="preserve">  Rubrica de evaluación de aprendizajes     </w:t>
            </w:r>
          </w:p>
          <w:p w14:paraId="3E9AEE03" w14:textId="02B18453" w:rsidR="00E364D9" w:rsidRPr="00E364D9" w:rsidRDefault="00E364D9" w:rsidP="00E364D9">
            <w:r w:rsidRPr="00E364D9">
              <w:lastRenderedPageBreak/>
              <w:t>Fecha:</w:t>
            </w:r>
            <w:r>
              <w:t xml:space="preserve"> </w:t>
            </w:r>
            <w:r w:rsidRPr="00E364D9">
              <w:t xml:space="preserve">Viernes 4 de Junio </w:t>
            </w:r>
            <w:r w:rsidRPr="00E364D9">
              <w:br/>
              <w:t>Área de desarrollo:</w:t>
            </w:r>
            <w:r>
              <w:t xml:space="preserve"> </w:t>
            </w:r>
            <w:r w:rsidRPr="00E364D9">
              <w:t>Ingles</w:t>
            </w:r>
            <w:r w:rsidRPr="00E364D9">
              <w:br/>
              <w:t xml:space="preserve">Aprendizaje esperado: </w:t>
            </w:r>
            <w:r w:rsidRPr="00E364D9">
              <w:rPr>
                <w:b/>
                <w:bCs/>
              </w:rPr>
              <w:t>Explora</w:t>
            </w:r>
            <w:r w:rsidRPr="00E364D9">
              <w:t xml:space="preserve"> y escucha preguntas. </w:t>
            </w:r>
          </w:p>
        </w:tc>
      </w:tr>
      <w:tr w:rsidR="00E364D9" w:rsidRPr="00E364D9" w14:paraId="6DCCFA8D" w14:textId="77777777" w:rsidTr="00E364D9">
        <w:trPr>
          <w:trHeight w:val="584"/>
        </w:trPr>
        <w:tc>
          <w:tcPr>
            <w:tcW w:w="1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A2B8ED" w14:textId="77777777" w:rsidR="00E364D9" w:rsidRPr="00E364D9" w:rsidRDefault="00E364D9" w:rsidP="00E364D9">
            <w:r w:rsidRPr="00E364D9">
              <w:lastRenderedPageBreak/>
              <w:t>Nombre</w:t>
            </w:r>
          </w:p>
          <w:p w14:paraId="7D9D0B26" w14:textId="77777777" w:rsidR="00E364D9" w:rsidRPr="00E364D9" w:rsidRDefault="00E364D9" w:rsidP="00E364D9">
            <w:r w:rsidRPr="00E364D9">
              <w:t>del</w:t>
            </w:r>
          </w:p>
          <w:p w14:paraId="0CC1B3B6" w14:textId="77777777" w:rsidR="00E364D9" w:rsidRPr="00E364D9" w:rsidRDefault="00E364D9" w:rsidP="00E364D9">
            <w:r w:rsidRPr="00E364D9">
              <w:t xml:space="preserve">Alumno </w:t>
            </w:r>
          </w:p>
        </w:tc>
        <w:tc>
          <w:tcPr>
            <w:tcW w:w="4074"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7E17F25A" w14:textId="77777777" w:rsidR="00E364D9" w:rsidRPr="00E364D9" w:rsidRDefault="00E364D9" w:rsidP="00E364D9">
            <w:r w:rsidRPr="00E364D9">
              <w:rPr>
                <w:b/>
                <w:bCs/>
              </w:rPr>
              <w:t>N IV</w:t>
            </w:r>
            <w:r w:rsidRPr="00E364D9">
              <w:rPr>
                <w:b/>
                <w:bCs/>
              </w:rPr>
              <w:br/>
              <w:t>Sobresaliente</w:t>
            </w:r>
            <w:r w:rsidRPr="00E364D9">
              <w:rPr>
                <w:b/>
                <w:bCs/>
              </w:rPr>
              <w:br/>
              <w:t>Explora</w:t>
            </w:r>
            <w:r w:rsidRPr="00E364D9">
              <w:t xml:space="preserve"> y escucha preguntas. </w:t>
            </w:r>
          </w:p>
        </w:tc>
        <w:tc>
          <w:tcPr>
            <w:tcW w:w="255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77B97176" w14:textId="77777777" w:rsidR="00E364D9" w:rsidRPr="00E364D9" w:rsidRDefault="00E364D9" w:rsidP="00E364D9">
            <w:r w:rsidRPr="00E364D9">
              <w:rPr>
                <w:b/>
                <w:bCs/>
              </w:rPr>
              <w:t>NIII</w:t>
            </w:r>
            <w:r w:rsidRPr="00E364D9">
              <w:rPr>
                <w:b/>
                <w:bCs/>
              </w:rPr>
              <w:br/>
              <w:t>Satisfactorio</w:t>
            </w:r>
            <w:r w:rsidRPr="00E364D9">
              <w:rPr>
                <w:b/>
                <w:bCs/>
              </w:rPr>
              <w:br/>
              <w:t>Logra explorar diversos materiales escucha preguntas sobre algún tema.</w:t>
            </w:r>
          </w:p>
        </w:tc>
        <w:tc>
          <w:tcPr>
            <w:tcW w:w="2410"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2042A4FE" w14:textId="77777777" w:rsidR="00E364D9" w:rsidRPr="00E364D9" w:rsidRDefault="00E364D9" w:rsidP="00E364D9">
            <w:r w:rsidRPr="00E364D9">
              <w:rPr>
                <w:b/>
                <w:bCs/>
              </w:rPr>
              <w:t>NII</w:t>
            </w:r>
            <w:r w:rsidRPr="00E364D9">
              <w:rPr>
                <w:b/>
                <w:bCs/>
              </w:rPr>
              <w:br/>
              <w:t>Básico</w:t>
            </w:r>
            <w:r w:rsidRPr="00E364D9">
              <w:rPr>
                <w:b/>
                <w:bCs/>
              </w:rPr>
              <w:br/>
              <w:t>Comienza a escuchar preguntas y a responderlas con un poco de timidez</w:t>
            </w:r>
          </w:p>
        </w:tc>
        <w:tc>
          <w:tcPr>
            <w:tcW w:w="2693"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37C0781E" w14:textId="77777777" w:rsidR="00E364D9" w:rsidRPr="00E364D9" w:rsidRDefault="00E364D9" w:rsidP="00E364D9">
            <w:r w:rsidRPr="00E364D9">
              <w:rPr>
                <w:b/>
                <w:bCs/>
              </w:rPr>
              <w:t>NI</w:t>
            </w:r>
            <w:r w:rsidRPr="00E364D9">
              <w:rPr>
                <w:b/>
                <w:bCs/>
              </w:rPr>
              <w:br/>
              <w:t>Insuficiente</w:t>
            </w:r>
            <w:r w:rsidRPr="00E364D9">
              <w:rPr>
                <w:b/>
                <w:bCs/>
              </w:rPr>
              <w:br/>
              <w:t xml:space="preserve">No muestra </w:t>
            </w:r>
            <w:proofErr w:type="spellStart"/>
            <w:r w:rsidRPr="00E364D9">
              <w:rPr>
                <w:b/>
                <w:bCs/>
              </w:rPr>
              <w:t>interes</w:t>
            </w:r>
            <w:proofErr w:type="spellEnd"/>
            <w:r w:rsidRPr="00E364D9">
              <w:rPr>
                <w:b/>
                <w:bCs/>
              </w:rPr>
              <w:t xml:space="preserve"> por explorar o responder preguntas.</w:t>
            </w:r>
          </w:p>
        </w:tc>
      </w:tr>
      <w:tr w:rsidR="00E364D9" w:rsidRPr="00E364D9" w14:paraId="1C2C9683" w14:textId="77777777" w:rsidTr="00E364D9">
        <w:trPr>
          <w:trHeight w:val="584"/>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B4E363" w14:textId="77777777" w:rsidR="00E364D9" w:rsidRPr="00E364D9" w:rsidRDefault="00E364D9" w:rsidP="00E364D9"/>
        </w:tc>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844A06" w14:textId="77777777" w:rsidR="00E364D9" w:rsidRPr="00E364D9" w:rsidRDefault="00E364D9" w:rsidP="00E364D9"/>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1881CE" w14:textId="77777777" w:rsidR="00E364D9" w:rsidRPr="00E364D9" w:rsidRDefault="00E364D9" w:rsidP="00E364D9"/>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386319" w14:textId="77777777" w:rsidR="00E364D9" w:rsidRPr="00E364D9" w:rsidRDefault="00E364D9" w:rsidP="00E364D9"/>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3E96D1" w14:textId="77777777" w:rsidR="00E364D9" w:rsidRPr="00E364D9" w:rsidRDefault="00E364D9" w:rsidP="00E364D9"/>
        </w:tc>
      </w:tr>
    </w:tbl>
    <w:p w14:paraId="078705C4" w14:textId="77777777" w:rsidR="00E364D9" w:rsidRDefault="00E364D9"/>
    <w:sectPr w:rsidR="00E364D9" w:rsidSect="009B40B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grained">
    <w:altName w:val="Times New Roman"/>
    <w:charset w:val="00"/>
    <w:family w:val="auto"/>
    <w:pitch w:val="variable"/>
    <w:sig w:usb0="A00000AF" w:usb1="40000042"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lea Market Finds">
    <w:altName w:val="Times New Roman"/>
    <w:panose1 w:val="00000000000000000000"/>
    <w:charset w:val="00"/>
    <w:family w:val="roman"/>
    <w:notTrueType/>
    <w:pitch w:val="default"/>
  </w:font>
  <w:font w:name="HelloAli">
    <w:altName w:val="Times New Roman"/>
    <w:panose1 w:val="00000000000000000000"/>
    <w:charset w:val="00"/>
    <w:family w:val="roman"/>
    <w:notTrueType/>
    <w:pitch w:val="default"/>
  </w:font>
  <w:font w:name="HelloMissThang">
    <w:altName w:val="Times New Roman"/>
    <w:charset w:val="00"/>
    <w:family w:val="auto"/>
    <w:pitch w:val="variable"/>
    <w:sig w:usb0="80000003" w:usb1="00010002" w:usb2="00000000" w:usb3="00000000" w:csb0="00000001" w:csb1="00000000"/>
  </w:font>
  <w:font w:name="DK Cover Up">
    <w:altName w:val="Times New Roman"/>
    <w:panose1 w:val="00000000000000000000"/>
    <w:charset w:val="00"/>
    <w:family w:val="roman"/>
    <w:notTrueType/>
    <w:pitch w:val="default"/>
  </w:font>
  <w:font w:name="AG180Days">
    <w:altName w:val="Times New Roman"/>
    <w:charset w:val="00"/>
    <w:family w:val="auto"/>
    <w:pitch w:val="variable"/>
    <w:sig w:usb0="80000003" w:usb1="0001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EBB"/>
    <w:multiLevelType w:val="hybridMultilevel"/>
    <w:tmpl w:val="94A4D8BE"/>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565058"/>
    <w:multiLevelType w:val="hybridMultilevel"/>
    <w:tmpl w:val="F6826FCA"/>
    <w:lvl w:ilvl="0" w:tplc="C2A6E6A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4351D8"/>
    <w:multiLevelType w:val="hybridMultilevel"/>
    <w:tmpl w:val="219601CC"/>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877FF1"/>
    <w:multiLevelType w:val="hybridMultilevel"/>
    <w:tmpl w:val="E018B226"/>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4" w15:restartNumberingAfterBreak="0">
    <w:nsid w:val="3CDF7324"/>
    <w:multiLevelType w:val="hybridMultilevel"/>
    <w:tmpl w:val="1D70B48A"/>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5" w15:restartNumberingAfterBreak="0">
    <w:nsid w:val="3E10321F"/>
    <w:multiLevelType w:val="hybridMultilevel"/>
    <w:tmpl w:val="FD4AC7CE"/>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B2321F"/>
    <w:multiLevelType w:val="hybridMultilevel"/>
    <w:tmpl w:val="0498920C"/>
    <w:lvl w:ilvl="0" w:tplc="3D9617FE">
      <w:start w:val="1"/>
      <w:numFmt w:val="decimal"/>
      <w:lvlText w:val="%1."/>
      <w:lvlJc w:val="left"/>
      <w:pPr>
        <w:tabs>
          <w:tab w:val="num" w:pos="720"/>
        </w:tabs>
        <w:ind w:left="720" w:hanging="360"/>
      </w:pPr>
    </w:lvl>
    <w:lvl w:ilvl="1" w:tplc="BD68DB1C">
      <w:start w:val="1"/>
      <w:numFmt w:val="decimal"/>
      <w:lvlText w:val="%2."/>
      <w:lvlJc w:val="left"/>
      <w:pPr>
        <w:tabs>
          <w:tab w:val="num" w:pos="1440"/>
        </w:tabs>
        <w:ind w:left="1440" w:hanging="360"/>
      </w:pPr>
    </w:lvl>
    <w:lvl w:ilvl="2" w:tplc="65E4665E">
      <w:start w:val="1"/>
      <w:numFmt w:val="decimal"/>
      <w:lvlText w:val="%3."/>
      <w:lvlJc w:val="left"/>
      <w:pPr>
        <w:tabs>
          <w:tab w:val="num" w:pos="2160"/>
        </w:tabs>
        <w:ind w:left="2160" w:hanging="360"/>
      </w:pPr>
    </w:lvl>
    <w:lvl w:ilvl="3" w:tplc="AE522262">
      <w:start w:val="1"/>
      <w:numFmt w:val="decimal"/>
      <w:lvlText w:val="%4."/>
      <w:lvlJc w:val="left"/>
      <w:pPr>
        <w:tabs>
          <w:tab w:val="num" w:pos="2880"/>
        </w:tabs>
        <w:ind w:left="2880" w:hanging="360"/>
      </w:pPr>
    </w:lvl>
    <w:lvl w:ilvl="4" w:tplc="6EA058E2">
      <w:start w:val="1"/>
      <w:numFmt w:val="decimal"/>
      <w:lvlText w:val="%5."/>
      <w:lvlJc w:val="left"/>
      <w:pPr>
        <w:tabs>
          <w:tab w:val="num" w:pos="3600"/>
        </w:tabs>
        <w:ind w:left="3600" w:hanging="360"/>
      </w:pPr>
    </w:lvl>
    <w:lvl w:ilvl="5" w:tplc="474EE592">
      <w:start w:val="1"/>
      <w:numFmt w:val="decimal"/>
      <w:lvlText w:val="%6."/>
      <w:lvlJc w:val="left"/>
      <w:pPr>
        <w:tabs>
          <w:tab w:val="num" w:pos="4320"/>
        </w:tabs>
        <w:ind w:left="4320" w:hanging="360"/>
      </w:pPr>
    </w:lvl>
    <w:lvl w:ilvl="6" w:tplc="C784C9FC">
      <w:start w:val="1"/>
      <w:numFmt w:val="decimal"/>
      <w:lvlText w:val="%7."/>
      <w:lvlJc w:val="left"/>
      <w:pPr>
        <w:tabs>
          <w:tab w:val="num" w:pos="5040"/>
        </w:tabs>
        <w:ind w:left="5040" w:hanging="360"/>
      </w:pPr>
    </w:lvl>
    <w:lvl w:ilvl="7" w:tplc="5B82E0CA">
      <w:start w:val="1"/>
      <w:numFmt w:val="decimal"/>
      <w:lvlText w:val="%8."/>
      <w:lvlJc w:val="left"/>
      <w:pPr>
        <w:tabs>
          <w:tab w:val="num" w:pos="5760"/>
        </w:tabs>
        <w:ind w:left="5760" w:hanging="360"/>
      </w:pPr>
    </w:lvl>
    <w:lvl w:ilvl="8" w:tplc="414EAE88">
      <w:start w:val="1"/>
      <w:numFmt w:val="decimal"/>
      <w:lvlText w:val="%9."/>
      <w:lvlJc w:val="left"/>
      <w:pPr>
        <w:tabs>
          <w:tab w:val="num" w:pos="6480"/>
        </w:tabs>
        <w:ind w:left="6480" w:hanging="360"/>
      </w:pPr>
    </w:lvl>
  </w:abstractNum>
  <w:abstractNum w:abstractNumId="7" w15:restartNumberingAfterBreak="0">
    <w:nsid w:val="5E21645B"/>
    <w:multiLevelType w:val="hybridMultilevel"/>
    <w:tmpl w:val="69F2EC64"/>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F6D161D"/>
    <w:multiLevelType w:val="hybridMultilevel"/>
    <w:tmpl w:val="99D4C0B8"/>
    <w:lvl w:ilvl="0" w:tplc="0409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15:restartNumberingAfterBreak="0">
    <w:nsid w:val="69460054"/>
    <w:multiLevelType w:val="hybridMultilevel"/>
    <w:tmpl w:val="6CFC6A12"/>
    <w:lvl w:ilvl="0" w:tplc="AA32B476">
      <w:start w:val="1"/>
      <w:numFmt w:val="decimal"/>
      <w:lvlText w:val="%1."/>
      <w:lvlJc w:val="left"/>
      <w:pPr>
        <w:tabs>
          <w:tab w:val="num" w:pos="720"/>
        </w:tabs>
        <w:ind w:left="720" w:hanging="360"/>
      </w:pPr>
    </w:lvl>
    <w:lvl w:ilvl="1" w:tplc="8B76C16E">
      <w:start w:val="1"/>
      <w:numFmt w:val="decimal"/>
      <w:lvlText w:val="%2."/>
      <w:lvlJc w:val="left"/>
      <w:pPr>
        <w:tabs>
          <w:tab w:val="num" w:pos="1440"/>
        </w:tabs>
        <w:ind w:left="1440" w:hanging="360"/>
      </w:pPr>
    </w:lvl>
    <w:lvl w:ilvl="2" w:tplc="171E2F72">
      <w:start w:val="1"/>
      <w:numFmt w:val="decimal"/>
      <w:lvlText w:val="%3."/>
      <w:lvlJc w:val="left"/>
      <w:pPr>
        <w:tabs>
          <w:tab w:val="num" w:pos="2160"/>
        </w:tabs>
        <w:ind w:left="2160" w:hanging="360"/>
      </w:pPr>
    </w:lvl>
    <w:lvl w:ilvl="3" w:tplc="B8B23D6A">
      <w:start w:val="1"/>
      <w:numFmt w:val="decimal"/>
      <w:lvlText w:val="%4."/>
      <w:lvlJc w:val="left"/>
      <w:pPr>
        <w:tabs>
          <w:tab w:val="num" w:pos="2880"/>
        </w:tabs>
        <w:ind w:left="2880" w:hanging="360"/>
      </w:pPr>
    </w:lvl>
    <w:lvl w:ilvl="4" w:tplc="5F222810">
      <w:start w:val="1"/>
      <w:numFmt w:val="decimal"/>
      <w:lvlText w:val="%5."/>
      <w:lvlJc w:val="left"/>
      <w:pPr>
        <w:tabs>
          <w:tab w:val="num" w:pos="3600"/>
        </w:tabs>
        <w:ind w:left="3600" w:hanging="360"/>
      </w:pPr>
    </w:lvl>
    <w:lvl w:ilvl="5" w:tplc="5DB2DFD8">
      <w:start w:val="1"/>
      <w:numFmt w:val="decimal"/>
      <w:lvlText w:val="%6."/>
      <w:lvlJc w:val="left"/>
      <w:pPr>
        <w:tabs>
          <w:tab w:val="num" w:pos="4320"/>
        </w:tabs>
        <w:ind w:left="4320" w:hanging="360"/>
      </w:pPr>
    </w:lvl>
    <w:lvl w:ilvl="6" w:tplc="FF82B748">
      <w:start w:val="1"/>
      <w:numFmt w:val="decimal"/>
      <w:lvlText w:val="%7."/>
      <w:lvlJc w:val="left"/>
      <w:pPr>
        <w:tabs>
          <w:tab w:val="num" w:pos="5040"/>
        </w:tabs>
        <w:ind w:left="5040" w:hanging="360"/>
      </w:pPr>
    </w:lvl>
    <w:lvl w:ilvl="7" w:tplc="BE0C8758">
      <w:start w:val="1"/>
      <w:numFmt w:val="decimal"/>
      <w:lvlText w:val="%8."/>
      <w:lvlJc w:val="left"/>
      <w:pPr>
        <w:tabs>
          <w:tab w:val="num" w:pos="5760"/>
        </w:tabs>
        <w:ind w:left="5760" w:hanging="360"/>
      </w:pPr>
    </w:lvl>
    <w:lvl w:ilvl="8" w:tplc="A8A698F6">
      <w:start w:val="1"/>
      <w:numFmt w:val="decimal"/>
      <w:lvlText w:val="%9."/>
      <w:lvlJc w:val="left"/>
      <w:pPr>
        <w:tabs>
          <w:tab w:val="num" w:pos="6480"/>
        </w:tabs>
        <w:ind w:left="6480" w:hanging="360"/>
      </w:pPr>
    </w:lvl>
  </w:abstractNum>
  <w:abstractNum w:abstractNumId="10" w15:restartNumberingAfterBreak="0">
    <w:nsid w:val="6BE73EA0"/>
    <w:multiLevelType w:val="hybridMultilevel"/>
    <w:tmpl w:val="91108BE0"/>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7"/>
  </w:num>
  <w:num w:numId="5">
    <w:abstractNumId w:val="8"/>
  </w:num>
  <w:num w:numId="6">
    <w:abstractNumId w:val="0"/>
  </w:num>
  <w:num w:numId="7">
    <w:abstractNumId w:val="2"/>
  </w:num>
  <w:num w:numId="8">
    <w:abstractNumId w:val="3"/>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B0"/>
    <w:rsid w:val="00015266"/>
    <w:rsid w:val="00167AE6"/>
    <w:rsid w:val="001E1635"/>
    <w:rsid w:val="003B04AC"/>
    <w:rsid w:val="00402A61"/>
    <w:rsid w:val="005375A1"/>
    <w:rsid w:val="00593C39"/>
    <w:rsid w:val="009B40B0"/>
    <w:rsid w:val="009F0670"/>
    <w:rsid w:val="009F7BE3"/>
    <w:rsid w:val="00BD3AD3"/>
    <w:rsid w:val="00C264BA"/>
    <w:rsid w:val="00DB757F"/>
    <w:rsid w:val="00E12CF2"/>
    <w:rsid w:val="00E364D9"/>
    <w:rsid w:val="00E96B76"/>
    <w:rsid w:val="00F128D6"/>
    <w:rsid w:val="00FF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c,#0f9,lime,#6f9"/>
    </o:shapedefaults>
    <o:shapelayout v:ext="edit">
      <o:idmap v:ext="edit" data="1"/>
    </o:shapelayout>
  </w:shapeDefaults>
  <w:decimalSymbol w:val="."/>
  <w:listSeparator w:val=","/>
  <w14:docId w14:val="72765B53"/>
  <w15:chartTrackingRefBased/>
  <w15:docId w15:val="{EFF6B5A5-9045-4274-ABD0-CDFAB08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0B0"/>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40B0"/>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B40B0"/>
    <w:pPr>
      <w:ind w:left="720"/>
      <w:contextualSpacing/>
    </w:pPr>
  </w:style>
  <w:style w:type="character" w:styleId="Hipervnculo">
    <w:name w:val="Hyperlink"/>
    <w:basedOn w:val="Fuentedeprrafopredeter"/>
    <w:uiPriority w:val="99"/>
    <w:unhideWhenUsed/>
    <w:rsid w:val="009B40B0"/>
    <w:rPr>
      <w:color w:val="0563C1" w:themeColor="hyperlink"/>
      <w:u w:val="single"/>
    </w:rPr>
  </w:style>
  <w:style w:type="paragraph" w:styleId="NormalWeb">
    <w:name w:val="Normal (Web)"/>
    <w:basedOn w:val="Normal"/>
    <w:uiPriority w:val="99"/>
    <w:unhideWhenUsed/>
    <w:rsid w:val="00DB757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9868">
      <w:bodyDiv w:val="1"/>
      <w:marLeft w:val="0"/>
      <w:marRight w:val="0"/>
      <w:marTop w:val="0"/>
      <w:marBottom w:val="0"/>
      <w:divBdr>
        <w:top w:val="none" w:sz="0" w:space="0" w:color="auto"/>
        <w:left w:val="none" w:sz="0" w:space="0" w:color="auto"/>
        <w:bottom w:val="none" w:sz="0" w:space="0" w:color="auto"/>
        <w:right w:val="none" w:sz="0" w:space="0" w:color="auto"/>
      </w:divBdr>
    </w:div>
    <w:div w:id="546259465">
      <w:bodyDiv w:val="1"/>
      <w:marLeft w:val="0"/>
      <w:marRight w:val="0"/>
      <w:marTop w:val="0"/>
      <w:marBottom w:val="0"/>
      <w:divBdr>
        <w:top w:val="none" w:sz="0" w:space="0" w:color="auto"/>
        <w:left w:val="none" w:sz="0" w:space="0" w:color="auto"/>
        <w:bottom w:val="none" w:sz="0" w:space="0" w:color="auto"/>
        <w:right w:val="none" w:sz="0" w:space="0" w:color="auto"/>
      </w:divBdr>
    </w:div>
    <w:div w:id="596790981">
      <w:bodyDiv w:val="1"/>
      <w:marLeft w:val="0"/>
      <w:marRight w:val="0"/>
      <w:marTop w:val="0"/>
      <w:marBottom w:val="0"/>
      <w:divBdr>
        <w:top w:val="none" w:sz="0" w:space="0" w:color="auto"/>
        <w:left w:val="none" w:sz="0" w:space="0" w:color="auto"/>
        <w:bottom w:val="none" w:sz="0" w:space="0" w:color="auto"/>
        <w:right w:val="none" w:sz="0" w:space="0" w:color="auto"/>
      </w:divBdr>
    </w:div>
    <w:div w:id="601914532">
      <w:bodyDiv w:val="1"/>
      <w:marLeft w:val="0"/>
      <w:marRight w:val="0"/>
      <w:marTop w:val="0"/>
      <w:marBottom w:val="0"/>
      <w:divBdr>
        <w:top w:val="none" w:sz="0" w:space="0" w:color="auto"/>
        <w:left w:val="none" w:sz="0" w:space="0" w:color="auto"/>
        <w:bottom w:val="none" w:sz="0" w:space="0" w:color="auto"/>
        <w:right w:val="none" w:sz="0" w:space="0" w:color="auto"/>
      </w:divBdr>
    </w:div>
    <w:div w:id="682977918">
      <w:bodyDiv w:val="1"/>
      <w:marLeft w:val="0"/>
      <w:marRight w:val="0"/>
      <w:marTop w:val="0"/>
      <w:marBottom w:val="0"/>
      <w:divBdr>
        <w:top w:val="none" w:sz="0" w:space="0" w:color="auto"/>
        <w:left w:val="none" w:sz="0" w:space="0" w:color="auto"/>
        <w:bottom w:val="none" w:sz="0" w:space="0" w:color="auto"/>
        <w:right w:val="none" w:sz="0" w:space="0" w:color="auto"/>
      </w:divBdr>
    </w:div>
    <w:div w:id="723601599">
      <w:bodyDiv w:val="1"/>
      <w:marLeft w:val="0"/>
      <w:marRight w:val="0"/>
      <w:marTop w:val="0"/>
      <w:marBottom w:val="0"/>
      <w:divBdr>
        <w:top w:val="none" w:sz="0" w:space="0" w:color="auto"/>
        <w:left w:val="none" w:sz="0" w:space="0" w:color="auto"/>
        <w:bottom w:val="none" w:sz="0" w:space="0" w:color="auto"/>
        <w:right w:val="none" w:sz="0" w:space="0" w:color="auto"/>
      </w:divBdr>
    </w:div>
    <w:div w:id="882912230">
      <w:bodyDiv w:val="1"/>
      <w:marLeft w:val="0"/>
      <w:marRight w:val="0"/>
      <w:marTop w:val="0"/>
      <w:marBottom w:val="0"/>
      <w:divBdr>
        <w:top w:val="none" w:sz="0" w:space="0" w:color="auto"/>
        <w:left w:val="none" w:sz="0" w:space="0" w:color="auto"/>
        <w:bottom w:val="none" w:sz="0" w:space="0" w:color="auto"/>
        <w:right w:val="none" w:sz="0" w:space="0" w:color="auto"/>
      </w:divBdr>
    </w:div>
    <w:div w:id="1032804194">
      <w:bodyDiv w:val="1"/>
      <w:marLeft w:val="0"/>
      <w:marRight w:val="0"/>
      <w:marTop w:val="0"/>
      <w:marBottom w:val="0"/>
      <w:divBdr>
        <w:top w:val="none" w:sz="0" w:space="0" w:color="auto"/>
        <w:left w:val="none" w:sz="0" w:space="0" w:color="auto"/>
        <w:bottom w:val="none" w:sz="0" w:space="0" w:color="auto"/>
        <w:right w:val="none" w:sz="0" w:space="0" w:color="auto"/>
      </w:divBdr>
    </w:div>
    <w:div w:id="1179737246">
      <w:bodyDiv w:val="1"/>
      <w:marLeft w:val="0"/>
      <w:marRight w:val="0"/>
      <w:marTop w:val="0"/>
      <w:marBottom w:val="0"/>
      <w:divBdr>
        <w:top w:val="none" w:sz="0" w:space="0" w:color="auto"/>
        <w:left w:val="none" w:sz="0" w:space="0" w:color="auto"/>
        <w:bottom w:val="none" w:sz="0" w:space="0" w:color="auto"/>
        <w:right w:val="none" w:sz="0" w:space="0" w:color="auto"/>
      </w:divBdr>
    </w:div>
    <w:div w:id="1318413671">
      <w:bodyDiv w:val="1"/>
      <w:marLeft w:val="0"/>
      <w:marRight w:val="0"/>
      <w:marTop w:val="0"/>
      <w:marBottom w:val="0"/>
      <w:divBdr>
        <w:top w:val="none" w:sz="0" w:space="0" w:color="auto"/>
        <w:left w:val="none" w:sz="0" w:space="0" w:color="auto"/>
        <w:bottom w:val="none" w:sz="0" w:space="0" w:color="auto"/>
        <w:right w:val="none" w:sz="0" w:space="0" w:color="auto"/>
      </w:divBdr>
    </w:div>
    <w:div w:id="1490562744">
      <w:bodyDiv w:val="1"/>
      <w:marLeft w:val="0"/>
      <w:marRight w:val="0"/>
      <w:marTop w:val="0"/>
      <w:marBottom w:val="0"/>
      <w:divBdr>
        <w:top w:val="none" w:sz="0" w:space="0" w:color="auto"/>
        <w:left w:val="none" w:sz="0" w:space="0" w:color="auto"/>
        <w:bottom w:val="none" w:sz="0" w:space="0" w:color="auto"/>
        <w:right w:val="none" w:sz="0" w:space="0" w:color="auto"/>
      </w:divBdr>
    </w:div>
    <w:div w:id="1718312418">
      <w:bodyDiv w:val="1"/>
      <w:marLeft w:val="0"/>
      <w:marRight w:val="0"/>
      <w:marTop w:val="0"/>
      <w:marBottom w:val="0"/>
      <w:divBdr>
        <w:top w:val="none" w:sz="0" w:space="0" w:color="auto"/>
        <w:left w:val="none" w:sz="0" w:space="0" w:color="auto"/>
        <w:bottom w:val="none" w:sz="0" w:space="0" w:color="auto"/>
        <w:right w:val="none" w:sz="0" w:space="0" w:color="auto"/>
      </w:divBdr>
    </w:div>
    <w:div w:id="1808668509">
      <w:bodyDiv w:val="1"/>
      <w:marLeft w:val="0"/>
      <w:marRight w:val="0"/>
      <w:marTop w:val="0"/>
      <w:marBottom w:val="0"/>
      <w:divBdr>
        <w:top w:val="none" w:sz="0" w:space="0" w:color="auto"/>
        <w:left w:val="none" w:sz="0" w:space="0" w:color="auto"/>
        <w:bottom w:val="none" w:sz="0" w:space="0" w:color="auto"/>
        <w:right w:val="none" w:sz="0" w:space="0" w:color="auto"/>
      </w:divBdr>
    </w:div>
    <w:div w:id="1845321694">
      <w:bodyDiv w:val="1"/>
      <w:marLeft w:val="0"/>
      <w:marRight w:val="0"/>
      <w:marTop w:val="0"/>
      <w:marBottom w:val="0"/>
      <w:divBdr>
        <w:top w:val="none" w:sz="0" w:space="0" w:color="auto"/>
        <w:left w:val="none" w:sz="0" w:space="0" w:color="auto"/>
        <w:bottom w:val="none" w:sz="0" w:space="0" w:color="auto"/>
        <w:right w:val="none" w:sz="0" w:space="0" w:color="auto"/>
      </w:divBdr>
    </w:div>
    <w:div w:id="1852135552">
      <w:bodyDiv w:val="1"/>
      <w:marLeft w:val="0"/>
      <w:marRight w:val="0"/>
      <w:marTop w:val="0"/>
      <w:marBottom w:val="0"/>
      <w:divBdr>
        <w:top w:val="none" w:sz="0" w:space="0" w:color="auto"/>
        <w:left w:val="none" w:sz="0" w:space="0" w:color="auto"/>
        <w:bottom w:val="none" w:sz="0" w:space="0" w:color="auto"/>
        <w:right w:val="none" w:sz="0" w:space="0" w:color="auto"/>
      </w:divBdr>
    </w:div>
    <w:div w:id="2130587228">
      <w:bodyDiv w:val="1"/>
      <w:marLeft w:val="0"/>
      <w:marRight w:val="0"/>
      <w:marTop w:val="0"/>
      <w:marBottom w:val="0"/>
      <w:divBdr>
        <w:top w:val="none" w:sz="0" w:space="0" w:color="auto"/>
        <w:left w:val="none" w:sz="0" w:space="0" w:color="auto"/>
        <w:bottom w:val="none" w:sz="0" w:space="0" w:color="auto"/>
        <w:right w:val="none" w:sz="0" w:space="0" w:color="auto"/>
      </w:divBdr>
    </w:div>
    <w:div w:id="21361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outube.com/watch?v=4ZeBdCGGv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0KHFa77r-4" TargetMode="External"/><Relationship Id="rId11" Type="http://schemas.openxmlformats.org/officeDocument/2006/relationships/hyperlink" Target="https://www.youtube.com/watch?v=ZiSboskv0HA"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12</Pages>
  <Words>2132</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3</cp:revision>
  <dcterms:created xsi:type="dcterms:W3CDTF">2021-05-27T15:32:00Z</dcterms:created>
  <dcterms:modified xsi:type="dcterms:W3CDTF">2021-05-28T16:22:00Z</dcterms:modified>
</cp:coreProperties>
</file>