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4" w14:textId="77777777" w:rsidR="00633420" w:rsidRPr="00633420" w:rsidRDefault="00633420" w:rsidP="00633420">
      <w:pPr>
        <w:jc w:val="center"/>
        <w:rPr>
          <w:sz w:val="40"/>
          <w:szCs w:val="40"/>
        </w:rPr>
      </w:pPr>
      <w:r w:rsidRPr="00633420">
        <w:rPr>
          <w:b/>
          <w:bCs/>
          <w:sz w:val="40"/>
          <w:szCs w:val="40"/>
          <w:lang w:val="es-MX"/>
        </w:rPr>
        <w:t>Escuela Normal de Educación Preescolar</w:t>
      </w:r>
    </w:p>
    <w:p w14:paraId="0A50D93B" w14:textId="6A729707" w:rsidR="00633420" w:rsidRPr="00633420" w:rsidRDefault="00633420" w:rsidP="00633420">
      <w:pPr>
        <w:jc w:val="center"/>
        <w:rPr>
          <w:b/>
          <w:bCs/>
          <w:sz w:val="40"/>
          <w:szCs w:val="40"/>
          <w:lang w:val="es-MX"/>
        </w:rPr>
      </w:pPr>
      <w:r w:rsidRPr="00633420">
        <w:rPr>
          <w:b/>
          <w:bCs/>
          <w:sz w:val="40"/>
          <w:szCs w:val="40"/>
          <w:lang w:val="es-MX"/>
        </w:rPr>
        <w:t>Licenciatura en educación preescolar.</w:t>
      </w:r>
    </w:p>
    <w:p w14:paraId="4918E978" w14:textId="10F64AE5" w:rsidR="00633420" w:rsidRDefault="00633420" w:rsidP="00633420">
      <w:pPr>
        <w:jc w:val="center"/>
        <w:rPr>
          <w:b/>
          <w:bCs/>
          <w:lang w:val="es-MX"/>
        </w:rPr>
      </w:pPr>
      <w:r w:rsidRPr="00633420">
        <w:drawing>
          <wp:anchor distT="0" distB="0" distL="114300" distR="114300" simplePos="0" relativeHeight="251658240" behindDoc="1" locked="0" layoutInCell="1" allowOverlap="1" wp14:anchorId="3A56F29C" wp14:editId="6C61E04A">
            <wp:simplePos x="0" y="0"/>
            <wp:positionH relativeFrom="margin">
              <wp:posOffset>2165189</wp:posOffset>
            </wp:positionH>
            <wp:positionV relativeFrom="paragraph">
              <wp:posOffset>17780</wp:posOffset>
            </wp:positionV>
            <wp:extent cx="1107583" cy="1120140"/>
            <wp:effectExtent l="0" t="0" r="0" b="3810"/>
            <wp:wrapNone/>
            <wp:docPr id="6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B8E68E0B-488D-4FE2-BB6F-347165CB4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>
                      <a:extLst>
                        <a:ext uri="{FF2B5EF4-FFF2-40B4-BE49-F238E27FC236}">
                          <a16:creationId xmlns:a16="http://schemas.microsoft.com/office/drawing/2014/main" id="{B8E68E0B-488D-4FE2-BB6F-347165CB4160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107583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F0853" w14:textId="2437E0A6" w:rsidR="00633420" w:rsidRDefault="00633420" w:rsidP="00633420">
      <w:pPr>
        <w:tabs>
          <w:tab w:val="left" w:pos="4746"/>
        </w:tabs>
      </w:pPr>
      <w:r>
        <w:tab/>
      </w:r>
    </w:p>
    <w:p w14:paraId="6A455DF1" w14:textId="77777777" w:rsidR="00633420" w:rsidRDefault="00633420" w:rsidP="00633420">
      <w:pPr>
        <w:jc w:val="center"/>
      </w:pPr>
    </w:p>
    <w:p w14:paraId="4BA87F5C" w14:textId="77777777" w:rsidR="00633420" w:rsidRPr="00633420" w:rsidRDefault="00633420" w:rsidP="00633420">
      <w:pPr>
        <w:jc w:val="center"/>
        <w:rPr>
          <w:sz w:val="28"/>
          <w:szCs w:val="28"/>
        </w:rPr>
      </w:pPr>
    </w:p>
    <w:p w14:paraId="5AAA5AF6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b/>
          <w:bCs/>
          <w:sz w:val="28"/>
          <w:szCs w:val="28"/>
          <w:lang w:val="es-MX"/>
        </w:rPr>
        <w:t>Curso:</w:t>
      </w:r>
    </w:p>
    <w:p w14:paraId="547087DA" w14:textId="0558091F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sz w:val="28"/>
          <w:szCs w:val="28"/>
          <w:lang w:val="es-MX"/>
        </w:rPr>
        <w:t>Innovación y trabajo docente</w:t>
      </w:r>
    </w:p>
    <w:p w14:paraId="7C189307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b/>
          <w:bCs/>
          <w:sz w:val="28"/>
          <w:szCs w:val="28"/>
          <w:lang w:val="es-MX"/>
        </w:rPr>
        <w:t>Maestra:</w:t>
      </w:r>
    </w:p>
    <w:p w14:paraId="55CD75C4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sz w:val="28"/>
          <w:szCs w:val="28"/>
          <w:lang w:val="es-MX"/>
        </w:rPr>
        <w:t>Dolores Patricia Segovia Gómez.</w:t>
      </w:r>
    </w:p>
    <w:p w14:paraId="462BD4B7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b/>
          <w:bCs/>
          <w:sz w:val="28"/>
          <w:szCs w:val="28"/>
          <w:lang w:val="es-MX"/>
        </w:rPr>
        <w:t>Alumna:</w:t>
      </w:r>
    </w:p>
    <w:p w14:paraId="1A8C5BA1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sz w:val="28"/>
          <w:szCs w:val="28"/>
          <w:lang w:val="es-MX"/>
        </w:rPr>
        <w:t>Leyda Estefanía Gaytán Bernal. #7</w:t>
      </w:r>
    </w:p>
    <w:p w14:paraId="15A3FF97" w14:textId="1D62981F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b/>
          <w:bCs/>
          <w:sz w:val="28"/>
          <w:szCs w:val="28"/>
          <w:lang w:val="es-MX"/>
        </w:rPr>
        <w:t>“Notas científicas”</w:t>
      </w:r>
    </w:p>
    <w:p w14:paraId="4F90FE00" w14:textId="77777777" w:rsidR="00633420" w:rsidRPr="00633420" w:rsidRDefault="00633420" w:rsidP="00633420">
      <w:pPr>
        <w:jc w:val="center"/>
        <w:rPr>
          <w:sz w:val="28"/>
          <w:szCs w:val="28"/>
        </w:rPr>
      </w:pPr>
      <w:r w:rsidRPr="00633420">
        <w:rPr>
          <w:b/>
          <w:bCs/>
          <w:sz w:val="28"/>
          <w:szCs w:val="28"/>
          <w:lang w:val="es-MX"/>
        </w:rPr>
        <w:t>Competencias de la unidad:</w:t>
      </w:r>
    </w:p>
    <w:p w14:paraId="086D1E0B" w14:textId="77777777" w:rsidR="00633420" w:rsidRPr="00633420" w:rsidRDefault="00633420" w:rsidP="00633420">
      <w:pPr>
        <w:numPr>
          <w:ilvl w:val="0"/>
          <w:numId w:val="1"/>
        </w:numPr>
        <w:jc w:val="center"/>
        <w:rPr>
          <w:sz w:val="24"/>
          <w:szCs w:val="24"/>
        </w:rPr>
      </w:pPr>
      <w:r w:rsidRPr="00633420">
        <w:rPr>
          <w:sz w:val="24"/>
          <w:szCs w:val="24"/>
          <w:lang w:val="es-MX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5D264FE1" w14:textId="77777777" w:rsidR="00633420" w:rsidRPr="00633420" w:rsidRDefault="00633420" w:rsidP="00633420">
      <w:pPr>
        <w:numPr>
          <w:ilvl w:val="0"/>
          <w:numId w:val="1"/>
        </w:numPr>
        <w:jc w:val="center"/>
        <w:rPr>
          <w:sz w:val="24"/>
          <w:szCs w:val="24"/>
        </w:rPr>
      </w:pPr>
      <w:r w:rsidRPr="00633420">
        <w:rPr>
          <w:sz w:val="24"/>
          <w:szCs w:val="24"/>
          <w:lang w:val="es-MX"/>
        </w:rPr>
        <w:t>Incorpora recursos y medios didácticos idóneos para favorecer el aprendizaje de acuerdo con el conocimiento de los procesos de desarrollo cognitivo y socioemocional de los alumnos.</w:t>
      </w:r>
    </w:p>
    <w:p w14:paraId="21D35A4F" w14:textId="77777777" w:rsidR="00633420" w:rsidRPr="00633420" w:rsidRDefault="00633420" w:rsidP="00633420">
      <w:pPr>
        <w:numPr>
          <w:ilvl w:val="0"/>
          <w:numId w:val="1"/>
        </w:numPr>
        <w:jc w:val="center"/>
        <w:rPr>
          <w:sz w:val="24"/>
          <w:szCs w:val="24"/>
        </w:rPr>
      </w:pPr>
      <w:r w:rsidRPr="00633420">
        <w:rPr>
          <w:sz w:val="24"/>
          <w:szCs w:val="24"/>
          <w:lang w:val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43C4DEF" w14:textId="77777777" w:rsidR="00633420" w:rsidRPr="00633420" w:rsidRDefault="00633420" w:rsidP="00633420">
      <w:pPr>
        <w:numPr>
          <w:ilvl w:val="0"/>
          <w:numId w:val="1"/>
        </w:numPr>
        <w:jc w:val="center"/>
        <w:rPr>
          <w:sz w:val="24"/>
          <w:szCs w:val="24"/>
        </w:rPr>
      </w:pPr>
      <w:r w:rsidRPr="00633420">
        <w:rPr>
          <w:sz w:val="24"/>
          <w:szCs w:val="24"/>
          <w:lang w:val="es-MX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58869D5E" w14:textId="77777777" w:rsidR="00633420" w:rsidRPr="00633420" w:rsidRDefault="00633420" w:rsidP="00633420">
      <w:pPr>
        <w:numPr>
          <w:ilvl w:val="0"/>
          <w:numId w:val="1"/>
        </w:numPr>
        <w:jc w:val="center"/>
        <w:rPr>
          <w:sz w:val="24"/>
          <w:szCs w:val="24"/>
        </w:rPr>
      </w:pPr>
      <w:r w:rsidRPr="00633420">
        <w:rPr>
          <w:sz w:val="24"/>
          <w:szCs w:val="24"/>
          <w:lang w:val="es-MX"/>
        </w:rPr>
        <w:t>Elabora propuestas para mejorar los resultados de su enseñanza y los aprendizajes de sus alumnos.</w:t>
      </w:r>
    </w:p>
    <w:p w14:paraId="6EEDC720" w14:textId="0C54032D" w:rsidR="00633420" w:rsidRPr="004414B1" w:rsidRDefault="00633420" w:rsidP="004414B1">
      <w:pPr>
        <w:jc w:val="right"/>
        <w:rPr>
          <w:sz w:val="28"/>
          <w:szCs w:val="28"/>
        </w:rPr>
        <w:sectPr w:rsidR="00633420" w:rsidRPr="004414B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33420">
        <w:rPr>
          <w:b/>
          <w:bCs/>
          <w:sz w:val="28"/>
          <w:szCs w:val="28"/>
          <w:lang w:val="es-MX"/>
        </w:rPr>
        <w:t>Saltillo Coahuila de zaragoza                                                                                                                                     21 de mayo del 202</w:t>
      </w:r>
      <w:r w:rsidR="004414B1">
        <w:rPr>
          <w:b/>
          <w:bCs/>
          <w:sz w:val="28"/>
          <w:szCs w:val="28"/>
          <w:lang w:val="es-MX"/>
        </w:rPr>
        <w:t>1.</w:t>
      </w:r>
    </w:p>
    <w:p w14:paraId="7934CD99" w14:textId="4BBC01A1" w:rsidR="00633420" w:rsidRDefault="00633420" w:rsidP="004414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3420">
        <w:rPr>
          <w:rFonts w:ascii="Arial" w:hAnsi="Arial" w:cs="Arial"/>
          <w:b/>
          <w:bCs/>
          <w:sz w:val="28"/>
          <w:szCs w:val="28"/>
        </w:rPr>
        <w:lastRenderedPageBreak/>
        <w:t>Información de primera jornada de práctica.</w:t>
      </w:r>
    </w:p>
    <w:tbl>
      <w:tblPr>
        <w:tblStyle w:val="Tablaconcuadrcula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1559"/>
        <w:gridCol w:w="1560"/>
        <w:gridCol w:w="1417"/>
        <w:gridCol w:w="1559"/>
        <w:gridCol w:w="3545"/>
        <w:gridCol w:w="1558"/>
      </w:tblGrid>
      <w:tr w:rsidR="00B1182F" w14:paraId="1F78A435" w14:textId="77777777" w:rsidTr="00B1182F">
        <w:tc>
          <w:tcPr>
            <w:tcW w:w="1419" w:type="dxa"/>
            <w:shd w:val="clear" w:color="auto" w:fill="92D050"/>
          </w:tcPr>
          <w:p w14:paraId="74F92D3F" w14:textId="0C2236E1" w:rsidR="00633420" w:rsidRPr="00F9719C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Aspectos</w:t>
            </w:r>
          </w:p>
        </w:tc>
        <w:tc>
          <w:tcPr>
            <w:tcW w:w="1417" w:type="dxa"/>
            <w:shd w:val="clear" w:color="auto" w:fill="92D050"/>
          </w:tcPr>
          <w:p w14:paraId="1649BB7B" w14:textId="068457B6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¿Cómo lo incorporé en la planeación?</w:t>
            </w:r>
          </w:p>
        </w:tc>
        <w:tc>
          <w:tcPr>
            <w:tcW w:w="1701" w:type="dxa"/>
            <w:shd w:val="clear" w:color="auto" w:fill="92D050"/>
          </w:tcPr>
          <w:p w14:paraId="25AA1F3F" w14:textId="2E020D69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¿Cómo desarrollé las actividades?</w:t>
            </w:r>
          </w:p>
        </w:tc>
        <w:tc>
          <w:tcPr>
            <w:tcW w:w="1559" w:type="dxa"/>
            <w:shd w:val="clear" w:color="auto" w:fill="92D050"/>
          </w:tcPr>
          <w:p w14:paraId="0A7D8B42" w14:textId="01EA7C6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resultados obtuve?</w:t>
            </w:r>
          </w:p>
        </w:tc>
        <w:tc>
          <w:tcPr>
            <w:tcW w:w="1560" w:type="dxa"/>
            <w:shd w:val="clear" w:color="auto" w:fill="92D050"/>
          </w:tcPr>
          <w:p w14:paraId="0D540E83" w14:textId="69EB193E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tipo de problemas enfrenté?</w:t>
            </w:r>
          </w:p>
        </w:tc>
        <w:tc>
          <w:tcPr>
            <w:tcW w:w="1417" w:type="dxa"/>
            <w:shd w:val="clear" w:color="auto" w:fill="92D050"/>
          </w:tcPr>
          <w:p w14:paraId="6CBD7F85" w14:textId="6D426B8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preguntas me hice?</w:t>
            </w:r>
          </w:p>
        </w:tc>
        <w:tc>
          <w:tcPr>
            <w:tcW w:w="1559" w:type="dxa"/>
            <w:shd w:val="clear" w:color="auto" w:fill="92D050"/>
          </w:tcPr>
          <w:p w14:paraId="3CD1F98B" w14:textId="3FF59CA9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ajustes hice en ese momento?</w:t>
            </w:r>
          </w:p>
        </w:tc>
        <w:tc>
          <w:tcPr>
            <w:tcW w:w="3545" w:type="dxa"/>
            <w:shd w:val="clear" w:color="auto" w:fill="92D050"/>
          </w:tcPr>
          <w:p w14:paraId="5E5F1672" w14:textId="1288E5C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referentes teóricos pueden ayudarme a responder las preguntas y replantear mis problemas?</w:t>
            </w:r>
          </w:p>
        </w:tc>
        <w:tc>
          <w:tcPr>
            <w:tcW w:w="1558" w:type="dxa"/>
            <w:shd w:val="clear" w:color="auto" w:fill="92D050"/>
          </w:tcPr>
          <w:p w14:paraId="00ED022A" w14:textId="66DB62FD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cambios podría hacer?</w:t>
            </w:r>
          </w:p>
        </w:tc>
      </w:tr>
      <w:tr w:rsidR="00B1182F" w:rsidRPr="00B1182F" w14:paraId="40137CA3" w14:textId="77777777" w:rsidTr="00B1182F">
        <w:tc>
          <w:tcPr>
            <w:tcW w:w="1419" w:type="dxa"/>
          </w:tcPr>
          <w:p w14:paraId="07CB0859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F25343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El programa escolar de mejora continua</w:t>
            </w:r>
          </w:p>
          <w:p w14:paraId="72403967" w14:textId="130BE8E5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2BAC39" w14:textId="43259732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14263E66" w14:textId="320E3B5A" w:rsidR="00C94E3A" w:rsidRPr="00B1182F" w:rsidRDefault="00A02F3F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La intención que tenían las actividades expuestas en la planeación era que los niños pudieran aprender desde sus hogares, con ayuda de los padres de familia.</w:t>
            </w:r>
          </w:p>
          <w:p w14:paraId="24E719F2" w14:textId="653EC580" w:rsidR="00F9719C" w:rsidRPr="00B1182F" w:rsidRDefault="00F9719C" w:rsidP="000B39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A3483F" w14:textId="77777777" w:rsidR="00633420" w:rsidRPr="00B1182F" w:rsidRDefault="00633420" w:rsidP="000B3954">
            <w:pPr>
              <w:rPr>
                <w:rFonts w:ascii="Arial" w:hAnsi="Arial" w:cs="Arial"/>
                <w:b/>
                <w:bCs/>
              </w:rPr>
            </w:pPr>
          </w:p>
          <w:p w14:paraId="6311EFAD" w14:textId="6707BC9E" w:rsidR="00A02F3F" w:rsidRPr="00B1182F" w:rsidRDefault="00A02F3F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En las actividades busqué que se realizaran en conjunto con su familia, pero que también lo hicieran por sí mismo. A pesar de que es difícil trabajar en línea, considero que las actividades fueran las adecuadas para la adquisición de aprendizaje.</w:t>
            </w:r>
          </w:p>
          <w:p w14:paraId="50DB1BF9" w14:textId="2EDBF0D6" w:rsidR="00C94E3A" w:rsidRPr="00B1182F" w:rsidRDefault="00C94E3A" w:rsidP="000B39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985F0A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00CD0F1B" w14:textId="46B309C0" w:rsidR="00A02F3F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Obtuve resultados como la mejora del aprendizaje de los alumnos y el apoyo en casa de manera virtual.</w:t>
            </w:r>
          </w:p>
        </w:tc>
        <w:tc>
          <w:tcPr>
            <w:tcW w:w="1560" w:type="dxa"/>
          </w:tcPr>
          <w:p w14:paraId="4A2E857B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55C924A5" w14:textId="5D89D394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Adecuar la planeación a las necesidades de los niños, porque no había tenido con anterioridad la oportunidad de trabajar con ellos.</w:t>
            </w:r>
          </w:p>
        </w:tc>
        <w:tc>
          <w:tcPr>
            <w:tcW w:w="1417" w:type="dxa"/>
          </w:tcPr>
          <w:p w14:paraId="6E79BE4F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208FC3BB" w14:textId="7A3614DE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¿Cómo puedo lograr que los niños adquieran aprendizajes significativos?</w:t>
            </w:r>
          </w:p>
        </w:tc>
        <w:tc>
          <w:tcPr>
            <w:tcW w:w="1559" w:type="dxa"/>
          </w:tcPr>
          <w:p w14:paraId="22AA8ED9" w14:textId="77777777" w:rsidR="00633420" w:rsidRPr="00B1182F" w:rsidRDefault="00633420" w:rsidP="000B3954">
            <w:pPr>
              <w:rPr>
                <w:rFonts w:ascii="Arial" w:hAnsi="Arial" w:cs="Arial"/>
                <w:b/>
                <w:bCs/>
              </w:rPr>
            </w:pPr>
          </w:p>
          <w:p w14:paraId="4654B08E" w14:textId="0B86C3E3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No tuve que hacer adecuaciones en las actividades que tenían que realizar en casa, solo en las clases virtuales tomé en cuenta el consejo de mi educadora y utilicé </w:t>
            </w:r>
            <w:proofErr w:type="gramStart"/>
            <w:r w:rsidRPr="00B1182F">
              <w:rPr>
                <w:rFonts w:ascii="Arial" w:hAnsi="Arial" w:cs="Arial"/>
              </w:rPr>
              <w:t>zoom</w:t>
            </w:r>
            <w:proofErr w:type="gramEnd"/>
            <w:r w:rsidRPr="00B1182F">
              <w:rPr>
                <w:rFonts w:ascii="Arial" w:hAnsi="Arial" w:cs="Arial"/>
              </w:rPr>
              <w:t xml:space="preserve"> para que interactuaran en las actividades.</w:t>
            </w:r>
          </w:p>
        </w:tc>
        <w:tc>
          <w:tcPr>
            <w:tcW w:w="3545" w:type="dxa"/>
          </w:tcPr>
          <w:p w14:paraId="3A060656" w14:textId="055C0FB0" w:rsidR="00633420" w:rsidRPr="00B1182F" w:rsidRDefault="004414B1" w:rsidP="000B3954">
            <w:pPr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>Las condiciones necesarias (AUSUBEL, 2002), son:</w:t>
            </w:r>
            <w:r w:rsidR="000B3954" w:rsidRPr="00B1182F">
              <w:rPr>
                <w:rFonts w:ascii="Arial" w:hAnsi="Arial" w:cs="Arial"/>
              </w:rPr>
              <w:t xml:space="preserve"> “</w:t>
            </w:r>
            <w:r w:rsidRPr="00B1182F">
              <w:rPr>
                <w:rFonts w:ascii="Arial" w:hAnsi="Arial" w:cs="Arial"/>
              </w:rPr>
              <w:t>1) Que el alumno manifieste una actitud de aprendizaje significativa, o sea, una predisposición para relacionar el nuevo material que se va a aprender de una manera no arbitraria y no literal con su estructura de conocimiento; 2) Que el material de instrucción sea potencialmente significativo, es decir, que sea enlazable con sus estructuras particulares de conocimientos de una manera no arbitraria y no literal</w:t>
            </w:r>
            <w:r w:rsidR="000B3954" w:rsidRPr="00B1182F">
              <w:rPr>
                <w:rFonts w:ascii="Arial" w:hAnsi="Arial" w:cs="Arial"/>
              </w:rPr>
              <w:t>”</w:t>
            </w:r>
            <w:r w:rsidRPr="00B1182F">
              <w:rPr>
                <w:rFonts w:ascii="Arial" w:hAnsi="Arial" w:cs="Arial"/>
              </w:rPr>
              <w:t xml:space="preserve">. Por consiguiente, aunque el nuevo material sea potencialmente significativo, si la intención del alumno es memorizarlo arbitraria y literalmente, tanto el proceso como su producto serán mecánicos. A la vez, con independencia de la disposición favorable para aprender, si el material no es potencialmente significativo, tampoco será </w:t>
            </w:r>
            <w:r w:rsidRPr="00B1182F">
              <w:rPr>
                <w:rFonts w:ascii="Arial" w:hAnsi="Arial" w:cs="Arial"/>
              </w:rPr>
              <w:lastRenderedPageBreak/>
              <w:t>significativo el aprendizaje; aprendizaje significativo es, pues, tanto el proceso como el producto final del mismo.</w:t>
            </w:r>
          </w:p>
        </w:tc>
        <w:tc>
          <w:tcPr>
            <w:tcW w:w="1558" w:type="dxa"/>
          </w:tcPr>
          <w:p w14:paraId="59FA63B0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142DE76A" w14:textId="4C159D40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Utilizar otras plataformas para variar las actividades y puedan participar en ellas, desde su computador o celular.</w:t>
            </w:r>
            <w:r w:rsidR="004414B1" w:rsidRPr="00B1182F">
              <w:rPr>
                <w:rFonts w:ascii="Arial" w:hAnsi="Arial" w:cs="Arial"/>
              </w:rPr>
              <w:t xml:space="preserve"> Además del material</w:t>
            </w:r>
            <w:r w:rsidR="000B3954" w:rsidRPr="00B1182F">
              <w:rPr>
                <w:rFonts w:ascii="Arial" w:hAnsi="Arial" w:cs="Arial"/>
              </w:rPr>
              <w:t xml:space="preserve"> y actividad adecuada, para</w:t>
            </w:r>
            <w:r w:rsidR="004414B1" w:rsidRPr="00B1182F">
              <w:rPr>
                <w:rFonts w:ascii="Arial" w:hAnsi="Arial" w:cs="Arial"/>
              </w:rPr>
              <w:t xml:space="preserve"> que lo puedan ejemplificar con su vida diaria</w:t>
            </w:r>
            <w:r w:rsidR="000B3954" w:rsidRPr="00B1182F">
              <w:rPr>
                <w:rFonts w:ascii="Arial" w:hAnsi="Arial" w:cs="Arial"/>
              </w:rPr>
              <w:t xml:space="preserve"> y así adquirir un aprendizaje significativo.</w:t>
            </w:r>
            <w:r w:rsidR="004414B1" w:rsidRPr="00B1182F">
              <w:rPr>
                <w:rFonts w:ascii="Arial" w:hAnsi="Arial" w:cs="Arial"/>
              </w:rPr>
              <w:t>.</w:t>
            </w:r>
          </w:p>
        </w:tc>
      </w:tr>
      <w:tr w:rsidR="00B1182F" w:rsidRPr="00B1182F" w14:paraId="00131BB7" w14:textId="77777777" w:rsidTr="00B1182F">
        <w:tc>
          <w:tcPr>
            <w:tcW w:w="1419" w:type="dxa"/>
          </w:tcPr>
          <w:p w14:paraId="03766485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27BBC7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Los acuerdos del CTE</w:t>
            </w:r>
          </w:p>
          <w:p w14:paraId="46A15CB8" w14:textId="6FFAE4C8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8122B40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4E9EA504" w14:textId="77777777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En la planeación me enfoqué en que las actividades fueran adecuadas para los niños y pudieran expresarse. </w:t>
            </w:r>
          </w:p>
          <w:p w14:paraId="376EE113" w14:textId="22771CF5" w:rsidR="00433BF2" w:rsidRPr="00B1182F" w:rsidRDefault="00433BF2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392C13C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2B7131" w14:textId="759DDC5A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Las actividades estaban pensabas para que se trabajaran en conjunto con los padres de familia, de esta manera ellos podían tener esos momentos en familia y eso ayudaría a la mejora de aprendizaje. </w:t>
            </w:r>
          </w:p>
          <w:p w14:paraId="33BD74C3" w14:textId="41C30F36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BC4F7D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E68F18" w14:textId="77777777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Considero que logré que los niños disfrutaran realizar las actividades y que los padres de familia tuvieran esa participación con ellos. Muchas veces lo que los niños necesitan es el apoyo de sus papás. </w:t>
            </w:r>
          </w:p>
          <w:p w14:paraId="06353509" w14:textId="051DAF9B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F6410CE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4045BA" w14:textId="305F05FF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No todos tienen la disponibilidad de trabajar con sus hijos y eso es un impedimento para que ellos adquieran aprendizajes. A pesar de que eran actividades </w:t>
            </w:r>
            <w:r w:rsidR="00BE0C43" w:rsidRPr="00B1182F">
              <w:rPr>
                <w:rFonts w:ascii="Arial" w:hAnsi="Arial" w:cs="Arial"/>
              </w:rPr>
              <w:t xml:space="preserve">con un grado de dificultad mínimo, </w:t>
            </w:r>
            <w:r w:rsidR="000B3954" w:rsidRPr="00B1182F">
              <w:rPr>
                <w:rFonts w:ascii="Arial" w:hAnsi="Arial" w:cs="Arial"/>
              </w:rPr>
              <w:t>aun</w:t>
            </w:r>
            <w:r w:rsidR="00BE0C43" w:rsidRPr="00B1182F">
              <w:rPr>
                <w:rFonts w:ascii="Arial" w:hAnsi="Arial" w:cs="Arial"/>
              </w:rPr>
              <w:t xml:space="preserve"> </w:t>
            </w:r>
            <w:r w:rsidR="00CC4122" w:rsidRPr="00B1182F">
              <w:rPr>
                <w:rFonts w:ascii="Arial" w:hAnsi="Arial" w:cs="Arial"/>
              </w:rPr>
              <w:t>así,</w:t>
            </w:r>
            <w:r w:rsidR="00BE0C43" w:rsidRPr="00B1182F">
              <w:rPr>
                <w:rFonts w:ascii="Arial" w:hAnsi="Arial" w:cs="Arial"/>
              </w:rPr>
              <w:t xml:space="preserve"> no lo hacían.</w:t>
            </w:r>
            <w:r w:rsidRPr="00B118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0304C7DA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BFD7E6" w14:textId="1ABC1CD5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¿Cuál es la importancia de que los padres de familia trabajen en conjunto con sus hijos?</w:t>
            </w:r>
          </w:p>
        </w:tc>
        <w:tc>
          <w:tcPr>
            <w:tcW w:w="1559" w:type="dxa"/>
          </w:tcPr>
          <w:p w14:paraId="5EECA5EF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CA5889" w14:textId="49946D19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Mi educadora me aconsejó a que los motivara mediante el grupo, además de en las clases virtuales preguntarles a los niños de su vida, para que puedan expresarse, que muchas veces tienen tantas cosas que decir, porque no tienen a quien decirlo en casa. </w:t>
            </w:r>
          </w:p>
        </w:tc>
        <w:tc>
          <w:tcPr>
            <w:tcW w:w="3545" w:type="dxa"/>
          </w:tcPr>
          <w:p w14:paraId="0FA99F10" w14:textId="77777777" w:rsidR="00A6462E" w:rsidRPr="00B1182F" w:rsidRDefault="00A6462E" w:rsidP="00633420">
            <w:pPr>
              <w:jc w:val="center"/>
              <w:rPr>
                <w:rFonts w:ascii="Arial" w:hAnsi="Arial" w:cs="Arial"/>
              </w:rPr>
            </w:pPr>
          </w:p>
          <w:p w14:paraId="05B372A3" w14:textId="23911399" w:rsidR="00633420" w:rsidRPr="00B1182F" w:rsidRDefault="000B3954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>Según Scola (2012)</w:t>
            </w:r>
            <w:r w:rsidR="00CC4122" w:rsidRPr="00B1182F">
              <w:rPr>
                <w:rFonts w:ascii="Arial" w:hAnsi="Arial" w:cs="Arial"/>
              </w:rPr>
              <w:t xml:space="preserve"> “</w:t>
            </w:r>
            <w:r w:rsidRPr="00B1182F">
              <w:rPr>
                <w:rFonts w:ascii="Arial" w:hAnsi="Arial" w:cs="Arial"/>
              </w:rPr>
              <w:t>la familia es un lugar educativo, ―una comunidad de amor y de solidaridad insustituible para la enseñanza y transmisión de valores culturales, éticos, sociales, espirituales, esenciales para el desarrollo y bienestar de los propios miembros y de la sociedad. En la familia se forma la identidad de las personas, se satisfacen las necesidades básicas y de aprendizaje, se adquieren los hábitos respecto a la educación y trabajo, se aprende a convivir con otros, pues se socializan las normas, valores, el autocontrol, la responsabilidad, el desarrollo social, el equilibrio emocional y la autonomía</w:t>
            </w:r>
            <w:r w:rsidR="00CC4122" w:rsidRPr="00B1182F">
              <w:rPr>
                <w:rFonts w:ascii="Arial" w:hAnsi="Arial" w:cs="Arial"/>
              </w:rPr>
              <w:t xml:space="preserve">. </w:t>
            </w:r>
            <w:r w:rsidRPr="00B1182F">
              <w:rPr>
                <w:rFonts w:ascii="Arial" w:hAnsi="Arial" w:cs="Arial"/>
              </w:rPr>
              <w:t>Vista así, la familia es la primera escuela de las virtudes sociales y es la célula básica de la cultura, de la transmisión de la sabiduría humana, que se cultiva y transmite de una generación a otra</w:t>
            </w:r>
            <w:r w:rsidR="00CC4122" w:rsidRPr="00B1182F">
              <w:rPr>
                <w:rFonts w:ascii="Arial" w:hAnsi="Arial" w:cs="Arial"/>
              </w:rPr>
              <w:t>.</w:t>
            </w:r>
          </w:p>
        </w:tc>
        <w:tc>
          <w:tcPr>
            <w:tcW w:w="1558" w:type="dxa"/>
          </w:tcPr>
          <w:p w14:paraId="16D4F95D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50419C39" w14:textId="04862F32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Podría ser el realizar llamada personales a cada alumno y brindarles unos minutos para que puedan expresarse, porque no todos tienen las mismas oportunidades y la disposición de sus padres. </w:t>
            </w:r>
          </w:p>
        </w:tc>
      </w:tr>
      <w:tr w:rsidR="00B1182F" w:rsidRPr="00B1182F" w14:paraId="2871101A" w14:textId="77777777" w:rsidTr="00B1182F">
        <w:tc>
          <w:tcPr>
            <w:tcW w:w="1419" w:type="dxa"/>
          </w:tcPr>
          <w:p w14:paraId="43C36268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CB926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lastRenderedPageBreak/>
              <w:t>La participación de los padres de familia</w:t>
            </w:r>
          </w:p>
          <w:p w14:paraId="781AE942" w14:textId="39A3178F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DCFAEFF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3B738882" w14:textId="65509BDC" w:rsidR="0020574B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>Busqué que las actividades se pudieran realizar en conjunto de los padres de familia, para que pudieran convivir y aprender en un contexto armónico.</w:t>
            </w:r>
          </w:p>
        </w:tc>
        <w:tc>
          <w:tcPr>
            <w:tcW w:w="1701" w:type="dxa"/>
          </w:tcPr>
          <w:p w14:paraId="03462C6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48AA55" w14:textId="6D91E28C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Las actividades les eran enviadas a los padres de familia por medio del grupo de WhatsApp y ahí mismo las mandaban realizadas. Las clases virtuales eran todos los días, pero dividiendo los niños por días. </w:t>
            </w:r>
          </w:p>
        </w:tc>
        <w:tc>
          <w:tcPr>
            <w:tcW w:w="1559" w:type="dxa"/>
          </w:tcPr>
          <w:p w14:paraId="247E69A2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30BB672E" w14:textId="02FABE17" w:rsidR="00F9719C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Los padres de familia participaron en las actividades con sus hijos. Pero también hubo algunos que no mostraron ningún interés, ya que la maestra me comentó que tiene identificados a los que no apoyan a sus hijos, por distintas razones. </w:t>
            </w:r>
          </w:p>
        </w:tc>
        <w:tc>
          <w:tcPr>
            <w:tcW w:w="1560" w:type="dxa"/>
          </w:tcPr>
          <w:p w14:paraId="7F33E07A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2072238F" w14:textId="14BDE1DE" w:rsidR="0020574B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La falta de interés por parte de los padres de familia, así como el que </w:t>
            </w:r>
            <w:r w:rsidR="00C94E3A" w:rsidRPr="00B1182F">
              <w:rPr>
                <w:rFonts w:ascii="Arial" w:hAnsi="Arial" w:cs="Arial"/>
              </w:rPr>
              <w:t xml:space="preserve">algunos </w:t>
            </w:r>
            <w:r w:rsidRPr="00B1182F">
              <w:rPr>
                <w:rFonts w:ascii="Arial" w:hAnsi="Arial" w:cs="Arial"/>
              </w:rPr>
              <w:t>no me enviaran las evidencias.</w:t>
            </w:r>
          </w:p>
        </w:tc>
        <w:tc>
          <w:tcPr>
            <w:tcW w:w="1417" w:type="dxa"/>
          </w:tcPr>
          <w:p w14:paraId="28F4AE30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55CAE23D" w14:textId="456D333B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>¿De que manera puedo lograr que me apoyen los padres de familia?</w:t>
            </w:r>
          </w:p>
        </w:tc>
        <w:tc>
          <w:tcPr>
            <w:tcW w:w="1559" w:type="dxa"/>
          </w:tcPr>
          <w:p w14:paraId="566C6094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63562E53" w14:textId="489E92D3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Constantemente les mandaba mensajes sobre que tenían que entregar las evidencias, así como recordarles que los niños tenían clases virtuales, de esa manera ellos mandaban las evidencias, aunque no todos. </w:t>
            </w:r>
          </w:p>
        </w:tc>
        <w:tc>
          <w:tcPr>
            <w:tcW w:w="3545" w:type="dxa"/>
          </w:tcPr>
          <w:p w14:paraId="58057015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3C2321" w14:textId="038AA09A" w:rsidR="00A6462E" w:rsidRPr="00B1182F" w:rsidRDefault="00A6462E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Según Epstein (1992) es importante que la institución escolar desarrolle prácticas para involucrar a las familias en la educación. Una de las primeras consideraciones que propone esta autora es que las prácticas deben ser: 1) Diferenciadas: </w:t>
            </w:r>
            <w:r w:rsidRPr="00B1182F">
              <w:rPr>
                <w:rFonts w:ascii="Arial" w:hAnsi="Arial" w:cs="Arial"/>
              </w:rPr>
              <w:t>de acuerdo con</w:t>
            </w:r>
            <w:r w:rsidRPr="00B1182F">
              <w:rPr>
                <w:rFonts w:ascii="Arial" w:hAnsi="Arial" w:cs="Arial"/>
              </w:rPr>
              <w:t xml:space="preserve"> las distintas necesidades de las familias y de sus diversas formas de constitución. Hay que tener en cuenta la diferencia etaria de los estudiantes, sus niveles de madurez, los ciclos de vida de las familias y sus situaciones socioeconómicas. También es preciso diferenciar el contexto de los colegios y los niveles en los que los educadores llevan a cabo su trabajo educativo. 2) Iniciales: Las prácticas de involucramiento de las familias en la educación debieran partir y enfatizarse en el nivel preescolar y básico (Epstein, 1992). Esto, debido a que es en los primeros años cuando las familias y escuelas aprenden a respetarse y apoyarse mutuamente en las responsabilidades compartidas para la educación de los niños. Además, ―la calidad de las </w:t>
            </w:r>
            <w:r w:rsidRPr="00B1182F">
              <w:rPr>
                <w:rFonts w:ascii="Arial" w:hAnsi="Arial" w:cs="Arial"/>
              </w:rPr>
              <w:lastRenderedPageBreak/>
              <w:t>alianzas tempranas establecen modelos y relaciones que pueden alentar o desalentar a los padres a continuar comunicándose con los profesores de sus niños en años posteriores‖ (Epstein 1992, p. 10). En esta etapa temprana, el principal propósito de la conexión entre escuela y</w:t>
            </w:r>
            <w:r w:rsidRPr="00B1182F">
              <w:rPr>
                <w:rFonts w:ascii="Arial" w:hAnsi="Arial" w:cs="Arial"/>
              </w:rPr>
              <w:t xml:space="preserve"> </w:t>
            </w:r>
            <w:r w:rsidRPr="00B1182F">
              <w:rPr>
                <w:rFonts w:ascii="Arial" w:hAnsi="Arial" w:cs="Arial"/>
              </w:rPr>
              <w:t>familia es establecer y fortalecer el desarrollo cognitivo, personal y social de los niños y prepararlos para el aprendizaje.</w:t>
            </w:r>
          </w:p>
        </w:tc>
        <w:tc>
          <w:tcPr>
            <w:tcW w:w="1558" w:type="dxa"/>
          </w:tcPr>
          <w:p w14:paraId="19B23E5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1CA84B" w14:textId="02E26ABD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lastRenderedPageBreak/>
              <w:t xml:space="preserve">Considero que no es necesario hacer ningún cambio, porque la educadora me comentaba que tiene batallando con los mismos padres de familia desde que empezó el ciclo y que ya ha hecho de todo, lo que se necesita es más interés de los padres de familia por sus hijos. </w:t>
            </w:r>
          </w:p>
        </w:tc>
      </w:tr>
      <w:tr w:rsidR="00B1182F" w:rsidRPr="00B1182F" w14:paraId="6FBF1DDE" w14:textId="77777777" w:rsidTr="00B1182F">
        <w:tc>
          <w:tcPr>
            <w:tcW w:w="1419" w:type="dxa"/>
          </w:tcPr>
          <w:p w14:paraId="1D5FE96C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BB3DCC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Las lecciones aprendidas</w:t>
            </w:r>
          </w:p>
          <w:p w14:paraId="14837A88" w14:textId="038A9D25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F9DF079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1F352A" w14:textId="77777777" w:rsidR="00C94E3A" w:rsidRPr="00B1182F" w:rsidRDefault="00C94E3A" w:rsidP="00C94E3A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Tome en cuenta todas mis áreas de oportunidad de la  jornada de práctica anterior y las retomé ya modificadas. </w:t>
            </w:r>
          </w:p>
          <w:p w14:paraId="13007905" w14:textId="4E1CBD7B" w:rsidR="00C94E3A" w:rsidRPr="00B1182F" w:rsidRDefault="00C94E3A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280E7D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2F5E7B" w14:textId="59C91424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En las clases virtuales me apoyaba con presentaciones y ejercicios con los que los niños pudieran interactuar, ya que la educadora me </w:t>
            </w:r>
            <w:r w:rsidR="0026174A" w:rsidRPr="00B1182F">
              <w:rPr>
                <w:rFonts w:ascii="Arial" w:hAnsi="Arial" w:cs="Arial"/>
              </w:rPr>
              <w:t xml:space="preserve">dio ese consejo. Y las tareas mandadas eran sencillas pero que dejaran aprendizaje, sobre todo </w:t>
            </w:r>
            <w:r w:rsidR="0026174A" w:rsidRPr="00B1182F">
              <w:rPr>
                <w:rFonts w:ascii="Arial" w:hAnsi="Arial" w:cs="Arial"/>
              </w:rPr>
              <w:lastRenderedPageBreak/>
              <w:t xml:space="preserve">para que me mandaran las evidencias en tiempo y forma. </w:t>
            </w:r>
          </w:p>
        </w:tc>
        <w:tc>
          <w:tcPr>
            <w:tcW w:w="1559" w:type="dxa"/>
          </w:tcPr>
          <w:p w14:paraId="0915D018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6DDC65" w14:textId="77777777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Las clases virtuales fueron exitosas, los niños participaron mucho y lo más importante, aprendieron. </w:t>
            </w:r>
          </w:p>
          <w:p w14:paraId="784847DB" w14:textId="7DEB04F8" w:rsidR="0026174A" w:rsidRPr="00B1182F" w:rsidRDefault="0026174A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>Las evidencias fueran entregadas, no en su totalidad, pero la mayoría.</w:t>
            </w:r>
            <w:r w:rsidRPr="00B118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14:paraId="4ABF9314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F99F16" w14:textId="046DBFE5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Algunos niños no se conectaban a las clases virtuales y de igual manera, no entregaban evidencias. </w:t>
            </w:r>
          </w:p>
        </w:tc>
        <w:tc>
          <w:tcPr>
            <w:tcW w:w="1417" w:type="dxa"/>
          </w:tcPr>
          <w:p w14:paraId="75998CF5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58D2A8" w14:textId="5CB784D1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¿Cómo puedo mejorar mi práctica</w:t>
            </w:r>
            <w:r w:rsidR="00A6462E" w:rsidRPr="00B1182F">
              <w:rPr>
                <w:rFonts w:ascii="Arial" w:hAnsi="Arial" w:cs="Arial"/>
              </w:rPr>
              <w:t xml:space="preserve"> educativa</w:t>
            </w:r>
            <w:r w:rsidRPr="00B1182F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559" w:type="dxa"/>
          </w:tcPr>
          <w:p w14:paraId="11FD1BE4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962B56" w14:textId="4D5243B7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Como ya mencioné, busqué actividades que fueran sencillas de realizar y que los niños al mismo tiempo pudieran aprender. En las clases virtuales busque actividades dinámicas y siempre me </w:t>
            </w:r>
            <w:r w:rsidRPr="00B1182F">
              <w:rPr>
                <w:rFonts w:ascii="Arial" w:hAnsi="Arial" w:cs="Arial"/>
              </w:rPr>
              <w:lastRenderedPageBreak/>
              <w:t xml:space="preserve">mostré accesible. </w:t>
            </w:r>
          </w:p>
        </w:tc>
        <w:tc>
          <w:tcPr>
            <w:tcW w:w="3545" w:type="dxa"/>
          </w:tcPr>
          <w:p w14:paraId="5D3EABEA" w14:textId="77777777" w:rsidR="00A6462E" w:rsidRPr="00B1182F" w:rsidRDefault="00A6462E" w:rsidP="00B1182F">
            <w:pPr>
              <w:rPr>
                <w:rFonts w:ascii="Arial" w:hAnsi="Arial" w:cs="Arial"/>
                <w:b/>
                <w:bCs/>
              </w:rPr>
            </w:pPr>
          </w:p>
          <w:p w14:paraId="1C092D7A" w14:textId="02AA6057" w:rsidR="00633420" w:rsidRPr="00B1182F" w:rsidRDefault="00A6462E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  <w:lang w:val="es-MX"/>
              </w:rPr>
              <w:t>Jaume Carbonell (2002) “</w:t>
            </w:r>
            <w:r w:rsidRPr="00B1182F">
              <w:rPr>
                <w:rFonts w:ascii="Arial" w:hAnsi="Arial" w:cs="Arial"/>
              </w:rPr>
              <w:t xml:space="preserve">La innovación no es una actividad puntual sino es precisa, es un trayecto que se detiene en la vida de las aulas, en los centros educativos y en la vida del docente.  </w:t>
            </w:r>
            <w:r w:rsidRPr="00B1182F">
              <w:rPr>
                <w:rFonts w:ascii="Arial" w:hAnsi="Arial" w:cs="Arial"/>
                <w:lang w:val="es-MX"/>
              </w:rPr>
              <w:t>Su propósito es modificar concepciones actitudes para la mejora del proceso de enseñanza aprendizaje”.</w:t>
            </w:r>
          </w:p>
        </w:tc>
        <w:tc>
          <w:tcPr>
            <w:tcW w:w="1558" w:type="dxa"/>
          </w:tcPr>
          <w:p w14:paraId="62C731F7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1760B8" w14:textId="1C43052F" w:rsidR="00A6462E" w:rsidRPr="00B1182F" w:rsidRDefault="00A6462E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La innovación ayuda mucho para que la enseñanza sea más exitosa y divertida para los niños.</w:t>
            </w:r>
          </w:p>
          <w:p w14:paraId="272273BF" w14:textId="485626B2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Quizá el elegir bien las plataformas con las que voy a trabajar, porque en algunos momentos </w:t>
            </w:r>
            <w:r w:rsidRPr="00B1182F">
              <w:rPr>
                <w:rFonts w:ascii="Arial" w:hAnsi="Arial" w:cs="Arial"/>
              </w:rPr>
              <w:lastRenderedPageBreak/>
              <w:t xml:space="preserve">me fallaban o no dejaban a los niños entrar. </w:t>
            </w:r>
          </w:p>
        </w:tc>
      </w:tr>
    </w:tbl>
    <w:p w14:paraId="321F77AA" w14:textId="5F0FB150" w:rsidR="00633420" w:rsidRPr="00B1182F" w:rsidRDefault="00633420" w:rsidP="00633420">
      <w:pPr>
        <w:jc w:val="center"/>
        <w:rPr>
          <w:rFonts w:ascii="Arial" w:hAnsi="Arial" w:cs="Arial"/>
          <w:b/>
          <w:bCs/>
        </w:rPr>
      </w:pPr>
    </w:p>
    <w:p w14:paraId="781245FE" w14:textId="278041A3" w:rsidR="000B3954" w:rsidRDefault="000B3954" w:rsidP="00B118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bibliográficas:</w:t>
      </w:r>
    </w:p>
    <w:p w14:paraId="7E62C063" w14:textId="05AF6F5D" w:rsidR="000B3954" w:rsidRDefault="000B3954" w:rsidP="00B1182F">
      <w:pPr>
        <w:jc w:val="center"/>
      </w:pPr>
      <w:r>
        <w:t xml:space="preserve">AUSUBEL, D. P. </w:t>
      </w:r>
      <w:r w:rsidRPr="00A6462E">
        <w:rPr>
          <w:i/>
          <w:iCs/>
        </w:rPr>
        <w:t>Psicología educativa. Un punto de vista cognoscitivo.</w:t>
      </w:r>
      <w:r>
        <w:t xml:space="preserve"> México: Trillas, 1976.</w:t>
      </w:r>
    </w:p>
    <w:p w14:paraId="47D74E9E" w14:textId="1A1D40F4" w:rsidR="00A6462E" w:rsidRDefault="00B1182F" w:rsidP="00B1182F">
      <w:pPr>
        <w:ind w:left="720"/>
        <w:jc w:val="center"/>
      </w:pPr>
      <w:r w:rsidRPr="00B1182F">
        <w:t>Carbonell J. (2002</w:t>
      </w:r>
      <w:r w:rsidRPr="00B1182F">
        <w:rPr>
          <w:i/>
          <w:iCs/>
        </w:rPr>
        <w:t xml:space="preserve">) La aventura de innovar. </w:t>
      </w:r>
      <w:r w:rsidRPr="00B1182F">
        <w:t>El cambio de la escuela. Edición Morata.</w:t>
      </w:r>
    </w:p>
    <w:p w14:paraId="2B9D84BB" w14:textId="76CCC58A" w:rsidR="00A6462E" w:rsidRDefault="00A6462E" w:rsidP="00B1182F">
      <w:pPr>
        <w:jc w:val="center"/>
      </w:pPr>
      <w:r>
        <w:t xml:space="preserve">Epstein, J. (1992). </w:t>
      </w:r>
      <w:r w:rsidRPr="00A6462E">
        <w:rPr>
          <w:i/>
          <w:iCs/>
        </w:rPr>
        <w:t>Asociaciones entre la escuela y la familia. Informe n.º 3.</w:t>
      </w:r>
      <w:r w:rsidRPr="00A6462E">
        <w:t xml:space="preserve"> Baltimore: Centro de familias, comunidades, escuelas y aprendizaje de los niños.</w:t>
      </w:r>
    </w:p>
    <w:p w14:paraId="23902568" w14:textId="28C34841" w:rsidR="00CC4122" w:rsidRDefault="00CC4122" w:rsidP="00B1182F">
      <w:pPr>
        <w:jc w:val="center"/>
      </w:pPr>
      <w:r>
        <w:t xml:space="preserve">Scola, A. (2012). </w:t>
      </w:r>
      <w:r w:rsidRPr="00A6462E">
        <w:rPr>
          <w:i/>
          <w:iCs/>
        </w:rPr>
        <w:t>Familia y sociedad.</w:t>
      </w:r>
      <w:r>
        <w:t xml:space="preserve"> Revista Humanitas, 26, 5-16.</w:t>
      </w:r>
    </w:p>
    <w:p w14:paraId="66B7A8AC" w14:textId="77777777" w:rsidR="00A6462E" w:rsidRDefault="00A6462E" w:rsidP="00B1182F">
      <w:pPr>
        <w:jc w:val="center"/>
      </w:pPr>
    </w:p>
    <w:p w14:paraId="1F880F06" w14:textId="77777777" w:rsidR="00A6462E" w:rsidRDefault="00A6462E" w:rsidP="00B1182F">
      <w:pPr>
        <w:jc w:val="center"/>
      </w:pPr>
    </w:p>
    <w:p w14:paraId="455BFA64" w14:textId="77777777" w:rsidR="00A6462E" w:rsidRDefault="00A6462E" w:rsidP="00633420">
      <w:pPr>
        <w:jc w:val="center"/>
        <w:rPr>
          <w:rFonts w:ascii="Arial" w:hAnsi="Arial" w:cs="Arial"/>
          <w:b/>
          <w:bCs/>
        </w:rPr>
      </w:pPr>
    </w:p>
    <w:p w14:paraId="30FBD826" w14:textId="77777777" w:rsidR="000B3954" w:rsidRPr="000B3954" w:rsidRDefault="000B3954" w:rsidP="00633420">
      <w:pPr>
        <w:jc w:val="center"/>
        <w:rPr>
          <w:rFonts w:ascii="Arial" w:hAnsi="Arial" w:cs="Arial"/>
          <w:b/>
          <w:bCs/>
        </w:rPr>
      </w:pPr>
    </w:p>
    <w:sectPr w:rsidR="000B3954" w:rsidRPr="000B3954" w:rsidSect="0063342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1DA"/>
    <w:multiLevelType w:val="hybridMultilevel"/>
    <w:tmpl w:val="F55EBF00"/>
    <w:lvl w:ilvl="0" w:tplc="E67E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62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6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2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D341B2"/>
    <w:multiLevelType w:val="hybridMultilevel"/>
    <w:tmpl w:val="1416D234"/>
    <w:lvl w:ilvl="0" w:tplc="BC768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A8F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847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EA3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66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AC2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C7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B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80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20"/>
    <w:rsid w:val="000B3954"/>
    <w:rsid w:val="0020574B"/>
    <w:rsid w:val="0026174A"/>
    <w:rsid w:val="00433BF2"/>
    <w:rsid w:val="004414B1"/>
    <w:rsid w:val="004C29F7"/>
    <w:rsid w:val="00633420"/>
    <w:rsid w:val="00A02F3F"/>
    <w:rsid w:val="00A6462E"/>
    <w:rsid w:val="00B1182F"/>
    <w:rsid w:val="00BE0C43"/>
    <w:rsid w:val="00C94E3A"/>
    <w:rsid w:val="00CC4122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210A"/>
  <w15:chartTrackingRefBased/>
  <w15:docId w15:val="{18F5E244-7499-48BA-B231-419111A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42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721">
          <w:marLeft w:val="302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1627</Words>
  <Characters>8951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5</cp:revision>
  <dcterms:created xsi:type="dcterms:W3CDTF">2021-05-26T01:25:00Z</dcterms:created>
  <dcterms:modified xsi:type="dcterms:W3CDTF">2021-05-26T06:27:00Z</dcterms:modified>
</cp:coreProperties>
</file>