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0351E" w14:textId="77777777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F3283F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Escuela Normal de Educación Preescolar</w:t>
      </w:r>
    </w:p>
    <w:p w14:paraId="5A1270AD" w14:textId="77777777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F3283F">
        <w:rPr>
          <w:rFonts w:ascii="Times New Roman" w:hAnsi="Times New Roman" w:cs="Times New Roman"/>
          <w:sz w:val="24"/>
          <w:szCs w:val="24"/>
          <w:lang w:val="es-ES_tradnl"/>
        </w:rPr>
        <w:t>Licenciatura en Educación Preescolar</w:t>
      </w:r>
    </w:p>
    <w:p w14:paraId="56B739BD" w14:textId="11A5F7A3" w:rsidR="00F3283F" w:rsidRDefault="00F3283F" w:rsidP="00D17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F3283F">
        <w:rPr>
          <w:rFonts w:ascii="Times New Roman" w:hAnsi="Times New Roman" w:cs="Times New Roman"/>
          <w:noProof/>
          <w:sz w:val="24"/>
          <w:szCs w:val="24"/>
          <w:lang w:val="es-ES_tradnl"/>
        </w:rPr>
        <w:drawing>
          <wp:anchor distT="0" distB="0" distL="114300" distR="114300" simplePos="0" relativeHeight="251659264" behindDoc="0" locked="0" layoutInCell="1" allowOverlap="1" wp14:anchorId="12AF75AD" wp14:editId="70423028">
            <wp:simplePos x="0" y="0"/>
            <wp:positionH relativeFrom="margin">
              <wp:align>center</wp:align>
            </wp:positionH>
            <wp:positionV relativeFrom="paragraph">
              <wp:posOffset>334010</wp:posOffset>
            </wp:positionV>
            <wp:extent cx="1565564" cy="1164137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564" cy="11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83F">
        <w:rPr>
          <w:rFonts w:ascii="Times New Roman" w:hAnsi="Times New Roman" w:cs="Times New Roman"/>
          <w:sz w:val="24"/>
          <w:szCs w:val="24"/>
          <w:lang w:val="es-ES_tradnl"/>
        </w:rPr>
        <w:t>Ciclo escolar 2020-2021</w:t>
      </w:r>
    </w:p>
    <w:p w14:paraId="2719D7CC" w14:textId="77777777" w:rsidR="00D1724B" w:rsidRPr="00F3283F" w:rsidRDefault="00D1724B" w:rsidP="00D17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783AD79" w14:textId="77777777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F3283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Curso:</w:t>
      </w:r>
      <w:r w:rsidRPr="00F3283F">
        <w:rPr>
          <w:rFonts w:ascii="Times New Roman" w:hAnsi="Times New Roman" w:cs="Times New Roman"/>
          <w:sz w:val="24"/>
          <w:szCs w:val="24"/>
          <w:lang w:val="es-ES_tradnl"/>
        </w:rPr>
        <w:t xml:space="preserve"> Bases legales y normativas de la educación básica</w:t>
      </w:r>
    </w:p>
    <w:p w14:paraId="01A2D33A" w14:textId="77777777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F3283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Maestro:</w:t>
      </w:r>
      <w:r w:rsidRPr="00F3283F">
        <w:rPr>
          <w:rFonts w:ascii="Times New Roman" w:hAnsi="Times New Roman" w:cs="Times New Roman"/>
          <w:sz w:val="24"/>
          <w:szCs w:val="24"/>
          <w:lang w:val="es-ES_tradnl"/>
        </w:rPr>
        <w:t xml:space="preserve"> Arturo Flores Rodríguez</w:t>
      </w:r>
    </w:p>
    <w:p w14:paraId="5E8E0A7F" w14:textId="77777777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F3283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Alumna:</w:t>
      </w:r>
      <w:r w:rsidRPr="00F3283F">
        <w:rPr>
          <w:rFonts w:ascii="Times New Roman" w:hAnsi="Times New Roman" w:cs="Times New Roman"/>
          <w:sz w:val="24"/>
          <w:szCs w:val="24"/>
          <w:lang w:val="es-ES_tradnl"/>
        </w:rPr>
        <w:t xml:space="preserve"> Aneth Giselle Saavedra Salais</w:t>
      </w:r>
    </w:p>
    <w:p w14:paraId="0A358D59" w14:textId="77777777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F3283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Número de lista:</w:t>
      </w:r>
      <w:r w:rsidRPr="00F3283F">
        <w:rPr>
          <w:rFonts w:ascii="Times New Roman" w:hAnsi="Times New Roman" w:cs="Times New Roman"/>
          <w:sz w:val="24"/>
          <w:szCs w:val="24"/>
          <w:lang w:val="es-ES_tradnl"/>
        </w:rPr>
        <w:t xml:space="preserve"> 17        </w:t>
      </w:r>
      <w:r w:rsidRPr="00F3283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Grupo:</w:t>
      </w:r>
      <w:r w:rsidRPr="00F3283F">
        <w:rPr>
          <w:rFonts w:ascii="Times New Roman" w:hAnsi="Times New Roman" w:cs="Times New Roman"/>
          <w:sz w:val="24"/>
          <w:szCs w:val="24"/>
          <w:lang w:val="es-ES_tradnl"/>
        </w:rPr>
        <w:t xml:space="preserve"> 3°B</w:t>
      </w:r>
    </w:p>
    <w:p w14:paraId="437C3ACA" w14:textId="77777777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FE83EB6" w14:textId="77777777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BBA9219" w14:textId="64BE9CF0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F3283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ACTIVIDAD 2.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5 Portafolio</w:t>
      </w:r>
    </w:p>
    <w:p w14:paraId="1F83BBF3" w14:textId="77777777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1BCE1E37" w14:textId="77777777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F3283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Unidad de aprendizaje II: Responsabilidades legales y éticos del quehacer profesional</w:t>
      </w:r>
    </w:p>
    <w:p w14:paraId="4D69DBA7" w14:textId="77777777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11C6DEE" w14:textId="77777777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F3283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Competencias profesionales:</w:t>
      </w:r>
    </w:p>
    <w:p w14:paraId="6AB2429D" w14:textId="77777777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F3283F">
        <w:rPr>
          <w:rFonts w:ascii="Times New Roman" w:hAnsi="Times New Roman" w:cs="Times New Roman"/>
          <w:sz w:val="24"/>
          <w:szCs w:val="24"/>
          <w:lang w:val="es-ES_tradnl"/>
        </w:rPr>
        <w:t>• Integra recursos de la investigación educativa para enriquecer su práctica profesional, expresando su interés por el conocimiento, la ciencia y la mejora de la educación.</w:t>
      </w:r>
    </w:p>
    <w:p w14:paraId="53B26450" w14:textId="29FDAB4F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F3283F">
        <w:rPr>
          <w:rFonts w:ascii="Times New Roman" w:hAnsi="Times New Roman" w:cs="Times New Roman"/>
          <w:sz w:val="24"/>
          <w:szCs w:val="24"/>
          <w:lang w:val="es-ES_tradnl"/>
        </w:rPr>
        <w:t>• Utiliza los recursos metodológicos y técnicos de la investigación para explicar, comprender situaciones educativas y mejorar su docencia.</w:t>
      </w:r>
    </w:p>
    <w:p w14:paraId="7DBF44C0" w14:textId="77777777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F3283F">
        <w:rPr>
          <w:rFonts w:ascii="Times New Roman" w:hAnsi="Times New Roman" w:cs="Times New Roman"/>
          <w:sz w:val="24"/>
          <w:szCs w:val="24"/>
          <w:lang w:val="es-ES_tradnl"/>
        </w:rPr>
        <w:t>• Actúa de manera ética ante la diversidad de situaciones que se presentan en la práctica profesional.</w:t>
      </w:r>
    </w:p>
    <w:p w14:paraId="2DBD64F9" w14:textId="03A1C3DA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F3283F">
        <w:rPr>
          <w:rFonts w:ascii="Times New Roman" w:hAnsi="Times New Roman" w:cs="Times New Roman"/>
          <w:sz w:val="24"/>
          <w:szCs w:val="24"/>
          <w:lang w:val="es-ES_tradnl"/>
        </w:rPr>
        <w:t>• Orienta su actuación profesional con sentido ético-valoral y asume los diversos principios y reglas que aseguran una mejor convivencia institucional y social, en beneficio de los alumnos y de la comunidad escolar.</w:t>
      </w:r>
    </w:p>
    <w:p w14:paraId="55D77B99" w14:textId="6FE346FA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F3283F">
        <w:rPr>
          <w:rFonts w:ascii="Times New Roman" w:hAnsi="Times New Roman" w:cs="Times New Roman"/>
          <w:sz w:val="24"/>
          <w:szCs w:val="24"/>
          <w:lang w:val="es-ES_tradnl"/>
        </w:rPr>
        <w:t>• Previene y soluciona conflictos, así como situaciones emergentes con base en los derechos humanos, los principios derivados de la normatividad educativa y los valores propios de la profesión docente.</w:t>
      </w:r>
    </w:p>
    <w:p w14:paraId="46AD7FF0" w14:textId="77777777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F3283F">
        <w:rPr>
          <w:rFonts w:ascii="Times New Roman" w:hAnsi="Times New Roman" w:cs="Times New Roman"/>
          <w:sz w:val="24"/>
          <w:szCs w:val="24"/>
          <w:lang w:val="es-ES_tradnl"/>
        </w:rPr>
        <w:t>• Decide las estrategias pedagógicas para minimizar o eliminar las barreras para el aprendizaje y la participación, asegurando una educación inclusiva.</w:t>
      </w:r>
    </w:p>
    <w:p w14:paraId="0911EE7C" w14:textId="77777777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FF6CBCA" w14:textId="77777777" w:rsidR="00F3283F" w:rsidRP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9F4B577" w14:textId="25786DB3" w:rsidR="00F3283F" w:rsidRDefault="00F3283F" w:rsidP="00F3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8153589" w14:textId="77777777" w:rsidR="00D1724B" w:rsidRPr="00F3283F" w:rsidRDefault="00D1724B" w:rsidP="00F32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30D181C" w14:textId="77777777" w:rsidR="00F3283F" w:rsidRPr="00F3283F" w:rsidRDefault="00F3283F" w:rsidP="00D1724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862AC69" w14:textId="65727705" w:rsidR="00F3283F" w:rsidRPr="00F3283F" w:rsidRDefault="00F3283F" w:rsidP="00D1724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F3283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Fecha:</w:t>
      </w:r>
      <w:r w:rsidRPr="00F3283F">
        <w:rPr>
          <w:rFonts w:ascii="Times New Roman" w:hAnsi="Times New Roman" w:cs="Times New Roman"/>
          <w:sz w:val="24"/>
          <w:szCs w:val="24"/>
          <w:lang w:val="es-ES_tradnl"/>
        </w:rPr>
        <w:t xml:space="preserve"> 6 de junio 2021</w:t>
      </w:r>
    </w:p>
    <w:p w14:paraId="4789057B" w14:textId="6C0AAABF" w:rsidR="00F3283F" w:rsidRPr="00F3283F" w:rsidRDefault="00F3283F" w:rsidP="00D1724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F3283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Lugar:</w:t>
      </w:r>
      <w:r w:rsidRPr="00F3283F">
        <w:rPr>
          <w:rFonts w:ascii="Times New Roman" w:hAnsi="Times New Roman" w:cs="Times New Roman"/>
          <w:sz w:val="24"/>
          <w:szCs w:val="24"/>
          <w:lang w:val="es-ES_tradnl"/>
        </w:rPr>
        <w:t xml:space="preserve"> Saltillo, Coahuila.</w:t>
      </w:r>
    </w:p>
    <w:p w14:paraId="4557B36C" w14:textId="3F85A0AD" w:rsidR="00337FE4" w:rsidRDefault="00337FE4" w:rsidP="00ED3AE9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Introducción</w:t>
      </w:r>
    </w:p>
    <w:p w14:paraId="678CBBA6" w14:textId="3DA75D39" w:rsidR="00ED3AE9" w:rsidRDefault="00E5785F" w:rsidP="00E5785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escuela es un medio de aprendizaje y aporte a la formación de ciudadanos responsables y conscientes del mundo en que se vive. “La</w:t>
      </w:r>
      <w:r w:rsidR="00ED3AE9" w:rsidRPr="00ED3AE9">
        <w:rPr>
          <w:rFonts w:ascii="Times New Roman" w:hAnsi="Times New Roman" w:cs="Times New Roman"/>
          <w:sz w:val="24"/>
          <w:szCs w:val="24"/>
        </w:rPr>
        <w:t xml:space="preserve"> interculturalidad en la escuela es un paso educativo de relevancia social en la medida en que se considera que ayuda y favorece la constitución de una cultura de la diversidad que va más allá de aceptar, sin más, la diversidad cultural en una escuela, un barrio o una ciudad</w:t>
      </w:r>
      <w:r w:rsidR="00ED3AE9">
        <w:rPr>
          <w:rFonts w:ascii="Times New Roman" w:hAnsi="Times New Roman" w:cs="Times New Roman"/>
          <w:sz w:val="24"/>
          <w:szCs w:val="24"/>
        </w:rPr>
        <w:t>” Leiva Olivencia (2011)</w:t>
      </w:r>
      <w:r w:rsidR="00ED3AE9" w:rsidRPr="00ED3A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ED93D" w14:textId="043B071E" w:rsidR="00337FE4" w:rsidRPr="00ED3AE9" w:rsidRDefault="00ED3AE9" w:rsidP="00E5785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presente trabajo se hace un análisis del artículo 13, fracción I de la Ley General de Educación, donde se habla de una educación basada en la identidad de la persona y el respeto hacia otras en la interculturalidad y el pluriculturalismo. Posteriormente se reflexiona a partir de los conceptos que ahí se enuncian, qué son y qué se entiende de ellos, además de compartir cuales serían las acciones en el aula y la escuela que podrían aportar al cumplimiento y atención de lo que se establece. Se concluye con una reflexión personal acerca de lo que se piensa a partir de la situación que hoy se vive en el sistema educativo y que cambios se harían a partir de lo que se ha construido en este trabajo.</w:t>
      </w:r>
    </w:p>
    <w:p w14:paraId="01D7BBDF" w14:textId="12D00606" w:rsidR="00337FE4" w:rsidRDefault="00337FE4" w:rsidP="00337FE4">
      <w:pPr>
        <w:rPr>
          <w:rFonts w:ascii="Times New Roman" w:hAnsi="Times New Roman" w:cs="Times New Roman"/>
          <w:b/>
          <w:bCs/>
        </w:rPr>
      </w:pPr>
    </w:p>
    <w:p w14:paraId="4CCDF366" w14:textId="76AF3B0B" w:rsidR="00337FE4" w:rsidRPr="00C577C6" w:rsidRDefault="00E16F25" w:rsidP="00E16F25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Educación intercultural</w:t>
      </w:r>
    </w:p>
    <w:p w14:paraId="3C92698D" w14:textId="3A75CBA1" w:rsidR="00E40D69" w:rsidRDefault="00BF73D0" w:rsidP="00E16F25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papel de la e</w:t>
      </w:r>
      <w:r w:rsidR="006829C2">
        <w:rPr>
          <w:rFonts w:ascii="Times New Roman" w:hAnsi="Times New Roman" w:cs="Times New Roman"/>
          <w:color w:val="000000"/>
          <w:sz w:val="24"/>
          <w:szCs w:val="24"/>
        </w:rPr>
        <w:t>scuela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para la formación de ciudadanos sensibles y conscientes de </w:t>
      </w:r>
      <w:r w:rsidR="00ED3AE9">
        <w:rPr>
          <w:rFonts w:ascii="Times New Roman" w:hAnsi="Times New Roman" w:cs="Times New Roman"/>
          <w:color w:val="000000"/>
          <w:sz w:val="24"/>
          <w:szCs w:val="24"/>
        </w:rPr>
        <w:t xml:space="preserve">su identidad, origen y entorno, así como de </w:t>
      </w:r>
      <w:r>
        <w:rPr>
          <w:rFonts w:ascii="Times New Roman" w:hAnsi="Times New Roman" w:cs="Times New Roman"/>
          <w:color w:val="000000"/>
          <w:sz w:val="24"/>
          <w:szCs w:val="24"/>
        </w:rPr>
        <w:t>un mundo diverso</w:t>
      </w:r>
      <w:r w:rsidR="00ED3A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29C2">
        <w:rPr>
          <w:rFonts w:ascii="Times New Roman" w:hAnsi="Times New Roman" w:cs="Times New Roman"/>
          <w:color w:val="000000"/>
          <w:sz w:val="24"/>
          <w:szCs w:val="24"/>
        </w:rPr>
        <w:t xml:space="preserve"> es tan importante que se ha contemplado dentro del margen de principios y valores de la </w:t>
      </w:r>
      <w:r w:rsidR="00C577C6">
        <w:rPr>
          <w:rFonts w:ascii="Times New Roman" w:hAnsi="Times New Roman" w:cs="Times New Roman"/>
          <w:color w:val="000000"/>
          <w:sz w:val="24"/>
          <w:szCs w:val="24"/>
        </w:rPr>
        <w:t xml:space="preserve">educación </w:t>
      </w:r>
      <w:r w:rsidR="006829C2">
        <w:rPr>
          <w:rFonts w:ascii="Times New Roman" w:hAnsi="Times New Roman" w:cs="Times New Roman"/>
          <w:color w:val="000000"/>
          <w:sz w:val="24"/>
          <w:szCs w:val="24"/>
        </w:rPr>
        <w:t>mexicana.</w:t>
      </w:r>
      <w:r w:rsidR="00E40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321122" w14:textId="4BD95DDD" w:rsidR="00E40D69" w:rsidRDefault="00C714EF" w:rsidP="00E16F2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="006829C2">
        <w:rPr>
          <w:rFonts w:ascii="Times New Roman" w:hAnsi="Times New Roman" w:cs="Times New Roman"/>
          <w:color w:val="000000"/>
          <w:sz w:val="24"/>
          <w:szCs w:val="24"/>
        </w:rPr>
        <w:t xml:space="preserve"> la Ley General de Educación (LGE) en el a</w:t>
      </w:r>
      <w:r w:rsidR="006829C2" w:rsidRPr="006829C2">
        <w:rPr>
          <w:rFonts w:ascii="Times New Roman" w:hAnsi="Times New Roman" w:cs="Times New Roman"/>
          <w:color w:val="000000"/>
          <w:sz w:val="24"/>
          <w:szCs w:val="24"/>
        </w:rPr>
        <w:t>rtículo 13</w:t>
      </w:r>
      <w:r w:rsidR="006829C2">
        <w:rPr>
          <w:rFonts w:ascii="Times New Roman" w:hAnsi="Times New Roman" w:cs="Times New Roman"/>
          <w:color w:val="000000"/>
          <w:sz w:val="24"/>
          <w:szCs w:val="24"/>
        </w:rPr>
        <w:t>, fracción I, se menciona que s</w:t>
      </w:r>
      <w:r w:rsidR="006829C2" w:rsidRPr="006829C2">
        <w:rPr>
          <w:rFonts w:ascii="Times New Roman" w:hAnsi="Times New Roman" w:cs="Times New Roman"/>
          <w:color w:val="000000"/>
          <w:sz w:val="24"/>
          <w:szCs w:val="24"/>
        </w:rPr>
        <w:t>e fomentará en las personas una educación basada en</w:t>
      </w:r>
      <w:r w:rsidR="006829C2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="006829C2" w:rsidRPr="006829C2">
        <w:rPr>
          <w:rFonts w:ascii="Times New Roman" w:hAnsi="Times New Roman" w:cs="Times New Roman"/>
          <w:color w:val="000000"/>
          <w:sz w:val="24"/>
          <w:szCs w:val="24"/>
        </w:rPr>
        <w:t>identidad, el sentido de pertenencia y el respeto desde la interculturalidad, para considerarse como parte de una nación pluricultural y plurilingüe con una historia que cimienta perspectivas del futuro, que promueva la convivencia armónica entre personas y comunidades para el respeto y reconocimiento de sus diferencias y derechos, en un marco de inclusión social</w:t>
      </w:r>
      <w:r w:rsidR="00E40D69">
        <w:rPr>
          <w:rFonts w:ascii="Times New Roman" w:hAnsi="Times New Roman" w:cs="Times New Roman"/>
          <w:color w:val="000000"/>
          <w:sz w:val="24"/>
          <w:szCs w:val="24"/>
        </w:rPr>
        <w:t xml:space="preserve"> (1993). </w:t>
      </w:r>
    </w:p>
    <w:p w14:paraId="5F288758" w14:textId="0D07341D" w:rsidR="006829C2" w:rsidRDefault="00E40D69" w:rsidP="00E16F2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Esta fracción en específico habla acerca de los conceptos: interculturalidad, nación pluricultural y plurilingüe. Es por ello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para entender </w:t>
      </w:r>
      <w:r w:rsidR="0042026A">
        <w:rPr>
          <w:rFonts w:ascii="Times New Roman" w:hAnsi="Times New Roman" w:cs="Times New Roman"/>
          <w:color w:val="000000"/>
          <w:sz w:val="24"/>
          <w:szCs w:val="24"/>
        </w:rPr>
        <w:t xml:space="preserve">la intencionalidad de esta fracción es necesario </w:t>
      </w:r>
      <w:r w:rsidR="00C714EF">
        <w:rPr>
          <w:rFonts w:ascii="Times New Roman" w:hAnsi="Times New Roman" w:cs="Times New Roman"/>
          <w:color w:val="000000"/>
          <w:sz w:val="24"/>
          <w:szCs w:val="24"/>
        </w:rPr>
        <w:t>analizar</w:t>
      </w:r>
      <w:r w:rsidR="0042026A">
        <w:rPr>
          <w:rFonts w:ascii="Times New Roman" w:hAnsi="Times New Roman" w:cs="Times New Roman"/>
          <w:color w:val="000000"/>
          <w:sz w:val="24"/>
          <w:szCs w:val="24"/>
        </w:rPr>
        <w:t xml:space="preserve"> los conceptos a fin de entenderlos uno a uno.</w:t>
      </w:r>
    </w:p>
    <w:p w14:paraId="28EB029D" w14:textId="67E7F9DE" w:rsidR="0075273E" w:rsidRDefault="0042026A" w:rsidP="00E16F2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La interculturalidad s</w:t>
      </w:r>
      <w:r w:rsidRPr="0042026A">
        <w:rPr>
          <w:rFonts w:ascii="Times New Roman" w:hAnsi="Times New Roman" w:cs="Times New Roman"/>
          <w:color w:val="000000"/>
          <w:sz w:val="24"/>
          <w:szCs w:val="24"/>
        </w:rPr>
        <w:t>e refiere a la presencia e interacción equitativa de diversas culturas y a la posibilidad de generar expresiones culturales compartidas, a través del diálogo y del respeto mutuo</w:t>
      </w:r>
      <w:r w:rsidR="003D6F30">
        <w:rPr>
          <w:rFonts w:ascii="Times New Roman" w:hAnsi="Times New Roman" w:cs="Times New Roman"/>
          <w:color w:val="000000"/>
          <w:sz w:val="24"/>
          <w:szCs w:val="24"/>
        </w:rPr>
        <w:t xml:space="preserve"> (UNESCO, 2005).</w:t>
      </w:r>
      <w:r w:rsidR="00193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F25">
        <w:rPr>
          <w:rFonts w:ascii="Times New Roman" w:hAnsi="Times New Roman" w:cs="Times New Roman"/>
          <w:color w:val="000000"/>
          <w:sz w:val="24"/>
          <w:szCs w:val="24"/>
        </w:rPr>
        <w:t xml:space="preserve">Este principio </w:t>
      </w:r>
      <w:r w:rsidR="00193668">
        <w:rPr>
          <w:rFonts w:ascii="Times New Roman" w:hAnsi="Times New Roman" w:cs="Times New Roman"/>
          <w:color w:val="000000"/>
          <w:sz w:val="24"/>
          <w:szCs w:val="24"/>
        </w:rPr>
        <w:t xml:space="preserve">pretende sensibilizar al otro a fin de tener una interacción justa entre culturas promoviendo el proceso de conocimiento, reconocimiento, valoración y aprecio de la diversidad cultural étnica y lingüística </w:t>
      </w:r>
      <w:r w:rsidR="00C714EF">
        <w:rPr>
          <w:rFonts w:ascii="Times New Roman" w:hAnsi="Times New Roman" w:cs="Times New Roman"/>
          <w:color w:val="000000"/>
          <w:sz w:val="24"/>
          <w:szCs w:val="24"/>
        </w:rPr>
        <w:t xml:space="preserve">reconociendo al otro como diverso, comprendiéndolo y respetándolo. </w:t>
      </w:r>
    </w:p>
    <w:p w14:paraId="0AF792B7" w14:textId="0F0ACDD3" w:rsidR="0042026A" w:rsidRDefault="00C714EF" w:rsidP="00E16F2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 otra parte, una nación pluricultural</w:t>
      </w:r>
      <w:r w:rsidR="0075273E">
        <w:rPr>
          <w:rFonts w:ascii="Times New Roman" w:hAnsi="Times New Roman" w:cs="Times New Roman"/>
          <w:color w:val="000000"/>
          <w:sz w:val="24"/>
          <w:szCs w:val="24"/>
        </w:rPr>
        <w:t xml:space="preserve"> es aquella en la que cuyos</w:t>
      </w:r>
      <w:r w:rsidR="0075273E" w:rsidRPr="0075273E">
        <w:rPr>
          <w:rFonts w:ascii="Times New Roman" w:hAnsi="Times New Roman" w:cs="Times New Roman"/>
          <w:color w:val="000000"/>
          <w:sz w:val="24"/>
          <w:szCs w:val="24"/>
        </w:rPr>
        <w:t xml:space="preserve"> territorios habitan distintas etnias o grupos culturales con tradiciones, costumbres, creencias y lenguas diferentes.</w:t>
      </w:r>
      <w:r w:rsidR="007527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73E" w:rsidRPr="0075273E">
        <w:rPr>
          <w:rFonts w:ascii="Times New Roman" w:hAnsi="Times New Roman" w:cs="Times New Roman"/>
          <w:color w:val="000000"/>
          <w:sz w:val="24"/>
          <w:szCs w:val="24"/>
        </w:rPr>
        <w:t>Las sociedades pluriculturales se caracterizan por tener potencialmente una gran riqueza cultural, gracias a la aportación de los diversos elementos que conforman la historia, las tradiciones y la imaginería de las diferentes culturas.</w:t>
      </w:r>
    </w:p>
    <w:p w14:paraId="5AEF1B56" w14:textId="4969B5E1" w:rsidR="00E16F25" w:rsidRDefault="00EC4523" w:rsidP="00E16F2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concepto plurilingüe, refiere al uso de dos o más lenguas en la competencia comunicativa </w:t>
      </w:r>
      <w:r w:rsidR="00390027">
        <w:rPr>
          <w:rFonts w:ascii="Times New Roman" w:hAnsi="Times New Roman" w:cs="Times New Roman"/>
          <w:color w:val="000000"/>
          <w:sz w:val="24"/>
          <w:szCs w:val="24"/>
        </w:rPr>
        <w:t xml:space="preserve">de una persona. </w:t>
      </w:r>
      <w:r w:rsidR="00E16F25">
        <w:rPr>
          <w:rFonts w:ascii="Times New Roman" w:hAnsi="Times New Roman" w:cs="Times New Roman"/>
          <w:color w:val="000000"/>
          <w:sz w:val="24"/>
          <w:szCs w:val="24"/>
        </w:rPr>
        <w:t>Madariaga Orbea (1999) nos dice que uno</w:t>
      </w:r>
      <w:r w:rsidR="00390027">
        <w:rPr>
          <w:rFonts w:ascii="Times New Roman" w:hAnsi="Times New Roman" w:cs="Times New Roman"/>
          <w:color w:val="000000"/>
          <w:sz w:val="24"/>
          <w:szCs w:val="24"/>
        </w:rPr>
        <w:t xml:space="preserve"> de los objetivos de la educación plurilingüe es propiciar en su alumnado el conocimiento de varias lenguas. Pero dicho conocimiento no debe limitarse al ca</w:t>
      </w:r>
      <w:r w:rsidR="00E16F2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90027">
        <w:rPr>
          <w:rFonts w:ascii="Times New Roman" w:hAnsi="Times New Roman" w:cs="Times New Roman"/>
          <w:color w:val="000000"/>
          <w:sz w:val="24"/>
          <w:szCs w:val="24"/>
        </w:rPr>
        <w:t>po lingüístico, sino que se debe también obtener personas capaces de expresarse en cualquiera de las dos lenguas, en cualquier circunstancia y que hayan interiorizado de forma equilibrada las culturas que llevan aparejadas.</w:t>
      </w:r>
    </w:p>
    <w:p w14:paraId="36D5850E" w14:textId="04AA7C1F" w:rsidR="00280FD8" w:rsidRDefault="00E16F25" w:rsidP="00280FD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Así pues, el articulo 13 de la LGE, nos habla de propiciar en los alumnos una educación </w:t>
      </w:r>
      <w:r w:rsidR="00280FD8">
        <w:rPr>
          <w:rFonts w:ascii="Times New Roman" w:hAnsi="Times New Roman" w:cs="Times New Roman"/>
          <w:color w:val="000000"/>
          <w:sz w:val="24"/>
          <w:szCs w:val="24"/>
        </w:rPr>
        <w:t>intercultural, siendo esta</w:t>
      </w:r>
      <w:r w:rsidR="00280FD8" w:rsidRPr="00280FD8">
        <w:rPr>
          <w:rFonts w:ascii="Times New Roman" w:hAnsi="Times New Roman" w:cs="Times New Roman"/>
          <w:color w:val="000000"/>
          <w:sz w:val="24"/>
          <w:szCs w:val="24"/>
        </w:rPr>
        <w:t xml:space="preserve"> una alternativa que promueve y favorece dinámicas inclusivas en todos los procesos de socialización, aprendizaje y convivencia dentro del entorno educativo.</w:t>
      </w:r>
      <w:r w:rsidR="00280F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0FD8" w:rsidRPr="00280FD8">
        <w:rPr>
          <w:rFonts w:ascii="Times New Roman" w:hAnsi="Times New Roman" w:cs="Times New Roman"/>
          <w:color w:val="000000"/>
          <w:sz w:val="24"/>
          <w:szCs w:val="24"/>
        </w:rPr>
        <w:t>Ayuda a desarrollar competencias y actitudes para la participación ciudadana activa en la construcción de una sociedad pluricultural, justa y equitativa</w:t>
      </w:r>
      <w:r w:rsidR="00280FD8">
        <w:rPr>
          <w:rFonts w:ascii="Times New Roman" w:hAnsi="Times New Roman" w:cs="Times New Roman"/>
          <w:color w:val="000000"/>
          <w:sz w:val="24"/>
          <w:szCs w:val="24"/>
        </w:rPr>
        <w:t xml:space="preserve"> (SEP, 2017)</w:t>
      </w:r>
      <w:r w:rsidR="00280FD8" w:rsidRPr="00280F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80F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7358B8" w14:textId="469F8B7F" w:rsidR="00E16F25" w:rsidRDefault="00280FD8" w:rsidP="00280FD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 necesario recordar que l</w:t>
      </w:r>
      <w:r w:rsidRPr="00280FD8">
        <w:rPr>
          <w:rFonts w:ascii="Times New Roman" w:hAnsi="Times New Roman" w:cs="Times New Roman"/>
          <w:color w:val="000000"/>
          <w:sz w:val="24"/>
          <w:szCs w:val="24"/>
        </w:rPr>
        <w:t>a educación intercultural es para toda la población, porque supone convivencia respetuosa entre personas y comunidades que reconocen sus diferencias en un diálogo sin prejuicios ni exclusiones.</w:t>
      </w:r>
    </w:p>
    <w:p w14:paraId="71B76A91" w14:textId="69E681BE" w:rsidR="00114E25" w:rsidRDefault="00114E25" w:rsidP="00280FD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Una de las acciones que el Estado, quien es el que vela por la educación de México y en el que recae la responsabilidad de otorgar las oportunidades y medios necesarios para asumir este fin, consiste en empezar por</w:t>
      </w:r>
      <w:r w:rsidRPr="00114E25">
        <w:rPr>
          <w:rFonts w:ascii="Times New Roman" w:hAnsi="Times New Roman" w:cs="Times New Roman"/>
          <w:color w:val="000000"/>
          <w:sz w:val="24"/>
          <w:szCs w:val="24"/>
        </w:rPr>
        <w:t xml:space="preserve"> dar prioridad 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14E25">
        <w:rPr>
          <w:rFonts w:ascii="Times New Roman" w:hAnsi="Times New Roman" w:cs="Times New Roman"/>
          <w:color w:val="000000"/>
          <w:sz w:val="24"/>
          <w:szCs w:val="24"/>
        </w:rPr>
        <w:t xml:space="preserve"> atención 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114E25">
        <w:rPr>
          <w:rFonts w:ascii="Times New Roman" w:hAnsi="Times New Roman" w:cs="Times New Roman"/>
          <w:color w:val="000000"/>
          <w:sz w:val="24"/>
          <w:szCs w:val="24"/>
        </w:rPr>
        <w:t xml:space="preserve"> calidad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la población indígena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quien representa una riqueza cultural y lingüística</w:t>
      </w:r>
      <w:r w:rsidRPr="00114E2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114E25">
        <w:rPr>
          <w:rFonts w:ascii="Times New Roman" w:hAnsi="Times New Roman" w:cs="Times New Roman"/>
          <w:color w:val="000000"/>
          <w:sz w:val="24"/>
          <w:szCs w:val="24"/>
        </w:rPr>
        <w:t xml:space="preserve"> su vez, es indispensable para ir combatiendo la desigualdad en el sistema educativo mexicano.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52F4C3" w14:textId="58FF3732" w:rsidR="00F80FE0" w:rsidRDefault="00280FD8" w:rsidP="00280FD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FD8">
        <w:rPr>
          <w:rFonts w:ascii="Times New Roman" w:hAnsi="Times New Roman" w:cs="Times New Roman"/>
          <w:color w:val="000000"/>
          <w:sz w:val="24"/>
          <w:szCs w:val="24"/>
        </w:rPr>
        <w:t xml:space="preserve">La educación intercultural </w:t>
      </w:r>
      <w:r w:rsidR="00114E25">
        <w:rPr>
          <w:rFonts w:ascii="Times New Roman" w:hAnsi="Times New Roman" w:cs="Times New Roman"/>
          <w:color w:val="000000"/>
          <w:sz w:val="24"/>
          <w:szCs w:val="24"/>
        </w:rPr>
        <w:t xml:space="preserve">también </w:t>
      </w:r>
      <w:r w:rsidR="00F80FE0">
        <w:rPr>
          <w:rFonts w:ascii="Times New Roman" w:hAnsi="Times New Roman" w:cs="Times New Roman"/>
          <w:color w:val="000000"/>
          <w:sz w:val="24"/>
          <w:szCs w:val="24"/>
        </w:rPr>
        <w:t>inicia desde la práctica en las aulas mediante una</w:t>
      </w:r>
      <w:r w:rsidRPr="00280FD8">
        <w:rPr>
          <w:rFonts w:ascii="Times New Roman" w:hAnsi="Times New Roman" w:cs="Times New Roman"/>
          <w:color w:val="000000"/>
          <w:sz w:val="24"/>
          <w:szCs w:val="24"/>
        </w:rPr>
        <w:t xml:space="preserve"> convivencia basada en el respeto al otro, con base en reglas decididas</w:t>
      </w:r>
      <w:r w:rsidR="00F80FE0">
        <w:rPr>
          <w:rFonts w:ascii="Times New Roman" w:hAnsi="Times New Roman" w:cs="Times New Roman"/>
          <w:color w:val="000000"/>
          <w:sz w:val="24"/>
          <w:szCs w:val="24"/>
        </w:rPr>
        <w:t xml:space="preserve"> en conjunto</w:t>
      </w:r>
      <w:r w:rsidRPr="00280FD8">
        <w:rPr>
          <w:rFonts w:ascii="Times New Roman" w:hAnsi="Times New Roman" w:cs="Times New Roman"/>
          <w:color w:val="000000"/>
          <w:sz w:val="24"/>
          <w:szCs w:val="24"/>
        </w:rPr>
        <w:t>. Supone aprender en una escuela en la que los alumnos sienten que pueden expresarse, y que no por ello sufrirán maltrato físico o psicológico ni burlas de sus compañeros. Mejor aún si en esa escuela hay oportunidades de convivir con diferentes (en sexo, edad, capacidades, integridad física) y de servir a los que, en aspectos específicos, tienen debilidades identificadas</w:t>
      </w:r>
      <w:r w:rsidR="00F80FE0" w:rsidRPr="00F80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FE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80FE0" w:rsidRPr="00F80FE0">
        <w:rPr>
          <w:rFonts w:ascii="Times New Roman" w:hAnsi="Times New Roman" w:cs="Times New Roman"/>
          <w:color w:val="000000"/>
          <w:sz w:val="24"/>
          <w:szCs w:val="24"/>
        </w:rPr>
        <w:t>Schmelkes</w:t>
      </w:r>
      <w:r w:rsidR="00F80FE0">
        <w:rPr>
          <w:rFonts w:ascii="Times New Roman" w:hAnsi="Times New Roman" w:cs="Times New Roman"/>
          <w:color w:val="000000"/>
          <w:sz w:val="24"/>
          <w:szCs w:val="24"/>
        </w:rPr>
        <w:t>, 2013)</w:t>
      </w:r>
      <w:r w:rsidRPr="00280F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956C6" w14:textId="3589BDF0" w:rsidR="00D1724B" w:rsidRDefault="00F80FE0" w:rsidP="00F80FE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Otra de las acciones que conviene realizar para atender lo dispuesto en este artículo, es comenzar por un cambio en nuestras practicas pedagógicas enseñando desde </w:t>
      </w:r>
      <w:r w:rsidR="004A314C">
        <w:rPr>
          <w:rFonts w:ascii="Times New Roman" w:hAnsi="Times New Roman" w:cs="Times New Roman"/>
          <w:color w:val="000000"/>
          <w:sz w:val="24"/>
          <w:szCs w:val="24"/>
        </w:rPr>
        <w:t>un profesionalismo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 una ética que sea parte de la esencia del maestro</w:t>
      </w:r>
      <w:r w:rsidR="004A314C">
        <w:rPr>
          <w:rFonts w:ascii="Times New Roman" w:hAnsi="Times New Roman" w:cs="Times New Roman"/>
          <w:color w:val="000000"/>
          <w:sz w:val="24"/>
          <w:szCs w:val="24"/>
        </w:rPr>
        <w:t>. Aportar al currículo escolar una serie de valores y actitudes que favorezcan a la conciencia de los diverso e invite a la inclusión.  Se parte también de aprender a valorar nuestra propia cultura, conocerla y comprenderla a fin de poder valorar y apreciar a otras. Generando también empatía hacia otros, saber cambiar el lugar y dejar el individualismo, por un lado.</w:t>
      </w:r>
    </w:p>
    <w:p w14:paraId="5D75C2D8" w14:textId="7AD5B9C2" w:rsidR="00D1724B" w:rsidRDefault="004A314C" w:rsidP="00E578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Aún existe mucho material educativo, libros, cuentos, etc. Donde se muestran imágenes negativas e información basada en estereotipos, esto repercute seriamente en los fines que se quieren en una educación intercultural e inclusiva. </w:t>
      </w:r>
      <w:r w:rsidR="00114E25">
        <w:rPr>
          <w:rFonts w:ascii="Times New Roman" w:hAnsi="Times New Roman" w:cs="Times New Roman"/>
          <w:color w:val="000000"/>
          <w:sz w:val="24"/>
          <w:szCs w:val="24"/>
        </w:rPr>
        <w:t>Esto requiere también un cambio inmediato en quienes proponen desde un programa de estudios, pues es donde maestros y maestras se basan para entender los fines de la educación en México. Se trata de reestructurar</w:t>
      </w:r>
      <w:r w:rsidR="00ED3AE9">
        <w:rPr>
          <w:rFonts w:ascii="Times New Roman" w:hAnsi="Times New Roman" w:cs="Times New Roman"/>
          <w:color w:val="000000"/>
          <w:sz w:val="24"/>
          <w:szCs w:val="24"/>
        </w:rPr>
        <w:t xml:space="preserve"> y empezar por una educación para la interculturalidad.</w:t>
      </w:r>
    </w:p>
    <w:p w14:paraId="74444FD8" w14:textId="77777777" w:rsidR="00E5785F" w:rsidRPr="00E5785F" w:rsidRDefault="00E5785F" w:rsidP="00E578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2676A4" w14:textId="496E50E2" w:rsidR="00D1724B" w:rsidRDefault="00D1724B" w:rsidP="00D1724B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Conclusión </w:t>
      </w:r>
    </w:p>
    <w:p w14:paraId="7B14F741" w14:textId="60484CF9" w:rsidR="003D6F30" w:rsidRDefault="00E5785F" w:rsidP="003E062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educación intercultural supone un cambio muy grande dentro de una sociedad inundada de racismo y discriminación. A pesar de encontrarnos en el siglo XXI donde todo parece digerirse con mayor facilidad, los estereotipos y actitudes desfavorecedoras hacia el camino de el respeto, valoración y aceptación de un mundo diverso aún sigue siendo un reto que se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puede construir paso a paso y con tiempo. Sin duda, alguna la escuela debe ser uno de los medios por el cual se enseñan estos principios y valores donde </w:t>
      </w:r>
      <w:r w:rsidR="003E0625">
        <w:rPr>
          <w:rFonts w:ascii="Times New Roman" w:hAnsi="Times New Roman" w:cs="Times New Roman"/>
          <w:color w:val="000000"/>
          <w:sz w:val="24"/>
          <w:szCs w:val="24"/>
        </w:rPr>
        <w:t>se trabaja principalmente en el alumno, en la apropiación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su identidad y su origen, se aprecie y valore para luego valorar </w:t>
      </w:r>
      <w:r w:rsidR="003E062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los demás. Como futura docente me resulta importante influenciar desde los valores que posee mi persona, a fin de que el aprendizaje sea en un entorno basado en la naturalidad de las cosas</w:t>
      </w:r>
      <w:r w:rsidR="003E0625">
        <w:rPr>
          <w:rFonts w:ascii="Times New Roman" w:hAnsi="Times New Roman" w:cs="Times New Roman"/>
          <w:color w:val="000000"/>
          <w:sz w:val="24"/>
          <w:szCs w:val="24"/>
        </w:rPr>
        <w:t xml:space="preserve"> y obviedad de las actitudes correctas ante tales situaciones. Erradicar la discriminación y el seguimiento de estereotipos entre hombres y mujeres, trabajar en la inclusión de todos y todas dentro del aula a pesar de las necesidades especiales de cada uno y concientizar sobre diferencias tan visibles como el color de piel, el idioma, el cabello, la complexión, estatura, edad, etc. Enseñando así, la existencia de otras culturas y desde otros rincones del mundo sería uno de los principales retos que tomaría al ser maestra en educación preescolar.</w:t>
      </w:r>
    </w:p>
    <w:p w14:paraId="50BDE444" w14:textId="77777777" w:rsidR="003E0625" w:rsidRPr="003E0625" w:rsidRDefault="003E0625" w:rsidP="003E062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014740" w14:textId="398CB69A" w:rsidR="00D1724B" w:rsidRDefault="001C491D" w:rsidP="00D1724B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Referencias</w:t>
      </w:r>
    </w:p>
    <w:p w14:paraId="6645FC32" w14:textId="6995DE01" w:rsidR="001C491D" w:rsidRPr="003D6F30" w:rsidRDefault="00280FD8" w:rsidP="00E40D69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SEP. (2017). </w:t>
      </w:r>
      <w:r w:rsidRPr="00280FD8">
        <w:rPr>
          <w:rFonts w:ascii="Times New Roman" w:hAnsi="Times New Roman" w:cs="Times New Roman"/>
          <w:color w:val="000000"/>
          <w:sz w:val="24"/>
          <w:szCs w:val="24"/>
        </w:rPr>
        <w:t>¿Sabes en qué consiste la Educación Intercultural?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Secretaría de Educación Pública. </w:t>
      </w:r>
      <w:hyperlink r:id="rId6" w:history="1">
        <w:r w:rsidRPr="00C832D1">
          <w:rPr>
            <w:rStyle w:val="Hipervnculo"/>
            <w:rFonts w:ascii="Times New Roman" w:hAnsi="Times New Roman" w:cs="Times New Roman"/>
            <w:sz w:val="24"/>
            <w:szCs w:val="24"/>
          </w:rPr>
          <w:t>https://www.gob.mx/sep/articulos/sabes-en-que-consiste-la-educacion-intercultural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2F929E" w14:textId="1A6CEF68" w:rsidR="00D1724B" w:rsidRPr="003D6F30" w:rsidRDefault="00E40D69" w:rsidP="00E40D69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D6F3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Ley General de Educación [LGE]. 13 de julio de 1993. (México). Obtenido de: </w:t>
      </w:r>
      <w:hyperlink r:id="rId7" w:history="1">
        <w:r w:rsidRPr="003D6F30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http://www.diputados.gob.mx/LeyesBiblio/ref/lge.htm</w:t>
        </w:r>
      </w:hyperlink>
      <w:r w:rsidRPr="003D6F3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</w:p>
    <w:p w14:paraId="602921F3" w14:textId="6E5E7152" w:rsidR="003D6F30" w:rsidRPr="003D6F30" w:rsidRDefault="003D6F30" w:rsidP="003D6F3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3D6F3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UNESCO. (2005). Convención sobre la Protección y Promoción de la Diversidad de las Expresiones Culturales. UNESCO.</w:t>
      </w:r>
    </w:p>
    <w:p w14:paraId="382E489B" w14:textId="7D2CFE9E" w:rsidR="003D6F30" w:rsidRDefault="003D6F30" w:rsidP="003D6F3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3D6F3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Schmelkes, S. (2013). Educación para un México intercultural. Sinéctica, (40), 01-12. Recuperado en 06 de junio de 2021, de</w:t>
      </w: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hyperlink r:id="rId8" w:history="1">
        <w:r w:rsidRPr="00C832D1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http://www.scielo.org.mx/scielo.php?script=sci_arttext&amp;pid=S1665-109X2013000100002&amp;lng=es&amp;tlng=es</w:t>
        </w:r>
      </w:hyperlink>
      <w:r w:rsidRPr="003D6F3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</w:p>
    <w:p w14:paraId="08365045" w14:textId="237802EF" w:rsidR="0075273E" w:rsidRDefault="003D6F30" w:rsidP="0075273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Izquierdo, Ortiz, A. (2018) Enfoque intercultural</w:t>
      </w:r>
      <w:r w:rsidR="0019366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 Obtenido de:</w:t>
      </w: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hyperlink r:id="rId9" w:history="1">
        <w:r w:rsidRPr="00C832D1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https://youtu.be/mOFYYhouOLs</w:t>
        </w:r>
      </w:hyperlink>
      <w:r w:rsidR="0019366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4E1556F3" w14:textId="66F4EDEB" w:rsidR="0075273E" w:rsidRPr="00390027" w:rsidRDefault="0075273E" w:rsidP="0075273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75273E">
        <w:rPr>
          <w:rFonts w:ascii="Times New Roman" w:hAnsi="Times New Roman" w:cs="Times New Roman"/>
          <w:color w:val="000000"/>
          <w:sz w:val="24"/>
          <w:szCs w:val="24"/>
        </w:rPr>
        <w:t>"Pluricultural". En: </w:t>
      </w:r>
      <w:r w:rsidRPr="007527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Significados.com</w:t>
      </w:r>
      <w:r w:rsidRPr="0075273E">
        <w:rPr>
          <w:rFonts w:ascii="Times New Roman" w:hAnsi="Times New Roman" w:cs="Times New Roman"/>
          <w:color w:val="000000"/>
          <w:sz w:val="24"/>
          <w:szCs w:val="24"/>
        </w:rPr>
        <w:t>. Disponible en: </w:t>
      </w:r>
      <w:hyperlink r:id="rId10" w:history="1">
        <w:r w:rsidRPr="00C832D1">
          <w:rPr>
            <w:rStyle w:val="Hipervnculo"/>
            <w:rFonts w:ascii="Times New Roman" w:hAnsi="Times New Roman" w:cs="Times New Roman"/>
            <w:sz w:val="24"/>
            <w:szCs w:val="24"/>
          </w:rPr>
          <w:t>https://www.significados.com/pluricultural/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58330D" w14:textId="1489E765" w:rsidR="00390027" w:rsidRPr="00280FD8" w:rsidRDefault="00390027" w:rsidP="0075273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390027">
        <w:rPr>
          <w:rFonts w:ascii="Times New Roman" w:hAnsi="Times New Roman" w:cs="Times New Roman"/>
          <w:color w:val="000000"/>
          <w:sz w:val="24"/>
          <w:szCs w:val="24"/>
        </w:rPr>
        <w:t>Madariaga Orbea, J. M. (1999). Educación plurilingüe: hacia una perspectiva social más integradora. </w:t>
      </w:r>
      <w:proofErr w:type="spellStart"/>
      <w:r w:rsidRPr="003900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Ikastaria</w:t>
      </w:r>
      <w:proofErr w:type="spellEnd"/>
      <w:r w:rsidRPr="00390027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3900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11</w:t>
      </w:r>
      <w:r w:rsidRPr="00390027">
        <w:rPr>
          <w:rFonts w:ascii="Times New Roman" w:hAnsi="Times New Roman" w:cs="Times New Roman"/>
          <w:color w:val="000000"/>
          <w:sz w:val="24"/>
          <w:szCs w:val="24"/>
        </w:rPr>
        <w:t>, 193-203.</w:t>
      </w:r>
    </w:p>
    <w:p w14:paraId="043DD996" w14:textId="25616374" w:rsidR="00D1724B" w:rsidRPr="003E0625" w:rsidRDefault="00ED3AE9" w:rsidP="00D1724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ED3AE9">
        <w:rPr>
          <w:rFonts w:ascii="Times New Roman" w:hAnsi="Times New Roman" w:cs="Times New Roman"/>
          <w:color w:val="000000"/>
          <w:sz w:val="24"/>
          <w:szCs w:val="24"/>
        </w:rPr>
        <w:t>Leiva Olivencia, J. J. (2011). La educación intercultural: un compromiso educativo para construir una escuela sin exclusiones. </w:t>
      </w:r>
      <w:r w:rsidRPr="00ED3A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Revista Iberoamericana De Educación</w:t>
      </w:r>
      <w:r w:rsidRPr="00ED3AE9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ED3A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56</w:t>
      </w:r>
      <w:r w:rsidRPr="00ED3AE9">
        <w:rPr>
          <w:rFonts w:ascii="Times New Roman" w:hAnsi="Times New Roman" w:cs="Times New Roman"/>
          <w:color w:val="000000"/>
          <w:sz w:val="24"/>
          <w:szCs w:val="24"/>
        </w:rPr>
        <w:t xml:space="preserve">(1), 1-14. </w:t>
      </w:r>
      <w:hyperlink r:id="rId11" w:history="1">
        <w:r w:rsidRPr="00C832D1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https://doi.org/10.35362/rie5611555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2C97FD" w14:textId="65D66CB2" w:rsidR="000B2642" w:rsidRDefault="00D1724B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</w:t>
      </w:r>
      <w:r w:rsidR="00881795">
        <w:rPr>
          <w:rFonts w:ascii="Times New Roman" w:hAnsi="Times New Roman" w:cs="Times New Roman"/>
          <w:b/>
          <w:bCs/>
        </w:rPr>
        <w:t>Actividad no 2.5</w:t>
      </w:r>
      <w:r w:rsidR="00F05C72">
        <w:rPr>
          <w:rFonts w:ascii="Times New Roman" w:hAnsi="Times New Roman" w:cs="Times New Roman"/>
          <w:b/>
          <w:bCs/>
        </w:rPr>
        <w:t>.</w:t>
      </w:r>
      <w:r w:rsidR="00FF5A49">
        <w:rPr>
          <w:rFonts w:ascii="Times New Roman" w:hAnsi="Times New Roman" w:cs="Times New Roman"/>
          <w:b/>
          <w:bCs/>
        </w:rPr>
        <w:t xml:space="preserve"> </w:t>
      </w:r>
      <w:r w:rsidR="00881795">
        <w:rPr>
          <w:rFonts w:ascii="Times New Roman" w:hAnsi="Times New Roman" w:cs="Times New Roman"/>
          <w:b/>
          <w:bCs/>
        </w:rPr>
        <w:t>Ensayo. Portafolio.</w:t>
      </w:r>
    </w:p>
    <w:p w14:paraId="2DD9CE6C" w14:textId="07E36A23" w:rsidR="00815363" w:rsidRPr="000B2642" w:rsidRDefault="00881795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.</w:t>
      </w:r>
    </w:p>
    <w:p w14:paraId="01177378" w14:textId="513F227E" w:rsidR="00F3283F" w:rsidRDefault="00321CDB" w:rsidP="00F3283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5363">
        <w:rPr>
          <w:rFonts w:ascii="Times New Roman" w:hAnsi="Times New Roman" w:cs="Times New Roman"/>
          <w:b/>
          <w:bCs/>
        </w:rPr>
        <w:t>Elabora</w:t>
      </w:r>
      <w:r w:rsidR="00815363" w:rsidRPr="00815363">
        <w:rPr>
          <w:rFonts w:ascii="Times New Roman" w:hAnsi="Times New Roman" w:cs="Times New Roman"/>
          <w:b/>
          <w:bCs/>
        </w:rPr>
        <w:t xml:space="preserve"> un ensayo con las siguientes características </w:t>
      </w:r>
      <w:r w:rsidR="00815363">
        <w:rPr>
          <w:rFonts w:ascii="Times New Roman" w:hAnsi="Times New Roman" w:cs="Times New Roman"/>
          <w:b/>
          <w:bCs/>
        </w:rPr>
        <w:t>b</w:t>
      </w:r>
      <w:r w:rsidR="00815363" w:rsidRPr="00815363">
        <w:rPr>
          <w:rFonts w:ascii="Times New Roman" w:hAnsi="Times New Roman" w:cs="Times New Roman"/>
          <w:b/>
          <w:bCs/>
        </w:rPr>
        <w:t>ásicas.</w:t>
      </w:r>
    </w:p>
    <w:p w14:paraId="7E1B195B" w14:textId="77777777" w:rsidR="00F3283F" w:rsidRPr="00F3283F" w:rsidRDefault="00F3283F" w:rsidP="00337FE4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CD0E5D" w14:textId="77777777" w:rsidR="00881795" w:rsidRPr="00F3283F" w:rsidRDefault="00881795" w:rsidP="00881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563C2"/>
        </w:rPr>
      </w:pPr>
      <w:r w:rsidRPr="00F3283F">
        <w:rPr>
          <w:rFonts w:ascii="Times New Roman" w:hAnsi="Times New Roman" w:cs="Times New Roman"/>
          <w:color w:val="000000"/>
        </w:rPr>
        <w:t xml:space="preserve">Revisa la fracción I del artículo 13 de la </w:t>
      </w:r>
      <w:r w:rsidRPr="00F3283F">
        <w:rPr>
          <w:rFonts w:ascii="Times New Roman" w:hAnsi="Times New Roman" w:cs="Times New Roman"/>
          <w:b/>
          <w:bCs/>
          <w:color w:val="000000"/>
        </w:rPr>
        <w:t xml:space="preserve">Ley General de Educación </w:t>
      </w:r>
      <w:r w:rsidRPr="00F3283F">
        <w:rPr>
          <w:rFonts w:ascii="Times New Roman" w:hAnsi="Times New Roman" w:cs="Times New Roman"/>
          <w:color w:val="000000"/>
        </w:rPr>
        <w:t xml:space="preserve">y el </w:t>
      </w:r>
      <w:r w:rsidRPr="00F3283F">
        <w:rPr>
          <w:rFonts w:ascii="Times New Roman" w:hAnsi="Times New Roman" w:cs="Times New Roman"/>
          <w:b/>
          <w:bCs/>
          <w:color w:val="000000"/>
        </w:rPr>
        <w:t>video “Enfoque intercultural</w:t>
      </w:r>
      <w:r w:rsidRPr="00F3283F">
        <w:rPr>
          <w:rFonts w:ascii="Times New Roman" w:hAnsi="Times New Roman" w:cs="Times New Roman"/>
          <w:color w:val="000000"/>
        </w:rPr>
        <w:t xml:space="preserve">". </w:t>
      </w:r>
      <w:bookmarkStart w:id="0" w:name="_Hlk73907056"/>
      <w:r w:rsidRPr="00F3283F">
        <w:rPr>
          <w:rFonts w:ascii="Times New Roman" w:hAnsi="Times New Roman" w:cs="Times New Roman"/>
          <w:color w:val="0563C2"/>
        </w:rPr>
        <w:t>https://youtu.be/mOFYYhouOLs</w:t>
      </w:r>
    </w:p>
    <w:bookmarkEnd w:id="0"/>
    <w:p w14:paraId="68ACD4E8" w14:textId="64224BD9" w:rsidR="00881795" w:rsidRPr="00F3283F" w:rsidRDefault="00881795" w:rsidP="00881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F3283F">
        <w:rPr>
          <w:rFonts w:ascii="Times New Roman" w:hAnsi="Times New Roman" w:cs="Times New Roman"/>
          <w:color w:val="000000"/>
        </w:rPr>
        <w:t xml:space="preserve">De acuerdo con tu revisión de la Ley y el video, utiliza un procesador de textos para redactar un ensayo donde </w:t>
      </w:r>
      <w:r w:rsidRPr="00337FE4">
        <w:rPr>
          <w:rFonts w:ascii="Times New Roman" w:hAnsi="Times New Roman" w:cs="Times New Roman"/>
          <w:b/>
          <w:bCs/>
          <w:color w:val="000000"/>
          <w:u w:val="single"/>
        </w:rPr>
        <w:t>argumentes</w:t>
      </w:r>
      <w:r w:rsidRPr="00F3283F">
        <w:rPr>
          <w:rFonts w:ascii="Times New Roman" w:hAnsi="Times New Roman" w:cs="Times New Roman"/>
          <w:color w:val="000000"/>
        </w:rPr>
        <w:t xml:space="preserve"> tus respuestas a las preguntas siguientes:</w:t>
      </w:r>
    </w:p>
    <w:p w14:paraId="4970C14A" w14:textId="77777777" w:rsidR="00881795" w:rsidRPr="00F3283F" w:rsidRDefault="00881795" w:rsidP="00881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bookmarkStart w:id="1" w:name="_Hlk73900235"/>
    </w:p>
    <w:p w14:paraId="05B41B23" w14:textId="77777777" w:rsidR="00881795" w:rsidRPr="00337FE4" w:rsidRDefault="00881795" w:rsidP="00881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337FE4">
        <w:rPr>
          <w:rFonts w:ascii="Times New Roman" w:hAnsi="Times New Roman" w:cs="Times New Roman"/>
          <w:b/>
          <w:bCs/>
          <w:color w:val="000000"/>
        </w:rPr>
        <w:t>• ¿Qué entiendes por interculturalidad, nación pluricultural y plurilingüe?</w:t>
      </w:r>
    </w:p>
    <w:p w14:paraId="6981CCBA" w14:textId="77777777" w:rsidR="00881795" w:rsidRPr="00337FE4" w:rsidRDefault="00881795" w:rsidP="00881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397F28F" w14:textId="77777777" w:rsidR="00881795" w:rsidRPr="00337FE4" w:rsidRDefault="00881795" w:rsidP="00881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FE4">
        <w:rPr>
          <w:rFonts w:ascii="Times New Roman" w:hAnsi="Times New Roman" w:cs="Times New Roman"/>
          <w:b/>
          <w:bCs/>
          <w:color w:val="000000"/>
        </w:rPr>
        <w:t>• ¿Qué acciones en el aula y la escuela conviene realizar para atender lo dispuesto en la fracción I del artículo 13 de la Ley General de Educación?</w:t>
      </w:r>
    </w:p>
    <w:bookmarkEnd w:id="1"/>
    <w:p w14:paraId="441BE44C" w14:textId="77777777" w:rsidR="00F05C72" w:rsidRPr="00337FE4" w:rsidRDefault="00F05C72" w:rsidP="00337F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556D2B8" w14:textId="0DAE3095" w:rsidR="00F05C72" w:rsidRPr="00881795" w:rsidRDefault="00881795" w:rsidP="0088179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Señalar competencias del curso.</w:t>
      </w:r>
    </w:p>
    <w:p w14:paraId="6EEAB2D7" w14:textId="398347BD" w:rsidR="00F05C72" w:rsidRDefault="00F05C72" w:rsidP="00F05C7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5C72">
        <w:rPr>
          <w:rFonts w:ascii="Times New Roman" w:hAnsi="Times New Roman" w:cs="Times New Roman"/>
        </w:rPr>
        <w:t>Apegarse a los criterios de escritura académica de nivel superior para su elaboración.</w:t>
      </w:r>
    </w:p>
    <w:p w14:paraId="68052DB4" w14:textId="1B169992" w:rsidR="00F05C72" w:rsidRPr="00F05C72" w:rsidRDefault="00881795" w:rsidP="00F05C7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1200</w:t>
      </w:r>
      <w:r w:rsidR="00F05C72" w:rsidRPr="00F05C72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alabras mínimo. (Introducción 200, desarrollo 800, conclusión 20</w:t>
      </w:r>
      <w:r w:rsidR="00F05C72" w:rsidRPr="00F05C72">
        <w:rPr>
          <w:rFonts w:ascii="Times New Roman" w:hAnsi="Times New Roman" w:cs="Times New Roman"/>
        </w:rPr>
        <w:t>0).</w:t>
      </w:r>
    </w:p>
    <w:p w14:paraId="29B751FF" w14:textId="3466D299" w:rsidR="00F05C72" w:rsidRPr="00F05C72" w:rsidRDefault="00FF5A49" w:rsidP="00F05C7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Agregar </w:t>
      </w:r>
      <w:r w:rsidR="00881795">
        <w:rPr>
          <w:rFonts w:ascii="Times New Roman" w:hAnsi="Times New Roman" w:cs="Times New Roman"/>
        </w:rPr>
        <w:t>3</w:t>
      </w:r>
      <w:r w:rsidR="00F05C72" w:rsidRPr="00F05C72">
        <w:rPr>
          <w:rFonts w:ascii="Times New Roman" w:hAnsi="Times New Roman" w:cs="Times New Roman"/>
        </w:rPr>
        <w:t xml:space="preserve"> citas bibliográficas formato APA.</w:t>
      </w:r>
    </w:p>
    <w:p w14:paraId="78D163EC" w14:textId="77777777" w:rsidR="00F05C72" w:rsidRPr="00F05C72" w:rsidRDefault="00F05C72" w:rsidP="00F05C7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5C72">
        <w:rPr>
          <w:rFonts w:ascii="Times New Roman" w:hAnsi="Times New Roman" w:cs="Times New Roman"/>
        </w:rPr>
        <w:t>Bibliografía.</w:t>
      </w:r>
    </w:p>
    <w:p w14:paraId="12068B60" w14:textId="77777777" w:rsidR="00D41162" w:rsidRPr="00321CDB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21CDB">
        <w:rPr>
          <w:rFonts w:ascii="Times New Roman" w:hAnsi="Times New Roman" w:cs="Times New Roman"/>
          <w:b/>
          <w:color w:val="FF0000"/>
        </w:rPr>
        <w:t>Plagio invalida actividad.</w:t>
      </w:r>
    </w:p>
    <w:p w14:paraId="583047E1" w14:textId="7BAA647B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 xml:space="preserve">Letra Times New </w:t>
      </w:r>
      <w:r w:rsidR="00337FE4" w:rsidRPr="00755323">
        <w:rPr>
          <w:rFonts w:ascii="Times New Roman" w:hAnsi="Times New Roman" w:cs="Times New Roman"/>
        </w:rPr>
        <w:t>Román</w:t>
      </w:r>
      <w:r w:rsidRPr="00755323">
        <w:rPr>
          <w:rFonts w:ascii="Times New Roman" w:hAnsi="Times New Roman" w:cs="Times New Roman"/>
        </w:rPr>
        <w:t xml:space="preserve"> número 12.</w:t>
      </w:r>
    </w:p>
    <w:p w14:paraId="4BDBA611" w14:textId="77777777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Márgenes de 3 cm.</w:t>
      </w:r>
    </w:p>
    <w:p w14:paraId="08A35A85" w14:textId="35059EA6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Espaciado 1.5.</w:t>
      </w:r>
      <w:r w:rsidR="00337FE4">
        <w:rPr>
          <w:rFonts w:ascii="Times New Roman" w:hAnsi="Times New Roman" w:cs="Times New Roman"/>
        </w:rPr>
        <w:t xml:space="preserve"> </w:t>
      </w:r>
    </w:p>
    <w:p w14:paraId="00818C72" w14:textId="68A2600D" w:rsidR="00D41162" w:rsidRPr="00755323" w:rsidRDefault="00815363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Portada con elementos de competencias.</w:t>
      </w:r>
    </w:p>
    <w:p w14:paraId="5ED41EAD" w14:textId="2862A842" w:rsidR="00D41162" w:rsidRPr="00755323" w:rsidRDefault="00D41162" w:rsidP="007553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1A617F" w14:textId="77777777" w:rsidR="00051314" w:rsidRPr="00755323" w:rsidRDefault="00051314" w:rsidP="0005131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5323">
        <w:rPr>
          <w:rFonts w:ascii="Times New Roman" w:hAnsi="Times New Roman" w:cs="Times New Roman"/>
          <w:b/>
          <w:bCs/>
        </w:rPr>
        <w:t>Rubrica.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8"/>
        <w:gridCol w:w="1445"/>
        <w:gridCol w:w="1463"/>
        <w:gridCol w:w="1463"/>
        <w:gridCol w:w="1526"/>
        <w:gridCol w:w="1463"/>
      </w:tblGrid>
      <w:tr w:rsidR="00051314" w:rsidRPr="00755323" w14:paraId="2C2C47C4" w14:textId="77777777" w:rsidTr="00E5785F">
        <w:trPr>
          <w:trHeight w:val="510"/>
        </w:trPr>
        <w:tc>
          <w:tcPr>
            <w:tcW w:w="2166" w:type="dxa"/>
          </w:tcPr>
          <w:p w14:paraId="581B30A8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ASPECTOS</w:t>
            </w:r>
          </w:p>
          <w:p w14:paraId="26268FF9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 EVALUAR</w:t>
            </w:r>
          </w:p>
        </w:tc>
        <w:tc>
          <w:tcPr>
            <w:tcW w:w="2166" w:type="dxa"/>
          </w:tcPr>
          <w:p w14:paraId="306E0F5C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 xml:space="preserve">10. Excelente. </w:t>
            </w:r>
          </w:p>
        </w:tc>
        <w:tc>
          <w:tcPr>
            <w:tcW w:w="2166" w:type="dxa"/>
          </w:tcPr>
          <w:p w14:paraId="09501657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9. Muy bien.</w:t>
            </w:r>
          </w:p>
        </w:tc>
        <w:tc>
          <w:tcPr>
            <w:tcW w:w="2166" w:type="dxa"/>
          </w:tcPr>
          <w:p w14:paraId="6075B9E1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8. Bien.</w:t>
            </w:r>
          </w:p>
        </w:tc>
        <w:tc>
          <w:tcPr>
            <w:tcW w:w="2166" w:type="dxa"/>
          </w:tcPr>
          <w:p w14:paraId="1F68E85F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7. Básico.</w:t>
            </w:r>
          </w:p>
        </w:tc>
        <w:tc>
          <w:tcPr>
            <w:tcW w:w="2166" w:type="dxa"/>
          </w:tcPr>
          <w:p w14:paraId="16A7531D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6. Insuficiente.</w:t>
            </w:r>
          </w:p>
        </w:tc>
      </w:tr>
      <w:tr w:rsidR="00051314" w:rsidRPr="00755323" w14:paraId="7676C71F" w14:textId="77777777" w:rsidTr="00E5785F">
        <w:trPr>
          <w:trHeight w:val="2325"/>
        </w:trPr>
        <w:tc>
          <w:tcPr>
            <w:tcW w:w="2166" w:type="dxa"/>
          </w:tcPr>
          <w:p w14:paraId="39CA07F0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Presentación.</w:t>
            </w:r>
          </w:p>
        </w:tc>
        <w:tc>
          <w:tcPr>
            <w:tcW w:w="2166" w:type="dxa"/>
          </w:tcPr>
          <w:p w14:paraId="169F64F2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Excelente presentación, mantiene y dirige la atención del lector. Elementos de manera armónica.</w:t>
            </w:r>
          </w:p>
        </w:tc>
        <w:tc>
          <w:tcPr>
            <w:tcW w:w="2166" w:type="dxa"/>
          </w:tcPr>
          <w:p w14:paraId="7BF05AD2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Buena presentación del texto Se emplean títulos, espacios en blanco y otros elementos de manera armónica.</w:t>
            </w:r>
          </w:p>
        </w:tc>
        <w:tc>
          <w:tcPr>
            <w:tcW w:w="2166" w:type="dxa"/>
          </w:tcPr>
          <w:p w14:paraId="4ED9325C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Emplea los diferentes atributos del texto, títulos, sangrías, espacios en blanco de forma arbitraria, deficiente armonía en la presentación.</w:t>
            </w:r>
          </w:p>
          <w:p w14:paraId="7D6DC7DD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77995E52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pobre que complica la lectura. Muy poca armonía en la presentación.</w:t>
            </w:r>
          </w:p>
        </w:tc>
        <w:tc>
          <w:tcPr>
            <w:tcW w:w="2166" w:type="dxa"/>
          </w:tcPr>
          <w:p w14:paraId="51C46580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muy deficiente que complica la lectura. Nula armonía.</w:t>
            </w:r>
          </w:p>
        </w:tc>
      </w:tr>
      <w:tr w:rsidR="00051314" w:rsidRPr="00755323" w14:paraId="0C446741" w14:textId="77777777" w:rsidTr="00E5785F">
        <w:trPr>
          <w:trHeight w:val="1710"/>
        </w:trPr>
        <w:tc>
          <w:tcPr>
            <w:tcW w:w="2166" w:type="dxa"/>
          </w:tcPr>
          <w:p w14:paraId="45C1F87B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Introducción.</w:t>
            </w:r>
          </w:p>
        </w:tc>
        <w:tc>
          <w:tcPr>
            <w:tcW w:w="2166" w:type="dxa"/>
          </w:tcPr>
          <w:p w14:paraId="3D666937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tema.</w:t>
            </w:r>
          </w:p>
        </w:tc>
        <w:tc>
          <w:tcPr>
            <w:tcW w:w="2166" w:type="dxa"/>
          </w:tcPr>
          <w:p w14:paraId="1CDF375A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tema, pero es un poco confusa.</w:t>
            </w:r>
          </w:p>
          <w:p w14:paraId="3A5B3F67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599C25BD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 y es confusa.</w:t>
            </w:r>
          </w:p>
        </w:tc>
        <w:tc>
          <w:tcPr>
            <w:tcW w:w="2166" w:type="dxa"/>
          </w:tcPr>
          <w:p w14:paraId="56609CE6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está incompleta y es confusa.</w:t>
            </w:r>
          </w:p>
        </w:tc>
        <w:tc>
          <w:tcPr>
            <w:tcW w:w="2166" w:type="dxa"/>
          </w:tcPr>
          <w:p w14:paraId="53700A35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hace una introducción.</w:t>
            </w:r>
          </w:p>
        </w:tc>
      </w:tr>
      <w:tr w:rsidR="00051314" w:rsidRPr="00755323" w14:paraId="28727EB6" w14:textId="77777777" w:rsidTr="00E5785F">
        <w:trPr>
          <w:trHeight w:val="2145"/>
        </w:trPr>
        <w:tc>
          <w:tcPr>
            <w:tcW w:w="2166" w:type="dxa"/>
          </w:tcPr>
          <w:p w14:paraId="3739CD7B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Organización.</w:t>
            </w:r>
          </w:p>
          <w:p w14:paraId="3F8CA93F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245AD42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6146883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7FA3186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44AA38B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E70D85E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A299C4A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95D8C63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4DF9312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01A02F7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0F08703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6784A4B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FC6EEAC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DBF04A4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421DE59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25BBCD9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468935F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6" w:type="dxa"/>
          </w:tcPr>
          <w:p w14:paraId="2AEA6261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  <w:p w14:paraId="7CCCE5EC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5B9D81E6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2166" w:type="dxa"/>
          </w:tcPr>
          <w:p w14:paraId="448D3570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166" w:type="dxa"/>
          </w:tcPr>
          <w:p w14:paraId="7847DE34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166" w:type="dxa"/>
          </w:tcPr>
          <w:p w14:paraId="78246CE5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051314" w:rsidRPr="00755323" w14:paraId="678C4CEA" w14:textId="77777777" w:rsidTr="00E5785F">
        <w:trPr>
          <w:trHeight w:val="615"/>
        </w:trPr>
        <w:tc>
          <w:tcPr>
            <w:tcW w:w="2166" w:type="dxa"/>
          </w:tcPr>
          <w:p w14:paraId="4B73C6C9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Reflexión personal.</w:t>
            </w:r>
          </w:p>
        </w:tc>
        <w:tc>
          <w:tcPr>
            <w:tcW w:w="2166" w:type="dxa"/>
          </w:tcPr>
          <w:p w14:paraId="339DEF7A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2166" w:type="dxa"/>
          </w:tcPr>
          <w:p w14:paraId="4CF8E8B9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pero las opiniones no están apoyadas en documentos referenciados.</w:t>
            </w:r>
          </w:p>
        </w:tc>
        <w:tc>
          <w:tcPr>
            <w:tcW w:w="2166" w:type="dxa"/>
          </w:tcPr>
          <w:p w14:paraId="0404CD0A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observa una postura clara pero las opiniones están apoyadas en documentos referenciados.</w:t>
            </w:r>
          </w:p>
        </w:tc>
        <w:tc>
          <w:tcPr>
            <w:tcW w:w="2166" w:type="dxa"/>
          </w:tcPr>
          <w:p w14:paraId="473AA537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opiniones no están fundamentadas. Justificación insuficiente.</w:t>
            </w:r>
          </w:p>
        </w:tc>
        <w:tc>
          <w:tcPr>
            <w:tcW w:w="2166" w:type="dxa"/>
          </w:tcPr>
          <w:p w14:paraId="2FE10BBE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existe postura, reflexión.</w:t>
            </w:r>
          </w:p>
        </w:tc>
      </w:tr>
      <w:tr w:rsidR="00051314" w:rsidRPr="00755323" w14:paraId="668AC9F5" w14:textId="77777777" w:rsidTr="00E5785F">
        <w:trPr>
          <w:trHeight w:val="1380"/>
        </w:trPr>
        <w:tc>
          <w:tcPr>
            <w:tcW w:w="2166" w:type="dxa"/>
          </w:tcPr>
          <w:p w14:paraId="0C6FA57F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Conclusión.</w:t>
            </w:r>
          </w:p>
        </w:tc>
        <w:tc>
          <w:tcPr>
            <w:tcW w:w="2166" w:type="dxa"/>
          </w:tcPr>
          <w:p w14:paraId="322CAF9C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es fuerte y deja al lector con una idea clara de la posición del autor.</w:t>
            </w:r>
          </w:p>
          <w:p w14:paraId="7759CF88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4B7B88C5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endeble, pero es clara.</w:t>
            </w:r>
          </w:p>
        </w:tc>
        <w:tc>
          <w:tcPr>
            <w:tcW w:w="2166" w:type="dxa"/>
          </w:tcPr>
          <w:p w14:paraId="5D3ACADA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limitada y poco clara.</w:t>
            </w:r>
          </w:p>
        </w:tc>
        <w:tc>
          <w:tcPr>
            <w:tcW w:w="2166" w:type="dxa"/>
          </w:tcPr>
          <w:p w14:paraId="3384EC81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muy limitada y muy poco clara.</w:t>
            </w:r>
          </w:p>
        </w:tc>
        <w:tc>
          <w:tcPr>
            <w:tcW w:w="2166" w:type="dxa"/>
          </w:tcPr>
          <w:p w14:paraId="0D71EC81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conclusión o no funge como tal.</w:t>
            </w:r>
          </w:p>
        </w:tc>
      </w:tr>
      <w:tr w:rsidR="00051314" w:rsidRPr="00755323" w14:paraId="7AA78E84" w14:textId="77777777" w:rsidTr="00E5785F">
        <w:trPr>
          <w:trHeight w:val="540"/>
        </w:trPr>
        <w:tc>
          <w:tcPr>
            <w:tcW w:w="2166" w:type="dxa"/>
          </w:tcPr>
          <w:p w14:paraId="7572A593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Fuentes de</w:t>
            </w:r>
          </w:p>
          <w:p w14:paraId="4A46F5FB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14:paraId="1F578882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14:paraId="7C1CB366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741B3787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14:paraId="532E3066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claramente el</w:t>
            </w:r>
          </w:p>
          <w:p w14:paraId="2E03AAB9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 manejo de la</w:t>
            </w:r>
          </w:p>
          <w:p w14:paraId="5DB943BC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27687CE8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 alumno</w:t>
            </w:r>
          </w:p>
        </w:tc>
        <w:tc>
          <w:tcPr>
            <w:tcW w:w="2166" w:type="dxa"/>
          </w:tcPr>
          <w:p w14:paraId="6E8CA28D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14:paraId="2444E5FF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02383B56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14:paraId="42490199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cierto manejo</w:t>
            </w:r>
          </w:p>
          <w:p w14:paraId="05CF1CA2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 información</w:t>
            </w:r>
          </w:p>
          <w:p w14:paraId="758A395B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por parte del</w:t>
            </w:r>
          </w:p>
          <w:p w14:paraId="52C75556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4421B90E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 de</w:t>
            </w:r>
          </w:p>
          <w:p w14:paraId="5CC52EBE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poco</w:t>
            </w:r>
          </w:p>
          <w:p w14:paraId="139F1501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confiables. Hay</w:t>
            </w:r>
          </w:p>
          <w:p w14:paraId="58F58301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poco manejo de la</w:t>
            </w:r>
          </w:p>
          <w:p w14:paraId="5DAFADAE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37A6D0C4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14:paraId="15A3BFE7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4605CC72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consulta</w:t>
            </w:r>
          </w:p>
          <w:p w14:paraId="67810ED9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fuentes de</w:t>
            </w:r>
          </w:p>
          <w:p w14:paraId="5D238813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es</w:t>
            </w:r>
          </w:p>
          <w:p w14:paraId="37283AA9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páginas de</w:t>
            </w:r>
          </w:p>
          <w:p w14:paraId="1D5F459B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Internet no</w:t>
            </w:r>
          </w:p>
          <w:p w14:paraId="6AFE0779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editadas por</w:t>
            </w:r>
          </w:p>
          <w:p w14:paraId="2E71A7B1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instituciones o</w:t>
            </w:r>
          </w:p>
          <w:p w14:paraId="593AF928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gobierno. Casi</w:t>
            </w:r>
          </w:p>
          <w:p w14:paraId="467554CA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14:paraId="1E429A62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</w:t>
            </w:r>
          </w:p>
          <w:p w14:paraId="7C2962A3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5AB9FA87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14:paraId="2BCCFBDD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71E7198F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fuentes</w:t>
            </w:r>
          </w:p>
          <w:p w14:paraId="49CC7FB4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consultadas son</w:t>
            </w:r>
          </w:p>
          <w:p w14:paraId="454C06DD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directamente</w:t>
            </w:r>
          </w:p>
          <w:p w14:paraId="10B02A66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copiadas o no</w:t>
            </w:r>
          </w:p>
          <w:p w14:paraId="515743ED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citadas</w:t>
            </w:r>
          </w:p>
          <w:p w14:paraId="1BD5AFC5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correctamente.</w:t>
            </w:r>
          </w:p>
          <w:p w14:paraId="6FC4D5C8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14:paraId="6D4A42DA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información,</w:t>
            </w:r>
          </w:p>
          <w:p w14:paraId="54F3A64C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únicamente</w:t>
            </w:r>
          </w:p>
          <w:p w14:paraId="223F8A40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copiar y pegar</w:t>
            </w:r>
          </w:p>
        </w:tc>
      </w:tr>
      <w:tr w:rsidR="00051314" w:rsidRPr="00755323" w14:paraId="5419AD9A" w14:textId="77777777" w:rsidTr="00E5785F">
        <w:tc>
          <w:tcPr>
            <w:tcW w:w="2166" w:type="dxa"/>
          </w:tcPr>
          <w:p w14:paraId="091352EB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Calidad de</w:t>
            </w:r>
          </w:p>
          <w:p w14:paraId="4560C9AD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14:paraId="2D25D68E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14:paraId="1FA4BDDC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claramente</w:t>
            </w:r>
          </w:p>
          <w:p w14:paraId="0E146436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 con</w:t>
            </w:r>
          </w:p>
          <w:p w14:paraId="3F552370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tema principal y</w:t>
            </w:r>
          </w:p>
          <w:p w14:paraId="403D65E4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proporciona</w:t>
            </w:r>
          </w:p>
          <w:p w14:paraId="0E7AAC61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varias ideas</w:t>
            </w:r>
          </w:p>
          <w:p w14:paraId="1333C2D5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 y/o</w:t>
            </w:r>
          </w:p>
          <w:p w14:paraId="43C624B2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ejemplos.</w:t>
            </w:r>
          </w:p>
        </w:tc>
        <w:tc>
          <w:tcPr>
            <w:tcW w:w="2166" w:type="dxa"/>
          </w:tcPr>
          <w:p w14:paraId="237A86CD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14:paraId="2E921A8D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36114FEA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5133A2CB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da ideas</w:t>
            </w:r>
          </w:p>
          <w:p w14:paraId="44F916F8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</w:t>
            </w:r>
          </w:p>
        </w:tc>
        <w:tc>
          <w:tcPr>
            <w:tcW w:w="2166" w:type="dxa"/>
          </w:tcPr>
          <w:p w14:paraId="22F2FE0A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14:paraId="5F088638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65120236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7EEBB2B9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soportada por</w:t>
            </w:r>
          </w:p>
          <w:p w14:paraId="33344CA2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otras ideas</w:t>
            </w:r>
          </w:p>
        </w:tc>
        <w:tc>
          <w:tcPr>
            <w:tcW w:w="2166" w:type="dxa"/>
          </w:tcPr>
          <w:p w14:paraId="786CAC34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14:paraId="7C17406C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tiene poca</w:t>
            </w:r>
          </w:p>
          <w:p w14:paraId="230F610D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relación con el</w:t>
            </w:r>
          </w:p>
          <w:p w14:paraId="200B0644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tema principal.</w:t>
            </w:r>
          </w:p>
        </w:tc>
        <w:tc>
          <w:tcPr>
            <w:tcW w:w="2166" w:type="dxa"/>
          </w:tcPr>
          <w:p w14:paraId="61FC30AC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</w:t>
            </w:r>
          </w:p>
          <w:p w14:paraId="22E42BC0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</w:t>
            </w:r>
          </w:p>
          <w:p w14:paraId="266F227E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está</w:t>
            </w:r>
          </w:p>
          <w:p w14:paraId="108B0907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40E60F6F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</w:t>
            </w:r>
          </w:p>
          <w:p w14:paraId="54EAF083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principal.</w:t>
            </w:r>
          </w:p>
        </w:tc>
      </w:tr>
      <w:tr w:rsidR="00051314" w:rsidRPr="00755323" w14:paraId="4111E2F4" w14:textId="77777777" w:rsidTr="00E5785F">
        <w:tc>
          <w:tcPr>
            <w:tcW w:w="2166" w:type="dxa"/>
          </w:tcPr>
          <w:p w14:paraId="7825C8E1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Redacción</w:t>
            </w:r>
          </w:p>
        </w:tc>
        <w:tc>
          <w:tcPr>
            <w:tcW w:w="2166" w:type="dxa"/>
          </w:tcPr>
          <w:p w14:paraId="5C985B12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errores</w:t>
            </w:r>
          </w:p>
          <w:p w14:paraId="5BEA9AC7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5240AAF2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15EAD9E9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6DB68ADF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</w:t>
            </w:r>
          </w:p>
          <w:p w14:paraId="0EFA74F1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texto.</w:t>
            </w:r>
          </w:p>
        </w:tc>
        <w:tc>
          <w:tcPr>
            <w:tcW w:w="2166" w:type="dxa"/>
          </w:tcPr>
          <w:p w14:paraId="3964F2A1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uno a dos</w:t>
            </w:r>
          </w:p>
          <w:p w14:paraId="70BCE35A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196ADDDF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33CE7653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129E1E7B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5703FD5E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</w:tcPr>
          <w:p w14:paraId="4F1BF130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tres a</w:t>
            </w:r>
          </w:p>
          <w:p w14:paraId="7E00A9CE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cuatro errores</w:t>
            </w:r>
          </w:p>
          <w:p w14:paraId="7A7F4F33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010E520A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1D6DFC83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1F7CEDE2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</w:tcPr>
          <w:p w14:paraId="16BEB03D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cinco a</w:t>
            </w:r>
          </w:p>
          <w:p w14:paraId="2C7BC7AD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seis errores de</w:t>
            </w:r>
          </w:p>
          <w:p w14:paraId="23A7F9D3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7E27D7CC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598EA1E2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4FE54B91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  <w:tc>
          <w:tcPr>
            <w:tcW w:w="2166" w:type="dxa"/>
          </w:tcPr>
          <w:p w14:paraId="2A90EC2B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más de seis</w:t>
            </w:r>
          </w:p>
          <w:p w14:paraId="14C0F614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49AD298B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131F8FE4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3CDFE1DD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73E8B26D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</w:tr>
      <w:tr w:rsidR="00051314" w:rsidRPr="00755323" w14:paraId="268E6356" w14:textId="77777777" w:rsidTr="00E5785F">
        <w:tc>
          <w:tcPr>
            <w:tcW w:w="2166" w:type="dxa"/>
          </w:tcPr>
          <w:p w14:paraId="663C7F15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Formato del</w:t>
            </w:r>
          </w:p>
          <w:p w14:paraId="39E43DAB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Reporte</w:t>
            </w:r>
          </w:p>
        </w:tc>
        <w:tc>
          <w:tcPr>
            <w:tcW w:w="2166" w:type="dxa"/>
          </w:tcPr>
          <w:p w14:paraId="041E9853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Contiene todos</w:t>
            </w:r>
          </w:p>
          <w:p w14:paraId="24C65B68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elementos</w:t>
            </w:r>
          </w:p>
          <w:p w14:paraId="68AD618C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requeridos:</w:t>
            </w:r>
          </w:p>
          <w:p w14:paraId="5E841D9C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1. Portada.</w:t>
            </w:r>
          </w:p>
          <w:p w14:paraId="0D70DD24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2. Introducción</w:t>
            </w:r>
          </w:p>
          <w:p w14:paraId="3DE05E08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3. Desarrollo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3843C56" w14:textId="77777777" w:rsidR="00051314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4.Conclusión.</w:t>
            </w:r>
          </w:p>
          <w:p w14:paraId="630B8A81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Bibliografía.</w:t>
            </w:r>
          </w:p>
        </w:tc>
        <w:tc>
          <w:tcPr>
            <w:tcW w:w="2166" w:type="dxa"/>
          </w:tcPr>
          <w:p w14:paraId="4CCD59D8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Falta uno de los</w:t>
            </w:r>
          </w:p>
          <w:p w14:paraId="7CFC8B48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7F7844DC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están mal</w:t>
            </w:r>
          </w:p>
          <w:p w14:paraId="43F6A7EE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desarrollados.</w:t>
            </w:r>
          </w:p>
        </w:tc>
        <w:tc>
          <w:tcPr>
            <w:tcW w:w="2166" w:type="dxa"/>
          </w:tcPr>
          <w:p w14:paraId="6895209D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Faltan dos</w:t>
            </w:r>
          </w:p>
          <w:p w14:paraId="3C1107FE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746C76C2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0014E85E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desarrollados</w:t>
            </w:r>
          </w:p>
        </w:tc>
        <w:tc>
          <w:tcPr>
            <w:tcW w:w="2166" w:type="dxa"/>
          </w:tcPr>
          <w:p w14:paraId="3D23033D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Faltan más de dos</w:t>
            </w:r>
          </w:p>
          <w:p w14:paraId="034011A2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4BF12621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o están mal</w:t>
            </w:r>
          </w:p>
          <w:p w14:paraId="7D509541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14:paraId="177AEA95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Los</w:t>
            </w:r>
          </w:p>
          <w:p w14:paraId="6186154B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6FEBBCCE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41B70D84" w14:textId="77777777" w:rsidR="00051314" w:rsidRPr="00755323" w:rsidRDefault="00051314" w:rsidP="00E5785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desarrollados</w:t>
            </w:r>
          </w:p>
        </w:tc>
      </w:tr>
    </w:tbl>
    <w:p w14:paraId="599B5636" w14:textId="77777777" w:rsidR="00D41162" w:rsidRPr="00051314" w:rsidRDefault="00D41162" w:rsidP="0005131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41162" w:rsidRPr="00051314" w:rsidSect="00D1724B">
      <w:pgSz w:w="12240" w:h="15840"/>
      <w:pgMar w:top="1701" w:right="1701" w:bottom="1701" w:left="170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085A"/>
    <w:multiLevelType w:val="hybridMultilevel"/>
    <w:tmpl w:val="3FCE35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86046"/>
    <w:multiLevelType w:val="hybridMultilevel"/>
    <w:tmpl w:val="8C8EA6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C9690F"/>
    <w:multiLevelType w:val="hybridMultilevel"/>
    <w:tmpl w:val="43DEF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7E"/>
    <w:rsid w:val="00031EA8"/>
    <w:rsid w:val="0003788D"/>
    <w:rsid w:val="00051314"/>
    <w:rsid w:val="00064CB8"/>
    <w:rsid w:val="000B2642"/>
    <w:rsid w:val="000E3624"/>
    <w:rsid w:val="00114E25"/>
    <w:rsid w:val="001614ED"/>
    <w:rsid w:val="00193668"/>
    <w:rsid w:val="001C491D"/>
    <w:rsid w:val="00280FD8"/>
    <w:rsid w:val="002A1529"/>
    <w:rsid w:val="00321CDB"/>
    <w:rsid w:val="00337FE4"/>
    <w:rsid w:val="00390027"/>
    <w:rsid w:val="003D6F30"/>
    <w:rsid w:val="003E0625"/>
    <w:rsid w:val="0042026A"/>
    <w:rsid w:val="004635D9"/>
    <w:rsid w:val="004A314C"/>
    <w:rsid w:val="005666A4"/>
    <w:rsid w:val="0065088E"/>
    <w:rsid w:val="006829C2"/>
    <w:rsid w:val="006938C3"/>
    <w:rsid w:val="0075273E"/>
    <w:rsid w:val="00755323"/>
    <w:rsid w:val="007B477E"/>
    <w:rsid w:val="007E03C1"/>
    <w:rsid w:val="00815363"/>
    <w:rsid w:val="00881795"/>
    <w:rsid w:val="008B0B65"/>
    <w:rsid w:val="00B02512"/>
    <w:rsid w:val="00BF73D0"/>
    <w:rsid w:val="00C06AD1"/>
    <w:rsid w:val="00C30E60"/>
    <w:rsid w:val="00C577C6"/>
    <w:rsid w:val="00C714EF"/>
    <w:rsid w:val="00CA547E"/>
    <w:rsid w:val="00D10913"/>
    <w:rsid w:val="00D1724B"/>
    <w:rsid w:val="00D41162"/>
    <w:rsid w:val="00DA0682"/>
    <w:rsid w:val="00E16F25"/>
    <w:rsid w:val="00E40D69"/>
    <w:rsid w:val="00E5785F"/>
    <w:rsid w:val="00EC4523"/>
    <w:rsid w:val="00ED3AE9"/>
    <w:rsid w:val="00F05C72"/>
    <w:rsid w:val="00F31654"/>
    <w:rsid w:val="00F3283F"/>
    <w:rsid w:val="00F80FE0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9DC1"/>
  <w15:chartTrackingRefBased/>
  <w15:docId w15:val="{852127D2-69A2-405C-8FDF-7835DF3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7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477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47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4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40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mx/scielo.php?script=sci_arttext&amp;pid=S1665-109X2013000100002&amp;lng=es&amp;tlng=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ref/lge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b.mx/sep/articulos/sabes-en-que-consiste-la-educacion-intercultural" TargetMode="External"/><Relationship Id="rId11" Type="http://schemas.openxmlformats.org/officeDocument/2006/relationships/hyperlink" Target="https://doi.org/10.35362/rie5611555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significados.com/pluricultur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OFYYhouOL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2528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Aneth Saavedra Salais</cp:lastModifiedBy>
  <cp:revision>6</cp:revision>
  <dcterms:created xsi:type="dcterms:W3CDTF">2021-05-24T14:46:00Z</dcterms:created>
  <dcterms:modified xsi:type="dcterms:W3CDTF">2021-06-07T05:08:00Z</dcterms:modified>
</cp:coreProperties>
</file>