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1B7C2" w14:textId="77777777" w:rsidR="004810C2" w:rsidRPr="007B648F" w:rsidRDefault="004810C2" w:rsidP="004810C2">
      <w:pPr>
        <w:spacing w:line="480" w:lineRule="auto"/>
        <w:jc w:val="center"/>
        <w:rPr>
          <w:b/>
          <w:sz w:val="24"/>
        </w:rPr>
      </w:pPr>
      <w:r w:rsidRPr="007B648F">
        <w:rPr>
          <w:b/>
          <w:sz w:val="24"/>
        </w:rPr>
        <w:t>ESCUELA NORMAL DE EDUCACION PREESCOLAR</w:t>
      </w:r>
    </w:p>
    <w:p w14:paraId="41636DAF" w14:textId="77777777" w:rsidR="004810C2" w:rsidRPr="007B648F" w:rsidRDefault="004810C2" w:rsidP="004810C2">
      <w:pPr>
        <w:spacing w:line="480" w:lineRule="auto"/>
        <w:jc w:val="center"/>
        <w:rPr>
          <w:sz w:val="24"/>
        </w:rPr>
      </w:pPr>
      <w:r w:rsidRPr="007B648F">
        <w:rPr>
          <w:sz w:val="24"/>
        </w:rPr>
        <w:t>Licenciatura en educación preescolar</w:t>
      </w:r>
    </w:p>
    <w:p w14:paraId="1E73B51B" w14:textId="77777777" w:rsidR="004810C2" w:rsidRPr="00CB316B" w:rsidRDefault="004810C2" w:rsidP="004810C2">
      <w:pPr>
        <w:spacing w:line="480" w:lineRule="auto"/>
        <w:jc w:val="center"/>
        <w:rPr>
          <w:b/>
          <w:sz w:val="24"/>
        </w:rPr>
      </w:pPr>
      <w:r w:rsidRPr="00CB316B">
        <w:rPr>
          <w:b/>
          <w:sz w:val="24"/>
        </w:rPr>
        <w:t>Ciclo escolar 2020- 2021</w:t>
      </w:r>
    </w:p>
    <w:p w14:paraId="57F7A12D" w14:textId="77777777" w:rsidR="004810C2" w:rsidRPr="007B648F" w:rsidRDefault="004810C2" w:rsidP="004810C2">
      <w:pPr>
        <w:spacing w:line="480" w:lineRule="auto"/>
        <w:jc w:val="center"/>
        <w:rPr>
          <w:sz w:val="24"/>
        </w:rPr>
      </w:pPr>
      <w:r w:rsidRPr="007B648F">
        <w:rPr>
          <w:noProof/>
          <w:sz w:val="24"/>
        </w:rPr>
        <w:drawing>
          <wp:inline distT="0" distB="0" distL="0" distR="0" wp14:anchorId="5674994C" wp14:editId="5229D4C5">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1EF296B" w14:textId="77777777" w:rsidR="004810C2" w:rsidRPr="00CB316B" w:rsidRDefault="004810C2" w:rsidP="004810C2">
      <w:pPr>
        <w:spacing w:line="480" w:lineRule="auto"/>
        <w:jc w:val="center"/>
        <w:rPr>
          <w:b/>
          <w:sz w:val="24"/>
        </w:rPr>
      </w:pPr>
      <w:r>
        <w:rPr>
          <w:b/>
          <w:sz w:val="24"/>
        </w:rPr>
        <w:t xml:space="preserve"> </w:t>
      </w:r>
      <w:r w:rsidRPr="00CB316B">
        <w:rPr>
          <w:b/>
          <w:sz w:val="24"/>
        </w:rPr>
        <w:t xml:space="preserve">Bases Legales y normativas de la educación básica </w:t>
      </w:r>
    </w:p>
    <w:p w14:paraId="5F14C131" w14:textId="3FB0983D" w:rsidR="004810C2" w:rsidRDefault="004810C2" w:rsidP="004810C2">
      <w:pPr>
        <w:spacing w:line="480" w:lineRule="auto"/>
        <w:jc w:val="center"/>
        <w:rPr>
          <w:sz w:val="24"/>
        </w:rPr>
      </w:pPr>
      <w:r>
        <w:rPr>
          <w:sz w:val="24"/>
        </w:rPr>
        <w:t>“ACTIVIDAD 2.</w:t>
      </w:r>
      <w:r w:rsidR="00F17BC4">
        <w:rPr>
          <w:sz w:val="24"/>
        </w:rPr>
        <w:t>5</w:t>
      </w:r>
      <w:r>
        <w:rPr>
          <w:sz w:val="24"/>
        </w:rPr>
        <w:t>”</w:t>
      </w:r>
    </w:p>
    <w:p w14:paraId="3A444E0B" w14:textId="77777777" w:rsidR="004810C2" w:rsidRPr="00DB24DA" w:rsidRDefault="004810C2" w:rsidP="004810C2">
      <w:pPr>
        <w:spacing w:line="480" w:lineRule="auto"/>
        <w:jc w:val="center"/>
        <w:rPr>
          <w:b/>
          <w:sz w:val="24"/>
        </w:rPr>
      </w:pPr>
      <w:r w:rsidRPr="00DB24DA">
        <w:rPr>
          <w:b/>
          <w:sz w:val="24"/>
        </w:rPr>
        <w:t xml:space="preserve">Maestro: Arturo Flores Rodríguez </w:t>
      </w:r>
    </w:p>
    <w:p w14:paraId="6972BC48" w14:textId="0EC1CC48" w:rsidR="004810C2" w:rsidRDefault="004810C2" w:rsidP="004810C2">
      <w:pPr>
        <w:spacing w:line="480" w:lineRule="auto"/>
        <w:jc w:val="center"/>
        <w:rPr>
          <w:sz w:val="24"/>
        </w:rPr>
      </w:pPr>
      <w:r w:rsidRPr="007B648F">
        <w:rPr>
          <w:sz w:val="24"/>
        </w:rPr>
        <w:t>Briseida Guadalupe Medrano Gallegos</w:t>
      </w:r>
    </w:p>
    <w:p w14:paraId="3BC69CC8" w14:textId="459B267A" w:rsidR="001C5C3C" w:rsidRDefault="001C5C3C" w:rsidP="001C5C3C">
      <w:pPr>
        <w:spacing w:line="480" w:lineRule="auto"/>
        <w:jc w:val="center"/>
        <w:rPr>
          <w:sz w:val="24"/>
        </w:rPr>
      </w:pPr>
      <w:r>
        <w:rPr>
          <w:sz w:val="24"/>
        </w:rPr>
        <w:t xml:space="preserve">6to semestre sección A </w:t>
      </w:r>
      <w:bookmarkStart w:id="0" w:name="_GoBack"/>
      <w:bookmarkEnd w:id="0"/>
    </w:p>
    <w:p w14:paraId="1F62FC0A" w14:textId="6653BE6A" w:rsidR="001C5C3C" w:rsidRPr="001C5C3C" w:rsidRDefault="001C5C3C" w:rsidP="004810C2">
      <w:pPr>
        <w:spacing w:line="480" w:lineRule="auto"/>
        <w:jc w:val="center"/>
        <w:rPr>
          <w:b/>
          <w:bCs/>
          <w:sz w:val="24"/>
        </w:rPr>
      </w:pPr>
      <w:r w:rsidRPr="001C5C3C">
        <w:rPr>
          <w:b/>
          <w:bCs/>
          <w:sz w:val="24"/>
        </w:rPr>
        <w:t>COMPETENCIAS:</w:t>
      </w:r>
    </w:p>
    <w:p w14:paraId="4512D062" w14:textId="77777777" w:rsidR="001C5C3C" w:rsidRPr="001C5C3C" w:rsidRDefault="001C5C3C" w:rsidP="001C5C3C">
      <w:pPr>
        <w:pStyle w:val="Prrafodelista"/>
        <w:numPr>
          <w:ilvl w:val="0"/>
          <w:numId w:val="3"/>
        </w:numPr>
        <w:rPr>
          <w:sz w:val="24"/>
        </w:rPr>
      </w:pPr>
      <w:r w:rsidRPr="001C5C3C">
        <w:rPr>
          <w:sz w:val="24"/>
        </w:rPr>
        <w:t>Integra recursos de la investigación educativa para enriquecer su práctica profesional, expresando su interés por el conocimiento, la ciencia y la mejora de la educación.</w:t>
      </w:r>
    </w:p>
    <w:p w14:paraId="7DD10FFF" w14:textId="167CEC4A" w:rsidR="001C5C3C" w:rsidRPr="001C5C3C" w:rsidRDefault="001C5C3C" w:rsidP="001C5C3C">
      <w:pPr>
        <w:ind w:firstLine="705"/>
        <w:rPr>
          <w:sz w:val="24"/>
        </w:rPr>
      </w:pPr>
    </w:p>
    <w:p w14:paraId="35BCD66E" w14:textId="585FA604" w:rsidR="001C5C3C" w:rsidRPr="001C5C3C" w:rsidRDefault="001C5C3C" w:rsidP="001C5C3C">
      <w:pPr>
        <w:pStyle w:val="Prrafodelista"/>
        <w:numPr>
          <w:ilvl w:val="0"/>
          <w:numId w:val="3"/>
        </w:numPr>
        <w:rPr>
          <w:sz w:val="24"/>
        </w:rPr>
      </w:pPr>
      <w:r w:rsidRPr="001C5C3C">
        <w:rPr>
          <w:sz w:val="24"/>
        </w:rPr>
        <w:t>Actúa de manera ética ante la diversidad de situaciones que se presentan en la práctica profesional.</w:t>
      </w:r>
    </w:p>
    <w:p w14:paraId="3DBC632E" w14:textId="77777777" w:rsidR="004810C2" w:rsidRPr="00692E33" w:rsidRDefault="004810C2" w:rsidP="004810C2">
      <w:pPr>
        <w:pStyle w:val="Prrafodelista"/>
        <w:spacing w:line="480" w:lineRule="auto"/>
        <w:rPr>
          <w:sz w:val="24"/>
        </w:rPr>
      </w:pPr>
      <w:r w:rsidRPr="00692E33">
        <w:rPr>
          <w:sz w:val="24"/>
        </w:rPr>
        <w:t>.</w:t>
      </w:r>
    </w:p>
    <w:p w14:paraId="7F35C3A2" w14:textId="77777777" w:rsidR="004810C2" w:rsidRDefault="004810C2" w:rsidP="004810C2">
      <w:pPr>
        <w:spacing w:line="480" w:lineRule="auto"/>
        <w:jc w:val="center"/>
        <w:rPr>
          <w:sz w:val="24"/>
        </w:rPr>
      </w:pPr>
    </w:p>
    <w:p w14:paraId="4C9F1B95" w14:textId="06ABD1AD" w:rsidR="004810C2" w:rsidRDefault="00F17BC4" w:rsidP="004810C2">
      <w:pPr>
        <w:spacing w:line="480" w:lineRule="auto"/>
        <w:jc w:val="right"/>
        <w:rPr>
          <w:sz w:val="24"/>
        </w:rPr>
      </w:pPr>
      <w:r>
        <w:rPr>
          <w:sz w:val="24"/>
        </w:rPr>
        <w:t xml:space="preserve">06 de junio </w:t>
      </w:r>
      <w:r w:rsidR="004810C2">
        <w:rPr>
          <w:sz w:val="24"/>
        </w:rPr>
        <w:t>del 2021</w:t>
      </w:r>
    </w:p>
    <w:p w14:paraId="5838A7B8" w14:textId="41CB0FC1" w:rsidR="004810C2" w:rsidRPr="004810C2" w:rsidRDefault="004810C2" w:rsidP="004810C2">
      <w:pPr>
        <w:spacing w:line="480" w:lineRule="auto"/>
        <w:jc w:val="right"/>
        <w:rPr>
          <w:sz w:val="24"/>
        </w:rPr>
        <w:sectPr w:rsidR="004810C2" w:rsidRPr="004810C2" w:rsidSect="00F17BC4">
          <w:pgSz w:w="12240" w:h="15840"/>
          <w:pgMar w:top="1417" w:right="1701" w:bottom="567" w:left="993" w:header="708" w:footer="708" w:gutter="0"/>
          <w:cols w:space="708"/>
          <w:docGrid w:linePitch="360"/>
        </w:sectPr>
      </w:pPr>
      <w:r>
        <w:rPr>
          <w:sz w:val="24"/>
        </w:rPr>
        <w:t>Saltillo, Coahuila</w:t>
      </w:r>
    </w:p>
    <w:p w14:paraId="6751BC9D" w14:textId="5A037C19"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Pr>
          <w:rFonts w:ascii="Times New Roman" w:hAnsi="Times New Roman" w:cs="Times New Roman"/>
          <w:sz w:val="24"/>
        </w:rPr>
        <w:lastRenderedPageBreak/>
        <w:t xml:space="preserve">En el siguiente documento se hablara sobre la interculturalidad que existe en </w:t>
      </w:r>
      <w:r w:rsidR="00DB0D42">
        <w:rPr>
          <w:rFonts w:ascii="Times New Roman" w:hAnsi="Times New Roman" w:cs="Times New Roman"/>
          <w:sz w:val="24"/>
        </w:rPr>
        <w:t>México</w:t>
      </w:r>
      <w:r>
        <w:rPr>
          <w:rFonts w:ascii="Times New Roman" w:hAnsi="Times New Roman" w:cs="Times New Roman"/>
          <w:sz w:val="24"/>
        </w:rPr>
        <w:t xml:space="preserve">, </w:t>
      </w:r>
      <w:r w:rsidR="00DB0D42">
        <w:rPr>
          <w:rFonts w:ascii="Times New Roman" w:hAnsi="Times New Roman" w:cs="Times New Roman"/>
          <w:sz w:val="24"/>
        </w:rPr>
        <w:t>así</w:t>
      </w:r>
      <w:r>
        <w:rPr>
          <w:rFonts w:ascii="Times New Roman" w:hAnsi="Times New Roman" w:cs="Times New Roman"/>
          <w:sz w:val="24"/>
        </w:rPr>
        <w:t xml:space="preserve"> mismo se hará una relación sobre un documento que es la ley general de educación, se </w:t>
      </w:r>
      <w:r w:rsidR="00DB0D42">
        <w:rPr>
          <w:rFonts w:ascii="Times New Roman" w:hAnsi="Times New Roman" w:cs="Times New Roman"/>
          <w:sz w:val="24"/>
        </w:rPr>
        <w:t xml:space="preserve">hablara de acuerdo a la diversidad de culturas, y como es la manera en cómo se puede implementar la importancia en la sociedad y en el aula, reconocer una gran diversidad cultura, lingüística y étnica, sobre fortalecer la lenguas que existen en la sociedad para poder lograr la valoración de la diversidad que se encuentra. </w:t>
      </w:r>
    </w:p>
    <w:p w14:paraId="537EC781" w14:textId="4A075895" w:rsidR="00960B25" w:rsidRDefault="00DB0D42"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Pr>
          <w:rFonts w:ascii="Times New Roman" w:hAnsi="Times New Roman" w:cs="Times New Roman"/>
          <w:sz w:val="24"/>
        </w:rPr>
        <w:t>Así mismo se hablará sobre las acciones de enseñanza que puede implementar para importancia de la diversidad cultural y lingüística, desarrollar valores como el respeto ya que ofrece la autonomía para crear la identidad de cada persona</w:t>
      </w:r>
      <w:r w:rsidR="00960B25">
        <w:rPr>
          <w:rFonts w:ascii="Times New Roman" w:hAnsi="Times New Roman" w:cs="Times New Roman"/>
          <w:sz w:val="24"/>
        </w:rPr>
        <w:t xml:space="preserve">. </w:t>
      </w:r>
    </w:p>
    <w:p w14:paraId="094575F4" w14:textId="75441FD4" w:rsidR="003A3B36" w:rsidRDefault="00960B25"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Pr>
          <w:rFonts w:ascii="Times New Roman" w:hAnsi="Times New Roman" w:cs="Times New Roman"/>
          <w:sz w:val="24"/>
        </w:rPr>
        <w:t xml:space="preserve">La acción de la educación no se debe de limitar ya que hace enseñanza de la diversidad que existe, para así lograr una educación de calidad y sociocultural, conocer el valor que tiene conocer elementos para el resultado de una definición. </w:t>
      </w:r>
    </w:p>
    <w:p w14:paraId="3CDA3F87" w14:textId="07980F76" w:rsidR="00960B25" w:rsidRDefault="00960B25"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Pr>
          <w:rFonts w:ascii="Times New Roman" w:hAnsi="Times New Roman" w:cs="Times New Roman"/>
          <w:sz w:val="24"/>
        </w:rPr>
        <w:t xml:space="preserve">Así mismo se hablará de la nación pluricultural que tiene propósitos para obtener mejores resultados en la convivencia de la sociedad, de igual manera se tiene en cuenta el </w:t>
      </w:r>
      <w:r w:rsidRPr="00DA3C53">
        <w:rPr>
          <w:rFonts w:ascii="Times New Roman" w:hAnsi="Times New Roman" w:cs="Times New Roman"/>
          <w:sz w:val="24"/>
        </w:rPr>
        <w:t>modelo de plurilingüe</w:t>
      </w:r>
      <w:r>
        <w:rPr>
          <w:rFonts w:ascii="Times New Roman" w:hAnsi="Times New Roman" w:cs="Times New Roman"/>
          <w:sz w:val="24"/>
        </w:rPr>
        <w:t xml:space="preserve">, que contiene puntos que se tiene que relación con la diversidad de cultura. </w:t>
      </w:r>
    </w:p>
    <w:p w14:paraId="23D99A04"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1C854EDE"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4EBDF455"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5B20409A"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6A14B160"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2375CE64"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13B4B6E8"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355B7940"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7BBF8B0A"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5F621D12"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39EBC302"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670847B6"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69ADFAA3"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75261387"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5700AB20"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2E3A9C21" w14:textId="77777777" w:rsidR="003A3B36" w:rsidRDefault="003A3B3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0E8CA52F" w14:textId="54DFF158" w:rsidR="004E68B6" w:rsidRPr="00DA3C53" w:rsidRDefault="00F17BC4"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sidRPr="00DA3C53">
        <w:rPr>
          <w:rFonts w:ascii="Times New Roman" w:hAnsi="Times New Roman" w:cs="Times New Roman"/>
          <w:sz w:val="24"/>
        </w:rPr>
        <w:t xml:space="preserve">La </w:t>
      </w:r>
      <w:r w:rsidR="00EC2160" w:rsidRPr="00DA3C53">
        <w:rPr>
          <w:rFonts w:ascii="Times New Roman" w:hAnsi="Times New Roman" w:cs="Times New Roman"/>
          <w:sz w:val="24"/>
        </w:rPr>
        <w:t>interculturalidad</w:t>
      </w:r>
      <w:r w:rsidRPr="00DA3C53">
        <w:rPr>
          <w:rFonts w:ascii="Times New Roman" w:hAnsi="Times New Roman" w:cs="Times New Roman"/>
          <w:sz w:val="24"/>
        </w:rPr>
        <w:t xml:space="preserve"> es lograr una interacción para poder conocer sobre la diversidad de culturas, por este motivo se </w:t>
      </w:r>
      <w:r w:rsidR="00EC2160" w:rsidRPr="00DA3C53">
        <w:rPr>
          <w:rFonts w:ascii="Times New Roman" w:hAnsi="Times New Roman" w:cs="Times New Roman"/>
          <w:sz w:val="24"/>
        </w:rPr>
        <w:t>fortalece</w:t>
      </w:r>
      <w:r w:rsidRPr="00DA3C53">
        <w:rPr>
          <w:rFonts w:ascii="Times New Roman" w:hAnsi="Times New Roman" w:cs="Times New Roman"/>
          <w:sz w:val="24"/>
        </w:rPr>
        <w:t xml:space="preserve"> la interacción entre si y se va </w:t>
      </w:r>
      <w:r w:rsidR="00EC2160" w:rsidRPr="00DA3C53">
        <w:rPr>
          <w:rFonts w:ascii="Times New Roman" w:hAnsi="Times New Roman" w:cs="Times New Roman"/>
          <w:sz w:val="24"/>
        </w:rPr>
        <w:t>construyendo</w:t>
      </w:r>
      <w:r w:rsidRPr="00DA3C53">
        <w:rPr>
          <w:rFonts w:ascii="Times New Roman" w:hAnsi="Times New Roman" w:cs="Times New Roman"/>
          <w:sz w:val="24"/>
        </w:rPr>
        <w:t xml:space="preserve"> condiciones par</w:t>
      </w:r>
      <w:r w:rsidR="00EC2160" w:rsidRPr="00DA3C53">
        <w:rPr>
          <w:rFonts w:ascii="Times New Roman" w:hAnsi="Times New Roman" w:cs="Times New Roman"/>
          <w:sz w:val="24"/>
        </w:rPr>
        <w:t>a</w:t>
      </w:r>
      <w:r w:rsidRPr="00DA3C53">
        <w:rPr>
          <w:rFonts w:ascii="Times New Roman" w:hAnsi="Times New Roman" w:cs="Times New Roman"/>
          <w:sz w:val="24"/>
        </w:rPr>
        <w:t xml:space="preserve"> que la </w:t>
      </w:r>
      <w:r w:rsidR="00887D2F" w:rsidRPr="00DA3C53">
        <w:rPr>
          <w:rFonts w:ascii="Times New Roman" w:hAnsi="Times New Roman" w:cs="Times New Roman"/>
          <w:sz w:val="24"/>
        </w:rPr>
        <w:t>sociedad identifique</w:t>
      </w:r>
      <w:r w:rsidR="00EC2160" w:rsidRPr="00DA3C53">
        <w:rPr>
          <w:rFonts w:ascii="Times New Roman" w:hAnsi="Times New Roman" w:cs="Times New Roman"/>
          <w:sz w:val="24"/>
        </w:rPr>
        <w:t xml:space="preserve"> la igualdad de identidad cultural, según Mondragón (2010) se refiere a la coexistencia de diferentes culturas que se encuentran en un mismo lugar que es incluso comparten un marco jurídico. </w:t>
      </w:r>
      <w:r w:rsidR="00887D2F" w:rsidRPr="00DA3C53">
        <w:rPr>
          <w:rFonts w:ascii="Times New Roman" w:hAnsi="Times New Roman" w:cs="Times New Roman"/>
          <w:sz w:val="24"/>
        </w:rPr>
        <w:t>Es una forma de crear la igualdad con la dignidad humana así mismo crear un vehículo con el sentimiento de compartir objetivos comunes, de igual manera el progreso de diversidad de prácticas como desarrollo y transformación de las personas que se localizan en la cultura.</w:t>
      </w:r>
    </w:p>
    <w:p w14:paraId="3BBAF1AA" w14:textId="77777777" w:rsidR="004E68B6" w:rsidRPr="00DA3C53" w:rsidRDefault="004E68B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4206B872" w14:textId="44A9A8BB" w:rsidR="004E68B6" w:rsidRPr="00DA3C53" w:rsidRDefault="004E68B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sidRPr="00DA3C53">
        <w:rPr>
          <w:rFonts w:ascii="Times New Roman" w:hAnsi="Times New Roman" w:cs="Times New Roman"/>
          <w:sz w:val="24"/>
        </w:rPr>
        <w:t xml:space="preserve"> </w:t>
      </w:r>
      <w:r w:rsidR="00871128" w:rsidRPr="00DA3C53">
        <w:rPr>
          <w:rFonts w:ascii="Times New Roman" w:hAnsi="Times New Roman" w:cs="Times New Roman"/>
          <w:sz w:val="24"/>
        </w:rPr>
        <w:t>Uno de los propósitos que se tiene en el desarrollo de la interculturalidad es modificar las formas en como se comprende la diversidad social, así mismo favorece las interacciones para un proceso de socialización</w:t>
      </w:r>
      <w:r w:rsidRPr="00DA3C53">
        <w:rPr>
          <w:rFonts w:ascii="Times New Roman" w:hAnsi="Times New Roman" w:cs="Times New Roman"/>
          <w:sz w:val="24"/>
        </w:rPr>
        <w:t xml:space="preserve">, y de igual manera se crea una ambición para construir una sociedad más justa, democrática y solidaria. </w:t>
      </w:r>
    </w:p>
    <w:p w14:paraId="383AC26D" w14:textId="77777777" w:rsidR="004E68B6" w:rsidRPr="00DA3C53" w:rsidRDefault="004E68B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3A528810" w14:textId="02918092" w:rsidR="00A34DB1" w:rsidRPr="00DA3C53" w:rsidRDefault="004E68B6"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sidRPr="00DA3C53">
        <w:rPr>
          <w:rFonts w:ascii="Times New Roman" w:hAnsi="Times New Roman" w:cs="Times New Roman"/>
          <w:sz w:val="24"/>
        </w:rPr>
        <w:t xml:space="preserve">En este concepto de interculturalidad existe tres puntos que son necesarios como la epistemología que </w:t>
      </w:r>
      <w:r w:rsidR="00646BA4" w:rsidRPr="00DA3C53">
        <w:rPr>
          <w:rFonts w:ascii="Times New Roman" w:hAnsi="Times New Roman" w:cs="Times New Roman"/>
          <w:sz w:val="24"/>
        </w:rPr>
        <w:t>indica</w:t>
      </w:r>
      <w:r w:rsidRPr="00DA3C53">
        <w:rPr>
          <w:rFonts w:ascii="Times New Roman" w:hAnsi="Times New Roman" w:cs="Times New Roman"/>
          <w:sz w:val="24"/>
        </w:rPr>
        <w:t xml:space="preserve"> que no hay ningún conocimiento único que puedan destacar las demás, hace mención sobre que existe distintas formas en </w:t>
      </w:r>
      <w:r w:rsidR="00646BA4" w:rsidRPr="00DA3C53">
        <w:rPr>
          <w:rFonts w:ascii="Times New Roman" w:hAnsi="Times New Roman" w:cs="Times New Roman"/>
          <w:sz w:val="24"/>
        </w:rPr>
        <w:t>cómo</w:t>
      </w:r>
      <w:r w:rsidRPr="00DA3C53">
        <w:rPr>
          <w:rFonts w:ascii="Times New Roman" w:hAnsi="Times New Roman" w:cs="Times New Roman"/>
          <w:sz w:val="24"/>
        </w:rPr>
        <w:t xml:space="preserve"> es el conocimiento</w:t>
      </w:r>
      <w:r w:rsidR="00646BA4" w:rsidRPr="00DA3C53">
        <w:rPr>
          <w:rFonts w:ascii="Times New Roman" w:hAnsi="Times New Roman" w:cs="Times New Roman"/>
          <w:sz w:val="24"/>
        </w:rPr>
        <w:t>,</w:t>
      </w:r>
      <w:r w:rsidRPr="00DA3C53">
        <w:rPr>
          <w:rFonts w:ascii="Times New Roman" w:hAnsi="Times New Roman" w:cs="Times New Roman"/>
          <w:sz w:val="24"/>
        </w:rPr>
        <w:t xml:space="preserve"> para así completar</w:t>
      </w:r>
      <w:r w:rsidR="00646BA4" w:rsidRPr="00DA3C53">
        <w:rPr>
          <w:rFonts w:ascii="Times New Roman" w:hAnsi="Times New Roman" w:cs="Times New Roman"/>
          <w:sz w:val="24"/>
        </w:rPr>
        <w:t>,</w:t>
      </w:r>
      <w:r w:rsidRPr="00DA3C53">
        <w:rPr>
          <w:rFonts w:ascii="Times New Roman" w:hAnsi="Times New Roman" w:cs="Times New Roman"/>
          <w:sz w:val="24"/>
        </w:rPr>
        <w:t xml:space="preserve"> los demás saberes mínimos que se están obteniendo y así sea un desarrollo </w:t>
      </w:r>
      <w:r w:rsidR="00646BA4" w:rsidRPr="00DA3C53">
        <w:rPr>
          <w:rFonts w:ascii="Times New Roman" w:hAnsi="Times New Roman" w:cs="Times New Roman"/>
          <w:sz w:val="24"/>
        </w:rPr>
        <w:t>más</w:t>
      </w:r>
      <w:r w:rsidRPr="00DA3C53">
        <w:rPr>
          <w:rFonts w:ascii="Times New Roman" w:hAnsi="Times New Roman" w:cs="Times New Roman"/>
          <w:sz w:val="24"/>
        </w:rPr>
        <w:t xml:space="preserve"> eficaz, otro punto que menciona es la ética, donde existe la autonomía, donde crece la capacidad de elegir los principios y valores, de igual manera este punto puede ayudar a obtener mejor resultado de cultura</w:t>
      </w:r>
      <w:r w:rsidR="00A34DB1" w:rsidRPr="00DA3C53">
        <w:rPr>
          <w:rFonts w:ascii="Times New Roman" w:hAnsi="Times New Roman" w:cs="Times New Roman"/>
          <w:sz w:val="24"/>
        </w:rPr>
        <w:t>,</w:t>
      </w:r>
      <w:r w:rsidR="00646BA4" w:rsidRPr="00DA3C53">
        <w:rPr>
          <w:rFonts w:ascii="Times New Roman" w:hAnsi="Times New Roman" w:cs="Times New Roman"/>
          <w:sz w:val="24"/>
        </w:rPr>
        <w:t xml:space="preserve"> existe otro punto que se lleva como nombre la lingüística </w:t>
      </w:r>
      <w:r w:rsidR="00646BA4" w:rsidRPr="00DA3C53">
        <w:rPr>
          <w:rFonts w:ascii="Times New Roman" w:hAnsi="Times New Roman" w:cs="Times New Roman"/>
          <w:sz w:val="24"/>
        </w:rPr>
        <w:tab/>
        <w:t xml:space="preserve">que indica sobre la lengua es una herramienta para la transmisión de cultura y así desarrolle una identidad. </w:t>
      </w:r>
      <w:r w:rsidR="00A34DB1" w:rsidRPr="00DA3C53">
        <w:rPr>
          <w:rFonts w:ascii="Times New Roman" w:hAnsi="Times New Roman" w:cs="Times New Roman"/>
          <w:sz w:val="24"/>
        </w:rPr>
        <w:t xml:space="preserve">“es una alternativa para repensar y reorganizar el orden </w:t>
      </w:r>
      <w:r w:rsidR="001C31B5" w:rsidRPr="00DA3C53">
        <w:rPr>
          <w:rFonts w:ascii="Times New Roman" w:hAnsi="Times New Roman" w:cs="Times New Roman"/>
          <w:sz w:val="24"/>
        </w:rPr>
        <w:t>social,</w:t>
      </w:r>
      <w:r w:rsidR="00A34DB1" w:rsidRPr="00DA3C53">
        <w:rPr>
          <w:rFonts w:ascii="Times New Roman" w:hAnsi="Times New Roman" w:cs="Times New Roman"/>
          <w:sz w:val="24"/>
        </w:rPr>
        <w:t xml:space="preserve"> por que insiste en la interacción justa entre culturas y las lenguas como figuras del mundo” (Villoro, 1993).</w:t>
      </w:r>
    </w:p>
    <w:p w14:paraId="0E144CFF" w14:textId="6218DEFE" w:rsidR="00A34DB1" w:rsidRPr="00DA3C53" w:rsidRDefault="00A34DB1" w:rsidP="004E68B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sidRPr="00DA3C53">
        <w:rPr>
          <w:rFonts w:ascii="Times New Roman" w:hAnsi="Times New Roman" w:cs="Times New Roman"/>
          <w:sz w:val="24"/>
        </w:rPr>
        <w:t>Este punto se relación con la ley general de educación donde menciona sobre la intercultural que indica sobre el respeto</w:t>
      </w:r>
      <w:r w:rsidR="00646BA4" w:rsidRPr="00DA3C53">
        <w:rPr>
          <w:rFonts w:ascii="Times New Roman" w:hAnsi="Times New Roman" w:cs="Times New Roman"/>
          <w:sz w:val="24"/>
        </w:rPr>
        <w:t xml:space="preserve">, </w:t>
      </w:r>
      <w:r w:rsidRPr="00DA3C53">
        <w:rPr>
          <w:rFonts w:ascii="Times New Roman" w:hAnsi="Times New Roman" w:cs="Times New Roman"/>
          <w:sz w:val="24"/>
        </w:rPr>
        <w:t>y es considerada como una nación pluricultural, que inicia la armónica entre las personas y comunidades, crezca el valor del respeto y el reconocimiento de las distintas culturas que existen</w:t>
      </w:r>
      <w:r w:rsidR="00646BA4" w:rsidRPr="00DA3C53">
        <w:rPr>
          <w:rFonts w:ascii="Times New Roman" w:hAnsi="Times New Roman" w:cs="Times New Roman"/>
          <w:sz w:val="24"/>
        </w:rPr>
        <w:t>.</w:t>
      </w:r>
    </w:p>
    <w:p w14:paraId="7652E009" w14:textId="618463E4" w:rsidR="00F17BC4" w:rsidRPr="00DA3C53" w:rsidRDefault="00646BA4" w:rsidP="007A2D31">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sidRPr="00DA3C53">
        <w:rPr>
          <w:rFonts w:ascii="Times New Roman" w:hAnsi="Times New Roman" w:cs="Times New Roman"/>
          <w:sz w:val="24"/>
        </w:rPr>
        <w:lastRenderedPageBreak/>
        <w:t xml:space="preserve">La nación </w:t>
      </w:r>
      <w:r w:rsidR="007A2D31" w:rsidRPr="00DA3C53">
        <w:rPr>
          <w:rFonts w:ascii="Times New Roman" w:hAnsi="Times New Roman" w:cs="Times New Roman"/>
          <w:sz w:val="24"/>
        </w:rPr>
        <w:t>pluricultural</w:t>
      </w:r>
      <w:r w:rsidRPr="00DA3C53">
        <w:rPr>
          <w:rFonts w:ascii="Times New Roman" w:hAnsi="Times New Roman" w:cs="Times New Roman"/>
          <w:sz w:val="24"/>
        </w:rPr>
        <w:t xml:space="preserve"> es un elemento que ayuda a situaciones </w:t>
      </w:r>
      <w:r w:rsidR="007A2D31" w:rsidRPr="00DA3C53">
        <w:rPr>
          <w:rFonts w:ascii="Times New Roman" w:hAnsi="Times New Roman" w:cs="Times New Roman"/>
          <w:sz w:val="24"/>
        </w:rPr>
        <w:t>de la</w:t>
      </w:r>
      <w:r w:rsidRPr="00DA3C53">
        <w:rPr>
          <w:rFonts w:ascii="Times New Roman" w:hAnsi="Times New Roman" w:cs="Times New Roman"/>
          <w:sz w:val="24"/>
        </w:rPr>
        <w:t xml:space="preserve"> sociedad, donde coexiste una gran variedad de culturas, </w:t>
      </w:r>
      <w:r w:rsidR="007A2D31" w:rsidRPr="00DA3C53">
        <w:rPr>
          <w:rFonts w:ascii="Times New Roman" w:hAnsi="Times New Roman" w:cs="Times New Roman"/>
          <w:sz w:val="24"/>
        </w:rPr>
        <w:t>uno de los objetivos que tiene este concepto son los criterios jurídicos para hace realizar instrumentar una lógica en un sistema que realiza la federación, y hace una transformación global. Es una nación donde se construye en una sola etnia, en un solo lenguaje para diferentes propósitos,</w:t>
      </w:r>
      <w:r w:rsidR="00A75B71" w:rsidRPr="00DA3C53">
        <w:rPr>
          <w:rFonts w:ascii="Times New Roman" w:hAnsi="Times New Roman" w:cs="Times New Roman"/>
          <w:sz w:val="24"/>
        </w:rPr>
        <w:t xml:space="preserve"> “la garantía de libertad e igualdad en México en beneficio no sólo de los pueblos indígenas, sino de una amplia variedad de grupos minoritarios que conforman hoy día la sociedad pluricultural mexicana” Villaseñor (2011). </w:t>
      </w:r>
    </w:p>
    <w:p w14:paraId="2EF90303" w14:textId="668686B8" w:rsidR="00A75B71" w:rsidRPr="00DA3C53" w:rsidRDefault="00A75B71" w:rsidP="007A2D31">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sidRPr="00DA3C53">
        <w:rPr>
          <w:rFonts w:ascii="Times New Roman" w:hAnsi="Times New Roman" w:cs="Times New Roman"/>
          <w:sz w:val="24"/>
        </w:rPr>
        <w:t xml:space="preserve">En este sentido </w:t>
      </w:r>
      <w:r w:rsidR="001C31B5" w:rsidRPr="00DA3C53">
        <w:rPr>
          <w:rFonts w:ascii="Times New Roman" w:hAnsi="Times New Roman" w:cs="Times New Roman"/>
          <w:sz w:val="24"/>
        </w:rPr>
        <w:t>menciona</w:t>
      </w:r>
      <w:r w:rsidRPr="00DA3C53">
        <w:rPr>
          <w:rFonts w:ascii="Times New Roman" w:hAnsi="Times New Roman" w:cs="Times New Roman"/>
          <w:sz w:val="24"/>
        </w:rPr>
        <w:t xml:space="preserve"> la ley general de educación, es la responsabilidad humana que crear valores como el respeto, la </w:t>
      </w:r>
      <w:r w:rsidR="001C31B5" w:rsidRPr="00DA3C53">
        <w:rPr>
          <w:rFonts w:ascii="Times New Roman" w:hAnsi="Times New Roman" w:cs="Times New Roman"/>
          <w:sz w:val="24"/>
        </w:rPr>
        <w:t>lealtad</w:t>
      </w:r>
      <w:r w:rsidRPr="00DA3C53">
        <w:rPr>
          <w:rFonts w:ascii="Times New Roman" w:hAnsi="Times New Roman" w:cs="Times New Roman"/>
          <w:sz w:val="24"/>
        </w:rPr>
        <w:t xml:space="preserve"> y la libertad para </w:t>
      </w:r>
      <w:r w:rsidR="001C31B5" w:rsidRPr="00DA3C53">
        <w:rPr>
          <w:rFonts w:ascii="Times New Roman" w:hAnsi="Times New Roman" w:cs="Times New Roman"/>
          <w:sz w:val="24"/>
        </w:rPr>
        <w:t>así</w:t>
      </w:r>
      <w:r w:rsidRPr="00DA3C53">
        <w:rPr>
          <w:rFonts w:ascii="Times New Roman" w:hAnsi="Times New Roman" w:cs="Times New Roman"/>
          <w:sz w:val="24"/>
        </w:rPr>
        <w:t xml:space="preserve"> crear un ambiente donde se </w:t>
      </w:r>
      <w:r w:rsidR="001C31B5" w:rsidRPr="00DA3C53">
        <w:rPr>
          <w:rFonts w:ascii="Times New Roman" w:hAnsi="Times New Roman" w:cs="Times New Roman"/>
          <w:sz w:val="24"/>
        </w:rPr>
        <w:t xml:space="preserve">haga un beneficio en la cultura que se presenta, y una sociedad donde reconozcan los derechos que emergen en México; uno de ellos es la disposición que se encuentra en el artículo 13 de la ley general de educación, donde se garantiza la responsabilidad ciudadana. </w:t>
      </w:r>
    </w:p>
    <w:p w14:paraId="51EB3907" w14:textId="77777777" w:rsidR="004A753E" w:rsidRPr="00DA3C53" w:rsidRDefault="004A753E" w:rsidP="007A2D31">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48F93E88" w14:textId="77777777" w:rsidR="00AD64C2" w:rsidRPr="00DA3C53" w:rsidRDefault="004A753E" w:rsidP="00AD64C2">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sidRPr="00DA3C53">
        <w:rPr>
          <w:rFonts w:ascii="Times New Roman" w:hAnsi="Times New Roman" w:cs="Times New Roman"/>
          <w:sz w:val="24"/>
        </w:rPr>
        <w:t>El modelo de plurilingüe. hace mención sobre el dominio de las lenguas y la capacidad de interactuar un lenguaje extrajera, así se relaciona sobre actividades donde sea realicen el acercamiento a otro idioma extra, de igual manera se incrementa la plurilingüe y una adaptación a la formación de reales aprendizajes según la SEP (2006) en la enseñanza en este ámbito, reconoce que los alcances fueron limitados para lograr el dominio de una lengua adicional</w:t>
      </w:r>
      <w:r w:rsidR="00AD64C2" w:rsidRPr="00DA3C53">
        <w:rPr>
          <w:rFonts w:ascii="Times New Roman" w:hAnsi="Times New Roman" w:cs="Times New Roman"/>
          <w:sz w:val="24"/>
        </w:rPr>
        <w:t xml:space="preserve">. </w:t>
      </w:r>
    </w:p>
    <w:p w14:paraId="7FB9994E" w14:textId="77777777" w:rsidR="00DA3C53" w:rsidRPr="00DA3C53" w:rsidRDefault="00AD64C2" w:rsidP="00AD64C2">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sidRPr="00DA3C53">
        <w:rPr>
          <w:rFonts w:ascii="Times New Roman" w:hAnsi="Times New Roman" w:cs="Times New Roman"/>
          <w:sz w:val="24"/>
        </w:rPr>
        <w:t xml:space="preserve">En el documento de la ley general de educación menciona sobre la implementación de la interculturalidad donde indica que se debe de respetar </w:t>
      </w:r>
      <w:r w:rsidR="00DA3C53" w:rsidRPr="00DA3C53">
        <w:rPr>
          <w:rFonts w:ascii="Times New Roman" w:hAnsi="Times New Roman" w:cs="Times New Roman"/>
          <w:sz w:val="24"/>
        </w:rPr>
        <w:t xml:space="preserve">ya que es una diversidad cultural y nace el respeto como un valor superior, así mismo promueve igualdad lenguas, existen estructuras donde relacionan la necesidad de hacer visible la interculturalidad. </w:t>
      </w:r>
    </w:p>
    <w:p w14:paraId="00F3C24D" w14:textId="77777777" w:rsidR="008B72E8" w:rsidRDefault="00DA3C53" w:rsidP="00AD64C2">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sidRPr="00DA3C53">
        <w:rPr>
          <w:rFonts w:ascii="Times New Roman" w:hAnsi="Times New Roman" w:cs="Times New Roman"/>
          <w:sz w:val="24"/>
        </w:rPr>
        <w:t>Potenciar una diversidad de cultura donde exista, elementos como la orientación de comprender la naturaleza que ejerce sobre la cultura.</w:t>
      </w:r>
      <w:r>
        <w:rPr>
          <w:rFonts w:ascii="Times New Roman" w:hAnsi="Times New Roman" w:cs="Times New Roman"/>
          <w:sz w:val="24"/>
        </w:rPr>
        <w:t xml:space="preserve"> </w:t>
      </w:r>
    </w:p>
    <w:p w14:paraId="00F42B2F" w14:textId="75561A28" w:rsidR="003A3B36" w:rsidRDefault="008B72E8" w:rsidP="008B72E8">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Pr>
          <w:rFonts w:ascii="Times New Roman" w:hAnsi="Times New Roman" w:cs="Times New Roman"/>
          <w:sz w:val="24"/>
        </w:rPr>
        <w:t xml:space="preserve">La educación intercultural hace mención sobre la diversidad culturas que existe en las escuelas, es necesario crear un ambiente de confianza para obtener un intercultural de manera eficaz y exista una socialización, una interacción en el aprendizaje, hace mención sobre las lenguas que existen. </w:t>
      </w:r>
    </w:p>
    <w:p w14:paraId="03365AAC" w14:textId="01EB8002" w:rsidR="003A3B36" w:rsidRDefault="003A3B36" w:rsidP="008B72E8">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Pr>
          <w:rFonts w:ascii="Times New Roman" w:hAnsi="Times New Roman" w:cs="Times New Roman"/>
          <w:sz w:val="24"/>
        </w:rPr>
        <w:lastRenderedPageBreak/>
        <w:t xml:space="preserve">Una de las acciones que favorecen para la interculturalidad es mencionar la importancia que se tiene la diversidad de culturas, crear un ambiente de confianza para poder realizar actividades que identifiquen las culturas que se encuentran en el aula, y así implementar valores como el respeto para la valoración de la interculturalidad, lo que implementa es el trabajo de la comunidad que hace para obtener marco de autonomía y enseñanza para un desarrollo eficaz en el aula </w:t>
      </w:r>
    </w:p>
    <w:p w14:paraId="67AB5026" w14:textId="77777777" w:rsidR="003A3B36" w:rsidRDefault="003A3B36" w:rsidP="008B72E8">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p>
    <w:p w14:paraId="34A4513F" w14:textId="6D25D586" w:rsidR="003A3B36" w:rsidRPr="003A3B36" w:rsidRDefault="00A16D36" w:rsidP="003A3B3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sidRPr="00A16D36">
        <w:rPr>
          <w:rFonts w:ascii="Times New Roman" w:hAnsi="Times New Roman" w:cs="Times New Roman"/>
          <w:bCs/>
          <w:sz w:val="24"/>
        </w:rPr>
        <w:t xml:space="preserve">De acuerdo con los textos que fueron vistos en el documento hace mención sobre la importancia que se tiene la intercultural en la sociedad, es una forma correcta de poder respetar la diversidad de culturas, </w:t>
      </w:r>
      <w:r>
        <w:rPr>
          <w:rFonts w:ascii="Times New Roman" w:hAnsi="Times New Roman" w:cs="Times New Roman"/>
          <w:bCs/>
          <w:sz w:val="24"/>
        </w:rPr>
        <w:t xml:space="preserve">también menciona sobre las tres formas en como se puede interpretar la interculturalidad en la comunidad, como son la ética, la epistemología y la </w:t>
      </w:r>
      <w:r w:rsidR="003A3B36">
        <w:rPr>
          <w:rFonts w:ascii="Times New Roman" w:hAnsi="Times New Roman" w:cs="Times New Roman"/>
          <w:bCs/>
          <w:sz w:val="24"/>
        </w:rPr>
        <w:t>lingüística</w:t>
      </w:r>
      <w:r>
        <w:rPr>
          <w:rFonts w:ascii="Times New Roman" w:hAnsi="Times New Roman" w:cs="Times New Roman"/>
          <w:bCs/>
          <w:sz w:val="24"/>
        </w:rPr>
        <w:t xml:space="preserve">, cada una menciona la función que hace, pero </w:t>
      </w:r>
      <w:r w:rsidR="003A3B36">
        <w:rPr>
          <w:rFonts w:ascii="Times New Roman" w:hAnsi="Times New Roman" w:cs="Times New Roman"/>
          <w:bCs/>
          <w:sz w:val="24"/>
        </w:rPr>
        <w:t>considero</w:t>
      </w:r>
      <w:r>
        <w:rPr>
          <w:rFonts w:ascii="Times New Roman" w:hAnsi="Times New Roman" w:cs="Times New Roman"/>
          <w:bCs/>
          <w:sz w:val="24"/>
        </w:rPr>
        <w:t xml:space="preserve"> que la </w:t>
      </w:r>
      <w:r w:rsidR="003A3B36">
        <w:rPr>
          <w:rFonts w:ascii="Times New Roman" w:hAnsi="Times New Roman" w:cs="Times New Roman"/>
          <w:bCs/>
          <w:sz w:val="24"/>
        </w:rPr>
        <w:t>lingüística</w:t>
      </w:r>
      <w:r>
        <w:rPr>
          <w:rFonts w:ascii="Times New Roman" w:hAnsi="Times New Roman" w:cs="Times New Roman"/>
          <w:bCs/>
          <w:sz w:val="24"/>
        </w:rPr>
        <w:t xml:space="preserve"> puede implementar de manera correcta en la sociedad que se encuentra en la actualidad, teniendo con base a la ley general de educación, menciona puntos importantes como la implementación del </w:t>
      </w:r>
      <w:r w:rsidR="003A3B36">
        <w:rPr>
          <w:rFonts w:ascii="Times New Roman" w:hAnsi="Times New Roman" w:cs="Times New Roman"/>
          <w:bCs/>
          <w:sz w:val="24"/>
        </w:rPr>
        <w:t>respeto</w:t>
      </w:r>
      <w:r>
        <w:rPr>
          <w:rFonts w:ascii="Times New Roman" w:hAnsi="Times New Roman" w:cs="Times New Roman"/>
          <w:bCs/>
          <w:sz w:val="24"/>
        </w:rPr>
        <w:t xml:space="preserve">, </w:t>
      </w:r>
      <w:r w:rsidR="003A3B36">
        <w:rPr>
          <w:rFonts w:ascii="Times New Roman" w:hAnsi="Times New Roman" w:cs="Times New Roman"/>
          <w:bCs/>
          <w:sz w:val="24"/>
        </w:rPr>
        <w:t>así</w:t>
      </w:r>
      <w:r>
        <w:rPr>
          <w:rFonts w:ascii="Times New Roman" w:hAnsi="Times New Roman" w:cs="Times New Roman"/>
          <w:bCs/>
          <w:sz w:val="24"/>
        </w:rPr>
        <w:t xml:space="preserve"> mismo la identidad y la responsabilidad </w:t>
      </w:r>
      <w:r w:rsidR="003A3B36">
        <w:rPr>
          <w:rFonts w:ascii="Times New Roman" w:hAnsi="Times New Roman" w:cs="Times New Roman"/>
          <w:bCs/>
          <w:sz w:val="24"/>
        </w:rPr>
        <w:t>ciudadana</w:t>
      </w:r>
      <w:r>
        <w:rPr>
          <w:rFonts w:ascii="Times New Roman" w:hAnsi="Times New Roman" w:cs="Times New Roman"/>
          <w:bCs/>
          <w:sz w:val="24"/>
        </w:rPr>
        <w:t xml:space="preserve"> que se tiene al momento de crear una armonía en la diversidad de culturas, otro punto que es </w:t>
      </w:r>
      <w:r w:rsidR="003A3B36">
        <w:rPr>
          <w:rFonts w:ascii="Times New Roman" w:hAnsi="Times New Roman" w:cs="Times New Roman"/>
          <w:bCs/>
          <w:sz w:val="24"/>
        </w:rPr>
        <w:t>importante</w:t>
      </w:r>
      <w:r>
        <w:rPr>
          <w:rFonts w:ascii="Times New Roman" w:hAnsi="Times New Roman" w:cs="Times New Roman"/>
          <w:bCs/>
          <w:sz w:val="24"/>
        </w:rPr>
        <w:t xml:space="preserve"> es la transformación de la sociedad como emplear un pensamiento critico que ayude a tener una reflexión adecuada sobre la interculturalidad</w:t>
      </w:r>
      <w:r w:rsidR="003A3B36">
        <w:rPr>
          <w:rFonts w:ascii="Times New Roman" w:hAnsi="Times New Roman" w:cs="Times New Roman"/>
          <w:bCs/>
          <w:sz w:val="24"/>
        </w:rPr>
        <w:t xml:space="preserve">, la nación pluricultural hace mención sobre la relación que tiene la diversidad de culturas, </w:t>
      </w:r>
      <w:r w:rsidR="003A3B36">
        <w:rPr>
          <w:rFonts w:ascii="Times New Roman" w:hAnsi="Times New Roman" w:cs="Times New Roman"/>
          <w:sz w:val="24"/>
        </w:rPr>
        <w:t xml:space="preserve">la educación intercultural parte de una relación donde exista el respeto mutuo entre las sociedades e incluyendo las indígenas, teniendo saberes se basa en la realidad de la Intercultural que se lleva a una justificación de permanencia y de continuación en las culturas, Baronnet (2009) indica sobre las demandas de comunidad sobre el impacto político y las practicas educativas que menciona la percepción de los cambios esperados. </w:t>
      </w:r>
    </w:p>
    <w:p w14:paraId="0886C959" w14:textId="1ECD9DF4" w:rsidR="00AD64C2" w:rsidRPr="003A3B36" w:rsidRDefault="00AD64C2" w:rsidP="003A3B36">
      <w:pPr>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bCs/>
          <w:sz w:val="24"/>
        </w:rPr>
      </w:pPr>
    </w:p>
    <w:p w14:paraId="7E7492BE" w14:textId="592E8E50" w:rsidR="00AD64C2" w:rsidRDefault="00AD64C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6A1686AD" w14:textId="7D397F19" w:rsidR="00AD64C2" w:rsidRDefault="00AD64C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21CDE3A3" w14:textId="72A299F0" w:rsidR="00AD64C2" w:rsidRDefault="00AD64C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62F86F17" w14:textId="6FCABC90" w:rsidR="00AD64C2" w:rsidRDefault="00AD64C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4FB0E024" w14:textId="4F939A6C" w:rsidR="00AD64C2" w:rsidRDefault="00AD64C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6C97F6CD" w14:textId="1CE400F3" w:rsidR="00AD64C2" w:rsidRDefault="00AD64C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72052219" w14:textId="49F9FF49" w:rsidR="00AD64C2" w:rsidRDefault="00AD64C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5F56F6E5" w14:textId="66441D05" w:rsidR="0093545C" w:rsidRPr="004A24D7" w:rsidRDefault="0093545C" w:rsidP="004A24D7">
      <w:pPr>
        <w:tabs>
          <w:tab w:val="right" w:leader="underscore" w:pos="8505"/>
          <w:tab w:val="left" w:pos="8647"/>
          <w:tab w:val="right" w:leader="underscore" w:pos="10065"/>
          <w:tab w:val="left" w:pos="10206"/>
          <w:tab w:val="right" w:leader="underscore" w:pos="13962"/>
        </w:tabs>
        <w:rPr>
          <w:b/>
          <w:szCs w:val="20"/>
        </w:rPr>
      </w:pPr>
    </w:p>
    <w:p w14:paraId="5E1A3F0D" w14:textId="09E14BCF" w:rsidR="0093545C" w:rsidRPr="0093545C" w:rsidRDefault="0093545C" w:rsidP="0093545C">
      <w:pPr>
        <w:pStyle w:val="Prrafodelista"/>
        <w:tabs>
          <w:tab w:val="right" w:leader="underscore" w:pos="8505"/>
          <w:tab w:val="left" w:pos="8647"/>
          <w:tab w:val="right" w:leader="underscore" w:pos="10065"/>
          <w:tab w:val="left" w:pos="10206"/>
          <w:tab w:val="right" w:leader="underscore" w:pos="13962"/>
        </w:tabs>
        <w:rPr>
          <w:b/>
          <w:szCs w:val="20"/>
        </w:rPr>
      </w:pPr>
      <w:r>
        <w:rPr>
          <w:b/>
          <w:szCs w:val="20"/>
        </w:rPr>
        <w:lastRenderedPageBreak/>
        <w:t xml:space="preserve">REFERENCIAS </w:t>
      </w:r>
    </w:p>
    <w:p w14:paraId="0B9EADF0" w14:textId="1D63EA85" w:rsidR="00AD64C2" w:rsidRDefault="00AD64C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2E558FBA" w14:textId="117B5CF6" w:rsidR="00AD64C2" w:rsidRDefault="00AD64C2" w:rsidP="0093545C">
      <w:pPr>
        <w:pStyle w:val="Prrafodelista"/>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sz w:val="24"/>
        </w:rPr>
      </w:pPr>
      <w:r w:rsidRPr="0093545C">
        <w:rPr>
          <w:rFonts w:ascii="Times New Roman" w:hAnsi="Times New Roman" w:cs="Times New Roman"/>
          <w:color w:val="222222"/>
          <w:sz w:val="24"/>
          <w:shd w:val="clear" w:color="auto" w:fill="FFFFFF"/>
        </w:rPr>
        <w:t xml:space="preserve">Sánchez López, J. (2014) </w:t>
      </w:r>
      <w:r w:rsidRPr="0093545C">
        <w:rPr>
          <w:rFonts w:ascii="Times New Roman" w:hAnsi="Times New Roman" w:cs="Times New Roman"/>
          <w:sz w:val="24"/>
        </w:rPr>
        <w:t xml:space="preserve">EL ENFOQUE INTERCULTURAL EN EDUCACIÓN México </w:t>
      </w:r>
    </w:p>
    <w:p w14:paraId="44AA0ED3" w14:textId="1546B053" w:rsidR="0093545C" w:rsidRDefault="004A24D7" w:rsidP="0093545C">
      <w:pPr>
        <w:pStyle w:val="Prrafodelista"/>
        <w:tabs>
          <w:tab w:val="right" w:leader="underscore" w:pos="8505"/>
          <w:tab w:val="left" w:pos="8647"/>
          <w:tab w:val="right" w:leader="underscore" w:pos="10065"/>
          <w:tab w:val="left" w:pos="10206"/>
          <w:tab w:val="right" w:leader="underscore" w:pos="13962"/>
        </w:tabs>
        <w:spacing w:line="360" w:lineRule="auto"/>
      </w:pPr>
      <w:r>
        <w:rPr>
          <w:rFonts w:ascii="Times New Roman" w:hAnsi="Times New Roman" w:cs="Times New Roman"/>
          <w:sz w:val="24"/>
        </w:rPr>
        <w:t xml:space="preserve">Torres, E. (2017) </w:t>
      </w:r>
      <w:r>
        <w:t>CONCEPCIONES DE PROFESORES DE EDUCACIÓN BÁSICA EN YUCATÁN SOBRE EDUCACIÓN INTERCULTURAL</w:t>
      </w:r>
      <w:r>
        <w:t xml:space="preserve">. pág. 2 </w:t>
      </w:r>
    </w:p>
    <w:p w14:paraId="53E72C81" w14:textId="580B73E6" w:rsidR="004A24D7" w:rsidRPr="003073BE" w:rsidRDefault="004A24D7" w:rsidP="003073BE">
      <w:pPr>
        <w:pStyle w:val="Prrafodelista"/>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b/>
          <w:sz w:val="24"/>
        </w:rPr>
      </w:pPr>
      <w:r w:rsidRPr="0093545C">
        <w:rPr>
          <w:rFonts w:ascii="Times New Roman" w:hAnsi="Times New Roman" w:cs="Times New Roman"/>
          <w:color w:val="222222"/>
          <w:sz w:val="24"/>
          <w:shd w:val="clear" w:color="auto" w:fill="FFFFFF"/>
        </w:rPr>
        <w:t>Ortega Villaseñor, H. (2012). México como nación pluricultural: Una propuesta de articulación socio jurídica en el siglo XXI. </w:t>
      </w:r>
      <w:r w:rsidRPr="0093545C">
        <w:rPr>
          <w:rFonts w:ascii="Times New Roman" w:hAnsi="Times New Roman" w:cs="Times New Roman"/>
          <w:i/>
          <w:iCs/>
          <w:color w:val="222222"/>
          <w:sz w:val="24"/>
          <w:shd w:val="clear" w:color="auto" w:fill="FFFFFF"/>
        </w:rPr>
        <w:t>Boletín mexicano de derecho comparado</w:t>
      </w:r>
      <w:r w:rsidRPr="0093545C">
        <w:rPr>
          <w:rFonts w:ascii="Times New Roman" w:hAnsi="Times New Roman" w:cs="Times New Roman"/>
          <w:color w:val="222222"/>
          <w:sz w:val="24"/>
          <w:shd w:val="clear" w:color="auto" w:fill="FFFFFF"/>
        </w:rPr>
        <w:t>, </w:t>
      </w:r>
      <w:r w:rsidRPr="0093545C">
        <w:rPr>
          <w:rFonts w:ascii="Times New Roman" w:hAnsi="Times New Roman" w:cs="Times New Roman"/>
          <w:i/>
          <w:iCs/>
          <w:color w:val="222222"/>
          <w:sz w:val="24"/>
          <w:shd w:val="clear" w:color="auto" w:fill="FFFFFF"/>
        </w:rPr>
        <w:t>45</w:t>
      </w:r>
      <w:r w:rsidRPr="0093545C">
        <w:rPr>
          <w:rFonts w:ascii="Times New Roman" w:hAnsi="Times New Roman" w:cs="Times New Roman"/>
          <w:color w:val="222222"/>
          <w:sz w:val="24"/>
          <w:shd w:val="clear" w:color="auto" w:fill="FFFFFF"/>
        </w:rPr>
        <w:t>(133), 215-251.</w:t>
      </w:r>
    </w:p>
    <w:p w14:paraId="74A17576" w14:textId="1FDCC3E1" w:rsidR="00AD64C2" w:rsidRPr="003073BE" w:rsidRDefault="00AD64C2" w:rsidP="003073BE">
      <w:pPr>
        <w:pStyle w:val="Prrafodelista"/>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color w:val="222222"/>
          <w:sz w:val="24"/>
          <w:shd w:val="clear" w:color="auto" w:fill="FFFFFF"/>
        </w:rPr>
      </w:pPr>
      <w:r w:rsidRPr="0093545C">
        <w:rPr>
          <w:rFonts w:ascii="Times New Roman" w:hAnsi="Times New Roman" w:cs="Times New Roman"/>
          <w:color w:val="222222"/>
          <w:sz w:val="24"/>
          <w:shd w:val="clear" w:color="auto" w:fill="FFFFFF"/>
        </w:rPr>
        <w:t>Hernández Reyna, M. (2016). Regímenes de historicidad en la nación pluricultural: educación intercultural y experiencias de tiempo en la era del multiculturalismo. </w:t>
      </w:r>
      <w:r w:rsidRPr="0093545C">
        <w:rPr>
          <w:rFonts w:ascii="Times New Roman" w:hAnsi="Times New Roman" w:cs="Times New Roman"/>
          <w:i/>
          <w:iCs/>
          <w:color w:val="222222"/>
          <w:sz w:val="24"/>
          <w:shd w:val="clear" w:color="auto" w:fill="FFFFFF"/>
        </w:rPr>
        <w:t>Historia y grafía</w:t>
      </w:r>
      <w:r w:rsidRPr="0093545C">
        <w:rPr>
          <w:rFonts w:ascii="Times New Roman" w:hAnsi="Times New Roman" w:cs="Times New Roman"/>
          <w:color w:val="222222"/>
          <w:sz w:val="24"/>
          <w:shd w:val="clear" w:color="auto" w:fill="FFFFFF"/>
        </w:rPr>
        <w:t>, (47), 179-215.</w:t>
      </w:r>
    </w:p>
    <w:p w14:paraId="6B7F6804" w14:textId="1846133B" w:rsidR="004810C2" w:rsidRPr="0093545C" w:rsidRDefault="00AD64C2" w:rsidP="0093545C">
      <w:pPr>
        <w:pStyle w:val="Prrafodelista"/>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b/>
          <w:sz w:val="24"/>
        </w:rPr>
      </w:pPr>
      <w:r w:rsidRPr="0093545C">
        <w:rPr>
          <w:rFonts w:ascii="Times New Roman" w:hAnsi="Times New Roman" w:cs="Times New Roman"/>
          <w:color w:val="222222"/>
          <w:sz w:val="24"/>
          <w:shd w:val="clear" w:color="auto" w:fill="FFFFFF"/>
        </w:rPr>
        <w:t>López, M., Bellaton, P., &amp; Emilsson, E. (2012). La enseñanza de lenguas en México. Hacia un enfoque plurilingüe. </w:t>
      </w:r>
      <w:r w:rsidRPr="0093545C">
        <w:rPr>
          <w:rFonts w:ascii="Times New Roman" w:hAnsi="Times New Roman" w:cs="Times New Roman"/>
          <w:i/>
          <w:iCs/>
          <w:color w:val="222222"/>
          <w:sz w:val="24"/>
          <w:shd w:val="clear" w:color="auto" w:fill="FFFFFF"/>
        </w:rPr>
        <w:t>EDUC, Revista Universitaria</w:t>
      </w:r>
      <w:r w:rsidRPr="0093545C">
        <w:rPr>
          <w:rFonts w:ascii="Times New Roman" w:hAnsi="Times New Roman" w:cs="Times New Roman"/>
          <w:color w:val="222222"/>
          <w:sz w:val="24"/>
          <w:shd w:val="clear" w:color="auto" w:fill="FFFFFF"/>
        </w:rPr>
        <w:t>, </w:t>
      </w:r>
      <w:r w:rsidRPr="0093545C">
        <w:rPr>
          <w:rFonts w:ascii="Times New Roman" w:hAnsi="Times New Roman" w:cs="Times New Roman"/>
          <w:i/>
          <w:iCs/>
          <w:color w:val="222222"/>
          <w:sz w:val="24"/>
          <w:shd w:val="clear" w:color="auto" w:fill="FFFFFF"/>
        </w:rPr>
        <w:t>10</w:t>
      </w:r>
      <w:r w:rsidRPr="0093545C">
        <w:rPr>
          <w:rFonts w:ascii="Times New Roman" w:hAnsi="Times New Roman" w:cs="Times New Roman"/>
          <w:color w:val="222222"/>
          <w:sz w:val="24"/>
          <w:shd w:val="clear" w:color="auto" w:fill="FFFFFF"/>
        </w:rPr>
        <w:t xml:space="preserve">, 1-14. </w:t>
      </w:r>
    </w:p>
    <w:p w14:paraId="5E1B89E9" w14:textId="22EB6E3B" w:rsidR="004810C2" w:rsidRPr="0093545C" w:rsidRDefault="00960B25" w:rsidP="0093545C">
      <w:pPr>
        <w:pStyle w:val="Prrafodelista"/>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b/>
          <w:sz w:val="24"/>
        </w:rPr>
      </w:pPr>
      <w:proofErr w:type="spellStart"/>
      <w:r w:rsidRPr="0093545C">
        <w:rPr>
          <w:rFonts w:ascii="Times New Roman" w:hAnsi="Times New Roman" w:cs="Times New Roman"/>
          <w:sz w:val="24"/>
        </w:rPr>
        <w:t>Boukraa</w:t>
      </w:r>
      <w:proofErr w:type="spellEnd"/>
      <w:r w:rsidRPr="0093545C">
        <w:rPr>
          <w:rFonts w:ascii="Times New Roman" w:hAnsi="Times New Roman" w:cs="Times New Roman"/>
          <w:sz w:val="24"/>
        </w:rPr>
        <w:t xml:space="preserve">, F. (2009) </w:t>
      </w:r>
      <w:r w:rsidRPr="0093545C">
        <w:rPr>
          <w:rFonts w:ascii="Times New Roman" w:hAnsi="Times New Roman" w:cs="Times New Roman"/>
          <w:sz w:val="24"/>
        </w:rPr>
        <w:t>Interculturalidad, sus medios (la enseñanza) y sus objetivos</w:t>
      </w:r>
      <w:r w:rsidRPr="0093545C">
        <w:rPr>
          <w:rFonts w:ascii="Times New Roman" w:hAnsi="Times New Roman" w:cs="Times New Roman"/>
          <w:sz w:val="24"/>
        </w:rPr>
        <w:t xml:space="preserve"> </w:t>
      </w:r>
    </w:p>
    <w:p w14:paraId="0AE85C0A" w14:textId="2F7F5E1D" w:rsidR="004810C2" w:rsidRPr="0093545C" w:rsidRDefault="00960B25" w:rsidP="0093545C">
      <w:pPr>
        <w:pStyle w:val="Prrafodelista"/>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b/>
          <w:sz w:val="24"/>
        </w:rPr>
      </w:pPr>
      <w:proofErr w:type="spellStart"/>
      <w:r w:rsidRPr="0093545C">
        <w:rPr>
          <w:rFonts w:ascii="Times New Roman" w:hAnsi="Times New Roman" w:cs="Times New Roman"/>
          <w:sz w:val="24"/>
        </w:rPr>
        <w:t>Vigil</w:t>
      </w:r>
      <w:proofErr w:type="spellEnd"/>
      <w:r w:rsidRPr="0093545C">
        <w:rPr>
          <w:rFonts w:ascii="Times New Roman" w:hAnsi="Times New Roman" w:cs="Times New Roman"/>
          <w:sz w:val="24"/>
        </w:rPr>
        <w:t xml:space="preserve">, N (2004) </w:t>
      </w:r>
      <w:r w:rsidRPr="0093545C">
        <w:rPr>
          <w:rFonts w:ascii="Times New Roman" w:hAnsi="Times New Roman" w:cs="Times New Roman"/>
          <w:sz w:val="24"/>
        </w:rPr>
        <w:t>EL CONCEPTO DE INTERCULTURALIDAD</w:t>
      </w:r>
      <w:r w:rsidRPr="0093545C">
        <w:rPr>
          <w:rFonts w:ascii="Times New Roman" w:hAnsi="Times New Roman" w:cs="Times New Roman"/>
          <w:sz w:val="24"/>
        </w:rPr>
        <w:t xml:space="preserve"> </w:t>
      </w:r>
    </w:p>
    <w:p w14:paraId="2E0742B5" w14:textId="444A469E" w:rsidR="00960B25" w:rsidRDefault="00960B25" w:rsidP="0093545C">
      <w:pPr>
        <w:pStyle w:val="Prrafodelista"/>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bCs/>
          <w:sz w:val="24"/>
        </w:rPr>
      </w:pPr>
      <w:r w:rsidRPr="0093545C">
        <w:rPr>
          <w:rFonts w:ascii="Times New Roman" w:hAnsi="Times New Roman" w:cs="Times New Roman"/>
          <w:bCs/>
          <w:sz w:val="24"/>
        </w:rPr>
        <w:t xml:space="preserve">Ley general de educación (2019) </w:t>
      </w:r>
    </w:p>
    <w:p w14:paraId="7083EB32" w14:textId="0FE2C82A" w:rsidR="0093545C" w:rsidRDefault="0093545C" w:rsidP="0093545C">
      <w:pPr>
        <w:pStyle w:val="Prrafodelista"/>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bCs/>
          <w:sz w:val="24"/>
        </w:rPr>
      </w:pPr>
    </w:p>
    <w:p w14:paraId="19AA550E" w14:textId="77777777" w:rsidR="0093545C" w:rsidRDefault="0093545C" w:rsidP="0093545C">
      <w:pPr>
        <w:pStyle w:val="Prrafodelista"/>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bCs/>
          <w:sz w:val="24"/>
        </w:rPr>
        <w:sectPr w:rsidR="0093545C" w:rsidSect="00F17BC4">
          <w:pgSz w:w="12240" w:h="15840"/>
          <w:pgMar w:top="1701" w:right="1701" w:bottom="1701" w:left="1701" w:header="709" w:footer="709" w:gutter="0"/>
          <w:cols w:space="708"/>
          <w:docGrid w:linePitch="360"/>
        </w:sectPr>
      </w:pPr>
    </w:p>
    <w:p w14:paraId="0A25B56C" w14:textId="63ADB29E" w:rsidR="0093545C" w:rsidRPr="0093545C" w:rsidRDefault="0093545C" w:rsidP="0093545C">
      <w:pPr>
        <w:pStyle w:val="Prrafodelista"/>
        <w:tabs>
          <w:tab w:val="right" w:leader="underscore" w:pos="8505"/>
          <w:tab w:val="left" w:pos="8647"/>
          <w:tab w:val="right" w:leader="underscore" w:pos="10065"/>
          <w:tab w:val="left" w:pos="10206"/>
          <w:tab w:val="right" w:leader="underscore" w:pos="13962"/>
        </w:tabs>
        <w:spacing w:line="360" w:lineRule="auto"/>
        <w:rPr>
          <w:rFonts w:ascii="Times New Roman" w:hAnsi="Times New Roman" w:cs="Times New Roman"/>
          <w:bCs/>
          <w:sz w:val="24"/>
        </w:rPr>
      </w:pPr>
    </w:p>
    <w:p w14:paraId="0F3247C2" w14:textId="3DFF3853" w:rsidR="00E91B19" w:rsidRPr="00960B25" w:rsidRDefault="005034BA" w:rsidP="00E91B19">
      <w:pPr>
        <w:pStyle w:val="Prrafodelista"/>
        <w:tabs>
          <w:tab w:val="right" w:leader="underscore" w:pos="8505"/>
          <w:tab w:val="left" w:pos="8647"/>
          <w:tab w:val="right" w:leader="underscore" w:pos="10065"/>
          <w:tab w:val="left" w:pos="10206"/>
          <w:tab w:val="right" w:leader="underscore" w:pos="13962"/>
        </w:tabs>
        <w:rPr>
          <w:bCs/>
          <w:szCs w:val="20"/>
        </w:rPr>
      </w:pPr>
      <w:r w:rsidRPr="00960B25">
        <w:rPr>
          <w:bCs/>
          <w:szCs w:val="20"/>
        </w:rPr>
        <w:t>Rubrica.</w:t>
      </w:r>
    </w:p>
    <w:tbl>
      <w:tblPr>
        <w:tblpPr w:leftFromText="141" w:rightFromText="141" w:vertAnchor="text" w:horzAnchor="margin" w:tblpXSpec="center" w:tblpY="124"/>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93545C" w:rsidRPr="0060140F" w14:paraId="0E6DCA6B" w14:textId="77777777" w:rsidTr="0093545C">
        <w:trPr>
          <w:trHeight w:hRule="exact" w:val="284"/>
        </w:trPr>
        <w:tc>
          <w:tcPr>
            <w:tcW w:w="1825" w:type="dxa"/>
            <w:tcBorders>
              <w:top w:val="nil"/>
              <w:left w:val="nil"/>
              <w:bottom w:val="nil"/>
            </w:tcBorders>
            <w:shd w:val="clear" w:color="auto" w:fill="auto"/>
            <w:vAlign w:val="center"/>
          </w:tcPr>
          <w:p w14:paraId="795E81F3" w14:textId="77777777" w:rsidR="0093545C" w:rsidRPr="0060140F" w:rsidRDefault="0093545C" w:rsidP="0093545C">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39AC41A3" w14:textId="77777777" w:rsidR="0093545C" w:rsidRPr="003804C6" w:rsidRDefault="0093545C" w:rsidP="0093545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205ED585" w14:textId="77777777" w:rsidR="0093545C" w:rsidRPr="003804C6" w:rsidRDefault="0093545C" w:rsidP="0093545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713217D8" w14:textId="77777777" w:rsidR="0093545C" w:rsidRPr="003804C6" w:rsidRDefault="0093545C" w:rsidP="0093545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29C9B314" w14:textId="77777777" w:rsidR="0093545C" w:rsidRPr="003804C6" w:rsidRDefault="0093545C" w:rsidP="0093545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39E7D89D" w14:textId="77777777" w:rsidR="0093545C" w:rsidRPr="003804C6" w:rsidRDefault="0093545C" w:rsidP="0093545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93545C" w:rsidRPr="00F50B04" w14:paraId="4992EB6E" w14:textId="77777777" w:rsidTr="0093545C">
        <w:trPr>
          <w:trHeight w:val="829"/>
        </w:trPr>
        <w:tc>
          <w:tcPr>
            <w:tcW w:w="1825" w:type="dxa"/>
            <w:shd w:val="clear" w:color="auto" w:fill="auto"/>
            <w:vAlign w:val="center"/>
          </w:tcPr>
          <w:p w14:paraId="24FB1402" w14:textId="77777777" w:rsidR="0093545C" w:rsidRPr="0060140F" w:rsidRDefault="0093545C" w:rsidP="0093545C">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4F3B5FDA"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33D900D8"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27021F5C"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1779CB70"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67E5850"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280EB9A0"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7F3EA51"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4371124C"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3D7C486"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679B3D7E"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r>
      <w:tr w:rsidR="0093545C" w:rsidRPr="00F50B04" w14:paraId="5F406969" w14:textId="77777777" w:rsidTr="0093545C">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245EC0F1" w14:textId="77777777" w:rsidR="0093545C" w:rsidRDefault="0093545C" w:rsidP="0093545C">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621C9931" w14:textId="77777777" w:rsidR="0093545C" w:rsidRPr="0060140F" w:rsidRDefault="0093545C" w:rsidP="0093545C">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7E2DDD1D"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088AC74"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564CAEFD"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6E1F960"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3628AD12"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184532B"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5C778B56"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71293F9A"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5679DD39"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1C28AB4D"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r>
      <w:tr w:rsidR="0093545C" w:rsidRPr="00F50B04" w14:paraId="5EF01C09" w14:textId="77777777" w:rsidTr="0093545C">
        <w:trPr>
          <w:trHeight w:val="1089"/>
        </w:trPr>
        <w:tc>
          <w:tcPr>
            <w:tcW w:w="1825" w:type="dxa"/>
            <w:shd w:val="clear" w:color="auto" w:fill="auto"/>
            <w:vAlign w:val="center"/>
          </w:tcPr>
          <w:p w14:paraId="4518C313" w14:textId="77777777" w:rsidR="0093545C" w:rsidRPr="0060140F" w:rsidRDefault="0093545C" w:rsidP="0093545C">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62009940"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4C0414ED"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3A3986B"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461B3649"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CFE5A33"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64D71B89"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483BC6"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0D29EF14"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CC58512"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608EBCDC"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r>
      <w:tr w:rsidR="0093545C" w:rsidRPr="00F50B04" w14:paraId="060ECD9A" w14:textId="77777777" w:rsidTr="0093545C">
        <w:trPr>
          <w:trHeight w:val="1089"/>
        </w:trPr>
        <w:tc>
          <w:tcPr>
            <w:tcW w:w="1825" w:type="dxa"/>
            <w:shd w:val="clear" w:color="auto" w:fill="auto"/>
            <w:vAlign w:val="center"/>
          </w:tcPr>
          <w:p w14:paraId="3C70767D" w14:textId="77777777" w:rsidR="0093545C" w:rsidRPr="0060140F" w:rsidRDefault="0093545C" w:rsidP="0093545C">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417E5E7F"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27FBF3BF"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7C2B66A"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53DCB3AF"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4E61CBC"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1AE9422C"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019C5EB7"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66EA45F4"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448A99AD"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143666B4"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r>
      <w:tr w:rsidR="0093545C" w:rsidRPr="00F50B04" w14:paraId="7F471312" w14:textId="77777777" w:rsidTr="0093545C">
        <w:trPr>
          <w:trHeight w:val="1089"/>
        </w:trPr>
        <w:tc>
          <w:tcPr>
            <w:tcW w:w="1825" w:type="dxa"/>
            <w:shd w:val="clear" w:color="auto" w:fill="auto"/>
            <w:vAlign w:val="center"/>
          </w:tcPr>
          <w:p w14:paraId="00F247FE" w14:textId="77777777" w:rsidR="0093545C" w:rsidRDefault="0093545C" w:rsidP="0093545C">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69C093D8"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1BF4A4A2"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135C8DA8"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60B31F5A"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2C697CF"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7BAD16B"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500BAF4"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48110E9D"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516A6D0F"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7AE6B1FC"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r>
      <w:tr w:rsidR="0093545C" w:rsidRPr="00F50B04" w14:paraId="4062D6CC" w14:textId="77777777" w:rsidTr="0093545C">
        <w:trPr>
          <w:trHeight w:val="825"/>
        </w:trPr>
        <w:tc>
          <w:tcPr>
            <w:tcW w:w="1825" w:type="dxa"/>
            <w:shd w:val="clear" w:color="auto" w:fill="auto"/>
            <w:vAlign w:val="center"/>
          </w:tcPr>
          <w:p w14:paraId="64B38390" w14:textId="77777777" w:rsidR="0093545C" w:rsidRDefault="0093545C" w:rsidP="0093545C">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55CB060D" w14:textId="77777777" w:rsidR="0093545C" w:rsidRDefault="0093545C" w:rsidP="0093545C">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68B3F949"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5B6F5A2E"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9E38FCB"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0A104CF8"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E6580FD"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07123AE9"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16ABDAE"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56FBAF86" w14:textId="77777777" w:rsidR="0093545C" w:rsidRPr="00686F88"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089966D" w14:textId="77777777" w:rsidR="0093545C" w:rsidRPr="00A57E48"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095C98E9"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r>
      <w:tr w:rsidR="0093545C" w:rsidRPr="00F50B04" w14:paraId="6EBE0412" w14:textId="77777777" w:rsidTr="0093545C">
        <w:trPr>
          <w:trHeight w:val="345"/>
        </w:trPr>
        <w:tc>
          <w:tcPr>
            <w:tcW w:w="1825" w:type="dxa"/>
            <w:shd w:val="clear" w:color="auto" w:fill="auto"/>
            <w:vAlign w:val="center"/>
          </w:tcPr>
          <w:p w14:paraId="2AD713C5" w14:textId="77777777" w:rsidR="0093545C" w:rsidRPr="005034BA" w:rsidRDefault="0093545C" w:rsidP="0093545C">
            <w:pPr>
              <w:tabs>
                <w:tab w:val="right" w:leader="underscore" w:pos="8505"/>
                <w:tab w:val="left" w:pos="8647"/>
                <w:tab w:val="right" w:leader="underscore" w:pos="10065"/>
                <w:tab w:val="left" w:pos="10206"/>
                <w:tab w:val="right" w:leader="underscore" w:pos="13962"/>
              </w:tabs>
              <w:rPr>
                <w:b/>
                <w:sz w:val="18"/>
                <w:szCs w:val="18"/>
              </w:rPr>
            </w:pPr>
            <w:r w:rsidRPr="005034BA">
              <w:rPr>
                <w:rFonts w:eastAsiaTheme="minorHAnsi"/>
                <w:b/>
                <w:bCs/>
                <w:sz w:val="18"/>
                <w:szCs w:val="18"/>
                <w:lang w:val="es-MX" w:eastAsia="en-US"/>
              </w:rPr>
              <w:lastRenderedPageBreak/>
              <w:t>REPUESTA A LA PREGUNTA.</w:t>
            </w:r>
          </w:p>
        </w:tc>
        <w:tc>
          <w:tcPr>
            <w:tcW w:w="2276" w:type="dxa"/>
            <w:shd w:val="clear" w:color="auto" w:fill="auto"/>
          </w:tcPr>
          <w:p w14:paraId="181E473B" w14:textId="77777777" w:rsidR="0093545C" w:rsidRPr="005034BA"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y fundamentada. LA repuesta se encuentra justificada atendiendo a bibliografía referenciada.</w:t>
            </w:r>
          </w:p>
        </w:tc>
        <w:tc>
          <w:tcPr>
            <w:tcW w:w="252" w:type="dxa"/>
            <w:shd w:val="clear" w:color="auto" w:fill="auto"/>
          </w:tcPr>
          <w:p w14:paraId="5C9F7407" w14:textId="77777777" w:rsidR="0093545C" w:rsidRPr="005034BA" w:rsidRDefault="0093545C" w:rsidP="0093545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C332953" w14:textId="77777777" w:rsidR="0093545C" w:rsidRPr="005034BA"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en la repuesta pero las opiniones no están apoyada en documentos referenciados.</w:t>
            </w:r>
          </w:p>
        </w:tc>
        <w:tc>
          <w:tcPr>
            <w:tcW w:w="252" w:type="dxa"/>
            <w:shd w:val="clear" w:color="auto" w:fill="auto"/>
          </w:tcPr>
          <w:p w14:paraId="01C54DDE" w14:textId="77777777" w:rsidR="0093545C" w:rsidRPr="005034BA"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948E2BE" w14:textId="77777777" w:rsidR="0093545C" w:rsidRPr="005034BA"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se observa una postura clara en la repuesta pero las opiniones están apoyadas en documentos referenciados.</w:t>
            </w:r>
          </w:p>
        </w:tc>
        <w:tc>
          <w:tcPr>
            <w:tcW w:w="259" w:type="dxa"/>
            <w:shd w:val="clear" w:color="auto" w:fill="auto"/>
          </w:tcPr>
          <w:p w14:paraId="4C2F4321" w14:textId="77777777" w:rsidR="0093545C" w:rsidRPr="005034BA"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C2F2AFC" w14:textId="77777777" w:rsidR="0093545C" w:rsidRPr="005034BA"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La respuesta no está fundamentada. Justificación insuficiente.</w:t>
            </w:r>
          </w:p>
        </w:tc>
        <w:tc>
          <w:tcPr>
            <w:tcW w:w="252" w:type="dxa"/>
            <w:shd w:val="clear" w:color="auto" w:fill="auto"/>
          </w:tcPr>
          <w:p w14:paraId="4890E694" w14:textId="77777777" w:rsidR="0093545C" w:rsidRPr="005034BA"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9EA9E38" w14:textId="77777777" w:rsidR="0093545C" w:rsidRPr="005034BA" w:rsidRDefault="0093545C" w:rsidP="0093545C">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existe postura, reflexión.</w:t>
            </w:r>
          </w:p>
        </w:tc>
        <w:tc>
          <w:tcPr>
            <w:tcW w:w="283" w:type="dxa"/>
            <w:shd w:val="clear" w:color="auto" w:fill="auto"/>
          </w:tcPr>
          <w:p w14:paraId="38C4BE1C" w14:textId="77777777" w:rsidR="0093545C" w:rsidRPr="002D387E" w:rsidRDefault="0093545C" w:rsidP="0093545C">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21A26413" w:rsidR="008A44E3" w:rsidRDefault="00677DE9" w:rsidP="00677DE9">
      <w:r>
        <w:br w:type="page"/>
      </w:r>
    </w:p>
    <w:sectPr w:rsidR="008A44E3" w:rsidSect="0093545C">
      <w:pgSz w:w="15840" w:h="12240"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6FEB2" w14:textId="77777777" w:rsidR="007C216D" w:rsidRDefault="007C216D" w:rsidP="004810C2">
      <w:r>
        <w:separator/>
      </w:r>
    </w:p>
  </w:endnote>
  <w:endnote w:type="continuationSeparator" w:id="0">
    <w:p w14:paraId="443A87F8" w14:textId="77777777" w:rsidR="007C216D" w:rsidRDefault="007C216D" w:rsidP="0048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8CBFD" w14:textId="77777777" w:rsidR="007C216D" w:rsidRDefault="007C216D" w:rsidP="004810C2">
      <w:r>
        <w:separator/>
      </w:r>
    </w:p>
  </w:footnote>
  <w:footnote w:type="continuationSeparator" w:id="0">
    <w:p w14:paraId="105AD573" w14:textId="77777777" w:rsidR="007C216D" w:rsidRDefault="007C216D" w:rsidP="00481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2B9"/>
    <w:multiLevelType w:val="hybridMultilevel"/>
    <w:tmpl w:val="0B24E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B07D0"/>
    <w:rsid w:val="00165509"/>
    <w:rsid w:val="001C31B5"/>
    <w:rsid w:val="001C5C3C"/>
    <w:rsid w:val="003073BE"/>
    <w:rsid w:val="003A3B36"/>
    <w:rsid w:val="003F0AFF"/>
    <w:rsid w:val="004810C2"/>
    <w:rsid w:val="004A24D7"/>
    <w:rsid w:val="004A753E"/>
    <w:rsid w:val="004E68B6"/>
    <w:rsid w:val="005034BA"/>
    <w:rsid w:val="005F0D5C"/>
    <w:rsid w:val="00646BA4"/>
    <w:rsid w:val="00677DE9"/>
    <w:rsid w:val="0068443E"/>
    <w:rsid w:val="007704D8"/>
    <w:rsid w:val="007A1F24"/>
    <w:rsid w:val="007A2D31"/>
    <w:rsid w:val="007C216D"/>
    <w:rsid w:val="00871128"/>
    <w:rsid w:val="00887D2F"/>
    <w:rsid w:val="008A44E3"/>
    <w:rsid w:val="008B72E8"/>
    <w:rsid w:val="0093545C"/>
    <w:rsid w:val="00960B25"/>
    <w:rsid w:val="00972888"/>
    <w:rsid w:val="00A16D36"/>
    <w:rsid w:val="00A34DB1"/>
    <w:rsid w:val="00A6500F"/>
    <w:rsid w:val="00A75B71"/>
    <w:rsid w:val="00AD64C2"/>
    <w:rsid w:val="00B63D8F"/>
    <w:rsid w:val="00C056CD"/>
    <w:rsid w:val="00DA3C53"/>
    <w:rsid w:val="00DB0D42"/>
    <w:rsid w:val="00E91B19"/>
    <w:rsid w:val="00EC2160"/>
    <w:rsid w:val="00F17B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50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34BA"/>
    <w:rPr>
      <w:color w:val="0563C1" w:themeColor="hyperlink"/>
      <w:u w:val="single"/>
    </w:rPr>
  </w:style>
  <w:style w:type="paragraph" w:styleId="Encabezado">
    <w:name w:val="header"/>
    <w:basedOn w:val="Normal"/>
    <w:link w:val="EncabezadoCar"/>
    <w:uiPriority w:val="99"/>
    <w:unhideWhenUsed/>
    <w:rsid w:val="004810C2"/>
    <w:pPr>
      <w:tabs>
        <w:tab w:val="center" w:pos="4419"/>
        <w:tab w:val="right" w:pos="8838"/>
      </w:tabs>
    </w:pPr>
  </w:style>
  <w:style w:type="character" w:customStyle="1" w:styleId="EncabezadoCar">
    <w:name w:val="Encabezado Car"/>
    <w:basedOn w:val="Fuentedeprrafopredeter"/>
    <w:link w:val="Encabezado"/>
    <w:uiPriority w:val="99"/>
    <w:rsid w:val="004810C2"/>
    <w:rPr>
      <w:rFonts w:ascii="Arial" w:eastAsia="Times New Roman" w:hAnsi="Arial" w:cs="Arial"/>
      <w:szCs w:val="24"/>
      <w:lang w:val="es-ES_tradnl" w:eastAsia="es-ES"/>
    </w:rPr>
  </w:style>
  <w:style w:type="paragraph" w:styleId="Piedepgina">
    <w:name w:val="footer"/>
    <w:basedOn w:val="Normal"/>
    <w:link w:val="PiedepginaCar"/>
    <w:uiPriority w:val="99"/>
    <w:unhideWhenUsed/>
    <w:rsid w:val="004810C2"/>
    <w:pPr>
      <w:tabs>
        <w:tab w:val="center" w:pos="4419"/>
        <w:tab w:val="right" w:pos="8838"/>
      </w:tabs>
    </w:pPr>
  </w:style>
  <w:style w:type="character" w:customStyle="1" w:styleId="PiedepginaCar">
    <w:name w:val="Pie de página Car"/>
    <w:basedOn w:val="Fuentedeprrafopredeter"/>
    <w:link w:val="Piedepgina"/>
    <w:uiPriority w:val="99"/>
    <w:rsid w:val="004810C2"/>
    <w:rPr>
      <w:rFonts w:ascii="Arial" w:eastAsia="Times New Roman" w:hAnsi="Arial" w:cs="Arial"/>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3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1854</Words>
  <Characters>10202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bris medrano</cp:lastModifiedBy>
  <cp:revision>3</cp:revision>
  <dcterms:created xsi:type="dcterms:W3CDTF">2021-06-06T22:12:00Z</dcterms:created>
  <dcterms:modified xsi:type="dcterms:W3CDTF">2021-06-06T22:14:00Z</dcterms:modified>
</cp:coreProperties>
</file>