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8E38F" w14:textId="77777777" w:rsidR="0093532F" w:rsidRPr="00B70207" w:rsidRDefault="0093532F" w:rsidP="0093532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9FA2C3" wp14:editId="1733E9AF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b/>
          <w:sz w:val="24"/>
          <w:szCs w:val="24"/>
          <w:lang w:val="es-ES"/>
        </w:rPr>
        <w:t>Escuela Normal de Educación Preescolar</w:t>
      </w:r>
    </w:p>
    <w:p w14:paraId="693ED976" w14:textId="77777777" w:rsidR="0093532F" w:rsidRPr="00B70207" w:rsidRDefault="0093532F" w:rsidP="0093532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B70207">
        <w:rPr>
          <w:b/>
          <w:sz w:val="24"/>
          <w:szCs w:val="24"/>
          <w:lang w:val="es-ES"/>
        </w:rPr>
        <w:t>Licenciatura en Educación Preescolar</w:t>
      </w:r>
    </w:p>
    <w:p w14:paraId="2B296F17" w14:textId="77777777" w:rsidR="0093532F" w:rsidRPr="002C686C" w:rsidRDefault="0093532F" w:rsidP="0093532F">
      <w:pPr>
        <w:spacing w:line="360" w:lineRule="auto"/>
        <w:jc w:val="center"/>
        <w:rPr>
          <w:sz w:val="24"/>
          <w:szCs w:val="24"/>
          <w:lang w:val="es-ES"/>
        </w:rPr>
      </w:pPr>
      <w:r w:rsidRPr="002C686C">
        <w:rPr>
          <w:sz w:val="24"/>
          <w:szCs w:val="24"/>
          <w:lang w:val="es-ES"/>
        </w:rPr>
        <w:t>Ciclo escolar 2020- 2021</w:t>
      </w:r>
    </w:p>
    <w:p w14:paraId="2658B79F" w14:textId="2F30D63A" w:rsidR="0093532F" w:rsidRPr="0093532F" w:rsidRDefault="0093532F" w:rsidP="0093532F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0"/>
          <w:szCs w:val="20"/>
          <w:lang w:val="es-MX"/>
        </w:rPr>
      </w:pPr>
      <w:bookmarkStart w:id="0" w:name="_Toc66370781"/>
      <w:r w:rsidRPr="0093532F">
        <w:rPr>
          <w:rFonts w:ascii="Times New Roman" w:hAnsi="Times New Roman" w:cs="Times New Roman"/>
          <w:color w:val="auto"/>
          <w:sz w:val="20"/>
          <w:szCs w:val="20"/>
          <w:lang w:val="es-ES"/>
        </w:rPr>
        <w:t xml:space="preserve">curso: </w:t>
      </w:r>
      <w:bookmarkEnd w:id="0"/>
      <w:r w:rsidRPr="0093532F">
        <w:rPr>
          <w:rFonts w:ascii="Times New Roman" w:hAnsi="Times New Roman" w:cs="Times New Roman"/>
          <w:iCs/>
          <w:color w:val="000000"/>
          <w:sz w:val="20"/>
          <w:szCs w:val="20"/>
          <w:lang w:val="es-MX"/>
        </w:rPr>
        <w:t>Estrategias de música y canto en educación preescolar</w:t>
      </w:r>
    </w:p>
    <w:p w14:paraId="34892741" w14:textId="1B8703ED" w:rsidR="0093532F" w:rsidRPr="0093532F" w:rsidRDefault="0093532F" w:rsidP="0093532F">
      <w:pPr>
        <w:spacing w:line="360" w:lineRule="auto"/>
        <w:jc w:val="center"/>
        <w:rPr>
          <w:lang w:val="es-ES"/>
        </w:rPr>
      </w:pPr>
      <w:r w:rsidRPr="0093532F">
        <w:rPr>
          <w:lang w:val="es-ES"/>
        </w:rPr>
        <w:t xml:space="preserve">Nombre del titular: </w:t>
      </w:r>
      <w:r>
        <w:rPr>
          <w:lang w:val="es-ES"/>
        </w:rPr>
        <w:t>Jesús Arma</w:t>
      </w:r>
      <w:r w:rsidRPr="0093532F">
        <w:rPr>
          <w:lang w:val="es-ES"/>
        </w:rPr>
        <w:t>do Posada Hernández</w:t>
      </w:r>
    </w:p>
    <w:p w14:paraId="6471ADC1" w14:textId="1D96754D" w:rsidR="0093532F" w:rsidRPr="0093532F" w:rsidRDefault="0093532F" w:rsidP="0093532F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0"/>
          <w:szCs w:val="20"/>
          <w:lang w:val="es-MX"/>
        </w:rPr>
      </w:pPr>
      <w:bookmarkStart w:id="1" w:name="_Toc64023385"/>
      <w:bookmarkStart w:id="2" w:name="_Toc66370782"/>
      <w:r w:rsidRPr="0093532F">
        <w:rPr>
          <w:rFonts w:ascii="Times New Roman" w:hAnsi="Times New Roman" w:cs="Times New Roman"/>
          <w:color w:val="000000"/>
          <w:sz w:val="20"/>
          <w:szCs w:val="20"/>
          <w:lang w:val="es-MX"/>
        </w:rPr>
        <w:t>“</w:t>
      </w:r>
      <w:r w:rsidR="00781C58">
        <w:rPr>
          <w:rFonts w:ascii="Times New Roman" w:hAnsi="Times New Roman" w:cs="Times New Roman"/>
          <w:color w:val="000000"/>
          <w:sz w:val="20"/>
          <w:szCs w:val="20"/>
          <w:lang w:val="es-MX"/>
        </w:rPr>
        <w:t>Marcha</w:t>
      </w:r>
      <w:r w:rsidRPr="0093532F">
        <w:rPr>
          <w:rFonts w:ascii="Times New Roman" w:hAnsi="Times New Roman" w:cs="Times New Roman"/>
          <w:color w:val="000000"/>
          <w:sz w:val="20"/>
          <w:szCs w:val="20"/>
          <w:lang w:val="es-MX"/>
        </w:rPr>
        <w:t>”</w:t>
      </w:r>
      <w:bookmarkEnd w:id="1"/>
      <w:bookmarkEnd w:id="2"/>
    </w:p>
    <w:p w14:paraId="130A80A2" w14:textId="77777777" w:rsidR="0093532F" w:rsidRDefault="0093532F" w:rsidP="0093532F">
      <w:pPr>
        <w:spacing w:line="360" w:lineRule="auto"/>
        <w:jc w:val="center"/>
        <w:rPr>
          <w:lang w:val="es-ES"/>
        </w:rPr>
      </w:pPr>
      <w:r w:rsidRPr="0093532F">
        <w:rPr>
          <w:lang w:val="es-ES"/>
        </w:rPr>
        <w:t>Segundo Semestre    Sección A</w:t>
      </w:r>
    </w:p>
    <w:p w14:paraId="0C9545C9" w14:textId="721B0E8F" w:rsidR="0093532F" w:rsidRPr="0093532F" w:rsidRDefault="0093532F" w:rsidP="0093532F">
      <w:pPr>
        <w:spacing w:line="360" w:lineRule="auto"/>
        <w:jc w:val="center"/>
        <w:rPr>
          <w:lang w:val="es-ES"/>
        </w:rPr>
      </w:pPr>
      <w:r w:rsidRPr="0093532F">
        <w:rPr>
          <w:lang w:val="es-ES"/>
        </w:rPr>
        <w:t>Alumna.</w:t>
      </w:r>
    </w:p>
    <w:p w14:paraId="1AE44951" w14:textId="71D955E9" w:rsidR="0093532F" w:rsidRPr="0093532F" w:rsidRDefault="0093532F" w:rsidP="0093532F">
      <w:pPr>
        <w:spacing w:line="360" w:lineRule="auto"/>
        <w:jc w:val="center"/>
        <w:rPr>
          <w:lang w:val="es-ES"/>
        </w:rPr>
      </w:pPr>
      <w:r w:rsidRPr="0093532F">
        <w:rPr>
          <w:lang w:val="es-ES"/>
        </w:rPr>
        <w:t>Paulina García Sánchez                   Número de lista: 8</w:t>
      </w:r>
    </w:p>
    <w:p w14:paraId="447ECC27" w14:textId="77777777" w:rsidR="00EF2096" w:rsidRPr="00EF2096" w:rsidRDefault="00EF2096" w:rsidP="00EF2096">
      <w:p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Unidad de aprendizaje II. La música en preescolar.</w:t>
      </w:r>
    </w:p>
    <w:p w14:paraId="4F6AD6B3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 xml:space="preserve">Saludos </w:t>
      </w:r>
    </w:p>
    <w:p w14:paraId="50BB6565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Despedidas</w:t>
      </w:r>
    </w:p>
    <w:p w14:paraId="402DC1C3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Rima</w:t>
      </w:r>
    </w:p>
    <w:p w14:paraId="366F2929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Arrullos</w:t>
      </w:r>
    </w:p>
    <w:p w14:paraId="618AE322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Digitales</w:t>
      </w:r>
    </w:p>
    <w:p w14:paraId="28387601" w14:textId="77777777" w:rsidR="002056A1" w:rsidRPr="00EF2096" w:rsidRDefault="003B522C" w:rsidP="00EF2096">
      <w:pPr>
        <w:numPr>
          <w:ilvl w:val="0"/>
          <w:numId w:val="2"/>
        </w:numPr>
        <w:spacing w:line="360" w:lineRule="auto"/>
        <w:jc w:val="center"/>
        <w:rPr>
          <w:b/>
          <w:bCs/>
        </w:rPr>
      </w:pPr>
      <w:r w:rsidRPr="00EF2096">
        <w:rPr>
          <w:b/>
          <w:bCs/>
        </w:rPr>
        <w:t>Marchas</w:t>
      </w:r>
    </w:p>
    <w:p w14:paraId="70666467" w14:textId="28347E04" w:rsidR="00E135AF" w:rsidRDefault="0093532F" w:rsidP="00EF2096">
      <w:pPr>
        <w:spacing w:line="360" w:lineRule="auto"/>
        <w:jc w:val="center"/>
      </w:pPr>
      <w:r w:rsidRPr="0093532F">
        <w:rPr>
          <w:lang w:val="es-ES"/>
        </w:rPr>
        <w:t xml:space="preserve">Saltillo, Coahuila de Zaragoza                                                                </w:t>
      </w:r>
      <w:proofErr w:type="gramStart"/>
      <w:r w:rsidR="00781C58">
        <w:rPr>
          <w:lang w:val="es-ES"/>
        </w:rPr>
        <w:t>Mayo</w:t>
      </w:r>
      <w:proofErr w:type="gramEnd"/>
      <w:r w:rsidRPr="0093532F">
        <w:rPr>
          <w:lang w:val="es-ES"/>
        </w:rPr>
        <w:t xml:space="preserve"> 2021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213"/>
        <w:gridCol w:w="3466"/>
        <w:gridCol w:w="5679"/>
        <w:gridCol w:w="2104"/>
      </w:tblGrid>
      <w:tr w:rsidR="003B522C" w14:paraId="1C432F3D" w14:textId="77777777" w:rsidTr="00FD62C8">
        <w:tc>
          <w:tcPr>
            <w:tcW w:w="2213" w:type="dxa"/>
            <w:shd w:val="clear" w:color="auto" w:fill="99FFCC"/>
          </w:tcPr>
          <w:p w14:paraId="2326B636" w14:textId="77777777" w:rsidR="00E135AF" w:rsidRPr="009C07E0" w:rsidRDefault="00E135AF" w:rsidP="00001192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3466" w:type="dxa"/>
            <w:vMerge w:val="restart"/>
            <w:shd w:val="clear" w:color="auto" w:fill="99FFCC"/>
          </w:tcPr>
          <w:p w14:paraId="1F28F396" w14:textId="77777777" w:rsidR="00E135AF" w:rsidRDefault="00E135AF" w:rsidP="00001192">
            <w:pPr>
              <w:rPr>
                <w:rFonts w:ascii="Arial" w:hAnsi="Arial" w:cs="Arial"/>
                <w:b/>
              </w:rPr>
            </w:pPr>
          </w:p>
          <w:p w14:paraId="01157D4A" w14:textId="77777777" w:rsidR="00E135AF" w:rsidRDefault="00E135AF" w:rsidP="00001192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5679" w:type="dxa"/>
            <w:vMerge w:val="restart"/>
            <w:shd w:val="clear" w:color="auto" w:fill="99FFCC"/>
          </w:tcPr>
          <w:p w14:paraId="30743169" w14:textId="77777777" w:rsidR="00E135AF" w:rsidRDefault="00E135AF" w:rsidP="00001192">
            <w:pPr>
              <w:jc w:val="center"/>
              <w:rPr>
                <w:rFonts w:ascii="Arial" w:hAnsi="Arial" w:cs="Arial"/>
                <w:b/>
              </w:rPr>
            </w:pPr>
          </w:p>
          <w:p w14:paraId="74986574" w14:textId="77777777" w:rsidR="00E135AF" w:rsidRDefault="00E135AF" w:rsidP="00001192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04" w:type="dxa"/>
            <w:vMerge w:val="restart"/>
            <w:shd w:val="clear" w:color="auto" w:fill="99FFCC"/>
          </w:tcPr>
          <w:p w14:paraId="15791675" w14:textId="77777777" w:rsidR="00E135AF" w:rsidRDefault="00E135AF" w:rsidP="00001192">
            <w:pPr>
              <w:jc w:val="center"/>
              <w:rPr>
                <w:rFonts w:ascii="Arial" w:hAnsi="Arial" w:cs="Arial"/>
                <w:b/>
              </w:rPr>
            </w:pPr>
          </w:p>
          <w:p w14:paraId="615F3362" w14:textId="77777777" w:rsidR="00E135AF" w:rsidRDefault="00E135AF" w:rsidP="00001192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3B522C" w:rsidRPr="00FE7050" w14:paraId="61809450" w14:textId="77777777" w:rsidTr="00FD62C8">
        <w:tc>
          <w:tcPr>
            <w:tcW w:w="2213" w:type="dxa"/>
            <w:shd w:val="clear" w:color="auto" w:fill="FF99FF"/>
            <w:vAlign w:val="center"/>
          </w:tcPr>
          <w:p w14:paraId="5877FB92" w14:textId="0B722241" w:rsidR="00E135AF" w:rsidRPr="009C07E0" w:rsidRDefault="00E135AF" w:rsidP="00001192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73206C">
              <w:rPr>
                <w:rFonts w:ascii="Arial" w:hAnsi="Arial" w:cs="Arial"/>
                <w:b/>
              </w:rPr>
              <w:t>20</w:t>
            </w:r>
            <w:r w:rsidR="00FD62C8">
              <w:rPr>
                <w:rFonts w:ascii="Arial" w:hAnsi="Arial" w:cs="Arial"/>
                <w:b/>
              </w:rPr>
              <w:t>/05</w:t>
            </w:r>
            <w:r w:rsidR="000959E3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3466" w:type="dxa"/>
            <w:vMerge/>
            <w:shd w:val="clear" w:color="auto" w:fill="D9D9D9" w:themeFill="background1" w:themeFillShade="D9"/>
          </w:tcPr>
          <w:p w14:paraId="0DFAE3AA" w14:textId="77777777" w:rsidR="00E135AF" w:rsidRPr="00FE7050" w:rsidRDefault="00E135AF" w:rsidP="0000119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9" w:type="dxa"/>
            <w:vMerge/>
            <w:shd w:val="clear" w:color="auto" w:fill="D9D9D9" w:themeFill="background1" w:themeFillShade="D9"/>
          </w:tcPr>
          <w:p w14:paraId="6CFC9924" w14:textId="77777777" w:rsidR="00E135AF" w:rsidRPr="00FE7050" w:rsidRDefault="00E135AF" w:rsidP="000011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vMerge/>
            <w:shd w:val="clear" w:color="auto" w:fill="D9D9D9" w:themeFill="background1" w:themeFillShade="D9"/>
          </w:tcPr>
          <w:p w14:paraId="318BF69C" w14:textId="77777777" w:rsidR="00E135AF" w:rsidRPr="00FE7050" w:rsidRDefault="00E135AF" w:rsidP="00001192">
            <w:pPr>
              <w:rPr>
                <w:rFonts w:ascii="Arial" w:hAnsi="Arial" w:cs="Arial"/>
                <w:b/>
              </w:rPr>
            </w:pPr>
          </w:p>
        </w:tc>
      </w:tr>
      <w:tr w:rsidR="00E135AF" w14:paraId="2EFA6D6D" w14:textId="77777777" w:rsidTr="00FD62C8">
        <w:tc>
          <w:tcPr>
            <w:tcW w:w="5679" w:type="dxa"/>
            <w:gridSpan w:val="2"/>
            <w:shd w:val="clear" w:color="auto" w:fill="FF9966"/>
          </w:tcPr>
          <w:p w14:paraId="1CC6B282" w14:textId="719356AA" w:rsidR="00E135AF" w:rsidRDefault="00E135AF" w:rsidP="0000119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4455D">
              <w:rPr>
                <w:rFonts w:ascii="Arial" w:hAnsi="Arial" w:cs="Arial"/>
                <w:sz w:val="24"/>
                <w:szCs w:val="24"/>
                <w:u w:val="single"/>
              </w:rPr>
              <w:t xml:space="preserve">ACTIVIDADES DE INICIO: </w:t>
            </w:r>
          </w:p>
          <w:p w14:paraId="3C70ABE6" w14:textId="5E36A20E" w:rsidR="00283647" w:rsidRDefault="00283647" w:rsidP="0000119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Frase para comenzar el día:</w:t>
            </w:r>
          </w:p>
          <w:p w14:paraId="70F3D1A5" w14:textId="5B95F297" w:rsidR="00283647" w:rsidRPr="00283647" w:rsidRDefault="00283647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647">
              <w:rPr>
                <w:rFonts w:ascii="Arial" w:hAnsi="Arial" w:cs="Arial"/>
                <w:sz w:val="24"/>
                <w:szCs w:val="24"/>
              </w:rPr>
              <w:t>¡BUENOS DIAS MIS NIÑOS! ¿CÓMO AMANECIERON? LES RECUERDO QUE, AUNQUE SOMOS CHIQUITITOS, ¡APRENDEMOS A LO GRANDE!</w:t>
            </w:r>
          </w:p>
          <w:p w14:paraId="0DBAD8DB" w14:textId="26C41366" w:rsidR="00E135AF" w:rsidRPr="0064455D" w:rsidRDefault="00E135AF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55D">
              <w:rPr>
                <w:rFonts w:ascii="Arial" w:hAnsi="Arial" w:cs="Arial"/>
                <w:sz w:val="24"/>
                <w:szCs w:val="24"/>
              </w:rPr>
              <w:t xml:space="preserve">Comenzamos con una canción de bienvenida para iniciar el día, el propósito de esto es que los niños comiencen el día con una actitud positiva y se llenen de energía. </w:t>
            </w:r>
            <w:r w:rsidR="004B1E3A">
              <w:rPr>
                <w:rFonts w:ascii="Arial" w:hAnsi="Arial" w:cs="Arial"/>
                <w:sz w:val="24"/>
                <w:szCs w:val="24"/>
              </w:rPr>
              <w:t>Al aplicar esto, también se toma en cuenta que los alumnos generen los movimientos de acuerdo al ritmo o la letra de la canción, moviendo sus manos o dedos según sea necesario</w:t>
            </w:r>
          </w:p>
          <w:p w14:paraId="541E02CE" w14:textId="77777777" w:rsidR="00E135AF" w:rsidRPr="0064455D" w:rsidRDefault="004C245A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E135AF" w:rsidRPr="0064455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https://www.youtube.com/watch?v=7wTkHmpDE9k</w:t>
              </w:r>
            </w:hyperlink>
          </w:p>
          <w:p w14:paraId="60D15463" w14:textId="2A7923EF" w:rsidR="00E135AF" w:rsidRDefault="00E135AF" w:rsidP="0000119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4455D">
              <w:rPr>
                <w:rFonts w:ascii="Arial" w:hAnsi="Arial" w:cs="Arial"/>
                <w:sz w:val="24"/>
                <w:szCs w:val="24"/>
                <w:u w:val="single"/>
              </w:rPr>
              <w:t>ACTIVIDADES DE DESARROLLO:</w:t>
            </w:r>
          </w:p>
          <w:p w14:paraId="04644412" w14:textId="54B50A9C" w:rsidR="00CD54B1" w:rsidRDefault="00CD54B1" w:rsidP="0000119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Rimas con del cuerpo </w:t>
            </w:r>
            <w:r w:rsidR="004674B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3867D5D1" w14:textId="4DFEFCD0" w:rsidR="00FA2D5A" w:rsidRDefault="00920A31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Identifican las partes del cuerpo y su sonido</w:t>
            </w:r>
            <w:r w:rsidR="00FA2D5A" w:rsidRPr="00FA2D5A">
              <w:rPr>
                <w:rFonts w:ascii="Arial" w:hAnsi="Arial" w:cs="Arial"/>
                <w:sz w:val="24"/>
                <w:szCs w:val="24"/>
              </w:rPr>
              <w:t xml:space="preserve">; Para ello, realizaremos una marcha con una canción que beneficiará su desarrollo psicomotor y aprendizaje </w:t>
            </w:r>
            <w:r w:rsidR="00FA2D5A" w:rsidRPr="00FA2D5A">
              <w:rPr>
                <w:rFonts w:ascii="Arial" w:hAnsi="Arial" w:cs="Arial"/>
                <w:sz w:val="24"/>
                <w:szCs w:val="24"/>
              </w:rPr>
              <w:lastRenderedPageBreak/>
              <w:t>del tema señalando las partes que se mencionan como cabeza, ojos, nariz, hombros, etc.</w:t>
            </w:r>
          </w:p>
          <w:p w14:paraId="55111B20" w14:textId="180782FE" w:rsidR="00451EA4" w:rsidRDefault="00451EA4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También seguirán las indicaciones de diferentes rimas que tienen como propósito identificar las partes del cuerpo.</w:t>
            </w:r>
          </w:p>
          <w:p w14:paraId="647C0F9B" w14:textId="20B0F495" w:rsidR="00AC6F55" w:rsidRDefault="00AC6F55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comenzar la canción, los niños van reconociendo las partes del cuerpo que se mencionan con ayuda de la educadora, luego, con sus manos van señalándolos. </w:t>
            </w:r>
          </w:p>
          <w:p w14:paraId="479E0FD0" w14:textId="225D281E" w:rsidR="00FA2D5A" w:rsidRPr="00FA2D5A" w:rsidRDefault="004C245A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A2D5A" w:rsidRPr="00B409C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https://www.youtube.com/watch?v=71hiB8Z-03k</w:t>
              </w:r>
            </w:hyperlink>
            <w:r w:rsidR="00FA2D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4594A1" w14:textId="77777777" w:rsidR="00FA2D5A" w:rsidRDefault="00FA2D5A" w:rsidP="0000119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70CCA17" w14:textId="6AD8BF3E" w:rsidR="0064455D" w:rsidRPr="0064455D" w:rsidRDefault="0064455D" w:rsidP="006445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4455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  <w:p w14:paraId="6742DA04" w14:textId="182D9E25" w:rsidR="00E135AF" w:rsidRPr="0064455D" w:rsidRDefault="00E135AF" w:rsidP="0000119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4455D">
              <w:rPr>
                <w:rFonts w:ascii="Arial" w:hAnsi="Arial" w:cs="Arial"/>
                <w:sz w:val="24"/>
                <w:szCs w:val="24"/>
                <w:u w:val="single"/>
              </w:rPr>
              <w:t>ACTIVIDADES DE CIERRE:</w:t>
            </w:r>
          </w:p>
          <w:p w14:paraId="4AE96400" w14:textId="2918A538" w:rsidR="00E135AF" w:rsidRDefault="00E135AF" w:rsidP="00001192">
            <w:pPr>
              <w:rPr>
                <w:rFonts w:ascii="Arial" w:hAnsi="Arial" w:cs="Arial"/>
                <w:sz w:val="24"/>
                <w:szCs w:val="24"/>
              </w:rPr>
            </w:pPr>
            <w:r w:rsidRPr="0064455D">
              <w:rPr>
                <w:rFonts w:ascii="Arial" w:hAnsi="Arial" w:cs="Arial"/>
                <w:sz w:val="24"/>
                <w:szCs w:val="24"/>
              </w:rPr>
              <w:t>Se termina el día con una canción para despedirnos de compañeritos, maestra y escuela, esto ayuda a que el niño mejore su expresión corporal, además de ampliar su vocabulario.</w:t>
            </w:r>
          </w:p>
          <w:p w14:paraId="7EDEA1B5" w14:textId="0D6590EE" w:rsidR="0064455D" w:rsidRPr="0064455D" w:rsidRDefault="0064455D" w:rsidP="00001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Dentro de esta, se evalúa que el niño genere los movimientos de acuerdo a la música o la letra de la canción, estimulando así su desarrollo psicomotor </w:t>
            </w:r>
          </w:p>
          <w:p w14:paraId="76AE363A" w14:textId="77777777" w:rsidR="00E135AF" w:rsidRPr="0064455D" w:rsidRDefault="004C245A" w:rsidP="00001192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135AF" w:rsidRPr="0064455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</w:t>
              </w:r>
              <w:r w:rsidR="00E135AF" w:rsidRPr="0064455D">
                <w:rPr>
                  <w:rStyle w:val="Hipervnculo"/>
                  <w:rFonts w:ascii="Arial" w:hAnsi="Arial" w:cs="Arial"/>
                  <w:sz w:val="24"/>
                  <w:szCs w:val="24"/>
                </w:rPr>
                <w:t>y</w:t>
              </w:r>
              <w:r w:rsidR="00E135AF" w:rsidRPr="0064455D">
                <w:rPr>
                  <w:rStyle w:val="Hipervnculo"/>
                  <w:rFonts w:ascii="Arial" w:hAnsi="Arial" w:cs="Arial"/>
                  <w:sz w:val="24"/>
                  <w:szCs w:val="24"/>
                </w:rPr>
                <w:t>outube.com/watch?v=7NYrRFKnnzA</w:t>
              </w:r>
            </w:hyperlink>
          </w:p>
          <w:p w14:paraId="1463544C" w14:textId="77777777" w:rsidR="00E135AF" w:rsidRPr="0064455D" w:rsidRDefault="00E135AF" w:rsidP="000011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FF99FF"/>
          </w:tcPr>
          <w:p w14:paraId="41A59996" w14:textId="66F1CEE1" w:rsidR="00E135AF" w:rsidRPr="004C7468" w:rsidRDefault="00A219B5" w:rsidP="00001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</w:t>
            </w:r>
            <w:r w:rsidR="000416A9">
              <w:rPr>
                <w:rFonts w:ascii="Arial" w:hAnsi="Arial" w:cs="Arial"/>
                <w:sz w:val="24"/>
                <w:szCs w:val="24"/>
              </w:rPr>
              <w:t xml:space="preserve">uenos días </w:t>
            </w:r>
          </w:p>
          <w:p w14:paraId="7FB85002" w14:textId="36244B4A" w:rsidR="004B1E3A" w:rsidRPr="0064455D" w:rsidRDefault="004C245A" w:rsidP="004B1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135AF" w:rsidRPr="004C746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</w:t>
              </w:r>
              <w:r w:rsidR="00E135AF" w:rsidRPr="004C7468">
                <w:rPr>
                  <w:rStyle w:val="Hipervnculo"/>
                  <w:rFonts w:ascii="Arial" w:hAnsi="Arial" w:cs="Arial"/>
                  <w:sz w:val="24"/>
                  <w:szCs w:val="24"/>
                </w:rPr>
                <w:t>youtube.com/watch?v=7wTkHmpDE9k</w:t>
              </w:r>
            </w:hyperlink>
          </w:p>
          <w:p w14:paraId="79C3567B" w14:textId="6E806AF3" w:rsidR="004B1E3A" w:rsidRDefault="00A219B5" w:rsidP="00001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0416A9">
              <w:rPr>
                <w:rFonts w:ascii="Arial" w:hAnsi="Arial" w:cs="Arial"/>
                <w:sz w:val="24"/>
                <w:szCs w:val="24"/>
              </w:rPr>
              <w:t xml:space="preserve">espedida </w:t>
            </w:r>
          </w:p>
          <w:p w14:paraId="49A90039" w14:textId="77777777" w:rsidR="004C245A" w:rsidRDefault="004C245A" w:rsidP="00001192">
            <w:r w:rsidRPr="004C245A">
              <w:t xml:space="preserve">https://www.youtube.com/watch?v=qzbu3EgmEvM </w:t>
            </w:r>
          </w:p>
          <w:p w14:paraId="0AAB96C4" w14:textId="44609E62" w:rsidR="00FA2D5A" w:rsidRDefault="00FA2D5A" w:rsidP="00001192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Arial" w:hAnsi="Arial" w:cs="Arial"/>
                <w:sz w:val="24"/>
                <w:szCs w:val="24"/>
              </w:rPr>
              <w:t xml:space="preserve">Marcha </w:t>
            </w:r>
          </w:p>
          <w:p w14:paraId="15AF00D5" w14:textId="77777777" w:rsidR="00FA2D5A" w:rsidRPr="00FA2D5A" w:rsidRDefault="000416A9" w:rsidP="00FA2D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FA2D5A" w:rsidRPr="00B409C5">
                <w:rPr>
                  <w:rStyle w:val="Hipervnculo"/>
                  <w:rFonts w:ascii="Arial" w:hAnsi="Arial" w:cs="Arial"/>
                  <w:sz w:val="24"/>
                  <w:szCs w:val="24"/>
                </w:rPr>
                <w:t>htt</w:t>
              </w:r>
              <w:r w:rsidR="00FA2D5A" w:rsidRPr="00B409C5">
                <w:rPr>
                  <w:rStyle w:val="Hipervnculo"/>
                  <w:rFonts w:ascii="Arial" w:hAnsi="Arial" w:cs="Arial"/>
                  <w:sz w:val="24"/>
                  <w:szCs w:val="24"/>
                </w:rPr>
                <w:t>p</w:t>
              </w:r>
              <w:r w:rsidR="00FA2D5A" w:rsidRPr="00B409C5">
                <w:rPr>
                  <w:rStyle w:val="Hipervnculo"/>
                  <w:rFonts w:ascii="Arial" w:hAnsi="Arial" w:cs="Arial"/>
                  <w:sz w:val="24"/>
                  <w:szCs w:val="24"/>
                </w:rPr>
                <w:t>s://www.youtube.com/watch?v=71hiB8Z-03k</w:t>
              </w:r>
            </w:hyperlink>
            <w:r w:rsidR="00FA2D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38252F" w14:textId="6E8A18FE" w:rsidR="000416A9" w:rsidRPr="004C7468" w:rsidRDefault="00FA2D5A" w:rsidP="00001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24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shd w:val="clear" w:color="auto" w:fill="99CCFF"/>
          </w:tcPr>
          <w:p w14:paraId="15F763B4" w14:textId="77777777" w:rsidR="00E135AF" w:rsidRPr="004C7468" w:rsidRDefault="00E135AF" w:rsidP="00001192">
            <w:pPr>
              <w:rPr>
                <w:rFonts w:ascii="Arial" w:hAnsi="Arial" w:cs="Arial"/>
                <w:sz w:val="24"/>
              </w:rPr>
            </w:pPr>
            <w:r w:rsidRPr="004C7468">
              <w:rPr>
                <w:rFonts w:ascii="Arial" w:hAnsi="Arial" w:cs="Arial"/>
                <w:sz w:val="24"/>
              </w:rPr>
              <w:t>Los niños memorizan la letra de la canción y realizan movimientos de acuerdo a la música, por ejemplo, mover las manos diciendo hola, señalarse a sí mismo y a otros.</w:t>
            </w:r>
          </w:p>
          <w:p w14:paraId="4EB8ABE2" w14:textId="77777777" w:rsidR="00E135AF" w:rsidRPr="004C7468" w:rsidRDefault="00E135AF" w:rsidP="00001192">
            <w:pPr>
              <w:rPr>
                <w:rFonts w:ascii="Arial" w:hAnsi="Arial" w:cs="Arial"/>
                <w:sz w:val="24"/>
              </w:rPr>
            </w:pPr>
          </w:p>
          <w:p w14:paraId="1BA9234E" w14:textId="35589716" w:rsidR="00787E0B" w:rsidRPr="004C7468" w:rsidRDefault="00FA2D5A" w:rsidP="000011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Los niños identifican las partes del cuerpo y sus nombres además de señalarlas según indique la letra de la canción </w:t>
            </w:r>
          </w:p>
          <w:p w14:paraId="78AD64A1" w14:textId="77777777" w:rsidR="00E135AF" w:rsidRPr="00852FAB" w:rsidRDefault="00E135AF" w:rsidP="00001192">
            <w:pPr>
              <w:rPr>
                <w:rFonts w:ascii="Arial Narrow" w:hAnsi="Arial Narrow"/>
                <w:bCs/>
              </w:rPr>
            </w:pPr>
            <w:r w:rsidRPr="004C7468">
              <w:rPr>
                <w:rFonts w:ascii="Arial" w:hAnsi="Arial" w:cs="Arial"/>
                <w:bCs/>
                <w:sz w:val="24"/>
              </w:rPr>
              <w:lastRenderedPageBreak/>
              <w:t>Los niños memorizan la canción de despedida y realizan movimientos de acuerdo a la letra de la canción, por ejemplo decir adiós con las manos, aplaudir, saltar, etc.</w:t>
            </w:r>
            <w:r w:rsidRPr="004C7468">
              <w:rPr>
                <w:rFonts w:ascii="Arial Narrow" w:hAnsi="Arial Narrow"/>
                <w:bCs/>
                <w:sz w:val="24"/>
              </w:rPr>
              <w:t xml:space="preserve"> </w:t>
            </w:r>
          </w:p>
        </w:tc>
      </w:tr>
      <w:tr w:rsidR="00E135AF" w14:paraId="02C13B2D" w14:textId="77777777" w:rsidTr="003B522C">
        <w:tc>
          <w:tcPr>
            <w:tcW w:w="13462" w:type="dxa"/>
            <w:gridSpan w:val="4"/>
            <w:shd w:val="clear" w:color="auto" w:fill="FFFF99"/>
          </w:tcPr>
          <w:p w14:paraId="5844A8AA" w14:textId="77777777" w:rsidR="00E135AF" w:rsidRDefault="00E135AF" w:rsidP="000011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D077931" w14:textId="77777777" w:rsidR="00E135AF" w:rsidRDefault="00E135AF" w:rsidP="00001192">
            <w:pPr>
              <w:rPr>
                <w:rFonts w:ascii="Arial Narrow" w:hAnsi="Arial Narrow"/>
                <w:b/>
              </w:rPr>
            </w:pPr>
          </w:p>
        </w:tc>
      </w:tr>
    </w:tbl>
    <w:p w14:paraId="4A07CFD0" w14:textId="77777777" w:rsidR="00E135AF" w:rsidRDefault="00E135AF" w:rsidP="00E135AF"/>
    <w:p w14:paraId="5009FD5E" w14:textId="4A358663" w:rsidR="00BB7D1B" w:rsidRDefault="00BB7D1B" w:rsidP="00E135AF"/>
    <w:p w14:paraId="0271611B" w14:textId="7675B45B" w:rsidR="00920A31" w:rsidRDefault="00920A31" w:rsidP="00920A31">
      <w:pPr>
        <w:jc w:val="center"/>
        <w:rPr>
          <w:sz w:val="56"/>
        </w:rPr>
      </w:pPr>
      <w:r w:rsidRPr="00920A31">
        <w:rPr>
          <w:sz w:val="56"/>
        </w:rPr>
        <w:t>VIDEO DE SECUENCIA:</w:t>
      </w:r>
    </w:p>
    <w:p w14:paraId="1C950DEF" w14:textId="188399F5" w:rsidR="00920A31" w:rsidRPr="00920A31" w:rsidRDefault="00920A31" w:rsidP="00920A31">
      <w:pPr>
        <w:jc w:val="center"/>
        <w:rPr>
          <w:sz w:val="56"/>
        </w:rPr>
      </w:pPr>
      <w:r w:rsidRPr="00920A31">
        <w:rPr>
          <w:sz w:val="56"/>
        </w:rPr>
        <w:t>https://www.youtube.com/watch?v=0vIHATdgHZg</w:t>
      </w:r>
    </w:p>
    <w:sectPr w:rsidR="00920A31" w:rsidRPr="00920A31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61FE"/>
    <w:multiLevelType w:val="hybridMultilevel"/>
    <w:tmpl w:val="4ADC278A"/>
    <w:lvl w:ilvl="0" w:tplc="4F9A4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4B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6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AD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4E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AC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8D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4B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A92BF2"/>
    <w:multiLevelType w:val="hybridMultilevel"/>
    <w:tmpl w:val="5A5E1ADA"/>
    <w:lvl w:ilvl="0" w:tplc="5DE2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E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69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43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0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3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8C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48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C6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002CDF"/>
    <w:rsid w:val="000416A9"/>
    <w:rsid w:val="000959E3"/>
    <w:rsid w:val="000A120D"/>
    <w:rsid w:val="002056A1"/>
    <w:rsid w:val="00283647"/>
    <w:rsid w:val="0030290C"/>
    <w:rsid w:val="00365EA3"/>
    <w:rsid w:val="003B00EB"/>
    <w:rsid w:val="003B522C"/>
    <w:rsid w:val="00451EA4"/>
    <w:rsid w:val="00454A95"/>
    <w:rsid w:val="004674B3"/>
    <w:rsid w:val="004B1E3A"/>
    <w:rsid w:val="004C245A"/>
    <w:rsid w:val="004C7468"/>
    <w:rsid w:val="0056063B"/>
    <w:rsid w:val="0064455D"/>
    <w:rsid w:val="0073206C"/>
    <w:rsid w:val="00781C58"/>
    <w:rsid w:val="00787E0B"/>
    <w:rsid w:val="007F6E5B"/>
    <w:rsid w:val="00852FAB"/>
    <w:rsid w:val="00920A31"/>
    <w:rsid w:val="0093532F"/>
    <w:rsid w:val="00964705"/>
    <w:rsid w:val="00982603"/>
    <w:rsid w:val="00983922"/>
    <w:rsid w:val="00A219B5"/>
    <w:rsid w:val="00A52A95"/>
    <w:rsid w:val="00AC6F55"/>
    <w:rsid w:val="00B4108B"/>
    <w:rsid w:val="00BB7D1B"/>
    <w:rsid w:val="00CD54B1"/>
    <w:rsid w:val="00DC6FF7"/>
    <w:rsid w:val="00E135AF"/>
    <w:rsid w:val="00E559CB"/>
    <w:rsid w:val="00EE2186"/>
    <w:rsid w:val="00EF2096"/>
    <w:rsid w:val="00FA2D5A"/>
    <w:rsid w:val="00FB19FF"/>
    <w:rsid w:val="00FD62C8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32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19F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063B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353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1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1hiB8Z-0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wTkHmpDE9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71hiB8Z-0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7wTkHmpDE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NYrRFKnn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0107-456D-4AE1-AC9B-A1363D67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Hp</cp:lastModifiedBy>
  <cp:revision>13</cp:revision>
  <dcterms:created xsi:type="dcterms:W3CDTF">2021-05-13T20:04:00Z</dcterms:created>
  <dcterms:modified xsi:type="dcterms:W3CDTF">2021-05-28T00:29:00Z</dcterms:modified>
</cp:coreProperties>
</file>