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F627" w14:textId="77777777" w:rsidR="003F5264" w:rsidRPr="00F4665E" w:rsidRDefault="003F5264" w:rsidP="003F5264">
      <w:pPr>
        <w:pStyle w:val="Ttulo1"/>
        <w:ind w:left="2832" w:firstLine="708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6BE72C" wp14:editId="13905F00">
            <wp:simplePos x="3143250" y="1228725"/>
            <wp:positionH relativeFrom="margin">
              <wp:align>left</wp:align>
            </wp:positionH>
            <wp:positionV relativeFrom="margin">
              <wp:align>top</wp:align>
            </wp:positionV>
            <wp:extent cx="2160000" cy="1612800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5797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14:paraId="048DEA66" w14:textId="77777777" w:rsidR="003F5264" w:rsidRPr="004D5797" w:rsidRDefault="003F5264" w:rsidP="003F5264">
      <w:pPr>
        <w:ind w:left="3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Licenciatura en Educación Preescolar</w:t>
      </w:r>
    </w:p>
    <w:p w14:paraId="5365EF52" w14:textId="18F0197E" w:rsidR="003F5264" w:rsidRDefault="003F5264" w:rsidP="003F5264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263E2D0D" w14:textId="77777777" w:rsidR="003F5264" w:rsidRDefault="003F5264" w:rsidP="003F5264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947BA5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3A5305DE" w14:textId="77777777" w:rsidR="003F5264" w:rsidRPr="00947BA5" w:rsidRDefault="003F5264" w:rsidP="003F5264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47BA5">
        <w:rPr>
          <w:rFonts w:ascii="Times New Roman" w:hAnsi="Times New Roman" w:cs="Times New Roman"/>
          <w:sz w:val="24"/>
          <w:szCs w:val="24"/>
        </w:rPr>
        <w:t>Estrategias de Música y Canto En Educación Preescolar</w:t>
      </w:r>
    </w:p>
    <w:p w14:paraId="1E14EDB1" w14:textId="77777777" w:rsidR="003F5264" w:rsidRDefault="003F5264" w:rsidP="00770D20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rStyle w:val="normaltextrun"/>
          <w:sz w:val="28"/>
          <w:szCs w:val="28"/>
        </w:rPr>
      </w:pPr>
      <w:r w:rsidRPr="00947BA5">
        <w:rPr>
          <w:rStyle w:val="normaltextrun"/>
          <w:sz w:val="28"/>
          <w:szCs w:val="28"/>
        </w:rPr>
        <w:t>Titular:</w:t>
      </w:r>
    </w:p>
    <w:p w14:paraId="23EF6330" w14:textId="77777777" w:rsidR="003F5264" w:rsidRPr="00947BA5" w:rsidRDefault="003F5264" w:rsidP="00770D20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sz w:val="28"/>
          <w:szCs w:val="28"/>
        </w:rPr>
      </w:pPr>
      <w:r w:rsidRPr="00B34281">
        <w:t>Jesús Armando Posada Hernández</w:t>
      </w:r>
    </w:p>
    <w:p w14:paraId="31BCF1A5" w14:textId="550D8EBB" w:rsidR="003F5264" w:rsidRDefault="00770D20" w:rsidP="00770D20">
      <w:pPr>
        <w:pStyle w:val="paragraph"/>
        <w:spacing w:before="0" w:beforeAutospacing="0" w:after="0" w:afterAutospacing="0"/>
        <w:ind w:left="354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="003F5264" w:rsidRPr="00947BA5">
        <w:rPr>
          <w:rStyle w:val="normaltextrun"/>
          <w:sz w:val="28"/>
          <w:szCs w:val="28"/>
        </w:rPr>
        <w:t>Alumna:</w:t>
      </w:r>
    </w:p>
    <w:p w14:paraId="388F0C2D" w14:textId="7C2C5327" w:rsidR="003F5264" w:rsidRDefault="003F5264" w:rsidP="00770D20">
      <w:pPr>
        <w:pStyle w:val="paragraph"/>
        <w:spacing w:before="0" w:beforeAutospacing="0" w:after="0" w:afterAutospacing="0"/>
        <w:ind w:left="3540" w:firstLine="708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García Flores #4</w:t>
      </w:r>
    </w:p>
    <w:p w14:paraId="71400BDF" w14:textId="77777777" w:rsidR="00770D20" w:rsidRDefault="00770D20" w:rsidP="00770D20">
      <w:pPr>
        <w:pStyle w:val="paragraph"/>
        <w:spacing w:before="0" w:beforeAutospacing="0" w:after="0" w:afterAutospacing="0"/>
        <w:ind w:left="3540" w:firstLine="708"/>
        <w:jc w:val="center"/>
        <w:textAlignment w:val="baseline"/>
        <w:rPr>
          <w:rStyle w:val="normaltextrun"/>
        </w:rPr>
      </w:pPr>
    </w:p>
    <w:p w14:paraId="4E0EBB8F" w14:textId="68F8E845" w:rsidR="003F5264" w:rsidRPr="00770D20" w:rsidRDefault="003F5264" w:rsidP="00770D20">
      <w:pPr>
        <w:pStyle w:val="paragraph"/>
        <w:spacing w:before="0" w:beforeAutospacing="0" w:after="0" w:afterAutospacing="0"/>
        <w:jc w:val="center"/>
        <w:textAlignment w:val="baseline"/>
      </w:pPr>
      <w:r w:rsidRPr="00947BA5">
        <w:t>COMPETENCIAS DEL CURSO</w:t>
      </w:r>
    </w:p>
    <w:p w14:paraId="6A1EBB37" w14:textId="114D37F3" w:rsidR="00947BA5" w:rsidRPr="00770D20" w:rsidRDefault="00947BA5" w:rsidP="00770D20"/>
    <w:p w14:paraId="0C60CE6B" w14:textId="7252199E" w:rsidR="00947BA5" w:rsidRPr="00947BA5" w:rsidRDefault="00947BA5" w:rsidP="00947BA5">
      <w:pPr>
        <w:pStyle w:val="paragraph"/>
        <w:spacing w:before="0"/>
        <w:jc w:val="center"/>
        <w:textAlignment w:val="baseline"/>
        <w:rPr>
          <w:b/>
          <w:bCs/>
        </w:rPr>
      </w:pPr>
      <w:r w:rsidRPr="00947BA5">
        <w:rPr>
          <w:b/>
          <w:bCs/>
        </w:rPr>
        <w:t>Aplica el plan y programas de estudio para alcanzar los propósitos educativos y contribuir al pleno desenvolvimiento de las capacidades de sus alumnos.</w:t>
      </w:r>
    </w:p>
    <w:p w14:paraId="78DB9A5C" w14:textId="77777777" w:rsidR="00947BA5" w:rsidRPr="00947BA5" w:rsidRDefault="00947BA5" w:rsidP="00947BA5">
      <w:pPr>
        <w:pStyle w:val="paragraph"/>
        <w:numPr>
          <w:ilvl w:val="0"/>
          <w:numId w:val="2"/>
        </w:numPr>
        <w:spacing w:before="0"/>
        <w:jc w:val="center"/>
        <w:textAlignment w:val="baseline"/>
      </w:pPr>
      <w:r w:rsidRPr="00947BA5">
        <w:t>Incorpora los recursos y medios didácticos idóneos para favorecer el aprendizaje de acuerdo con el conocimiento de los procesos de desarrollo cognitivo y socioemocional de los alumnos</w:t>
      </w:r>
    </w:p>
    <w:p w14:paraId="1BBDC42B" w14:textId="52ADC24D" w:rsidR="00947BA5" w:rsidRPr="00947BA5" w:rsidRDefault="00947BA5" w:rsidP="00947BA5">
      <w:pPr>
        <w:pStyle w:val="paragraph"/>
        <w:spacing w:before="0"/>
        <w:jc w:val="center"/>
        <w:textAlignment w:val="baseline"/>
      </w:pPr>
      <w:r w:rsidRPr="00947BA5">
        <w:rPr>
          <w:b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Pr="00947BA5">
        <w:rPr>
          <w:i/>
          <w:iCs/>
        </w:rPr>
        <w:t>.</w:t>
      </w:r>
    </w:p>
    <w:p w14:paraId="418FF90D" w14:textId="33F46D99" w:rsidR="00622508" w:rsidRDefault="00947BA5" w:rsidP="00622508">
      <w:pPr>
        <w:pStyle w:val="paragraph"/>
        <w:numPr>
          <w:ilvl w:val="0"/>
          <w:numId w:val="3"/>
        </w:numPr>
        <w:spacing w:before="0"/>
        <w:jc w:val="center"/>
        <w:textAlignment w:val="baseline"/>
      </w:pPr>
      <w:r w:rsidRPr="00947BA5">
        <w:t>Selecciona estrategias que favorecen el desarrollo intelectual, físico, social y emocional de los alumnos para procurar el logro de los aprendizajes</w:t>
      </w:r>
      <w:r w:rsidR="00622508">
        <w:t>.</w:t>
      </w:r>
    </w:p>
    <w:tbl>
      <w:tblPr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2063"/>
        <w:gridCol w:w="2487"/>
        <w:gridCol w:w="5518"/>
      </w:tblGrid>
      <w:tr w:rsidR="003F5264" w:rsidRPr="0013351E" w14:paraId="3F1991B3" w14:textId="77777777" w:rsidTr="00FE2178">
        <w:trPr>
          <w:trHeight w:val="640"/>
        </w:trPr>
        <w:tc>
          <w:tcPr>
            <w:tcW w:w="4675" w:type="dxa"/>
            <w:shd w:val="clear" w:color="auto" w:fill="F4B083" w:themeFill="accent2" w:themeFillTint="99"/>
          </w:tcPr>
          <w:p w14:paraId="5429BB59" w14:textId="77777777" w:rsidR="003F5264" w:rsidRPr="0013351E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Propósito</w:t>
            </w:r>
          </w:p>
        </w:tc>
        <w:tc>
          <w:tcPr>
            <w:tcW w:w="10068" w:type="dxa"/>
            <w:gridSpan w:val="3"/>
            <w:shd w:val="clear" w:color="auto" w:fill="FFFFFF"/>
          </w:tcPr>
          <w:p w14:paraId="60051C3F" w14:textId="199B94EA" w:rsidR="003F5264" w:rsidRPr="0013351E" w:rsidRDefault="00D71555" w:rsidP="00FE217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 propósito de esto es que los niños participen y conozcan cosas diferentes con ayuda de la música </w:t>
            </w:r>
          </w:p>
        </w:tc>
      </w:tr>
      <w:tr w:rsidR="003F5264" w:rsidRPr="0013351E" w14:paraId="2D0CA63B" w14:textId="77777777" w:rsidTr="00FE2178">
        <w:trPr>
          <w:trHeight w:val="565"/>
        </w:trPr>
        <w:tc>
          <w:tcPr>
            <w:tcW w:w="4675" w:type="dxa"/>
            <w:shd w:val="clear" w:color="auto" w:fill="F4B083" w:themeFill="accent2" w:themeFillTint="99"/>
          </w:tcPr>
          <w:p w14:paraId="52F760AF" w14:textId="77777777" w:rsidR="003F5264" w:rsidRPr="0013351E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5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Grado</w:t>
            </w:r>
          </w:p>
        </w:tc>
        <w:tc>
          <w:tcPr>
            <w:tcW w:w="10068" w:type="dxa"/>
            <w:gridSpan w:val="3"/>
            <w:shd w:val="clear" w:color="auto" w:fill="FFFFFF"/>
          </w:tcPr>
          <w:p w14:paraId="7744FF8C" w14:textId="4422323A" w:rsidR="003F5264" w:rsidRPr="0013351E" w:rsidRDefault="00D71555" w:rsidP="00FE2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1ero, 2do, 3ero </w:t>
            </w:r>
          </w:p>
        </w:tc>
      </w:tr>
      <w:tr w:rsidR="003F5264" w14:paraId="2888869F" w14:textId="77777777" w:rsidTr="00FE2178">
        <w:trPr>
          <w:trHeight w:val="565"/>
        </w:trPr>
        <w:tc>
          <w:tcPr>
            <w:tcW w:w="4675" w:type="dxa"/>
            <w:shd w:val="clear" w:color="auto" w:fill="F4B083" w:themeFill="accent2" w:themeFillTint="99"/>
          </w:tcPr>
          <w:p w14:paraId="5951EF63" w14:textId="77777777" w:rsidR="003F5264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063" w:type="dxa"/>
            <w:shd w:val="clear" w:color="auto" w:fill="F4B083" w:themeFill="accent2" w:themeFillTint="99"/>
          </w:tcPr>
          <w:p w14:paraId="37598D85" w14:textId="77777777" w:rsidR="003F5264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487" w:type="dxa"/>
            <w:shd w:val="clear" w:color="auto" w:fill="F4B083" w:themeFill="accent2" w:themeFillTint="99"/>
          </w:tcPr>
          <w:p w14:paraId="0196F805" w14:textId="77777777" w:rsidR="003F5264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5518" w:type="dxa"/>
            <w:shd w:val="clear" w:color="auto" w:fill="F4B083" w:themeFill="accent2" w:themeFillTint="99"/>
          </w:tcPr>
          <w:p w14:paraId="17B57CFC" w14:textId="77777777" w:rsidR="003F5264" w:rsidRDefault="003F5264" w:rsidP="00FE2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</w:t>
            </w:r>
          </w:p>
        </w:tc>
      </w:tr>
      <w:tr w:rsidR="003F5264" w:rsidRPr="00C23120" w14:paraId="03875864" w14:textId="77777777" w:rsidTr="00FE2178">
        <w:trPr>
          <w:trHeight w:val="2390"/>
        </w:trPr>
        <w:tc>
          <w:tcPr>
            <w:tcW w:w="4675" w:type="dxa"/>
            <w:shd w:val="clear" w:color="auto" w:fill="FFFFFF"/>
          </w:tcPr>
          <w:p w14:paraId="7C478A2E" w14:textId="3D4F9336" w:rsidR="00770D20" w:rsidRDefault="003F5264" w:rsidP="00FE2178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335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13351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Inicio:</w:t>
            </w:r>
          </w:p>
          <w:p w14:paraId="30CF4BCB" w14:textId="5DA832BB" w:rsidR="00770D20" w:rsidRDefault="00770D20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Los niños para poder entrar al salón tendrán que entrar bailando con una canción de saludo para todos (Aparte de ser algo totalmente diferente será un lenguaje corporal) </w:t>
            </w:r>
          </w:p>
          <w:p w14:paraId="18AF1EE8" w14:textId="1EF14EFC" w:rsidR="00770D20" w:rsidRDefault="00770D20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Una vez los niños estén dentro del salón, comenzaremos con una frase emocionante para poder comenzar con la clase. </w:t>
            </w:r>
          </w:p>
          <w:p w14:paraId="11318DDD" w14:textId="2B785B86" w:rsidR="00770D20" w:rsidRDefault="00770D20" w:rsidP="00FE2178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0D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6" w:tooltip="Juegos para mejorar la confianza de los niños en sí mismos" w:history="1">
              <w:r w:rsidRPr="00770D20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La confianza en sí mismo</w:t>
              </w:r>
            </w:hyperlink>
            <w:r w:rsidRPr="00770D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es el primer secreto del éxito. Y dale a cada día </w:t>
            </w:r>
            <w:r w:rsidRPr="00770D20">
              <w:rPr>
                <w:rStyle w:val="Textoennegrita"/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la oportunidad de ser el mejor día de tu vida.”</w:t>
            </w:r>
          </w:p>
          <w:p w14:paraId="435BEE9C" w14:textId="62BE2E23" w:rsidR="00770D20" w:rsidRDefault="00770D20" w:rsidP="00FE2178">
            <w:pPr>
              <w:jc w:val="both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Antes de comenzar con un día emocionante, les enseñaremos rimas a los niños, </w:t>
            </w:r>
            <w:r w:rsidR="00CB5F5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para eso se calificará </w:t>
            </w:r>
            <w:r w:rsidR="00CB5F50" w:rsidRPr="00CB5F5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que </w:t>
            </w:r>
            <w:r w:rsidR="00CB5F50">
              <w:rPr>
                <w:rStyle w:val="normaltextrun"/>
                <w:color w:val="000000"/>
              </w:rPr>
              <w:t>l</w:t>
            </w:r>
            <w:r w:rsidR="00CB5F50" w:rsidRPr="00CB5F5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os alumnos deben interactuar con sus voces para que d</w:t>
            </w:r>
            <w:r w:rsidR="00CB5F5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arle</w:t>
            </w:r>
            <w:r w:rsidR="00CB5F50" w:rsidRPr="00CB5F5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una entonación mejor a la rima.</w:t>
            </w:r>
            <w:r w:rsidR="00CB5F50" w:rsidRPr="00CB5F5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4FCCEEE" w14:textId="5FC22F08" w:rsidR="00CB5F50" w:rsidRDefault="00CB5F50" w:rsidP="00FE2178">
            <w:pPr>
              <w:jc w:val="both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“Orejas largas, rabo cortito, corre y salta muy </w:t>
            </w:r>
            <w:r w:rsidR="002A3FD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ligerito “</w:t>
            </w:r>
          </w:p>
          <w:p w14:paraId="691E54C1" w14:textId="77777777" w:rsidR="00CB5F50" w:rsidRPr="00CB5F50" w:rsidRDefault="00CB5F50" w:rsidP="00FE2178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6C6F8004" w14:textId="5BE5BC80" w:rsidR="003F5264" w:rsidRDefault="003F5264" w:rsidP="00FE2178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3351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Desarrollo:</w:t>
            </w:r>
          </w:p>
          <w:p w14:paraId="0DDB2FB4" w14:textId="77777777" w:rsidR="00CB5F50" w:rsidRDefault="00CB5F50" w:rsidP="00CB5F50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Para poder desarrollar la siguiente actividad les haremos una pregunta:</w:t>
            </w:r>
          </w:p>
          <w:p w14:paraId="1B9D4BE4" w14:textId="77777777" w:rsidR="00CB5F50" w:rsidRDefault="00CB5F50" w:rsidP="00CB5F50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¿Qué colores tiene el arcoíris?</w:t>
            </w:r>
          </w:p>
          <w:p w14:paraId="1CDA59DA" w14:textId="554066C5" w:rsidR="00CB5F50" w:rsidRPr="00CB5F50" w:rsidRDefault="00CB5F50" w:rsidP="00CB5F50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Una vez que nos digan varios colores </w:t>
            </w:r>
            <w:r w:rsidRPr="000C5466">
              <w:rPr>
                <w:rFonts w:ascii="Times New Roman" w:hAnsi="Times New Roman" w:cs="Times New Roman"/>
                <w:sz w:val="24"/>
                <w:szCs w:val="24"/>
              </w:rPr>
              <w:t xml:space="preserve">pondremos la canción “Arcoíris” y bailaremos con los niños haciendo movimientos con las manos de acuerdo con lo que dice la canción. </w:t>
            </w:r>
          </w:p>
          <w:p w14:paraId="232CC96E" w14:textId="379326DD" w:rsidR="00CB5F50" w:rsidRDefault="00CB5F50" w:rsidP="00CB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66">
              <w:rPr>
                <w:rFonts w:ascii="Times New Roman" w:hAnsi="Times New Roman" w:cs="Times New Roman"/>
                <w:sz w:val="24"/>
                <w:szCs w:val="24"/>
              </w:rPr>
              <w:t xml:space="preserve">Al momento en que la canción diga “un color” acomodaremos la mano extendida y acostada en frente de nosotros, al momento en que la canción diga “sobre otro color” pondremos la otra mano sobre la que ya estaba y así sucesivamente las veces que la canción repita esas estrofas.  </w:t>
            </w:r>
          </w:p>
          <w:p w14:paraId="2346C7C6" w14:textId="3498D598" w:rsidR="002A3FDB" w:rsidRDefault="002A3FDB" w:rsidP="00CB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DB">
              <w:rPr>
                <w:rFonts w:ascii="Times New Roman" w:hAnsi="Times New Roman" w:cs="Times New Roman"/>
                <w:sz w:val="24"/>
                <w:szCs w:val="24"/>
              </w:rPr>
              <w:t>https://www.youtube.com/watch?v=ruUn3F0At5k</w:t>
            </w:r>
          </w:p>
          <w:p w14:paraId="420317E8" w14:textId="77777777" w:rsidR="00CB5F50" w:rsidRPr="009B3C91" w:rsidRDefault="00CB5F50" w:rsidP="00C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 xml:space="preserve">Como siguiente actividad de desarrollo les pondremos otro video, pero antes de eso les preguntaremos que si conocen a los siguientes animales: </w:t>
            </w:r>
          </w:p>
          <w:p w14:paraId="0BB8EDCF" w14:textId="77777777" w:rsidR="00CB5F50" w:rsidRPr="009B3C91" w:rsidRDefault="00CB5F50" w:rsidP="00CB5F5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 xml:space="preserve"> Cocodrilo </w:t>
            </w:r>
          </w:p>
          <w:p w14:paraId="5087DF76" w14:textId="77777777" w:rsidR="00CB5F50" w:rsidRPr="009B3C91" w:rsidRDefault="00CB5F50" w:rsidP="00CB5F5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 xml:space="preserve">Elefante </w:t>
            </w:r>
          </w:p>
          <w:p w14:paraId="079493BA" w14:textId="77777777" w:rsidR="00CB5F50" w:rsidRPr="009B3C91" w:rsidRDefault="00CB5F50" w:rsidP="00CB5F5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</w:p>
          <w:p w14:paraId="69F40296" w14:textId="77777777" w:rsidR="00CB5F50" w:rsidRPr="009B3C91" w:rsidRDefault="00CB5F50" w:rsidP="00CB5F5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 xml:space="preserve">Y bicicleta </w:t>
            </w:r>
          </w:p>
          <w:p w14:paraId="5114214A" w14:textId="77777777" w:rsidR="00CB5F50" w:rsidRPr="009B3C91" w:rsidRDefault="00CB5F50" w:rsidP="00C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Después les pediremos que interpreten a cada animal </w:t>
            </w:r>
          </w:p>
          <w:p w14:paraId="284D8C10" w14:textId="02B218A1" w:rsidR="00CB5F50" w:rsidRDefault="00CB5F50" w:rsidP="00C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91">
              <w:rPr>
                <w:rFonts w:ascii="Times New Roman" w:hAnsi="Times New Roman" w:cs="Times New Roman"/>
                <w:sz w:val="24"/>
                <w:szCs w:val="24"/>
              </w:rPr>
              <w:t>Por último, bailaremos con esos movimientos, siguiendo las indicaciones de la canción.</w:t>
            </w:r>
          </w:p>
          <w:p w14:paraId="056782FA" w14:textId="3ECD7387" w:rsidR="002A3FDB" w:rsidRPr="00CB5F50" w:rsidRDefault="002A3FDB" w:rsidP="00C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B">
              <w:rPr>
                <w:rFonts w:ascii="Times New Roman" w:hAnsi="Times New Roman" w:cs="Times New Roman"/>
                <w:sz w:val="24"/>
                <w:szCs w:val="24"/>
              </w:rPr>
              <w:t>https://www.youtube.com/watch?v=HRs7Dfxl2-c</w:t>
            </w:r>
          </w:p>
          <w:p w14:paraId="2AAED141" w14:textId="77777777" w:rsidR="003F5264" w:rsidRDefault="003F5264" w:rsidP="00FE2178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3351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Cierre:</w:t>
            </w:r>
          </w:p>
          <w:p w14:paraId="4802EB09" w14:textId="7EB229B8" w:rsidR="00CB5F50" w:rsidRDefault="00CB5F50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Una vez que </w:t>
            </w:r>
            <w:r w:rsidR="002A3F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los niños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han participado en todas las actividades le daremos un momento de descanso canta</w:t>
            </w:r>
            <w:r w:rsidR="002A3F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ndo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la siguiente canción. </w:t>
            </w:r>
          </w:p>
          <w:p w14:paraId="067B7EF5" w14:textId="77777777" w:rsidR="00CB5F50" w:rsidRDefault="002A3FDB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“Gatito suave” </w:t>
            </w:r>
          </w:p>
          <w:p w14:paraId="2F344119" w14:textId="6AD5DB0E" w:rsidR="002A3FDB" w:rsidRDefault="002A3FDB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Para eso se necesitará que el niño este acomodado en la posición más cómoda y con los ojitos relajados. </w:t>
            </w:r>
          </w:p>
          <w:p w14:paraId="2941A033" w14:textId="348593CC" w:rsidR="002A3FDB" w:rsidRDefault="002A3FDB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Para terminar la clase nos vamos a despedir todos con la siguiente canción. </w:t>
            </w:r>
          </w:p>
          <w:p w14:paraId="6FC89056" w14:textId="6F09E6CB" w:rsidR="002A3FDB" w:rsidRPr="00CB5F50" w:rsidRDefault="005814A4" w:rsidP="00FE2178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hyperlink r:id="rId7" w:history="1">
              <w:r w:rsidR="002A3FDB" w:rsidRPr="00C62ECF">
                <w:rPr>
                  <w:rStyle w:val="Hipervnculo"/>
                  <w:rFonts w:ascii="Times New Roman" w:eastAsia="Arial" w:hAnsi="Times New Roman" w:cs="Times New Roman"/>
                  <w:bCs/>
                  <w:sz w:val="24"/>
                  <w:szCs w:val="24"/>
                </w:rPr>
                <w:t>https://www.youtube.com/watch?v=LSmkKyfbq-c</w:t>
              </w:r>
            </w:hyperlink>
          </w:p>
        </w:tc>
        <w:tc>
          <w:tcPr>
            <w:tcW w:w="2063" w:type="dxa"/>
            <w:shd w:val="clear" w:color="auto" w:fill="FFFFFF"/>
          </w:tcPr>
          <w:p w14:paraId="6A91A295" w14:textId="1F2E2A76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1FAF6F" w14:textId="5F9A0280" w:rsidR="00CB5F50" w:rsidRDefault="00CB5F50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B35745E" w14:textId="041C8649" w:rsidR="00CB5F50" w:rsidRDefault="002A3FDB" w:rsidP="002A3FD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TRABAJO INDIVIDUAL </w:t>
            </w:r>
          </w:p>
          <w:p w14:paraId="55584F72" w14:textId="30585580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TRABAJO GRUPAL </w:t>
            </w:r>
          </w:p>
          <w:p w14:paraId="47D4CE4A" w14:textId="77777777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9166FF" w14:textId="3F29060D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3D9EA28" w14:textId="79F8B44E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52A01E1" w14:textId="47970428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875032" w14:textId="6D1C4396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059BEE3" w14:textId="3DFCEBCC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EEC927" w14:textId="25A7A10E" w:rsid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DA5F4B" w14:textId="77777777" w:rsidR="00CB5F50" w:rsidRPr="00CB5F50" w:rsidRDefault="00CB5F50" w:rsidP="00CB5F5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01722DD" w14:textId="77777777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2A17856" w14:textId="77777777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792656A" w14:textId="77777777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497C1B" w14:textId="77777777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C2B0786" w14:textId="77777777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91E9E49" w14:textId="69E7EB2F" w:rsidR="003F5264" w:rsidRDefault="00CB5F50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GRUPAL </w:t>
            </w:r>
          </w:p>
          <w:p w14:paraId="01366A95" w14:textId="1FA376F3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17112F" w14:textId="58FB134C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3203D40" w14:textId="76DA96A4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AD1FBFA" w14:textId="24BC7CF7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E12CCB8" w14:textId="6244A980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F277AAC" w14:textId="289A1D42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B6141B9" w14:textId="1D231A65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B85368" w14:textId="486497E5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24013C" w14:textId="3E503ADB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6EEB828" w14:textId="2F1B8CC8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EF49B9D" w14:textId="1902B067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7361525" w14:textId="10D5E8FD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957DC64" w14:textId="3AAEE828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0D1BDF" w14:textId="08F335F2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5694905" w14:textId="6323494A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BBF7B1E" w14:textId="5BE30291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EE65842" w14:textId="55D49ED0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8DD6C4D" w14:textId="41909E8A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1EE26E" w14:textId="0FE18F0C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B398737" w14:textId="49052A3D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F2AB604" w14:textId="26CCACBF" w:rsidR="002A3FDB" w:rsidRDefault="002A3FDB" w:rsidP="002A3FD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50BEA70" w14:textId="4926F4FE" w:rsidR="002A3FDB" w:rsidRDefault="002A3FDB" w:rsidP="002A3FD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GRUPAL </w:t>
            </w:r>
          </w:p>
          <w:p w14:paraId="66AB1F1F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D5E8D7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shd w:val="clear" w:color="auto" w:fill="FFFFFF"/>
          </w:tcPr>
          <w:p w14:paraId="4A90FEC3" w14:textId="224467AB" w:rsidR="003F5264" w:rsidRDefault="003F5264" w:rsidP="00CB5F5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49DEE4" w14:textId="6DF8AD83" w:rsidR="00CB5F50" w:rsidRDefault="00CB5F50" w:rsidP="00CB5F5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70F623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BOCINA </w:t>
            </w:r>
          </w:p>
          <w:p w14:paraId="6FAC974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MUSICA </w:t>
            </w:r>
          </w:p>
          <w:p w14:paraId="3C2ED4E4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318D0F1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1DCCA9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6F812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320D979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B578C26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5A2B8D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B37D5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18C1C9A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A08856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7A2E28E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3FBA3B9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B9B763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2C770D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1BF62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B39594E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1364110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F334E4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E488F67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5562CC0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80366A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9D21949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2D9DC36" w14:textId="49B46D4E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BOCINA</w:t>
            </w:r>
          </w:p>
          <w:p w14:paraId="601BCEAA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MUSICA </w:t>
            </w:r>
          </w:p>
          <w:p w14:paraId="130ECAA4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3DF49A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E74375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F05A151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85377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FF563D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52C785F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533FEB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70382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63A438D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4BF8E6B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4E201A2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E3F8B3F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86B64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BADE51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1ADC17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D31F7A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9F08DE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B15E9A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F5A6E6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F224C83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C17D63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8D31ABF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147B0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4239C8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47DA59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0B96522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553621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2BDFF5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FF4960D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3A0FE5C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C6DFD56" w14:textId="77777777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BD36560" w14:textId="0E0113C2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BOCINA</w:t>
            </w:r>
          </w:p>
          <w:p w14:paraId="5A5FA72E" w14:textId="216E4276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MUSICA</w:t>
            </w:r>
          </w:p>
          <w:p w14:paraId="1DF866D6" w14:textId="3BD45592" w:rsidR="002A3FDB" w:rsidRDefault="002A3FDB" w:rsidP="002A3FDB">
            <w:pPr>
              <w:pStyle w:val="Prrafodelista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MANTITAS </w:t>
            </w:r>
          </w:p>
          <w:p w14:paraId="191EF1A6" w14:textId="629C937F" w:rsidR="003F5264" w:rsidRPr="002A3FDB" w:rsidRDefault="003F5264" w:rsidP="002A3FD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FD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6CE3DE6D" w14:textId="5BE3A2C5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6E84C83" w14:textId="58CC1B79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946E1A7" w14:textId="7511C7C9" w:rsidR="002A3FDB" w:rsidRDefault="002A3FDB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 MINUTOS</w:t>
            </w:r>
          </w:p>
          <w:p w14:paraId="7CD8FFD8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DBF23D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E8CFE0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7B8351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8414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FCE24F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82D1E2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BA9521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F7FE83" w14:textId="71980583" w:rsidR="003F5264" w:rsidRDefault="003F5264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0186441" w14:textId="72CB0094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0E22E6A" w14:textId="301B9411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0C17E2" w14:textId="43FD0C6C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DD26479" w14:textId="6B655C9B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A9EA0AB" w14:textId="22868B6D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9F9D21" w14:textId="6C5BCE3B" w:rsidR="002A3FDB" w:rsidRDefault="002A3FDB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C431A3" w14:textId="69AA3B17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MINUTOS </w:t>
            </w:r>
          </w:p>
          <w:p w14:paraId="42A9BF9E" w14:textId="0528D736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AD4D8AF" w14:textId="22896F8B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88E34B" w14:textId="578465C6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41393F" w14:textId="1A3DD0F9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86A4F1" w14:textId="58728C23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D770BB5" w14:textId="1B08F54C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B73695" w14:textId="2CB5C108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BB0DA5" w14:textId="4A07668E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8F639D8" w14:textId="3915C84B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3B1C143" w14:textId="254FDCEA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DAD1FB" w14:textId="7CB63CE8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64B8F5B" w14:textId="4BC798A9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33855F3" w14:textId="63461AD9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380F34A" w14:textId="55022C68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F6E7968" w14:textId="5C346CA3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388B98" w14:textId="2E503304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5C1F067" w14:textId="0C3071FE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991D732" w14:textId="2AF95C4D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56C639" w14:textId="0AFF40CB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D65552E" w14:textId="3381B0B6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164F848" w14:textId="6995A48A" w:rsidR="002A3FDB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91DD64" w14:textId="437CFCF1" w:rsidR="002A3FDB" w:rsidRPr="00C23120" w:rsidRDefault="002A3FDB" w:rsidP="002A3FD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MINUTOS </w:t>
            </w:r>
          </w:p>
          <w:p w14:paraId="3DEBB42B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6BA187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206B98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CC7EDD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2B9331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BA8D67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CF70A6" w14:textId="77777777" w:rsidR="003F5264" w:rsidRDefault="003F5264" w:rsidP="00FE2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216E0B" w14:textId="77777777" w:rsidR="003F5264" w:rsidRPr="00C23120" w:rsidRDefault="003F5264" w:rsidP="00FE21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 minutos </w:t>
            </w:r>
          </w:p>
        </w:tc>
      </w:tr>
    </w:tbl>
    <w:p w14:paraId="7B68AD2F" w14:textId="3EECD78B" w:rsidR="006C4F8B" w:rsidRDefault="006C4F8B" w:rsidP="00947BA5"/>
    <w:p w14:paraId="1F15BEFF" w14:textId="0EE5942C" w:rsidR="005814A4" w:rsidRDefault="005814A4" w:rsidP="00947BA5">
      <w:proofErr w:type="gramStart"/>
      <w:r>
        <w:t>LINK</w:t>
      </w:r>
      <w:proofErr w:type="gramEnd"/>
      <w:r>
        <w:t xml:space="preserve"> DEL VIDEO </w:t>
      </w:r>
    </w:p>
    <w:p w14:paraId="1872245E" w14:textId="01FF3295" w:rsidR="005814A4" w:rsidRDefault="005814A4" w:rsidP="00947BA5">
      <w:hyperlink r:id="rId8" w:history="1">
        <w:r w:rsidRPr="00974D16">
          <w:rPr>
            <w:rStyle w:val="Hipervnculo"/>
          </w:rPr>
          <w:t>https://youtu.be/qdOdxj88H38</w:t>
        </w:r>
      </w:hyperlink>
    </w:p>
    <w:p w14:paraId="6F71D5EF" w14:textId="77777777" w:rsidR="005814A4" w:rsidRDefault="005814A4" w:rsidP="00947BA5"/>
    <w:sectPr w:rsidR="005814A4" w:rsidSect="003F5264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A35"/>
    <w:multiLevelType w:val="hybridMultilevel"/>
    <w:tmpl w:val="E1F07564"/>
    <w:lvl w:ilvl="0" w:tplc="F7F64336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337E"/>
    <w:multiLevelType w:val="hybridMultilevel"/>
    <w:tmpl w:val="CAA4A9FA"/>
    <w:lvl w:ilvl="0" w:tplc="EF808682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464"/>
    <w:multiLevelType w:val="hybridMultilevel"/>
    <w:tmpl w:val="9A9CFE14"/>
    <w:lvl w:ilvl="0" w:tplc="D608A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495"/>
    <w:multiLevelType w:val="hybridMultilevel"/>
    <w:tmpl w:val="C944BC66"/>
    <w:lvl w:ilvl="0" w:tplc="A3E4E0AC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400A3"/>
    <w:multiLevelType w:val="hybridMultilevel"/>
    <w:tmpl w:val="1DACB59A"/>
    <w:lvl w:ilvl="0" w:tplc="425C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2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4A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2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0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C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031DF"/>
    <w:multiLevelType w:val="hybridMultilevel"/>
    <w:tmpl w:val="CFE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082E"/>
    <w:multiLevelType w:val="hybridMultilevel"/>
    <w:tmpl w:val="CC289A1C"/>
    <w:lvl w:ilvl="0" w:tplc="562C50F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162B"/>
    <w:multiLevelType w:val="hybridMultilevel"/>
    <w:tmpl w:val="6B3C7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31B1F"/>
    <w:multiLevelType w:val="hybridMultilevel"/>
    <w:tmpl w:val="79788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00478"/>
    <w:multiLevelType w:val="hybridMultilevel"/>
    <w:tmpl w:val="2BA0E250"/>
    <w:lvl w:ilvl="0" w:tplc="9EB2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A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C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49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E0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6B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0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8B"/>
    <w:rsid w:val="002A3FDB"/>
    <w:rsid w:val="00327A35"/>
    <w:rsid w:val="003F5264"/>
    <w:rsid w:val="005814A4"/>
    <w:rsid w:val="00622508"/>
    <w:rsid w:val="006C4F8B"/>
    <w:rsid w:val="00770D20"/>
    <w:rsid w:val="00947BA5"/>
    <w:rsid w:val="00CB5F50"/>
    <w:rsid w:val="00D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FBD5"/>
  <w15:chartTrackingRefBased/>
  <w15:docId w15:val="{85D3EA0E-5B64-4CCA-8A26-08A1C391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8B"/>
  </w:style>
  <w:style w:type="paragraph" w:styleId="Ttulo1">
    <w:name w:val="heading 1"/>
    <w:basedOn w:val="Normal"/>
    <w:next w:val="Normal"/>
    <w:link w:val="Ttulo1Car"/>
    <w:uiPriority w:val="9"/>
    <w:qFormat/>
    <w:rsid w:val="006C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6C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6C4F8B"/>
  </w:style>
  <w:style w:type="character" w:customStyle="1" w:styleId="eop">
    <w:name w:val="eop"/>
    <w:basedOn w:val="Fuentedeprrafopredeter"/>
    <w:rsid w:val="006C4F8B"/>
  </w:style>
  <w:style w:type="paragraph" w:styleId="Prrafodelista">
    <w:name w:val="List Paragraph"/>
    <w:basedOn w:val="Normal"/>
    <w:uiPriority w:val="34"/>
    <w:qFormat/>
    <w:rsid w:val="006C4F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508"/>
    <w:rPr>
      <w:color w:val="0563C1" w:themeColor="hyperlink"/>
      <w:u w:val="single"/>
    </w:rPr>
  </w:style>
  <w:style w:type="table" w:styleId="Tablaconcuadrcula4-nfasis4">
    <w:name w:val="Grid Table 4 Accent 4"/>
    <w:basedOn w:val="Tablanormal"/>
    <w:uiPriority w:val="49"/>
    <w:rsid w:val="0062250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Ninguno">
    <w:name w:val="Ninguno"/>
    <w:rsid w:val="003F5264"/>
  </w:style>
  <w:style w:type="character" w:styleId="Textoennegrita">
    <w:name w:val="Strong"/>
    <w:basedOn w:val="Fuentedeprrafopredeter"/>
    <w:uiPriority w:val="22"/>
    <w:qFormat/>
    <w:rsid w:val="00770D2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A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dOdxj88H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mkKyfbq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articulos/educacion/autoestima/juegos-para-mejorar-la-confianza-de-los-ninos-en-si-mismo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2021-05-27T23:53:00Z</dcterms:created>
  <dcterms:modified xsi:type="dcterms:W3CDTF">2021-05-27T23:53:00Z</dcterms:modified>
</cp:coreProperties>
</file>