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D1E4C" w:rsidRDefault="005D1E4C" w:rsidP="005D1E4C">
      <w:pPr>
        <w:spacing w:after="0" w:line="360" w:lineRule="auto"/>
        <w:jc w:val="center"/>
        <w:rPr>
          <w:rFonts w:ascii="Arial" w:eastAsia="Cambria" w:hAnsi="Arial" w:cs="Arial"/>
          <w:b/>
          <w:bCs/>
          <w:sz w:val="24"/>
          <w:szCs w:val="24"/>
        </w:rPr>
      </w:pPr>
      <w:r>
        <w:rPr>
          <w:noProof/>
          <w:lang w:eastAsia="es-MX"/>
        </w:rPr>
        <w:drawing>
          <wp:anchor distT="0" distB="0" distL="114300" distR="114300" simplePos="0" relativeHeight="251659264" behindDoc="0" locked="0" layoutInCell="1" allowOverlap="1" wp14:anchorId="7750A10B" wp14:editId="6B3F22AC">
            <wp:simplePos x="0" y="0"/>
            <wp:positionH relativeFrom="column">
              <wp:posOffset>196339</wp:posOffset>
            </wp:positionH>
            <wp:positionV relativeFrom="paragraph">
              <wp:posOffset>-216345</wp:posOffset>
            </wp:positionV>
            <wp:extent cx="612140" cy="704850"/>
            <wp:effectExtent l="133350" t="152400" r="302260" b="342900"/>
            <wp:wrapNone/>
            <wp:docPr id="1" name="Imagen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92" r="16515"/>
                    <a:stretch/>
                  </pic:blipFill>
                  <pic:spPr bwMode="auto">
                    <a:xfrm>
                      <a:off x="0" y="0"/>
                      <a:ext cx="612140" cy="704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bCs/>
          <w:color w:val="000000"/>
          <w:kern w:val="24"/>
          <w:sz w:val="24"/>
          <w:szCs w:val="24"/>
          <w:lang w:val="es-ES"/>
        </w:rPr>
        <w:t>ESCUELA NORMAL DE EDUCACIÓN PREESCOLAR</w:t>
      </w:r>
    </w:p>
    <w:p w:rsidR="005D1E4C" w:rsidRDefault="005D1E4C" w:rsidP="005D1E4C">
      <w:pPr>
        <w:spacing w:after="0" w:line="360" w:lineRule="auto"/>
        <w:jc w:val="center"/>
        <w:rPr>
          <w:rFonts w:ascii="Arial" w:hAnsi="Arial" w:cs="Arial"/>
          <w:noProof/>
          <w:sz w:val="24"/>
          <w:szCs w:val="24"/>
          <w:lang w:val="es-ES"/>
        </w:rPr>
      </w:pPr>
      <w:r>
        <w:rPr>
          <w:rFonts w:ascii="Arial" w:hAnsi="Arial" w:cs="Arial"/>
          <w:b/>
          <w:bCs/>
          <w:color w:val="000000"/>
          <w:kern w:val="24"/>
          <w:sz w:val="24"/>
          <w:szCs w:val="24"/>
          <w:lang w:val="es-ES"/>
        </w:rPr>
        <w:t>Licenciatura en Educación Preescolar</w:t>
      </w:r>
      <w:r>
        <w:rPr>
          <w:rFonts w:ascii="Arial" w:hAnsi="Arial" w:cs="Arial"/>
          <w:noProof/>
          <w:sz w:val="24"/>
          <w:szCs w:val="24"/>
          <w:lang w:val="es-ES"/>
        </w:rPr>
        <w:t xml:space="preserve"> </w:t>
      </w:r>
    </w:p>
    <w:p w:rsidR="005D1E4C" w:rsidRDefault="005D1E4C" w:rsidP="005D1E4C">
      <w:pPr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val="es-ES"/>
        </w:rPr>
      </w:pPr>
      <w:r>
        <w:rPr>
          <w:rFonts w:ascii="Arial" w:hAnsi="Arial" w:cs="Arial"/>
          <w:b/>
          <w:noProof/>
          <w:sz w:val="24"/>
          <w:szCs w:val="24"/>
          <w:lang w:val="es-ES"/>
        </w:rPr>
        <w:t>Ciclo escolar</w:t>
      </w:r>
      <w:r>
        <w:rPr>
          <w:rFonts w:ascii="Arial" w:hAnsi="Arial" w:cs="Arial"/>
          <w:noProof/>
          <w:sz w:val="24"/>
          <w:szCs w:val="24"/>
          <w:lang w:val="es-ES"/>
        </w:rPr>
        <w:t xml:space="preserve"> </w:t>
      </w:r>
      <w:r>
        <w:rPr>
          <w:rFonts w:ascii="Arial" w:hAnsi="Arial" w:cs="Arial"/>
          <w:b/>
          <w:noProof/>
          <w:sz w:val="24"/>
          <w:szCs w:val="24"/>
          <w:lang w:val="es-ES"/>
        </w:rPr>
        <w:t>2020 - 2021</w:t>
      </w:r>
    </w:p>
    <w:p w:rsidR="005D1E4C" w:rsidRDefault="005D1E4C" w:rsidP="005D1E4C">
      <w:pPr>
        <w:spacing w:after="0" w:line="360" w:lineRule="auto"/>
        <w:jc w:val="center"/>
        <w:rPr>
          <w:rFonts w:ascii="Arial" w:hAnsi="Arial" w:cs="Arial"/>
          <w:b/>
          <w:bCs/>
          <w:color w:val="000000"/>
          <w:kern w:val="24"/>
          <w:sz w:val="24"/>
          <w:szCs w:val="24"/>
          <w:lang w:val="es-ES"/>
        </w:rPr>
      </w:pPr>
      <w:r>
        <w:rPr>
          <w:rFonts w:ascii="Arial" w:hAnsi="Arial" w:cs="Arial"/>
          <w:b/>
          <w:bCs/>
          <w:color w:val="000000"/>
          <w:kern w:val="24"/>
          <w:sz w:val="24"/>
          <w:szCs w:val="24"/>
          <w:lang w:val="es-ES"/>
        </w:rPr>
        <w:t>Curso: Artes Visuales</w:t>
      </w:r>
    </w:p>
    <w:p w:rsidR="005D1E4C" w:rsidRDefault="005D1E4C" w:rsidP="005D1E4C">
      <w:pPr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val="es-ES"/>
        </w:rPr>
      </w:pPr>
      <w:r>
        <w:rPr>
          <w:rFonts w:ascii="Arial" w:hAnsi="Arial" w:cs="Arial"/>
          <w:b/>
          <w:bCs/>
          <w:color w:val="000000"/>
          <w:kern w:val="24"/>
          <w:sz w:val="24"/>
          <w:szCs w:val="24"/>
          <w:lang w:val="es-ES"/>
        </w:rPr>
        <w:t>Semestre 6</w:t>
      </w:r>
      <w:r>
        <w:rPr>
          <w:rFonts w:ascii="Arial" w:hAnsi="Arial" w:cs="Arial"/>
          <w:b/>
          <w:bCs/>
          <w:color w:val="000000"/>
          <w:kern w:val="24"/>
          <w:sz w:val="24"/>
          <w:szCs w:val="24"/>
          <w:lang w:val="es-ES"/>
        </w:rPr>
        <w:tab/>
      </w:r>
    </w:p>
    <w:p w:rsidR="005D1E4C" w:rsidRDefault="005D1E4C" w:rsidP="005D1E4C">
      <w:pPr>
        <w:spacing w:after="0" w:line="360" w:lineRule="auto"/>
        <w:jc w:val="center"/>
        <w:rPr>
          <w:rFonts w:ascii="Arial" w:hAnsi="Arial" w:cs="Arial"/>
          <w:b/>
          <w:bCs/>
          <w:color w:val="000000"/>
          <w:kern w:val="24"/>
          <w:sz w:val="24"/>
          <w:szCs w:val="24"/>
          <w:lang w:val="es-ES"/>
        </w:rPr>
      </w:pPr>
      <w:r>
        <w:rPr>
          <w:rFonts w:ascii="Arial" w:hAnsi="Arial" w:cs="Arial"/>
          <w:b/>
          <w:bCs/>
          <w:color w:val="000000"/>
          <w:kern w:val="24"/>
          <w:sz w:val="24"/>
          <w:szCs w:val="24"/>
          <w:lang w:val="es-ES"/>
        </w:rPr>
        <w:t>Maestra: Silvia Erika Sagahón Solís</w:t>
      </w:r>
    </w:p>
    <w:p w:rsidR="005D1E4C" w:rsidRDefault="005D1E4C" w:rsidP="005D1E4C">
      <w:pPr>
        <w:spacing w:after="0" w:line="360" w:lineRule="auto"/>
        <w:jc w:val="center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b/>
          <w:sz w:val="24"/>
          <w:szCs w:val="24"/>
          <w:lang w:val="es-ES"/>
        </w:rPr>
        <w:t xml:space="preserve">Unidad de aprendizaje II. </w:t>
      </w:r>
      <w:r>
        <w:rPr>
          <w:rFonts w:ascii="Arial" w:hAnsi="Arial" w:cs="Arial"/>
          <w:sz w:val="24"/>
          <w:szCs w:val="24"/>
          <w:lang w:val="es-ES"/>
        </w:rPr>
        <w:t>Los elementos básicos del lenguaje plástico y las técnicas y sistemas de representación plástico-visuales.</w:t>
      </w:r>
    </w:p>
    <w:p w:rsidR="00DF2FAC" w:rsidRPr="00DF2FAC" w:rsidRDefault="005D1E4C" w:rsidP="00DF2FAC">
      <w:pPr>
        <w:spacing w:after="0" w:line="360" w:lineRule="auto"/>
        <w:jc w:val="center"/>
        <w:rPr>
          <w:rFonts w:ascii="Arial" w:hAnsi="Arial" w:cs="Arial"/>
          <w:bCs/>
          <w:iCs/>
          <w:color w:val="000000"/>
          <w:kern w:val="24"/>
          <w:sz w:val="24"/>
          <w:szCs w:val="24"/>
        </w:rPr>
      </w:pPr>
      <w:r>
        <w:rPr>
          <w:rFonts w:ascii="Arial" w:hAnsi="Arial" w:cs="Arial"/>
          <w:b/>
          <w:bCs/>
          <w:iCs/>
          <w:color w:val="000000"/>
          <w:kern w:val="24"/>
          <w:sz w:val="24"/>
          <w:szCs w:val="24"/>
        </w:rPr>
        <w:t>Tema:</w:t>
      </w:r>
      <w:r w:rsidR="00DF2FAC">
        <w:rPr>
          <w:rFonts w:ascii="Arial" w:hAnsi="Arial" w:cs="Arial"/>
          <w:bCs/>
          <w:iCs/>
          <w:color w:val="000000"/>
          <w:kern w:val="24"/>
          <w:sz w:val="24"/>
          <w:szCs w:val="24"/>
        </w:rPr>
        <w:t xml:space="preserve"> Segunda parte de mi producción artística.</w:t>
      </w:r>
    </w:p>
    <w:p w:rsidR="005D1E4C" w:rsidRDefault="005D1E4C" w:rsidP="005D1E4C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  <w:lang w:val="es-ES"/>
        </w:rPr>
      </w:pPr>
      <w:r>
        <w:rPr>
          <w:rFonts w:ascii="Arial" w:hAnsi="Arial" w:cs="Arial"/>
          <w:b/>
          <w:sz w:val="24"/>
          <w:szCs w:val="24"/>
          <w:lang w:val="es-ES"/>
        </w:rPr>
        <w:t xml:space="preserve">Competencias profesionales: </w:t>
      </w:r>
    </w:p>
    <w:p w:rsidR="005D1E4C" w:rsidRDefault="005D1E4C" w:rsidP="005D1E4C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lang w:val="es-ES"/>
        </w:rPr>
        <w:t xml:space="preserve">● </w:t>
      </w:r>
      <w:r>
        <w:rPr>
          <w:rFonts w:ascii="Arial" w:hAnsi="Arial" w:cs="Arial"/>
          <w:sz w:val="24"/>
          <w:szCs w:val="24"/>
        </w:rPr>
        <w:t xml:space="preserve">Detecta los procesos de aprendizaje de sus alumnos para favorecer su desarrollo cognitivo y socioemocional. </w:t>
      </w:r>
    </w:p>
    <w:p w:rsidR="005D1E4C" w:rsidRDefault="005D1E4C" w:rsidP="005D1E4C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lang w:val="es-ES"/>
        </w:rPr>
        <w:t xml:space="preserve">● </w:t>
      </w:r>
      <w:r>
        <w:rPr>
          <w:rFonts w:ascii="Arial" w:hAnsi="Arial" w:cs="Arial"/>
          <w:sz w:val="24"/>
          <w:szCs w:val="24"/>
        </w:rPr>
        <w:t>Aplica el plan y programas de estudio para alcanzar los propósitos educativos y contribuir al pleno desenvolvimiento de las capacidades de sus alumnos.</w:t>
      </w:r>
    </w:p>
    <w:p w:rsidR="005D1E4C" w:rsidRDefault="005D1E4C" w:rsidP="005D1E4C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lang w:val="es-ES"/>
        </w:rPr>
        <w:t xml:space="preserve">● </w:t>
      </w:r>
      <w:r>
        <w:rPr>
          <w:rFonts w:ascii="Arial" w:hAnsi="Arial" w:cs="Arial"/>
          <w:sz w:val="24"/>
          <w:szCs w:val="24"/>
        </w:rPr>
        <w:t>Diseña planeaciones aplicando sus conocimientos curriculares, psicopedagógicos, disciplinares, didácticos y tecnológicos para propiciar espacios de aprendizaje incluyentes que respondan a las necesidades de todos los alumnos en el marco del plan y programas de estudio.</w:t>
      </w:r>
    </w:p>
    <w:p w:rsidR="005D1E4C" w:rsidRDefault="005D1E4C" w:rsidP="005D1E4C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lang w:val="es-ES"/>
        </w:rPr>
        <w:t xml:space="preserve">● </w:t>
      </w:r>
      <w:r>
        <w:rPr>
          <w:rFonts w:ascii="Arial" w:hAnsi="Arial" w:cs="Arial"/>
          <w:sz w:val="24"/>
          <w:szCs w:val="24"/>
        </w:rPr>
        <w:t>Emplea la evaluación para intervenir en los diferentes ámbitos y momentos de la tarea educativa para mejorar los aprendizajes de sus alumnos.</w:t>
      </w:r>
    </w:p>
    <w:p w:rsidR="005D1E4C" w:rsidRDefault="005D1E4C" w:rsidP="005D1E4C">
      <w:pPr>
        <w:spacing w:after="0" w:line="360" w:lineRule="auto"/>
        <w:jc w:val="center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● Integra recursos de la investigación educativa para enriquecer su práctica profesional, expresando su interés por el conocimiento, la ciencia y la mejora de la educación.</w:t>
      </w:r>
    </w:p>
    <w:p w:rsidR="005D1E4C" w:rsidRDefault="005D1E4C" w:rsidP="005D1E4C">
      <w:pPr>
        <w:spacing w:after="0" w:line="360" w:lineRule="auto"/>
        <w:jc w:val="center"/>
        <w:rPr>
          <w:rFonts w:ascii="Arial" w:hAnsi="Arial" w:cs="Arial"/>
          <w:b/>
          <w:bCs/>
          <w:color w:val="000000"/>
          <w:kern w:val="24"/>
          <w:sz w:val="24"/>
          <w:szCs w:val="24"/>
          <w:lang w:val="es-ES"/>
        </w:rPr>
      </w:pPr>
      <w:r>
        <w:rPr>
          <w:rFonts w:ascii="Arial" w:hAnsi="Arial" w:cs="Arial"/>
          <w:b/>
          <w:bCs/>
          <w:color w:val="000000"/>
          <w:kern w:val="24"/>
          <w:sz w:val="24"/>
          <w:szCs w:val="24"/>
          <w:lang w:val="es-ES"/>
        </w:rPr>
        <w:t>Alumna:</w:t>
      </w:r>
    </w:p>
    <w:p w:rsidR="005D1E4C" w:rsidRDefault="005D1E4C" w:rsidP="005D1E4C">
      <w:pPr>
        <w:spacing w:after="0" w:line="360" w:lineRule="auto"/>
        <w:jc w:val="center"/>
        <w:rPr>
          <w:rFonts w:ascii="Arial" w:hAnsi="Arial" w:cs="Arial"/>
          <w:bCs/>
          <w:color w:val="000000"/>
          <w:kern w:val="24"/>
          <w:sz w:val="24"/>
          <w:szCs w:val="24"/>
          <w:lang w:val="es-ES"/>
        </w:rPr>
      </w:pPr>
      <w:r>
        <w:rPr>
          <w:rFonts w:ascii="Arial" w:hAnsi="Arial" w:cs="Arial"/>
          <w:b/>
          <w:bCs/>
          <w:color w:val="000000"/>
          <w:kern w:val="24"/>
          <w:sz w:val="24"/>
          <w:szCs w:val="24"/>
          <w:lang w:val="es-ES"/>
        </w:rPr>
        <w:t xml:space="preserve"> </w:t>
      </w:r>
      <w:r>
        <w:rPr>
          <w:rFonts w:ascii="Arial" w:hAnsi="Arial" w:cs="Arial"/>
          <w:bCs/>
          <w:color w:val="000000"/>
          <w:kern w:val="24"/>
          <w:sz w:val="24"/>
          <w:szCs w:val="24"/>
          <w:lang w:val="es-ES"/>
        </w:rPr>
        <w:t xml:space="preserve">Andrea Silva López     </w:t>
      </w:r>
      <w:r>
        <w:rPr>
          <w:rFonts w:ascii="Arial" w:hAnsi="Arial" w:cs="Arial"/>
          <w:b/>
          <w:bCs/>
          <w:color w:val="000000"/>
          <w:kern w:val="24"/>
          <w:sz w:val="24"/>
          <w:szCs w:val="24"/>
          <w:lang w:val="es-ES"/>
        </w:rPr>
        <w:t>No.</w:t>
      </w:r>
      <w:r>
        <w:rPr>
          <w:rFonts w:ascii="Arial" w:hAnsi="Arial" w:cs="Arial"/>
          <w:bCs/>
          <w:color w:val="000000"/>
          <w:kern w:val="24"/>
          <w:sz w:val="24"/>
          <w:szCs w:val="24"/>
          <w:lang w:val="es-ES"/>
        </w:rPr>
        <w:t>18</w:t>
      </w:r>
    </w:p>
    <w:p w:rsidR="005D1E4C" w:rsidRDefault="005D1E4C" w:rsidP="005D1E4C">
      <w:pPr>
        <w:spacing w:after="0" w:line="360" w:lineRule="auto"/>
        <w:jc w:val="center"/>
        <w:rPr>
          <w:rFonts w:ascii="Arial" w:hAnsi="Arial" w:cs="Arial"/>
          <w:b/>
          <w:bCs/>
          <w:color w:val="000000"/>
          <w:kern w:val="24"/>
          <w:sz w:val="24"/>
          <w:szCs w:val="24"/>
          <w:lang w:val="es-ES"/>
        </w:rPr>
      </w:pPr>
      <w:r>
        <w:rPr>
          <w:rFonts w:ascii="Arial" w:hAnsi="Arial" w:cs="Arial"/>
          <w:b/>
          <w:bCs/>
          <w:color w:val="000000"/>
          <w:kern w:val="24"/>
          <w:sz w:val="24"/>
          <w:szCs w:val="24"/>
          <w:lang w:val="es-ES"/>
        </w:rPr>
        <w:t>Grado:</w:t>
      </w:r>
      <w:r>
        <w:rPr>
          <w:rFonts w:ascii="Arial" w:hAnsi="Arial" w:cs="Arial"/>
          <w:bCs/>
          <w:color w:val="000000"/>
          <w:kern w:val="24"/>
          <w:sz w:val="24"/>
          <w:szCs w:val="24"/>
          <w:lang w:val="es-ES"/>
        </w:rPr>
        <w:t xml:space="preserve"> 3ro</w:t>
      </w:r>
      <w:r>
        <w:rPr>
          <w:rFonts w:ascii="Arial" w:hAnsi="Arial" w:cs="Arial"/>
          <w:bCs/>
          <w:color w:val="000000"/>
          <w:kern w:val="24"/>
          <w:sz w:val="24"/>
          <w:szCs w:val="24"/>
          <w:lang w:val="es-ES"/>
        </w:rPr>
        <w:tab/>
      </w:r>
      <w:r>
        <w:rPr>
          <w:rFonts w:ascii="Arial" w:hAnsi="Arial" w:cs="Arial"/>
          <w:bCs/>
          <w:color w:val="000000"/>
          <w:kern w:val="24"/>
          <w:sz w:val="24"/>
          <w:szCs w:val="24"/>
          <w:lang w:val="es-ES"/>
        </w:rPr>
        <w:tab/>
      </w:r>
      <w:r>
        <w:rPr>
          <w:rFonts w:ascii="Arial" w:hAnsi="Arial" w:cs="Arial"/>
          <w:b/>
          <w:bCs/>
          <w:color w:val="000000"/>
          <w:kern w:val="24"/>
          <w:sz w:val="24"/>
          <w:szCs w:val="24"/>
          <w:lang w:val="es-ES"/>
        </w:rPr>
        <w:t>Sección:</w:t>
      </w:r>
      <w:r>
        <w:rPr>
          <w:rFonts w:ascii="Arial" w:hAnsi="Arial" w:cs="Arial"/>
          <w:bCs/>
          <w:color w:val="000000"/>
          <w:kern w:val="24"/>
          <w:sz w:val="24"/>
          <w:szCs w:val="24"/>
          <w:lang w:val="es-ES"/>
        </w:rPr>
        <w:t xml:space="preserve"> “B”</w:t>
      </w:r>
      <w:r>
        <w:rPr>
          <w:rFonts w:ascii="Arial" w:hAnsi="Arial" w:cs="Arial"/>
          <w:b/>
          <w:bCs/>
          <w:color w:val="000000"/>
          <w:kern w:val="24"/>
          <w:sz w:val="24"/>
          <w:szCs w:val="24"/>
          <w:lang w:val="es-ES"/>
        </w:rPr>
        <w:t xml:space="preserve"> </w:t>
      </w:r>
    </w:p>
    <w:p w:rsidR="005D1E4C" w:rsidRDefault="005D1E4C" w:rsidP="005D1E4C">
      <w:pPr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  <w:lang w:val="es-ES"/>
        </w:rPr>
      </w:pPr>
      <w:r>
        <w:rPr>
          <w:rFonts w:ascii="Arial" w:hAnsi="Arial" w:cs="Arial"/>
          <w:b/>
          <w:sz w:val="24"/>
          <w:szCs w:val="24"/>
          <w:lang w:val="es-ES"/>
        </w:rPr>
        <w:t xml:space="preserve">Fecha: </w:t>
      </w:r>
      <w:r w:rsidR="00DF2FAC">
        <w:rPr>
          <w:rFonts w:ascii="Arial" w:hAnsi="Arial" w:cs="Arial"/>
          <w:sz w:val="24"/>
          <w:szCs w:val="24"/>
          <w:lang w:val="es-ES"/>
        </w:rPr>
        <w:t>domingo 30</w:t>
      </w:r>
      <w:r>
        <w:rPr>
          <w:rFonts w:ascii="Arial" w:hAnsi="Arial" w:cs="Arial"/>
          <w:sz w:val="24"/>
          <w:szCs w:val="24"/>
          <w:lang w:val="es-ES"/>
        </w:rPr>
        <w:t xml:space="preserve"> de mayo del 2021.</w:t>
      </w:r>
      <w:r>
        <w:rPr>
          <w:rFonts w:ascii="Arial" w:hAnsi="Arial" w:cs="Arial"/>
          <w:sz w:val="24"/>
          <w:szCs w:val="24"/>
          <w:lang w:val="es-ES"/>
        </w:rPr>
        <w:tab/>
        <w:t xml:space="preserve">                    Saltillo, Coahuila de Zaragoza</w:t>
      </w:r>
    </w:p>
    <w:p w:rsidR="005D1E4C" w:rsidRDefault="005D1E4C" w:rsidP="005D1E4C">
      <w:r w:rsidRPr="00D04E8D">
        <w:rPr>
          <w:noProof/>
          <w:lang w:eastAsia="es-MX"/>
        </w:rPr>
        <w:drawing>
          <wp:anchor distT="0" distB="0" distL="114300" distR="114300" simplePos="0" relativeHeight="251660288" behindDoc="0" locked="0" layoutInCell="1" allowOverlap="1" wp14:anchorId="70220E1A" wp14:editId="6583F1C1">
            <wp:simplePos x="0" y="0"/>
            <wp:positionH relativeFrom="margin">
              <wp:align>center</wp:align>
            </wp:positionH>
            <wp:positionV relativeFrom="paragraph">
              <wp:posOffset>194310</wp:posOffset>
            </wp:positionV>
            <wp:extent cx="2398687" cy="1438275"/>
            <wp:effectExtent l="190500" t="190500" r="192405" b="180975"/>
            <wp:wrapNone/>
            <wp:docPr id="2" name="Imagen 2" descr="Educación artística y emocional: ConfinARTE para niños | Padres y Colegi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ducación artística y emocional: ConfinARTE para niños | Padres y Colegios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687" cy="1438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D1E4C" w:rsidRDefault="005D1E4C" w:rsidP="005D1E4C"/>
    <w:p w:rsidR="005D1E4C" w:rsidRDefault="005D1E4C" w:rsidP="005D1E4C">
      <w:pPr>
        <w:tabs>
          <w:tab w:val="left" w:pos="8070"/>
        </w:tabs>
      </w:pPr>
      <w:r>
        <w:tab/>
      </w:r>
    </w:p>
    <w:p w:rsidR="005D1E4C" w:rsidRDefault="005D1E4C" w:rsidP="005D1E4C">
      <w:pPr>
        <w:spacing w:line="259" w:lineRule="auto"/>
      </w:pPr>
    </w:p>
    <w:p w:rsidR="00CE609B" w:rsidRPr="005334BC" w:rsidRDefault="00CE609B" w:rsidP="00CE609B">
      <w:pPr>
        <w:spacing w:line="259" w:lineRule="auto"/>
      </w:pPr>
      <w:r w:rsidRPr="003E3D55">
        <w:rPr>
          <w:rFonts w:ascii="Arial" w:hAnsi="Arial" w:cs="Arial"/>
          <w:b/>
          <w:sz w:val="24"/>
          <w:szCs w:val="24"/>
        </w:rPr>
        <w:lastRenderedPageBreak/>
        <w:t>Técnica grafo plástico:</w:t>
      </w:r>
      <w:r>
        <w:rPr>
          <w:rFonts w:ascii="Arial" w:hAnsi="Arial" w:cs="Arial"/>
          <w:sz w:val="24"/>
          <w:szCs w:val="24"/>
        </w:rPr>
        <w:t xml:space="preserve"> Gráfica con incididor de grafito.</w:t>
      </w:r>
    </w:p>
    <w:p w:rsidR="00CE609B" w:rsidRPr="004D199B" w:rsidRDefault="00CE609B" w:rsidP="00CE609B">
      <w:pPr>
        <w:tabs>
          <w:tab w:val="left" w:pos="8070"/>
        </w:tabs>
        <w:jc w:val="both"/>
        <w:rPr>
          <w:rFonts w:ascii="Arial" w:hAnsi="Arial" w:cs="Arial"/>
          <w:sz w:val="24"/>
          <w:szCs w:val="24"/>
        </w:rPr>
      </w:pPr>
      <w:r w:rsidRPr="003E3D55">
        <w:rPr>
          <w:rFonts w:ascii="Arial" w:hAnsi="Arial" w:cs="Arial"/>
          <w:b/>
          <w:sz w:val="24"/>
          <w:szCs w:val="24"/>
        </w:rPr>
        <w:t>Representación artística a realizar:</w:t>
      </w:r>
      <w:r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Rost</w:t>
      </w:r>
      <w:r w:rsidR="00D640BF">
        <w:rPr>
          <w:rFonts w:ascii="Arial" w:hAnsi="Arial" w:cs="Arial"/>
          <w:sz w:val="24"/>
          <w:szCs w:val="24"/>
        </w:rPr>
        <w:t>ro humano 3/4</w:t>
      </w:r>
      <w:r>
        <w:rPr>
          <w:rFonts w:ascii="Arial" w:hAnsi="Arial" w:cs="Arial"/>
          <w:sz w:val="24"/>
          <w:szCs w:val="24"/>
        </w:rPr>
        <w:t xml:space="preserve"> con </w:t>
      </w:r>
      <w:r w:rsidR="00D640BF">
        <w:rPr>
          <w:rFonts w:ascii="Arial" w:hAnsi="Arial" w:cs="Arial"/>
          <w:sz w:val="24"/>
          <w:szCs w:val="24"/>
        </w:rPr>
        <w:t>(</w:t>
      </w:r>
      <w:r>
        <w:rPr>
          <w:rFonts w:ascii="Arial" w:hAnsi="Arial" w:cs="Arial"/>
          <w:sz w:val="24"/>
          <w:szCs w:val="24"/>
        </w:rPr>
        <w:t>d</w:t>
      </w:r>
      <w:r w:rsidR="00D640BF">
        <w:rPr>
          <w:rFonts w:ascii="Arial" w:hAnsi="Arial" w:cs="Arial"/>
          <w:sz w:val="24"/>
          <w:szCs w:val="24"/>
        </w:rPr>
        <w:t>ibujo figurativo y abstracto.</w:t>
      </w:r>
    </w:p>
    <w:p w:rsidR="00CE609B" w:rsidRPr="003E3D55" w:rsidRDefault="00CE609B" w:rsidP="00CE609B">
      <w:pPr>
        <w:tabs>
          <w:tab w:val="left" w:pos="8070"/>
        </w:tabs>
        <w:jc w:val="both"/>
        <w:rPr>
          <w:rFonts w:ascii="Arial" w:hAnsi="Arial" w:cs="Arial"/>
          <w:sz w:val="24"/>
          <w:szCs w:val="24"/>
        </w:rPr>
      </w:pPr>
      <w:r w:rsidRPr="004D199B">
        <w:rPr>
          <w:rFonts w:ascii="Arial" w:hAnsi="Arial" w:cs="Arial"/>
          <w:b/>
          <w:sz w:val="24"/>
          <w:szCs w:val="24"/>
        </w:rPr>
        <w:t>Materiales:</w:t>
      </w:r>
      <w:r w:rsidR="005062D4">
        <w:rPr>
          <w:rFonts w:ascii="Arial" w:hAnsi="Arial" w:cs="Arial"/>
          <w:sz w:val="24"/>
          <w:szCs w:val="24"/>
        </w:rPr>
        <w:t xml:space="preserve"> lápices de grafito, hojas de máquina y borrador.</w:t>
      </w:r>
    </w:p>
    <w:p w:rsidR="00CE609B" w:rsidRPr="003E3D55" w:rsidRDefault="00CE609B" w:rsidP="00CE609B">
      <w:pPr>
        <w:tabs>
          <w:tab w:val="left" w:pos="8070"/>
        </w:tabs>
        <w:jc w:val="both"/>
        <w:rPr>
          <w:rFonts w:ascii="Arial" w:hAnsi="Arial" w:cs="Arial"/>
          <w:sz w:val="24"/>
          <w:szCs w:val="24"/>
        </w:rPr>
      </w:pPr>
      <w:r w:rsidRPr="004D199B">
        <w:rPr>
          <w:rFonts w:ascii="Arial" w:hAnsi="Arial" w:cs="Arial"/>
          <w:b/>
          <w:sz w:val="24"/>
          <w:szCs w:val="24"/>
        </w:rPr>
        <w:t>Tiempos:</w:t>
      </w:r>
      <w:r>
        <w:rPr>
          <w:rFonts w:ascii="Arial" w:hAnsi="Arial" w:cs="Arial"/>
          <w:sz w:val="24"/>
          <w:szCs w:val="24"/>
        </w:rPr>
        <w:t xml:space="preserve"> Durante la hora clase y en momentos preestablecidos durante la semana.</w:t>
      </w:r>
    </w:p>
    <w:p w:rsidR="00224765" w:rsidRDefault="00CE609B" w:rsidP="00CE609B">
      <w:pPr>
        <w:tabs>
          <w:tab w:val="left" w:pos="8070"/>
        </w:tabs>
        <w:jc w:val="both"/>
        <w:rPr>
          <w:rFonts w:ascii="Arial" w:hAnsi="Arial" w:cs="Arial"/>
          <w:sz w:val="24"/>
          <w:szCs w:val="24"/>
        </w:rPr>
      </w:pPr>
      <w:r w:rsidRPr="004D199B">
        <w:rPr>
          <w:rFonts w:ascii="Arial" w:hAnsi="Arial" w:cs="Arial"/>
          <w:b/>
          <w:sz w:val="24"/>
          <w:szCs w:val="24"/>
        </w:rPr>
        <w:t>Espacio y/o soporte:</w:t>
      </w:r>
      <w:r>
        <w:rPr>
          <w:rFonts w:ascii="Arial" w:hAnsi="Arial" w:cs="Arial"/>
          <w:sz w:val="24"/>
          <w:szCs w:val="24"/>
        </w:rPr>
        <w:t xml:space="preserve"> Hoja de máquina.</w:t>
      </w:r>
    </w:p>
    <w:p w:rsidR="00CE609B" w:rsidRPr="00CE609B" w:rsidRDefault="00CE609B" w:rsidP="00CE609B">
      <w:pPr>
        <w:tabs>
          <w:tab w:val="left" w:pos="8070"/>
        </w:tabs>
        <w:jc w:val="both"/>
        <w:rPr>
          <w:rFonts w:ascii="Arial" w:hAnsi="Arial" w:cs="Arial"/>
          <w:b/>
          <w:sz w:val="24"/>
          <w:szCs w:val="24"/>
        </w:rPr>
      </w:pPr>
      <w:r w:rsidRPr="00CE609B">
        <w:rPr>
          <w:rFonts w:ascii="Arial" w:hAnsi="Arial" w:cs="Arial"/>
          <w:b/>
          <w:sz w:val="24"/>
          <w:szCs w:val="24"/>
        </w:rPr>
        <w:t>Etapas de construcción:</w:t>
      </w:r>
    </w:p>
    <w:p w:rsidR="00DF2FAC" w:rsidRDefault="006F0CB1" w:rsidP="00CE609B">
      <w:pPr>
        <w:tabs>
          <w:tab w:val="left" w:pos="8070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C475C83" wp14:editId="38B4F43F">
                <wp:simplePos x="0" y="0"/>
                <wp:positionH relativeFrom="margin">
                  <wp:posOffset>5111115</wp:posOffset>
                </wp:positionH>
                <wp:positionV relativeFrom="paragraph">
                  <wp:posOffset>3648075</wp:posOffset>
                </wp:positionV>
                <wp:extent cx="457200" cy="466725"/>
                <wp:effectExtent l="0" t="0" r="19050" b="28575"/>
                <wp:wrapNone/>
                <wp:docPr id="10" name="Elips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66725"/>
                        </a:xfrm>
                        <a:prstGeom prst="ellipse">
                          <a:avLst/>
                        </a:prstGeom>
                        <a:solidFill>
                          <a:srgbClr val="FF9999"/>
                        </a:solidFill>
                        <a:ln w="12700" cap="flat" cmpd="sng" algn="ctr">
                          <a:solidFill>
                            <a:srgbClr val="FF999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F0CB1" w:rsidRPr="006F0CB1" w:rsidRDefault="006F0CB1" w:rsidP="006F0CB1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C475C83" id="Elipse 10" o:spid="_x0000_s1026" style="position:absolute;left:0;text-align:left;margin-left:402.45pt;margin-top:287.25pt;width:36pt;height:36.75pt;z-index:25167155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" fillcolor="#f99" strokecolor="#f99" strokeweight="1pt">
                <v:stroke joinstyle="miter"/>
                <v:textbox>
                  <w:txbxContent>
                    <w:p w:rsidR="006F0CB1" w:rsidRPr="006F0CB1" w:rsidRDefault="006F0CB1" w:rsidP="006F0CB1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</w:rPr>
                      </w:pPr>
                      <w:r>
                        <w:rPr>
                          <w:b/>
                          <w:color w:val="000000" w:themeColor="text1"/>
                          <w:sz w:val="28"/>
                        </w:rPr>
                        <w:t>4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C633B65" wp14:editId="65EA85E7">
                <wp:simplePos x="0" y="0"/>
                <wp:positionH relativeFrom="margin">
                  <wp:posOffset>2295525</wp:posOffset>
                </wp:positionH>
                <wp:positionV relativeFrom="paragraph">
                  <wp:posOffset>3636645</wp:posOffset>
                </wp:positionV>
                <wp:extent cx="457200" cy="466725"/>
                <wp:effectExtent l="0" t="0" r="19050" b="28575"/>
                <wp:wrapNone/>
                <wp:docPr id="9" name="Elips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66725"/>
                        </a:xfrm>
                        <a:prstGeom prst="ellipse">
                          <a:avLst/>
                        </a:prstGeom>
                        <a:solidFill>
                          <a:srgbClr val="FF9999"/>
                        </a:solidFill>
                        <a:ln w="12700" cap="flat" cmpd="sng" algn="ctr">
                          <a:solidFill>
                            <a:srgbClr val="FF999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F0CB1" w:rsidRPr="006F0CB1" w:rsidRDefault="006F0CB1" w:rsidP="006F0CB1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C633B65" id="Elipse 9" o:spid="_x0000_s1027" style="position:absolute;left:0;text-align:left;margin-left:180.75pt;margin-top:286.35pt;width:36pt;height:36.7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" fillcolor="#f99" strokecolor="#f99" strokeweight="1pt">
                <v:stroke joinstyle="miter"/>
                <v:textbox>
                  <w:txbxContent>
                    <w:p w:rsidR="006F0CB1" w:rsidRPr="006F0CB1" w:rsidRDefault="006F0CB1" w:rsidP="006F0CB1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</w:rPr>
                      </w:pPr>
                      <w:r>
                        <w:rPr>
                          <w:b/>
                          <w:color w:val="000000" w:themeColor="text1"/>
                          <w:sz w:val="28"/>
                        </w:rPr>
                        <w:t>3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9B6C3E8" wp14:editId="7386932A">
                <wp:simplePos x="0" y="0"/>
                <wp:positionH relativeFrom="column">
                  <wp:posOffset>2834640</wp:posOffset>
                </wp:positionH>
                <wp:positionV relativeFrom="paragraph">
                  <wp:posOffset>274320</wp:posOffset>
                </wp:positionV>
                <wp:extent cx="457200" cy="466725"/>
                <wp:effectExtent l="0" t="0" r="19050" b="28575"/>
                <wp:wrapNone/>
                <wp:docPr id="8" name="Elips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66725"/>
                        </a:xfrm>
                        <a:prstGeom prst="ellipse">
                          <a:avLst/>
                        </a:prstGeom>
                        <a:solidFill>
                          <a:srgbClr val="FF9999"/>
                        </a:solidFill>
                        <a:ln w="12700" cap="flat" cmpd="sng" algn="ctr">
                          <a:solidFill>
                            <a:srgbClr val="FF999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F0CB1" w:rsidRPr="006F0CB1" w:rsidRDefault="006F0CB1" w:rsidP="006F0CB1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9B6C3E8" id="Elipse 8" o:spid="_x0000_s1028" style="position:absolute;left:0;text-align:left;margin-left:223.2pt;margin-top:21.6pt;width:36pt;height:36.7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" fillcolor="#f99" strokecolor="#f99" strokeweight="1pt">
                <v:stroke joinstyle="miter"/>
                <v:textbox>
                  <w:txbxContent>
                    <w:p w:rsidR="006F0CB1" w:rsidRPr="006F0CB1" w:rsidRDefault="006F0CB1" w:rsidP="006F0CB1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</w:rPr>
                      </w:pPr>
                      <w:r>
                        <w:rPr>
                          <w:b/>
                          <w:color w:val="000000" w:themeColor="text1"/>
                          <w:sz w:val="28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43815</wp:posOffset>
                </wp:positionH>
                <wp:positionV relativeFrom="paragraph">
                  <wp:posOffset>274320</wp:posOffset>
                </wp:positionV>
                <wp:extent cx="457200" cy="466725"/>
                <wp:effectExtent l="0" t="0" r="19050" b="28575"/>
                <wp:wrapNone/>
                <wp:docPr id="7" name="Elips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66725"/>
                        </a:xfrm>
                        <a:prstGeom prst="ellipse">
                          <a:avLst/>
                        </a:prstGeom>
                        <a:solidFill>
                          <a:srgbClr val="FF9999"/>
                        </a:solidFill>
                        <a:ln>
                          <a:solidFill>
                            <a:srgbClr val="FF999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F0CB1" w:rsidRPr="006F0CB1" w:rsidRDefault="006F0CB1" w:rsidP="006F0CB1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</w:rPr>
                            </w:pPr>
                            <w:r w:rsidRPr="006F0CB1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ipse 7" o:spid="_x0000_s1029" style="position:absolute;left:0;text-align:left;margin-left:3.45pt;margin-top:21.6pt;width:36pt;height:36.7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" fillcolor="#f99" strokecolor="#f99" strokeweight="1pt">
                <v:stroke joinstyle="miter"/>
                <v:textbox>
                  <w:txbxContent>
                    <w:p w:rsidR="006F0CB1" w:rsidRPr="006F0CB1" w:rsidRDefault="006F0CB1" w:rsidP="006F0CB1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</w:rPr>
                      </w:pPr>
                      <w:r w:rsidRPr="006F0CB1">
                        <w:rPr>
                          <w:b/>
                          <w:color w:val="000000" w:themeColor="text1"/>
                          <w:sz w:val="28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es-MX"/>
        </w:rPr>
        <w:drawing>
          <wp:anchor distT="0" distB="0" distL="114300" distR="114300" simplePos="0" relativeHeight="251661312" behindDoc="0" locked="0" layoutInCell="1" allowOverlap="1" wp14:anchorId="6823F205" wp14:editId="4608898A">
            <wp:simplePos x="0" y="0"/>
            <wp:positionH relativeFrom="margin">
              <wp:align>left</wp:align>
            </wp:positionH>
            <wp:positionV relativeFrom="paragraph">
              <wp:posOffset>255269</wp:posOffset>
            </wp:positionV>
            <wp:extent cx="2800350" cy="3068955"/>
            <wp:effectExtent l="0" t="0" r="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hatsApp Image 2021-05-23 at 5.34.54 PM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800350" cy="3068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4"/>
          <w:szCs w:val="24"/>
          <w:lang w:eastAsia="es-MX"/>
        </w:rPr>
        <w:drawing>
          <wp:anchor distT="0" distB="0" distL="114300" distR="114300" simplePos="0" relativeHeight="251664384" behindDoc="0" locked="0" layoutInCell="1" allowOverlap="1" wp14:anchorId="085E9DFE" wp14:editId="30DFCED9">
            <wp:simplePos x="0" y="0"/>
            <wp:positionH relativeFrom="margin">
              <wp:align>right</wp:align>
            </wp:positionH>
            <wp:positionV relativeFrom="paragraph">
              <wp:posOffset>3556058</wp:posOffset>
            </wp:positionV>
            <wp:extent cx="2813743" cy="2790825"/>
            <wp:effectExtent l="0" t="0" r="5715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WhatsApp Image 2021-05-23 at 5.34.54 PM (3)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3743" cy="2790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4"/>
          <w:szCs w:val="24"/>
          <w:lang w:eastAsia="es-MX"/>
        </w:rPr>
        <w:drawing>
          <wp:anchor distT="0" distB="0" distL="114300" distR="114300" simplePos="0" relativeHeight="251663360" behindDoc="0" locked="0" layoutInCell="1" allowOverlap="1" wp14:anchorId="150F2FCE" wp14:editId="02A9A491">
            <wp:simplePos x="0" y="0"/>
            <wp:positionH relativeFrom="margin">
              <wp:align>left</wp:align>
            </wp:positionH>
            <wp:positionV relativeFrom="paragraph">
              <wp:posOffset>3569970</wp:posOffset>
            </wp:positionV>
            <wp:extent cx="2790825" cy="2776992"/>
            <wp:effectExtent l="0" t="0" r="0" b="4445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hatsApp Image 2021-05-23 at 5.34.54 PM (2)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27769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4"/>
          <w:szCs w:val="24"/>
          <w:lang w:eastAsia="es-MX"/>
        </w:rPr>
        <w:drawing>
          <wp:anchor distT="0" distB="0" distL="114300" distR="114300" simplePos="0" relativeHeight="251662336" behindDoc="0" locked="0" layoutInCell="1" allowOverlap="1" wp14:anchorId="411B0107" wp14:editId="440345C8">
            <wp:simplePos x="0" y="0"/>
            <wp:positionH relativeFrom="margin">
              <wp:align>right</wp:align>
            </wp:positionH>
            <wp:positionV relativeFrom="paragraph">
              <wp:posOffset>386733</wp:posOffset>
            </wp:positionV>
            <wp:extent cx="3070184" cy="2803395"/>
            <wp:effectExtent l="0" t="0" r="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hatsApp Image 2021-05-23 at 5.34.54 PM (1)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070184" cy="2803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F2FAC" w:rsidRDefault="00DF2FAC">
      <w:pPr>
        <w:spacing w:line="259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302545" w:rsidRPr="00164A9E" w:rsidRDefault="00164A9E" w:rsidP="00CE609B">
      <w:pPr>
        <w:tabs>
          <w:tab w:val="left" w:pos="8070"/>
        </w:tabs>
        <w:jc w:val="both"/>
        <w:rPr>
          <w:rFonts w:ascii="Arial" w:hAnsi="Arial" w:cs="Arial"/>
          <w:b/>
          <w:sz w:val="24"/>
          <w:szCs w:val="24"/>
        </w:rPr>
      </w:pPr>
      <w:r w:rsidRPr="00164A9E">
        <w:rPr>
          <w:rFonts w:ascii="Arial" w:hAnsi="Arial" w:cs="Arial"/>
          <w:b/>
          <w:sz w:val="24"/>
          <w:szCs w:val="24"/>
        </w:rPr>
        <w:lastRenderedPageBreak/>
        <w:t>Evidencia de producción:</w:t>
      </w:r>
    </w:p>
    <w:p w:rsidR="00164A9E" w:rsidRDefault="00091417" w:rsidP="00CE609B">
      <w:pPr>
        <w:tabs>
          <w:tab w:val="left" w:pos="8070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MX"/>
        </w:rPr>
        <w:drawing>
          <wp:anchor distT="0" distB="0" distL="114300" distR="114300" simplePos="0" relativeHeight="251672576" behindDoc="0" locked="0" layoutInCell="1" allowOverlap="1" wp14:anchorId="277BC02C" wp14:editId="5188320C">
            <wp:simplePos x="0" y="0"/>
            <wp:positionH relativeFrom="margin">
              <wp:align>center</wp:align>
            </wp:positionH>
            <wp:positionV relativeFrom="paragraph">
              <wp:posOffset>186055</wp:posOffset>
            </wp:positionV>
            <wp:extent cx="5819775" cy="6200744"/>
            <wp:effectExtent l="0" t="0" r="0" b="0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WhatsApp Image 2021-05-27 at 8.35.39 PM.jpe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144"/>
                    <a:stretch/>
                  </pic:blipFill>
                  <pic:spPr bwMode="auto">
                    <a:xfrm>
                      <a:off x="0" y="0"/>
                      <a:ext cx="5819775" cy="62007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64A9E" w:rsidRPr="00CE609B" w:rsidRDefault="00164A9E" w:rsidP="00CE609B">
      <w:pPr>
        <w:tabs>
          <w:tab w:val="left" w:pos="8070"/>
        </w:tabs>
        <w:jc w:val="both"/>
        <w:rPr>
          <w:rFonts w:ascii="Arial" w:hAnsi="Arial" w:cs="Arial"/>
          <w:sz w:val="24"/>
          <w:szCs w:val="24"/>
        </w:rPr>
      </w:pPr>
      <w:bookmarkStart w:id="0" w:name="_GoBack"/>
      <w:bookmarkEnd w:id="0"/>
    </w:p>
    <w:sectPr w:rsidR="00164A9E" w:rsidRPr="00CE609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026D"/>
    <w:rsid w:val="00091417"/>
    <w:rsid w:val="00164A9E"/>
    <w:rsid w:val="00302545"/>
    <w:rsid w:val="004F3D92"/>
    <w:rsid w:val="005062D4"/>
    <w:rsid w:val="0054779A"/>
    <w:rsid w:val="005C4429"/>
    <w:rsid w:val="005D1E4C"/>
    <w:rsid w:val="006F0CB1"/>
    <w:rsid w:val="00B715C8"/>
    <w:rsid w:val="00B9026D"/>
    <w:rsid w:val="00BF25DC"/>
    <w:rsid w:val="00CB5FC8"/>
    <w:rsid w:val="00CE609B"/>
    <w:rsid w:val="00D640BF"/>
    <w:rsid w:val="00DF2F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9E9D6AD-EA88-4558-9271-EF6A08ACCF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D1E4C"/>
    <w:pPr>
      <w:spacing w:line="252" w:lineRule="auto"/>
    </w:pPr>
    <w:rPr>
      <w:rFonts w:ascii="Calibri" w:eastAsia="Calibri" w:hAnsi="Calibri" w:cs="Times New Roman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DF2FA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uiPriority w:val="9"/>
    <w:semiHidden/>
    <w:rsid w:val="00DF2FAC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0272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2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11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39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274</Words>
  <Characters>1512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hugo ubaldo silva esquivel</dc:creator>
  <cp:keywords/>
  <dc:description/>
  <cp:lastModifiedBy>hugo ubaldo silva esquivel</cp:lastModifiedBy>
  <cp:revision>5</cp:revision>
  <dcterms:created xsi:type="dcterms:W3CDTF">2021-05-26T14:16:00Z</dcterms:created>
  <dcterms:modified xsi:type="dcterms:W3CDTF">2021-05-28T01:38:00Z</dcterms:modified>
</cp:coreProperties>
</file>