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A5" w:rsidRPr="001A2C5A" w:rsidRDefault="007F3711">
      <w:pPr>
        <w:rPr>
          <w:rFonts w:ascii="Arial" w:hAnsi="Arial" w:cs="Arial"/>
          <w:b/>
          <w:bCs/>
          <w:sz w:val="36"/>
          <w:szCs w:val="36"/>
        </w:rPr>
      </w:pPr>
      <w:r w:rsidRPr="001A2C5A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2540</wp:posOffset>
            </wp:positionV>
            <wp:extent cx="1389380" cy="1033145"/>
            <wp:effectExtent l="0" t="0" r="0" b="0"/>
            <wp:wrapTight wrapText="bothSides">
              <wp:wrapPolygon edited="0">
                <wp:start x="4442" y="0"/>
                <wp:lineTo x="4442" y="15931"/>
                <wp:lineTo x="5627" y="19516"/>
                <wp:lineTo x="9773" y="21109"/>
                <wp:lineTo x="10366" y="21109"/>
                <wp:lineTo x="12143" y="21109"/>
                <wp:lineTo x="12735" y="21109"/>
                <wp:lineTo x="16289" y="19516"/>
                <wp:lineTo x="18066" y="15135"/>
                <wp:lineTo x="17770" y="0"/>
                <wp:lineTo x="4442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711" w:rsidRPr="001A2C5A" w:rsidRDefault="0050737A" w:rsidP="007F3711">
      <w:pPr>
        <w:jc w:val="center"/>
        <w:rPr>
          <w:rFonts w:ascii="Bell MT" w:hAnsi="Bell MT" w:cs="Arial"/>
          <w:b/>
          <w:bCs/>
          <w:sz w:val="36"/>
          <w:szCs w:val="36"/>
        </w:rPr>
      </w:pPr>
      <w:r w:rsidRPr="001A2C5A">
        <w:rPr>
          <w:rFonts w:ascii="Bell MT" w:hAnsi="Bell MT" w:cs="Arial"/>
          <w:b/>
          <w:bCs/>
          <w:sz w:val="36"/>
          <w:szCs w:val="36"/>
        </w:rPr>
        <w:t>Escuela Normal De Educación Preescolar Del Estado De Coahuila</w:t>
      </w:r>
    </w:p>
    <w:p w:rsidR="007F3711" w:rsidRPr="001A2C5A" w:rsidRDefault="0050737A" w:rsidP="007F3711">
      <w:pPr>
        <w:jc w:val="center"/>
        <w:rPr>
          <w:rFonts w:ascii="Bell MT" w:hAnsi="Bell MT" w:cs="Arial"/>
          <w:b/>
          <w:bCs/>
          <w:sz w:val="36"/>
          <w:szCs w:val="36"/>
        </w:rPr>
      </w:pPr>
      <w:r w:rsidRPr="001A2C5A">
        <w:rPr>
          <w:rFonts w:ascii="Bell MT" w:hAnsi="Bell MT" w:cs="Arial"/>
          <w:b/>
          <w:bCs/>
          <w:sz w:val="36"/>
          <w:szCs w:val="36"/>
        </w:rPr>
        <w:t xml:space="preserve">Licenciatura En Educación Preescolar </w:t>
      </w:r>
    </w:p>
    <w:p w:rsidR="0050737A" w:rsidRPr="001A2C5A" w:rsidRDefault="001A2C5A" w:rsidP="007F3711">
      <w:pPr>
        <w:jc w:val="center"/>
        <w:rPr>
          <w:rFonts w:ascii="Bell MT" w:hAnsi="Bell MT" w:cs="Arial"/>
          <w:sz w:val="28"/>
          <w:szCs w:val="28"/>
        </w:rPr>
      </w:pPr>
      <w:r>
        <w:rPr>
          <w:rFonts w:ascii="Bell MT" w:hAnsi="Bell MT" w:cs="Arial"/>
          <w:sz w:val="28"/>
          <w:szCs w:val="28"/>
        </w:rPr>
        <w:t>Curso:</w:t>
      </w:r>
    </w:p>
    <w:p w:rsidR="007F3711" w:rsidRPr="001A2C5A" w:rsidRDefault="0050737A" w:rsidP="0050737A">
      <w:pPr>
        <w:jc w:val="center"/>
        <w:rPr>
          <w:rFonts w:ascii="Bell MT" w:hAnsi="Bell MT" w:cs="Arial"/>
          <w:b/>
          <w:bCs/>
          <w:sz w:val="52"/>
          <w:szCs w:val="52"/>
        </w:rPr>
      </w:pPr>
      <w:r w:rsidRPr="001A2C5A">
        <w:rPr>
          <w:rFonts w:ascii="Bell MT" w:hAnsi="Bell MT" w:cs="Arial"/>
          <w:b/>
          <w:bCs/>
          <w:sz w:val="52"/>
          <w:szCs w:val="52"/>
        </w:rPr>
        <w:t xml:space="preserve">Computación </w:t>
      </w:r>
    </w:p>
    <w:p w:rsidR="0050737A" w:rsidRPr="001A2C5A" w:rsidRDefault="0050737A" w:rsidP="007F3711">
      <w:pPr>
        <w:jc w:val="center"/>
        <w:rPr>
          <w:rFonts w:ascii="Bell MT" w:hAnsi="Bell MT" w:cs="Arial"/>
          <w:b/>
          <w:bCs/>
          <w:sz w:val="48"/>
          <w:szCs w:val="48"/>
          <w:u w:val="single"/>
        </w:rPr>
      </w:pPr>
      <w:r w:rsidRPr="001A2C5A">
        <w:rPr>
          <w:rFonts w:ascii="Bell MT" w:hAnsi="Bell MT" w:cs="Arial"/>
          <w:b/>
          <w:bCs/>
          <w:sz w:val="48"/>
          <w:szCs w:val="48"/>
          <w:u w:val="single"/>
        </w:rPr>
        <w:t>Unidad II</w:t>
      </w:r>
    </w:p>
    <w:p w:rsidR="001A2C5A" w:rsidRPr="001A2C5A" w:rsidRDefault="001A2C5A" w:rsidP="007F3711">
      <w:pPr>
        <w:jc w:val="center"/>
        <w:rPr>
          <w:rFonts w:ascii="Bell MT" w:hAnsi="Bell MT" w:cs="Arial"/>
          <w:b/>
          <w:bCs/>
          <w:sz w:val="36"/>
          <w:szCs w:val="36"/>
          <w:u w:val="single"/>
        </w:rPr>
      </w:pP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48"/>
          <w:szCs w:val="48"/>
          <w:u w:val="single"/>
        </w:rPr>
      </w:pPr>
      <w:r w:rsidRPr="001A2C5A">
        <w:rPr>
          <w:rFonts w:ascii="Bell MT" w:hAnsi="Bell MT" w:cs="Arial"/>
          <w:b/>
          <w:bCs/>
          <w:sz w:val="48"/>
          <w:szCs w:val="48"/>
          <w:u w:val="single"/>
        </w:rPr>
        <w:t>ALAMCENAMIENTO EN LA NUBE</w:t>
      </w: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</w:rPr>
      </w:pP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40"/>
          <w:szCs w:val="40"/>
        </w:rPr>
      </w:pPr>
      <w:r w:rsidRPr="001A2C5A">
        <w:rPr>
          <w:rFonts w:ascii="Bell MT" w:hAnsi="Bell MT" w:cs="Arial"/>
          <w:b/>
          <w:bCs/>
          <w:sz w:val="40"/>
          <w:szCs w:val="40"/>
        </w:rPr>
        <w:t xml:space="preserve">CARPETAS EN TEAMS </w:t>
      </w: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</w:rPr>
      </w:pP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</w:rPr>
      </w:pPr>
      <w:r w:rsidRPr="001A2C5A">
        <w:rPr>
          <w:rFonts w:ascii="Bell MT" w:hAnsi="Bell MT" w:cs="Arial"/>
          <w:b/>
          <w:bCs/>
          <w:sz w:val="36"/>
          <w:szCs w:val="36"/>
        </w:rPr>
        <w:t xml:space="preserve">Primer año, segundo semestre </w:t>
      </w: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</w:rPr>
      </w:pPr>
      <w:r w:rsidRPr="001A2C5A">
        <w:rPr>
          <w:rFonts w:ascii="Bell MT" w:hAnsi="Bell MT" w:cs="Arial"/>
          <w:b/>
          <w:bCs/>
          <w:sz w:val="36"/>
          <w:szCs w:val="36"/>
        </w:rPr>
        <w:t xml:space="preserve">Sección c </w:t>
      </w: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</w:rPr>
      </w:pP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  <w:u w:val="single"/>
        </w:rPr>
      </w:pPr>
      <w:r w:rsidRPr="001A2C5A">
        <w:rPr>
          <w:rFonts w:ascii="Bell MT" w:hAnsi="Bell MT" w:cs="Arial"/>
          <w:b/>
          <w:bCs/>
          <w:sz w:val="36"/>
          <w:szCs w:val="36"/>
          <w:u w:val="single"/>
        </w:rPr>
        <w:t>KATHIA ANHI CASTAÑUELA SALAS NL. 3</w:t>
      </w:r>
    </w:p>
    <w:p w:rsidR="001A2C5A" w:rsidRDefault="001A2C5A" w:rsidP="001A2C5A">
      <w:pPr>
        <w:jc w:val="center"/>
        <w:rPr>
          <w:rFonts w:ascii="Bell MT" w:hAnsi="Bell MT" w:cs="Arial"/>
          <w:sz w:val="28"/>
          <w:szCs w:val="28"/>
        </w:rPr>
      </w:pPr>
      <w:r w:rsidRPr="001A2C5A">
        <w:rPr>
          <w:rFonts w:ascii="Bell MT" w:hAnsi="Bell MT" w:cs="Arial"/>
          <w:sz w:val="28"/>
          <w:szCs w:val="28"/>
        </w:rPr>
        <w:t xml:space="preserve">ALUMNA </w:t>
      </w:r>
    </w:p>
    <w:p w:rsidR="001A2C5A" w:rsidRPr="001A2C5A" w:rsidRDefault="001A2C5A" w:rsidP="001A2C5A">
      <w:pPr>
        <w:jc w:val="center"/>
        <w:rPr>
          <w:rFonts w:ascii="Bell MT" w:hAnsi="Bell MT" w:cs="Arial"/>
          <w:sz w:val="28"/>
          <w:szCs w:val="28"/>
        </w:rPr>
      </w:pPr>
    </w:p>
    <w:p w:rsidR="001A2C5A" w:rsidRPr="001A2C5A" w:rsidRDefault="001A2C5A" w:rsidP="001A2C5A">
      <w:pPr>
        <w:jc w:val="center"/>
        <w:rPr>
          <w:rFonts w:ascii="Bell MT" w:hAnsi="Bell MT" w:cs="Arial"/>
          <w:b/>
          <w:bCs/>
          <w:sz w:val="36"/>
          <w:szCs w:val="36"/>
          <w:u w:val="single"/>
        </w:rPr>
      </w:pPr>
      <w:r w:rsidRPr="001A2C5A">
        <w:rPr>
          <w:rFonts w:ascii="Bell MT" w:hAnsi="Bell MT" w:cs="Arial"/>
          <w:b/>
          <w:bCs/>
          <w:sz w:val="36"/>
          <w:szCs w:val="36"/>
          <w:u w:val="single"/>
        </w:rPr>
        <w:t xml:space="preserve">JOSE LUIS BUSTAMANTE ACEVEDO </w:t>
      </w:r>
    </w:p>
    <w:p w:rsidR="007F3711" w:rsidRDefault="001A2C5A" w:rsidP="001A2C5A">
      <w:pPr>
        <w:jc w:val="center"/>
        <w:rPr>
          <w:rFonts w:ascii="Bell MT" w:hAnsi="Bell MT" w:cs="Arial"/>
          <w:sz w:val="28"/>
          <w:szCs w:val="28"/>
        </w:rPr>
      </w:pPr>
      <w:r w:rsidRPr="001A2C5A">
        <w:rPr>
          <w:rFonts w:ascii="Bell MT" w:hAnsi="Bell MT" w:cs="Arial"/>
          <w:sz w:val="28"/>
          <w:szCs w:val="28"/>
        </w:rPr>
        <w:t xml:space="preserve">DOCENTE </w:t>
      </w:r>
    </w:p>
    <w:p w:rsidR="001A2C5A" w:rsidRDefault="001A2C5A" w:rsidP="001A2C5A">
      <w:pPr>
        <w:jc w:val="center"/>
        <w:rPr>
          <w:rFonts w:ascii="Bell MT" w:hAnsi="Bell MT" w:cs="Arial"/>
          <w:sz w:val="28"/>
          <w:szCs w:val="28"/>
        </w:rPr>
      </w:pPr>
      <w:bookmarkStart w:id="0" w:name="_GoBack"/>
      <w:bookmarkEnd w:id="0"/>
    </w:p>
    <w:p w:rsidR="001A2C5A" w:rsidRPr="001A2C5A" w:rsidRDefault="001A2C5A" w:rsidP="001A2C5A">
      <w:pPr>
        <w:jc w:val="center"/>
        <w:rPr>
          <w:rFonts w:ascii="Bell MT" w:hAnsi="Bell MT" w:cs="Arial"/>
          <w:sz w:val="28"/>
          <w:szCs w:val="28"/>
        </w:rPr>
      </w:pPr>
    </w:p>
    <w:p w:rsidR="001A2C5A" w:rsidRPr="001A2C5A" w:rsidRDefault="001A2C5A" w:rsidP="001A2C5A">
      <w:pPr>
        <w:rPr>
          <w:rFonts w:ascii="Bell MT" w:hAnsi="Bell MT" w:cs="Arial"/>
          <w:b/>
          <w:bCs/>
          <w:sz w:val="36"/>
          <w:szCs w:val="36"/>
        </w:rPr>
      </w:pPr>
      <w:r w:rsidRPr="001A2C5A">
        <w:rPr>
          <w:rFonts w:ascii="Bell MT" w:hAnsi="Bell MT" w:cs="Arial"/>
          <w:b/>
          <w:bCs/>
          <w:sz w:val="36"/>
          <w:szCs w:val="36"/>
        </w:rPr>
        <w:t xml:space="preserve">Saltillo Coahuila      </w:t>
      </w:r>
      <w:r>
        <w:rPr>
          <w:rFonts w:ascii="Bell MT" w:hAnsi="Bell MT" w:cs="Arial"/>
          <w:b/>
          <w:bCs/>
          <w:sz w:val="36"/>
          <w:szCs w:val="36"/>
        </w:rPr>
        <w:t xml:space="preserve">                         </w:t>
      </w:r>
      <w:r w:rsidRPr="001A2C5A">
        <w:rPr>
          <w:rFonts w:ascii="Bell MT" w:hAnsi="Bell MT" w:cs="Arial"/>
          <w:b/>
          <w:bCs/>
          <w:sz w:val="36"/>
          <w:szCs w:val="36"/>
        </w:rPr>
        <w:t xml:space="preserve">       17/05/2021</w:t>
      </w:r>
    </w:p>
    <w:p w:rsidR="001A2C5A" w:rsidRDefault="001A2C5A" w:rsidP="001A2C5A">
      <w:pPr>
        <w:rPr>
          <w:rFonts w:ascii="Algerian" w:hAnsi="Algerian" w:cs="Arial"/>
          <w:sz w:val="24"/>
          <w:szCs w:val="24"/>
        </w:rPr>
      </w:pPr>
      <w:r>
        <w:rPr>
          <w:rFonts w:ascii="Algerian" w:hAnsi="Algerian" w:cs="Arial"/>
          <w:sz w:val="24"/>
          <w:szCs w:val="24"/>
        </w:rPr>
        <w:t xml:space="preserve"> </w:t>
      </w:r>
    </w:p>
    <w:p w:rsidR="007F3711" w:rsidRPr="007F3711" w:rsidRDefault="007F3711" w:rsidP="007F3711">
      <w:pPr>
        <w:jc w:val="center"/>
        <w:rPr>
          <w:rFonts w:ascii="Algerian" w:hAnsi="Algerian" w:cs="Arial"/>
          <w:sz w:val="24"/>
          <w:szCs w:val="24"/>
        </w:rPr>
      </w:pPr>
      <w:r w:rsidRPr="007F3711">
        <w:rPr>
          <w:rFonts w:ascii="Algerian" w:hAnsi="Algerian" w:cs="Arial"/>
          <w:sz w:val="24"/>
          <w:szCs w:val="24"/>
        </w:rPr>
        <w:lastRenderedPageBreak/>
        <w:t>gestión de premisos de archivos</w:t>
      </w:r>
    </w:p>
    <w:p w:rsidR="007F3711" w:rsidRPr="007F3711" w:rsidRDefault="007F3711" w:rsidP="007F3711">
      <w:pPr>
        <w:jc w:val="center"/>
        <w:rPr>
          <w:rFonts w:ascii="Algerian" w:hAnsi="Algerian" w:cs="Arial"/>
          <w:sz w:val="24"/>
          <w:szCs w:val="24"/>
        </w:rPr>
      </w:pPr>
      <w:r w:rsidRPr="007F3711">
        <w:rPr>
          <w:rFonts w:ascii="Algerian" w:hAnsi="Algerian" w:cs="Arial"/>
          <w:sz w:val="24"/>
          <w:szCs w:val="24"/>
        </w:rPr>
        <w:t>carpetas almacenadas en la nube</w:t>
      </w:r>
    </w:p>
    <w:p w:rsidR="001604C1" w:rsidRPr="007F3711" w:rsidRDefault="001604C1">
      <w:pPr>
        <w:rPr>
          <w:rFonts w:ascii="Bell MT" w:hAnsi="Bell MT" w:cs="Arial"/>
          <w:sz w:val="24"/>
          <w:szCs w:val="24"/>
        </w:rPr>
      </w:pPr>
      <w:r w:rsidRPr="007F3711">
        <w:rPr>
          <w:rFonts w:ascii="Bell MT" w:hAnsi="Bell MT" w:cs="Arial"/>
          <w:sz w:val="24"/>
          <w:szCs w:val="24"/>
        </w:rPr>
        <w:t xml:space="preserve">1: </w:t>
      </w:r>
      <w:r w:rsidR="007763A5" w:rsidRPr="007F3711">
        <w:rPr>
          <w:rFonts w:ascii="Bell MT" w:hAnsi="Bell MT" w:cs="Arial"/>
          <w:sz w:val="24"/>
          <w:szCs w:val="24"/>
        </w:rPr>
        <w:t xml:space="preserve">Crear carpetas en el apartado archivos </w:t>
      </w:r>
      <w:r w:rsidRPr="007F3711">
        <w:rPr>
          <w:rFonts w:ascii="Bell MT" w:hAnsi="Bell MT" w:cs="Arial"/>
          <w:sz w:val="24"/>
          <w:szCs w:val="24"/>
        </w:rPr>
        <w:t xml:space="preserve"> </w:t>
      </w:r>
    </w:p>
    <w:p w:rsidR="001604C1" w:rsidRDefault="001604C1"/>
    <w:p w:rsidR="001604C1" w:rsidRDefault="001604C1">
      <w:r w:rsidRPr="001604C1">
        <w:drawing>
          <wp:inline distT="0" distB="0" distL="0" distR="0" wp14:anchorId="2CF69EB4" wp14:editId="024D2290">
            <wp:extent cx="6260628" cy="3368842"/>
            <wp:effectExtent l="0" t="0" r="6985" b="3175"/>
            <wp:docPr id="5" name="Imagen 4" descr="Interfaz de usuario gráfica, Aplicación, Team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53AFE2CD-972C-4389-9036-499F66F47F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nterfaz de usuario gráfica, Aplicación, Teams&#10;&#10;Descripción generada automáticamente">
                      <a:extLst>
                        <a:ext uri="{FF2B5EF4-FFF2-40B4-BE49-F238E27FC236}">
                          <a16:creationId xmlns:a16="http://schemas.microsoft.com/office/drawing/2014/main" id="{53AFE2CD-972C-4389-9036-499F66F47F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" b="8403"/>
                    <a:stretch/>
                  </pic:blipFill>
                  <pic:spPr>
                    <a:xfrm>
                      <a:off x="0" y="0"/>
                      <a:ext cx="6265644" cy="33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C1" w:rsidRDefault="001604C1"/>
    <w:p w:rsidR="001604C1" w:rsidRPr="007F3711" w:rsidRDefault="001604C1">
      <w:pPr>
        <w:rPr>
          <w:rFonts w:ascii="Bell MT" w:hAnsi="Bell MT" w:cs="Arial"/>
          <w:sz w:val="24"/>
          <w:szCs w:val="24"/>
        </w:rPr>
      </w:pPr>
      <w:r w:rsidRPr="007F3711">
        <w:rPr>
          <w:rFonts w:ascii="Bell MT" w:hAnsi="Bell MT" w:cs="Arial"/>
          <w:sz w:val="24"/>
          <w:szCs w:val="24"/>
        </w:rPr>
        <w:t>2:</w:t>
      </w:r>
      <w:r w:rsidR="007F3711" w:rsidRPr="007F3711">
        <w:rPr>
          <w:rFonts w:ascii="Bell MT" w:hAnsi="Bell MT" w:cs="Arial"/>
          <w:sz w:val="24"/>
          <w:szCs w:val="24"/>
        </w:rPr>
        <w:t xml:space="preserve"> </w:t>
      </w:r>
      <w:r w:rsidRPr="007F3711">
        <w:rPr>
          <w:rFonts w:ascii="Bell MT" w:hAnsi="Bell MT" w:cs="Arial"/>
          <w:sz w:val="24"/>
          <w:szCs w:val="24"/>
        </w:rPr>
        <w:t>C</w:t>
      </w:r>
      <w:r w:rsidR="007763A5" w:rsidRPr="007F3711">
        <w:rPr>
          <w:rFonts w:ascii="Bell MT" w:hAnsi="Bell MT" w:cs="Arial"/>
          <w:sz w:val="24"/>
          <w:szCs w:val="24"/>
        </w:rPr>
        <w:t>o</w:t>
      </w:r>
      <w:r w:rsidR="007F3711" w:rsidRPr="007F3711">
        <w:rPr>
          <w:rFonts w:ascii="Bell MT" w:hAnsi="Bell MT" w:cs="Arial"/>
          <w:sz w:val="24"/>
          <w:szCs w:val="24"/>
        </w:rPr>
        <w:t>loc</w:t>
      </w:r>
      <w:r w:rsidR="007763A5" w:rsidRPr="007F3711">
        <w:rPr>
          <w:rFonts w:ascii="Bell MT" w:hAnsi="Bell MT" w:cs="Arial"/>
          <w:sz w:val="24"/>
          <w:szCs w:val="24"/>
        </w:rPr>
        <w:t>ar</w:t>
      </w:r>
      <w:r w:rsidRPr="007F3711">
        <w:rPr>
          <w:rFonts w:ascii="Bell MT" w:hAnsi="Bell MT" w:cs="Arial"/>
          <w:sz w:val="24"/>
          <w:szCs w:val="24"/>
        </w:rPr>
        <w:t xml:space="preserve"> </w:t>
      </w:r>
      <w:r w:rsidR="007763A5" w:rsidRPr="007F3711">
        <w:rPr>
          <w:rFonts w:ascii="Bell MT" w:hAnsi="Bell MT" w:cs="Arial"/>
          <w:sz w:val="24"/>
          <w:szCs w:val="24"/>
        </w:rPr>
        <w:t>permisos</w:t>
      </w:r>
      <w:r w:rsidRPr="007F3711">
        <w:rPr>
          <w:rFonts w:ascii="Bell MT" w:hAnsi="Bell MT" w:cs="Arial"/>
          <w:sz w:val="24"/>
          <w:szCs w:val="24"/>
        </w:rPr>
        <w:t xml:space="preserve"> </w:t>
      </w:r>
      <w:r w:rsidR="00376361" w:rsidRPr="007F3711">
        <w:rPr>
          <w:rFonts w:ascii="Bell MT" w:hAnsi="Bell MT" w:cs="Arial"/>
          <w:sz w:val="24"/>
          <w:szCs w:val="24"/>
        </w:rPr>
        <w:t xml:space="preserve">de edición y visualización </w:t>
      </w:r>
    </w:p>
    <w:p w:rsidR="00376361" w:rsidRDefault="00376361"/>
    <w:p w:rsidR="00376361" w:rsidRDefault="00376361">
      <w:r w:rsidRPr="00376361">
        <w:drawing>
          <wp:inline distT="0" distB="0" distL="0" distR="0" wp14:anchorId="4F59B342" wp14:editId="68DD1765">
            <wp:extent cx="5924351" cy="2986075"/>
            <wp:effectExtent l="0" t="0" r="635" b="5080"/>
            <wp:docPr id="1" name="Marcador de contenido 4" descr="Interfaz de usuario gráfica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4FDC6242-2EF7-4D04-8F9C-8B3E551210F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nterfaz de usuario gráfica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4FDC6242-2EF7-4D04-8F9C-8B3E551210F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123" cy="29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61" w:rsidRPr="007F3711" w:rsidRDefault="00376361">
      <w:pPr>
        <w:rPr>
          <w:rFonts w:ascii="Bell MT" w:hAnsi="Bell MT" w:cs="Arial"/>
          <w:sz w:val="24"/>
          <w:szCs w:val="24"/>
        </w:rPr>
      </w:pPr>
    </w:p>
    <w:p w:rsidR="00376361" w:rsidRPr="007F3711" w:rsidRDefault="00376361">
      <w:pPr>
        <w:rPr>
          <w:rFonts w:ascii="Bell MT" w:hAnsi="Bell MT" w:cs="Arial"/>
          <w:sz w:val="24"/>
          <w:szCs w:val="24"/>
        </w:rPr>
      </w:pPr>
      <w:r w:rsidRPr="007F3711">
        <w:rPr>
          <w:rFonts w:ascii="Bell MT" w:hAnsi="Bell MT" w:cs="Arial"/>
          <w:sz w:val="24"/>
          <w:szCs w:val="24"/>
        </w:rPr>
        <w:lastRenderedPageBreak/>
        <w:t xml:space="preserve">3: </w:t>
      </w:r>
      <w:r w:rsidR="007763A5" w:rsidRPr="007F3711">
        <w:rPr>
          <w:rFonts w:ascii="Bell MT" w:hAnsi="Bell MT" w:cs="Arial"/>
          <w:sz w:val="24"/>
          <w:szCs w:val="24"/>
        </w:rPr>
        <w:t>A</w:t>
      </w:r>
      <w:r w:rsidRPr="007F3711">
        <w:rPr>
          <w:rFonts w:ascii="Bell MT" w:hAnsi="Bell MT" w:cs="Arial"/>
          <w:sz w:val="24"/>
          <w:szCs w:val="24"/>
        </w:rPr>
        <w:t xml:space="preserve">signa permisos individuales en un archivo </w:t>
      </w:r>
    </w:p>
    <w:p w:rsidR="00376361" w:rsidRDefault="007763A5">
      <w:r w:rsidRPr="007763A5">
        <w:drawing>
          <wp:inline distT="0" distB="0" distL="0" distR="0" wp14:anchorId="5025691A" wp14:editId="52B0108F">
            <wp:extent cx="6109165" cy="3111335"/>
            <wp:effectExtent l="0" t="0" r="6350" b="0"/>
            <wp:docPr id="2" name="Imagen 4" descr="Interfaz de usuario gráfica, Texto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3B44336-7147-4073-A05E-93AFE5133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nterfaz de usuario gráfica, Texto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33B44336-7147-4073-A05E-93AFE5133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251" cy="311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361" w:rsidRDefault="00376361"/>
    <w:sectPr w:rsidR="00376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C1"/>
    <w:rsid w:val="001604C1"/>
    <w:rsid w:val="001A2C5A"/>
    <w:rsid w:val="00376361"/>
    <w:rsid w:val="0050737A"/>
    <w:rsid w:val="007763A5"/>
    <w:rsid w:val="007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D71A"/>
  <w15:chartTrackingRefBased/>
  <w15:docId w15:val="{20F84E87-D3F8-47CB-86FE-E281DE51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7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63A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D646-7222-41D1-89DA-838ABF82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ANAHI CASTAÑUELA SALAS</dc:creator>
  <cp:keywords/>
  <dc:description/>
  <cp:lastModifiedBy>KATHIA ANAHI CASTAÑUELA SALAS</cp:lastModifiedBy>
  <cp:revision>2</cp:revision>
  <dcterms:created xsi:type="dcterms:W3CDTF">2021-05-27T15:51:00Z</dcterms:created>
  <dcterms:modified xsi:type="dcterms:W3CDTF">2021-05-27T19:52:00Z</dcterms:modified>
</cp:coreProperties>
</file>