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5F6CE" w14:textId="4986DBB6" w:rsidR="00C44A1B" w:rsidRPr="00C44A1B" w:rsidRDefault="00C44A1B" w:rsidP="00C44A1B">
      <w:pPr>
        <w:jc w:val="center"/>
        <w:rPr>
          <w:rFonts w:ascii="Century Gothic" w:hAnsi="Century Gothic" w:cs="Arial"/>
          <w:b/>
          <w:bCs/>
          <w:sz w:val="28"/>
          <w:szCs w:val="28"/>
        </w:rPr>
      </w:pPr>
      <w:r w:rsidRPr="00C44A1B">
        <w:rPr>
          <w:rFonts w:ascii="Century Gothic" w:hAnsi="Century Gothic" w:cs="Arial"/>
          <w:b/>
          <w:bCs/>
          <w:sz w:val="28"/>
          <w:szCs w:val="28"/>
        </w:rPr>
        <w:t>Escuela Normal de Educación Preescolar Del Estado de Coahuila de Zaragoza</w:t>
      </w:r>
    </w:p>
    <w:p w14:paraId="5C8A061D" w14:textId="00D3FFE4" w:rsidR="00C44A1B" w:rsidRPr="00C44A1B" w:rsidRDefault="00C44A1B" w:rsidP="00C44A1B">
      <w:pPr>
        <w:jc w:val="center"/>
        <w:rPr>
          <w:rFonts w:ascii="Century Gothic" w:hAnsi="Century Gothic" w:cs="Arial"/>
          <w:sz w:val="28"/>
          <w:szCs w:val="28"/>
        </w:rPr>
      </w:pPr>
      <w:r w:rsidRPr="00C44A1B">
        <w:rPr>
          <w:rFonts w:ascii="Century Gothic" w:hAnsi="Century Gothic" w:cs="Arial"/>
          <w:sz w:val="28"/>
          <w:szCs w:val="28"/>
        </w:rPr>
        <w:t>Licenciatura en Educación Preescolar</w:t>
      </w:r>
    </w:p>
    <w:p w14:paraId="3619791A" w14:textId="45B8F41B" w:rsidR="00C44A1B" w:rsidRPr="00C44A1B" w:rsidRDefault="00C44A1B" w:rsidP="00C44A1B">
      <w:pPr>
        <w:jc w:val="center"/>
        <w:rPr>
          <w:rFonts w:ascii="Century Gothic" w:hAnsi="Century Gothic" w:cs="Arial"/>
          <w:sz w:val="28"/>
          <w:szCs w:val="28"/>
        </w:rPr>
      </w:pPr>
      <w:r w:rsidRPr="00C44A1B">
        <w:rPr>
          <w:rFonts w:ascii="Century Gothic" w:hAnsi="Century Gothic" w:cs="Arial"/>
          <w:sz w:val="28"/>
          <w:szCs w:val="28"/>
        </w:rPr>
        <w:t>Ciclo 2020-2021</w:t>
      </w:r>
    </w:p>
    <w:p w14:paraId="0A47A9DF" w14:textId="4DD8C0C1" w:rsidR="00C44A1B" w:rsidRDefault="00AD57E1" w:rsidP="00C44A1B">
      <w:pPr>
        <w:jc w:val="center"/>
        <w:rPr>
          <w:rFonts w:ascii="Century Gothic" w:hAnsi="Century Gothic" w:cs="Arial"/>
          <w:sz w:val="28"/>
          <w:szCs w:val="28"/>
        </w:rPr>
      </w:pPr>
      <w:r w:rsidRPr="00C44A1B">
        <w:rPr>
          <w:rFonts w:ascii="Century Gothic" w:hAnsi="Century Gothic" w:cs="Arial"/>
          <w:b/>
          <w:bCs/>
          <w:noProof/>
          <w:sz w:val="28"/>
          <w:szCs w:val="28"/>
          <w:lang w:eastAsia="es-MX"/>
        </w:rPr>
        <w:drawing>
          <wp:anchor distT="0" distB="0" distL="114300" distR="114300" simplePos="0" relativeHeight="251659264" behindDoc="0" locked="0" layoutInCell="1" allowOverlap="1" wp14:anchorId="670C4BCC" wp14:editId="0F6787E8">
            <wp:simplePos x="0" y="0"/>
            <wp:positionH relativeFrom="margin">
              <wp:align>center</wp:align>
            </wp:positionH>
            <wp:positionV relativeFrom="paragraph">
              <wp:posOffset>242063</wp:posOffset>
            </wp:positionV>
            <wp:extent cx="869315" cy="1047964"/>
            <wp:effectExtent l="0" t="0" r="698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9315" cy="1047964"/>
                    </a:xfrm>
                    <a:prstGeom prst="rect">
                      <a:avLst/>
                    </a:prstGeom>
                    <a:noFill/>
                  </pic:spPr>
                </pic:pic>
              </a:graphicData>
            </a:graphic>
            <wp14:sizeRelH relativeFrom="margin">
              <wp14:pctWidth>0</wp14:pctWidth>
            </wp14:sizeRelH>
            <wp14:sizeRelV relativeFrom="margin">
              <wp14:pctHeight>0</wp14:pctHeight>
            </wp14:sizeRelV>
          </wp:anchor>
        </w:drawing>
      </w:r>
      <w:r w:rsidR="00C44A1B" w:rsidRPr="00C44A1B">
        <w:rPr>
          <w:rFonts w:ascii="Century Gothic" w:hAnsi="Century Gothic" w:cs="Arial"/>
          <w:sz w:val="28"/>
          <w:szCs w:val="28"/>
        </w:rPr>
        <w:t>Cuarto Semestre</w:t>
      </w:r>
    </w:p>
    <w:p w14:paraId="03F62E1E" w14:textId="00440DF9" w:rsidR="00C44A1B" w:rsidRDefault="00C44A1B" w:rsidP="00C44A1B">
      <w:pPr>
        <w:jc w:val="center"/>
        <w:rPr>
          <w:rFonts w:ascii="Century Gothic" w:hAnsi="Century Gothic" w:cs="Arial"/>
          <w:sz w:val="28"/>
          <w:szCs w:val="28"/>
        </w:rPr>
      </w:pPr>
    </w:p>
    <w:p w14:paraId="2E25C41B" w14:textId="79E10D95" w:rsidR="00C44A1B" w:rsidRDefault="00C44A1B" w:rsidP="00C44A1B">
      <w:pPr>
        <w:jc w:val="center"/>
        <w:rPr>
          <w:rFonts w:ascii="Century Gothic" w:hAnsi="Century Gothic" w:cs="Arial"/>
          <w:sz w:val="28"/>
          <w:szCs w:val="28"/>
        </w:rPr>
      </w:pPr>
    </w:p>
    <w:p w14:paraId="49D2FBCC" w14:textId="77777777" w:rsidR="00C44A1B" w:rsidRPr="00C44A1B" w:rsidRDefault="00C44A1B" w:rsidP="00C44A1B">
      <w:pPr>
        <w:jc w:val="center"/>
        <w:rPr>
          <w:rFonts w:ascii="Century Gothic" w:hAnsi="Century Gothic" w:cs="Arial"/>
          <w:sz w:val="28"/>
          <w:szCs w:val="28"/>
        </w:rPr>
      </w:pPr>
    </w:p>
    <w:p w14:paraId="2ADA2699" w14:textId="459213A9" w:rsidR="00C44A1B" w:rsidRPr="00C44A1B" w:rsidRDefault="00C44A1B" w:rsidP="00C44A1B">
      <w:pPr>
        <w:jc w:val="center"/>
        <w:rPr>
          <w:rFonts w:ascii="Century Gothic" w:hAnsi="Century Gothic" w:cs="Arial"/>
          <w:b/>
          <w:bCs/>
          <w:sz w:val="28"/>
          <w:szCs w:val="28"/>
        </w:rPr>
      </w:pPr>
      <w:r w:rsidRPr="00C44A1B">
        <w:rPr>
          <w:rFonts w:ascii="Century Gothic" w:hAnsi="Century Gothic" w:cs="Arial"/>
          <w:b/>
          <w:bCs/>
          <w:sz w:val="28"/>
          <w:szCs w:val="28"/>
        </w:rPr>
        <w:t>UNIDAD DE APRENDIZAJE II. DEL DISEÑO E INTERVENCIÓN HACIA LA MEJORA DE LA PRÁCTICA DOCENTE.</w:t>
      </w:r>
    </w:p>
    <w:p w14:paraId="29C7F860" w14:textId="77777777" w:rsidR="00C44A1B" w:rsidRPr="00C44A1B" w:rsidRDefault="00C44A1B" w:rsidP="00C44A1B">
      <w:pPr>
        <w:jc w:val="center"/>
        <w:rPr>
          <w:rFonts w:ascii="Century Gothic" w:hAnsi="Century Gothic" w:cs="Arial"/>
          <w:b/>
          <w:sz w:val="28"/>
          <w:szCs w:val="28"/>
        </w:rPr>
      </w:pPr>
      <w:r w:rsidRPr="00C44A1B">
        <w:rPr>
          <w:rFonts w:ascii="Century Gothic" w:hAnsi="Century Gothic" w:cs="Arial"/>
          <w:b/>
          <w:sz w:val="28"/>
          <w:szCs w:val="28"/>
        </w:rPr>
        <w:t>Competencias:</w:t>
      </w:r>
    </w:p>
    <w:p w14:paraId="77903E4F" w14:textId="77777777" w:rsidR="00C44A1B" w:rsidRPr="00C44A1B" w:rsidRDefault="00C44A1B" w:rsidP="00C44A1B">
      <w:pPr>
        <w:pStyle w:val="ListParagraph"/>
        <w:numPr>
          <w:ilvl w:val="0"/>
          <w:numId w:val="1"/>
        </w:numPr>
        <w:rPr>
          <w:rFonts w:ascii="Century Gothic" w:hAnsi="Century Gothic" w:cs="Arial"/>
          <w:sz w:val="24"/>
          <w:szCs w:val="24"/>
        </w:rPr>
      </w:pPr>
      <w:r w:rsidRPr="00C44A1B">
        <w:rPr>
          <w:rFonts w:ascii="Century Gothic" w:hAnsi="Century Gothic" w:cs="Arial"/>
          <w:sz w:val="24"/>
          <w:szCs w:val="24"/>
        </w:rPr>
        <w:t>Detecta los procesos de aprendizaje de sus alumnos para favorecer su desarrollo cognitivo y socioemocional.</w:t>
      </w:r>
    </w:p>
    <w:p w14:paraId="2CCDA1E6" w14:textId="77777777" w:rsidR="00C44A1B" w:rsidRPr="00C44A1B" w:rsidRDefault="00C44A1B" w:rsidP="00C44A1B">
      <w:pPr>
        <w:pStyle w:val="ListParagraph"/>
        <w:numPr>
          <w:ilvl w:val="0"/>
          <w:numId w:val="1"/>
        </w:numPr>
        <w:rPr>
          <w:rFonts w:ascii="Century Gothic" w:hAnsi="Century Gothic" w:cs="Arial"/>
          <w:sz w:val="24"/>
          <w:szCs w:val="24"/>
        </w:rPr>
      </w:pPr>
      <w:r w:rsidRPr="00C44A1B">
        <w:rPr>
          <w:rFonts w:ascii="Century Gothic" w:hAnsi="Century Gothic" w:cs="Arial"/>
          <w:sz w:val="24"/>
          <w:szCs w:val="24"/>
        </w:rPr>
        <w:t>Aplica el plan y programas de estudio para alcanzar los propósitos educativos y contribuir al pleno desenvolvimiento de las capacidades de sus alumnos.</w:t>
      </w:r>
    </w:p>
    <w:p w14:paraId="724A34DE" w14:textId="77777777" w:rsidR="00C44A1B" w:rsidRPr="00C44A1B" w:rsidRDefault="00C44A1B" w:rsidP="00C44A1B">
      <w:pPr>
        <w:pStyle w:val="ListParagraph"/>
        <w:numPr>
          <w:ilvl w:val="0"/>
          <w:numId w:val="1"/>
        </w:numPr>
        <w:rPr>
          <w:rFonts w:ascii="Century Gothic" w:hAnsi="Century Gothic" w:cs="Arial"/>
          <w:sz w:val="24"/>
          <w:szCs w:val="24"/>
        </w:rPr>
      </w:pPr>
      <w:r w:rsidRPr="00C44A1B">
        <w:rPr>
          <w:rFonts w:ascii="Century Gothic" w:hAnsi="Century Gothic" w:cs="Arial"/>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EA529B5" w14:textId="77777777" w:rsidR="00C44A1B" w:rsidRPr="00C44A1B" w:rsidRDefault="00C44A1B" w:rsidP="00C44A1B">
      <w:pPr>
        <w:pStyle w:val="ListParagraph"/>
        <w:numPr>
          <w:ilvl w:val="0"/>
          <w:numId w:val="1"/>
        </w:numPr>
        <w:rPr>
          <w:rFonts w:ascii="Century Gothic" w:hAnsi="Century Gothic" w:cs="Arial"/>
          <w:sz w:val="24"/>
          <w:szCs w:val="24"/>
        </w:rPr>
      </w:pPr>
      <w:r w:rsidRPr="00C44A1B">
        <w:rPr>
          <w:rFonts w:ascii="Century Gothic" w:hAnsi="Century Gothic" w:cs="Arial"/>
          <w:sz w:val="24"/>
          <w:szCs w:val="24"/>
        </w:rPr>
        <w:t>Integra recursos de la investigación educativa para enriquecer su práctica profesional, expresando su interés por el conocimiento, la ciencia y la mejora de la educación.</w:t>
      </w:r>
    </w:p>
    <w:p w14:paraId="3D89773F" w14:textId="6465A52D" w:rsidR="00C44A1B" w:rsidRPr="00C44A1B" w:rsidRDefault="00C44A1B" w:rsidP="00C44A1B">
      <w:pPr>
        <w:pStyle w:val="ListParagraph"/>
        <w:numPr>
          <w:ilvl w:val="0"/>
          <w:numId w:val="1"/>
        </w:numPr>
        <w:rPr>
          <w:rFonts w:ascii="Century Gothic" w:hAnsi="Century Gothic" w:cs="Arial"/>
          <w:sz w:val="24"/>
          <w:szCs w:val="24"/>
        </w:rPr>
      </w:pPr>
      <w:r w:rsidRPr="00C44A1B">
        <w:rPr>
          <w:rFonts w:ascii="Century Gothic" w:hAnsi="Century Gothic" w:cs="Arial"/>
          <w:sz w:val="24"/>
          <w:szCs w:val="24"/>
        </w:rPr>
        <w:t>Actúa de manera ética ante la diversidad de situaciones que se presentan en la práctica profesional.</w:t>
      </w:r>
    </w:p>
    <w:p w14:paraId="21C4C997" w14:textId="6A6485BF" w:rsidR="00C44A1B" w:rsidRPr="00C44A1B" w:rsidRDefault="00C44A1B" w:rsidP="00C44A1B">
      <w:pPr>
        <w:ind w:left="360"/>
        <w:jc w:val="center"/>
        <w:rPr>
          <w:rFonts w:ascii="Century Gothic" w:hAnsi="Century Gothic" w:cs="Arial"/>
          <w:sz w:val="24"/>
          <w:szCs w:val="24"/>
        </w:rPr>
      </w:pPr>
      <w:r w:rsidRPr="00C44A1B">
        <w:rPr>
          <w:rFonts w:ascii="Century Gothic" w:hAnsi="Century Gothic" w:cs="Arial"/>
          <w:b/>
          <w:sz w:val="24"/>
          <w:szCs w:val="24"/>
        </w:rPr>
        <w:t>Trabajo:</w:t>
      </w:r>
      <w:r w:rsidRPr="00C44A1B">
        <w:rPr>
          <w:rFonts w:ascii="Century Gothic" w:hAnsi="Century Gothic" w:cs="Arial"/>
          <w:sz w:val="24"/>
          <w:szCs w:val="24"/>
        </w:rPr>
        <w:t xml:space="preserve"> </w:t>
      </w:r>
      <w:r>
        <w:rPr>
          <w:rFonts w:ascii="Century Gothic" w:hAnsi="Century Gothic" w:cs="Arial"/>
          <w:sz w:val="24"/>
          <w:szCs w:val="24"/>
        </w:rPr>
        <w:t xml:space="preserve">Mi experiencia de </w:t>
      </w:r>
      <w:r w:rsidR="00F06CA5">
        <w:rPr>
          <w:rFonts w:ascii="Century Gothic" w:hAnsi="Century Gothic" w:cs="Arial"/>
          <w:sz w:val="24"/>
          <w:szCs w:val="24"/>
        </w:rPr>
        <w:t>práctica</w:t>
      </w:r>
    </w:p>
    <w:p w14:paraId="36C08300" w14:textId="57137D8F" w:rsidR="00C44A1B" w:rsidRPr="00C44A1B" w:rsidRDefault="00C44A1B" w:rsidP="00C44A1B">
      <w:pPr>
        <w:jc w:val="center"/>
        <w:rPr>
          <w:rFonts w:ascii="Century Gothic" w:hAnsi="Century Gothic" w:cs="Arial"/>
          <w:sz w:val="24"/>
          <w:szCs w:val="24"/>
        </w:rPr>
      </w:pPr>
      <w:r w:rsidRPr="00C44A1B">
        <w:rPr>
          <w:rFonts w:ascii="Century Gothic" w:hAnsi="Century Gothic" w:cs="Arial"/>
          <w:b/>
          <w:sz w:val="24"/>
          <w:szCs w:val="24"/>
        </w:rPr>
        <w:t xml:space="preserve">Alumna: </w:t>
      </w:r>
      <w:r w:rsidRPr="00C44A1B">
        <w:rPr>
          <w:rFonts w:ascii="Century Gothic" w:hAnsi="Century Gothic" w:cs="Arial"/>
          <w:sz w:val="24"/>
          <w:szCs w:val="24"/>
        </w:rPr>
        <w:t>Julia Faela Jiménez Ramírez #11</w:t>
      </w:r>
    </w:p>
    <w:p w14:paraId="083C7FF1" w14:textId="77777777" w:rsidR="00C44A1B" w:rsidRPr="00C44A1B" w:rsidRDefault="00C44A1B" w:rsidP="00C44A1B">
      <w:pPr>
        <w:jc w:val="center"/>
        <w:rPr>
          <w:rFonts w:ascii="Century Gothic" w:hAnsi="Century Gothic" w:cs="Arial"/>
          <w:b/>
          <w:sz w:val="24"/>
          <w:szCs w:val="24"/>
        </w:rPr>
      </w:pPr>
      <w:r w:rsidRPr="00C44A1B">
        <w:rPr>
          <w:rFonts w:ascii="Century Gothic" w:hAnsi="Century Gothic" w:cs="Arial"/>
          <w:b/>
          <w:sz w:val="24"/>
          <w:szCs w:val="24"/>
        </w:rPr>
        <w:t xml:space="preserve">Maestra: </w:t>
      </w:r>
      <w:r w:rsidRPr="00C44A1B">
        <w:rPr>
          <w:rFonts w:ascii="Century Gothic" w:hAnsi="Century Gothic" w:cs="Arial"/>
          <w:sz w:val="24"/>
          <w:szCs w:val="24"/>
        </w:rPr>
        <w:t xml:space="preserve">Isabel del Carmen Aguirre Ramos </w:t>
      </w:r>
    </w:p>
    <w:p w14:paraId="1404EBF0" w14:textId="77777777" w:rsidR="00C44A1B" w:rsidRPr="00C44A1B" w:rsidRDefault="00C44A1B" w:rsidP="00C44A1B">
      <w:pPr>
        <w:jc w:val="center"/>
        <w:rPr>
          <w:rFonts w:ascii="Century Gothic" w:hAnsi="Century Gothic" w:cs="Arial"/>
          <w:sz w:val="24"/>
          <w:szCs w:val="24"/>
        </w:rPr>
      </w:pPr>
      <w:r w:rsidRPr="00C44A1B">
        <w:rPr>
          <w:rFonts w:ascii="Century Gothic" w:hAnsi="Century Gothic" w:cs="Arial"/>
          <w:b/>
          <w:sz w:val="24"/>
          <w:szCs w:val="24"/>
        </w:rPr>
        <w:t>Asignatura</w:t>
      </w:r>
      <w:r w:rsidRPr="00C44A1B">
        <w:rPr>
          <w:rFonts w:ascii="Century Gothic" w:hAnsi="Century Gothic" w:cs="Arial"/>
          <w:sz w:val="24"/>
          <w:szCs w:val="24"/>
        </w:rPr>
        <w:t>: Estrategias de trabajo docente</w:t>
      </w:r>
    </w:p>
    <w:p w14:paraId="2F22D9DA" w14:textId="5949C985" w:rsidR="00C44A1B" w:rsidRDefault="00C44A1B" w:rsidP="00C44A1B">
      <w:pPr>
        <w:jc w:val="center"/>
        <w:rPr>
          <w:rFonts w:ascii="Century Gothic" w:hAnsi="Century Gothic" w:cs="Arial"/>
          <w:sz w:val="24"/>
          <w:szCs w:val="24"/>
        </w:rPr>
      </w:pPr>
      <w:r w:rsidRPr="00C44A1B">
        <w:rPr>
          <w:rFonts w:ascii="Century Gothic" w:hAnsi="Century Gothic" w:cs="Arial"/>
          <w:sz w:val="24"/>
          <w:szCs w:val="24"/>
        </w:rPr>
        <w:t>2° “B”</w:t>
      </w:r>
    </w:p>
    <w:p w14:paraId="2F7C7A9E" w14:textId="448D6A4B" w:rsidR="00C44A1B" w:rsidRPr="00C44A1B" w:rsidRDefault="00C44A1B" w:rsidP="00C44A1B">
      <w:pPr>
        <w:jc w:val="center"/>
        <w:rPr>
          <w:rFonts w:ascii="Century Gothic" w:hAnsi="Century Gothic" w:cs="Arial"/>
          <w:sz w:val="24"/>
          <w:szCs w:val="24"/>
        </w:rPr>
      </w:pPr>
      <w:r>
        <w:rPr>
          <w:rFonts w:ascii="Century Gothic" w:hAnsi="Century Gothic" w:cs="Arial"/>
          <w:sz w:val="24"/>
          <w:szCs w:val="24"/>
        </w:rPr>
        <w:t>Junio del 2021.</w:t>
      </w:r>
    </w:p>
    <w:p w14:paraId="352868A6" w14:textId="3A272CF3" w:rsidR="00070F28" w:rsidRPr="00070F28" w:rsidRDefault="00070F28" w:rsidP="00070F28">
      <w:pPr>
        <w:jc w:val="center"/>
        <w:rPr>
          <w:rFonts w:ascii="Berlin Sans FB Demi" w:hAnsi="Berlin Sans FB Demi"/>
          <w:b/>
          <w:bCs/>
          <w:sz w:val="36"/>
          <w:szCs w:val="36"/>
        </w:rPr>
      </w:pPr>
      <w:r w:rsidRPr="00070F28">
        <w:rPr>
          <w:rFonts w:ascii="Berlin Sans FB Demi" w:hAnsi="Berlin Sans FB Demi"/>
          <w:b/>
          <w:bCs/>
          <w:sz w:val="36"/>
          <w:szCs w:val="36"/>
        </w:rPr>
        <w:lastRenderedPageBreak/>
        <w:t>Mi experiencia de práctica</w:t>
      </w:r>
    </w:p>
    <w:p w14:paraId="52AF2BFE" w14:textId="270F8E48" w:rsidR="00070F28" w:rsidRDefault="00070F28" w:rsidP="00070F28">
      <w:pPr>
        <w:rPr>
          <w:rFonts w:ascii="Arial" w:hAnsi="Arial" w:cs="Arial"/>
          <w:b/>
          <w:bCs/>
        </w:rPr>
      </w:pPr>
      <w:r w:rsidRPr="00C7256D">
        <w:rPr>
          <w:rFonts w:ascii="Arial" w:hAnsi="Arial" w:cs="Arial"/>
          <w:b/>
          <w:bCs/>
        </w:rPr>
        <w:t>Link del video:</w:t>
      </w:r>
      <w:r w:rsidR="00C7256D" w:rsidRPr="00C7256D">
        <w:rPr>
          <w:b/>
          <w:bCs/>
        </w:rPr>
        <w:t xml:space="preserve"> </w:t>
      </w:r>
      <w:hyperlink r:id="rId6" w:history="1">
        <w:r w:rsidR="00C7256D" w:rsidRPr="004D1FD7">
          <w:rPr>
            <w:rStyle w:val="Hyperlink"/>
            <w:rFonts w:ascii="Arial" w:hAnsi="Arial" w:cs="Arial"/>
            <w:b/>
            <w:bCs/>
          </w:rPr>
          <w:t>https://youtu.be/aYqBppqWwW0</w:t>
        </w:r>
      </w:hyperlink>
    </w:p>
    <w:p w14:paraId="58E99386" w14:textId="5B407401" w:rsidR="00070F28" w:rsidRPr="00070F28" w:rsidRDefault="00070F28" w:rsidP="00070F28">
      <w:pPr>
        <w:rPr>
          <w:rFonts w:ascii="Arial" w:hAnsi="Arial" w:cs="Arial"/>
        </w:rPr>
      </w:pPr>
      <w:r w:rsidRPr="00070F28">
        <w:rPr>
          <w:rFonts w:ascii="Arial" w:hAnsi="Arial" w:cs="Arial"/>
        </w:rPr>
        <w:t>Información plasmada en el video:</w:t>
      </w:r>
    </w:p>
    <w:p w14:paraId="11490738" w14:textId="2FE4003B" w:rsidR="00070F28" w:rsidRPr="00070F28" w:rsidRDefault="00070F28" w:rsidP="00070F28">
      <w:pPr>
        <w:rPr>
          <w:rFonts w:ascii="Arial" w:hAnsi="Arial" w:cs="Arial"/>
        </w:rPr>
      </w:pPr>
      <w:r w:rsidRPr="00070F28">
        <w:rPr>
          <w:rFonts w:ascii="Arial" w:hAnsi="Arial" w:cs="Arial"/>
        </w:rPr>
        <w:t>Hola mi nombre es Julia Faela Jiménez Ramírez, estudio en la Escuela Normal de Educación Preescolar, curso el cuarto semestre, el presente video obtiene  información sobre mi experiencia en la práctica docente, este trabajo es del campo de estrategias de trabajo docente, de la profesora Isabel del Carmen Aguirre Ramos.</w:t>
      </w:r>
    </w:p>
    <w:p w14:paraId="39A6A272" w14:textId="77777777" w:rsidR="00070F28" w:rsidRPr="00070F28" w:rsidRDefault="00070F28" w:rsidP="00070F28">
      <w:pPr>
        <w:rPr>
          <w:rFonts w:ascii="Arial" w:hAnsi="Arial" w:cs="Arial"/>
        </w:rPr>
      </w:pPr>
      <w:r w:rsidRPr="00070F28">
        <w:rPr>
          <w:rFonts w:ascii="Arial" w:hAnsi="Arial" w:cs="Arial"/>
        </w:rPr>
        <w:t>1.-Estrategias de comunicación aplicadas antes y durante la práctica para establecer comunicación asertiva con la educadora para recuperar información, en cuanto:</w:t>
      </w:r>
    </w:p>
    <w:p w14:paraId="48B2C49B" w14:textId="77777777" w:rsidR="00070F28" w:rsidRPr="00070F28" w:rsidRDefault="00070F28" w:rsidP="00070F28">
      <w:pPr>
        <w:rPr>
          <w:rFonts w:ascii="Arial" w:hAnsi="Arial" w:cs="Arial"/>
        </w:rPr>
      </w:pPr>
      <w:r w:rsidRPr="00070F28">
        <w:rPr>
          <w:rFonts w:ascii="Arial" w:hAnsi="Arial" w:cs="Arial"/>
        </w:rPr>
        <w:t>•Identificar los aprendizajes esperados para el diseño de planeación</w:t>
      </w:r>
    </w:p>
    <w:p w14:paraId="0D2D5C4F" w14:textId="77777777" w:rsidR="00070F28" w:rsidRPr="00070F28" w:rsidRDefault="00070F28" w:rsidP="00070F28">
      <w:pPr>
        <w:rPr>
          <w:rFonts w:ascii="Arial" w:hAnsi="Arial" w:cs="Arial"/>
        </w:rPr>
      </w:pPr>
      <w:r w:rsidRPr="00070F28">
        <w:rPr>
          <w:rFonts w:ascii="Arial" w:hAnsi="Arial" w:cs="Arial"/>
        </w:rPr>
        <w:t xml:space="preserve">Para identificar los aprendizajes esperados en el diseño de la planeación, las actividades aplicadas durante la semana, fueron relacionadas con el aprendizaje que se abordó en la clase de refuerzo de los viernes donde se abordaron dichos contenidos, al finalizar la primer clase la docente cuestionó a los alumnos acerca de la actividad para saber si habían obtenido un aprendizaje significativo y también sobre si les había gustado, en la segunda clase, yo cuestioné a los alumnos, para obtener esta información. </w:t>
      </w:r>
    </w:p>
    <w:p w14:paraId="203AE8B1" w14:textId="77777777" w:rsidR="00070F28" w:rsidRPr="00070F28" w:rsidRDefault="00070F28" w:rsidP="00070F28">
      <w:pPr>
        <w:rPr>
          <w:rFonts w:ascii="Arial" w:hAnsi="Arial" w:cs="Arial"/>
        </w:rPr>
      </w:pPr>
      <w:r w:rsidRPr="00070F28">
        <w:rPr>
          <w:rFonts w:ascii="Arial" w:hAnsi="Arial" w:cs="Arial"/>
        </w:rPr>
        <w:t>Los aprendizajes esperados me los dio la docente, ya que son aprendizajes de aprende en casa y llevan un orden, donde las actividades son diferentes a las de clases presenciales, y estás son planeadas de acuerdo a las necesidades de los alumnos, y son actividades que pueden realizar en casa, con material didáctico dependiendo si los alumnos pueden obtenerlo, siempre dependiendo de su contexto.</w:t>
      </w:r>
    </w:p>
    <w:p w14:paraId="0EFD854D" w14:textId="77777777" w:rsidR="00070F28" w:rsidRPr="00070F28" w:rsidRDefault="00070F28" w:rsidP="00070F28">
      <w:pPr>
        <w:rPr>
          <w:rFonts w:ascii="Arial" w:hAnsi="Arial" w:cs="Arial"/>
        </w:rPr>
      </w:pPr>
      <w:r w:rsidRPr="00070F28">
        <w:rPr>
          <w:rFonts w:ascii="Arial" w:hAnsi="Arial" w:cs="Arial"/>
        </w:rPr>
        <w:t>•Entrevistas o cuestionamientos (alumnos, docente y padres de familia) para dar seguimiento a la estrategia aplicada de estudio de caso.</w:t>
      </w:r>
    </w:p>
    <w:p w14:paraId="2EEF9AE3" w14:textId="77777777" w:rsidR="00070F28" w:rsidRPr="00070F28" w:rsidRDefault="00070F28" w:rsidP="00070F28">
      <w:pPr>
        <w:rPr>
          <w:rFonts w:ascii="Arial" w:hAnsi="Arial" w:cs="Arial"/>
        </w:rPr>
      </w:pPr>
      <w:r w:rsidRPr="00070F28">
        <w:rPr>
          <w:rFonts w:ascii="Arial" w:hAnsi="Arial" w:cs="Arial"/>
        </w:rPr>
        <w:t>A la hora de aplicar las entrevistas y cuestionamientos a los alumnos, a la docente y a los padres de familia, fue necesario hacer un documento, con todas las preguntas juntas, donde se abrió en Google drive, con una semana de anticipación para que los padres y alumnos respondieran los cuestionamientos, cuando ellos pudieran o se les facilitara, así de igual manera con la docente, se le envío con anticipación los cuestionarios y los respondió de la mejor manera, explicando cada una de sus respuestas con una videollamada por zoom.</w:t>
      </w:r>
    </w:p>
    <w:p w14:paraId="3915CDFB" w14:textId="77777777" w:rsidR="00070F28" w:rsidRPr="00070F28" w:rsidRDefault="00070F28" w:rsidP="00070F28">
      <w:pPr>
        <w:rPr>
          <w:rFonts w:ascii="Arial" w:hAnsi="Arial" w:cs="Arial"/>
        </w:rPr>
      </w:pPr>
      <w:r w:rsidRPr="00070F28">
        <w:rPr>
          <w:rFonts w:ascii="Arial" w:hAnsi="Arial" w:cs="Arial"/>
        </w:rPr>
        <w:t>•Documentos indispensables (datos de identificación, evaluación diagnostica, e intermedia etc.) para construir el expediente de los 2 alumnos.</w:t>
      </w:r>
    </w:p>
    <w:p w14:paraId="148BF605" w14:textId="77777777" w:rsidR="00070F28" w:rsidRPr="00070F28" w:rsidRDefault="00070F28" w:rsidP="00070F28">
      <w:pPr>
        <w:rPr>
          <w:rFonts w:ascii="Arial" w:hAnsi="Arial" w:cs="Arial"/>
        </w:rPr>
      </w:pPr>
      <w:r w:rsidRPr="00070F28">
        <w:rPr>
          <w:rFonts w:ascii="Arial" w:hAnsi="Arial" w:cs="Arial"/>
        </w:rPr>
        <w:t>Para obtener algunos datos indispensables de identificación de los alumnos, el viernes antes de comenzar mi semana de práctica entre a observar a los alumnos en su clase, donde pude observar su manera de aprender,  así como la cantidad de alumnos que entraban a clase y su participación, también cómo la docente impartía su clase, y  otra información importante sobre los alumnos me la brindó la docente.</w:t>
      </w:r>
    </w:p>
    <w:p w14:paraId="5869DD81" w14:textId="77777777" w:rsidR="00070F28" w:rsidRPr="00070F28" w:rsidRDefault="00070F28" w:rsidP="00070F28">
      <w:pPr>
        <w:rPr>
          <w:rFonts w:ascii="Arial" w:hAnsi="Arial" w:cs="Arial"/>
        </w:rPr>
      </w:pPr>
      <w:r w:rsidRPr="00070F28">
        <w:rPr>
          <w:rFonts w:ascii="Arial" w:hAnsi="Arial" w:cs="Arial"/>
        </w:rPr>
        <w:t>2.-Análisis y reflexión de la intervención docente</w:t>
      </w:r>
    </w:p>
    <w:p w14:paraId="706386D6" w14:textId="77777777" w:rsidR="00070F28" w:rsidRPr="00070F28" w:rsidRDefault="00070F28" w:rsidP="00070F28">
      <w:pPr>
        <w:rPr>
          <w:rFonts w:ascii="Arial" w:hAnsi="Arial" w:cs="Arial"/>
        </w:rPr>
      </w:pPr>
      <w:r w:rsidRPr="00070F28">
        <w:rPr>
          <w:rFonts w:ascii="Arial" w:hAnsi="Arial" w:cs="Arial"/>
        </w:rPr>
        <w:t>•Narrar la experiencia de intervención, puntualizando en el aspecto de cómo el practicante</w:t>
      </w:r>
    </w:p>
    <w:p w14:paraId="3538ABF1" w14:textId="77777777" w:rsidR="00070F28" w:rsidRPr="00070F28" w:rsidRDefault="00070F28" w:rsidP="00070F28">
      <w:pPr>
        <w:rPr>
          <w:rFonts w:ascii="Arial" w:hAnsi="Arial" w:cs="Arial"/>
        </w:rPr>
      </w:pPr>
      <w:r w:rsidRPr="00070F28">
        <w:rPr>
          <w:rFonts w:ascii="Arial" w:hAnsi="Arial" w:cs="Arial"/>
        </w:rPr>
        <w:lastRenderedPageBreak/>
        <w:t>percibe la enseñanza de esta manera, “Aprendizaje en casa”</w:t>
      </w:r>
    </w:p>
    <w:p w14:paraId="5A28FB1D" w14:textId="77777777" w:rsidR="00070F28" w:rsidRPr="00070F28" w:rsidRDefault="00070F28" w:rsidP="00070F28">
      <w:pPr>
        <w:rPr>
          <w:rFonts w:ascii="Arial" w:hAnsi="Arial" w:cs="Arial"/>
        </w:rPr>
      </w:pPr>
      <w:r w:rsidRPr="00070F28">
        <w:rPr>
          <w:rFonts w:ascii="Arial" w:hAnsi="Arial" w:cs="Arial"/>
        </w:rPr>
        <w:t>El día 10 de mayo del 2021 se dio inicio a la jornada de práctica en línea, a causa de la pandemia que se están viviendo hoy en día; se practicó en conjunto con el jardín de niños Ángela Peralta el cual se encuentra ubicado en la Ciudad de Saltillo, Coahuila, México, el jardín de niños maneja un horario de 8:30 am a 12:30 pm cuando se toman las clases de manera presencial, pero dadas las circunstancias de trabajo actual, las educadoras se encargan de subir actividades vía Facebook en un grupo que cada educadora generó con los padres de familia del grupo que tienen a cargo, para los padres de familia que se les complica conectarse se maneja un grupo vía WhatsApp y se utiliza el mismo método de enseñanza, los viernes de cada semana, las educadoras tienen clase de refuerzo vía zoom con los alumnos, con un horario de 10:30 a 11:15, para reforzar y retroalimentar los aprendizajes vistos en la semana.</w:t>
      </w:r>
    </w:p>
    <w:p w14:paraId="71367B12" w14:textId="77777777" w:rsidR="00070F28" w:rsidRPr="00070F28" w:rsidRDefault="00070F28" w:rsidP="00070F28">
      <w:pPr>
        <w:rPr>
          <w:rFonts w:ascii="Arial" w:hAnsi="Arial" w:cs="Arial"/>
        </w:rPr>
      </w:pPr>
      <w:r w:rsidRPr="00070F28">
        <w:rPr>
          <w:rFonts w:ascii="Arial" w:hAnsi="Arial" w:cs="Arial"/>
        </w:rPr>
        <w:t>Realice mi planeación de lunes a viernes, por día fueron dos actividades, excepto los viernes, solo se ponía una actividad, para luego tener la clase de refuerzo de las actividades vistas toda la semana, las actividades diarias eran de dos campos diferentes, así también como los aprendizajes, la cual la docente aplicó diariamente  vía Facebook, mi ayudantía  después de planear toda la semana, consistió en grabarme haciendo la actividad y explicando a los niños cómo tenían que elaborar las actividades, los videos se anexaban con las actividades que tenían que realizar, y para finalizar la semana el viernes aplique una actividad para los alumnos, como ya lo había mencionado de refuerzo de toda la semana.</w:t>
      </w:r>
    </w:p>
    <w:p w14:paraId="521C6530" w14:textId="77777777" w:rsidR="00070F28" w:rsidRPr="00070F28" w:rsidRDefault="00070F28" w:rsidP="00070F28">
      <w:pPr>
        <w:rPr>
          <w:rFonts w:ascii="Arial" w:hAnsi="Arial" w:cs="Arial"/>
        </w:rPr>
      </w:pPr>
      <w:r w:rsidRPr="00070F28">
        <w:rPr>
          <w:rFonts w:ascii="Arial" w:hAnsi="Arial" w:cs="Arial"/>
        </w:rPr>
        <w:t>Situación de clase</w:t>
      </w:r>
    </w:p>
    <w:p w14:paraId="2662C1D3" w14:textId="77777777" w:rsidR="00070F28" w:rsidRPr="00070F28" w:rsidRDefault="00070F28" w:rsidP="00070F28">
      <w:pPr>
        <w:rPr>
          <w:rFonts w:ascii="Arial" w:hAnsi="Arial" w:cs="Arial"/>
        </w:rPr>
      </w:pPr>
      <w:r w:rsidRPr="00070F28">
        <w:rPr>
          <w:rFonts w:ascii="Arial" w:hAnsi="Arial" w:cs="Arial"/>
        </w:rPr>
        <w:t>Al inicio tenía muchos nervios, no sabía si la actividad les iba a gustar a mis alumnos,  el aprendizaje que aborde es de pensamiento matemático, comencé  saludando a todos los niños, la maestra les explico que ese día yo iba a trabajar con ellos, ya que con anterioridad ya había estado observándolos en otras clases y veían los videos que les envié para que hicieran sus actividades, primero iniciamos con la fecha, continuamos con la asistencia, cuantos hombres y cuantas mujeres, después inicié la actividad con un video, no fue como esperaba, el audio no se escuchaba solo se veía, entonces yo tuve que explicar lo que decía en el video, posteriormente ellos tenían  unas monedas que con anterioridad la docente les solicitó, de acuerdo a la imagen o la cantidad que yo les plasmara, los alumnos con sus monedas, me iban a representar la cantidad, eso fue un éxito, creo que si les gusto la actividad, todo estuvo bien, excepto por algún tiempo muerto que tuve y sé desconcentraban un poco o cambiaban el tema, para finalizar les puse una canción de despedida pero como ya lo había mencionado el audio no funcionaba, lo cual no fue grandioso, los niños estuvieron muy atentos, les gusto mucho la actividad, la docente antes de finalizar los cuestiono acerca de la actividad y sobre si les había gustado, y como se sentían, lo que la docente lo realizo como evaluación, a pesar de las complicaciones la actividad salió muy bien, son situaciones que para mí siguiente clase tome mucho en cuenta.</w:t>
      </w:r>
    </w:p>
    <w:p w14:paraId="35B277E5" w14:textId="77777777" w:rsidR="00070F28" w:rsidRPr="00070F28" w:rsidRDefault="00070F28" w:rsidP="00070F28">
      <w:pPr>
        <w:rPr>
          <w:rFonts w:ascii="Arial" w:hAnsi="Arial" w:cs="Arial"/>
        </w:rPr>
      </w:pPr>
      <w:r w:rsidRPr="00070F28">
        <w:rPr>
          <w:rFonts w:ascii="Arial" w:hAnsi="Arial" w:cs="Arial"/>
        </w:rPr>
        <w:t xml:space="preserve">La segunda clase, fue todo un éxito, ya no tenía tantos nervios, aunque cambiaron la fecha por que los maestros tendríamos consejo técnico y no lo sabía, salió muy bien, los alumnos participaron mucho, comencé como la primera vez, saludándolos, ellos ya sabían que estaría con ellos otra vez, después continuamos con la fecha y su asistencia, enseguida les puse el video de un cuento, el cual se vio perfecto y se escuchó también, luego cómo en la clase pasada, con anterioridad les solicité que tuvieran dos recortes, una persona y un animal, los que ellos quisieran y entonces con mis dos recortes comencé a inventar una historia, y ellos </w:t>
      </w:r>
      <w:r w:rsidRPr="00070F28">
        <w:rPr>
          <w:rFonts w:ascii="Arial" w:hAnsi="Arial" w:cs="Arial"/>
        </w:rPr>
        <w:lastRenderedPageBreak/>
        <w:t>iban siguiéndola con sus propias ideas y con ayuda de sus recortes dependiendo cual fuera la situación que se iba planteando, todo salió perfecto, les gustó mucho la actividad igual que a mí, para finalizar nos despedimos con un video, también estuvo muy bonito, todo salió muy bien, por ultimo como en la anterior clase la maestra los cuestiono, ahora fui yo quien les pregunte acerca de la actividad y que si les había parecido.</w:t>
      </w:r>
    </w:p>
    <w:p w14:paraId="1AAE6788" w14:textId="77777777" w:rsidR="00070F28" w:rsidRPr="00070F28" w:rsidRDefault="00070F28" w:rsidP="00070F28">
      <w:pPr>
        <w:rPr>
          <w:rFonts w:ascii="Arial" w:hAnsi="Arial" w:cs="Arial"/>
        </w:rPr>
      </w:pPr>
      <w:r w:rsidRPr="00070F28">
        <w:rPr>
          <w:rFonts w:ascii="Arial" w:hAnsi="Arial" w:cs="Arial"/>
        </w:rPr>
        <w:t>¨Aprende en casa¨</w:t>
      </w:r>
    </w:p>
    <w:p w14:paraId="2FC68FFE" w14:textId="77777777" w:rsidR="00070F28" w:rsidRPr="00070F28" w:rsidRDefault="00070F28" w:rsidP="00070F28">
      <w:pPr>
        <w:rPr>
          <w:rFonts w:ascii="Arial" w:hAnsi="Arial" w:cs="Arial"/>
        </w:rPr>
      </w:pPr>
      <w:r w:rsidRPr="00070F28">
        <w:rPr>
          <w:rFonts w:ascii="Arial" w:hAnsi="Arial" w:cs="Arial"/>
        </w:rPr>
        <w:t>La educación en línea, es una manera muy diferente, confusa y hasta complicada de impartir, es necesario contar con la disposición y tiempo de los alumnos y padres de familia, así también es necesario para la docente mantener el interés de los alumnos lo cual puede ser muy complicado, ya que en casa pueden presentarse muchos distractores para los alumnos, que los impida poner atención a clase y adquirir nuevos aprendizajes, otra desventaja de la educación en línea es la poca socialización de los niños con su entorno y sus compañeros, a lo que lleva la desinclusión, que pueden ser algunas problemáticas para la docente, en mi práctica docente se presentó de que muchos alumnos no participaban, son penosos y esto los hacia no tener interés en la clase, no participaban, no realizaban la actividad y no se incluían con sus compañeros, y así sucesivamente en las siguientes clases, esto no les permite que adquieran nuevos conocimientos, por eso es necesario que los docentes desarrollen y elaboren contenidos que sean llamativos e interesantes para ellos, y que a su vez puedan elaborar en casa, es decir que se les faciliten algunos materiales, que no se sientan tan presionados, esto los lleva a una mejor convivencia con sus padres y a la docente le facilita algunas problemáticas que pueden presentarse en el aula con los alumnos,  planeando actividades de manera colaborativa con sus familiares, creando lazos fuertes, con horarios flexibles para que los padres puedan participar y apoyar a sus hijos a aprender.</w:t>
      </w:r>
    </w:p>
    <w:p w14:paraId="6F8ED6F7" w14:textId="13C4AE0A" w:rsidR="00070F28" w:rsidRPr="00070F28" w:rsidRDefault="00070F28" w:rsidP="00070F28">
      <w:pPr>
        <w:rPr>
          <w:rFonts w:ascii="Arial" w:hAnsi="Arial" w:cs="Arial"/>
        </w:rPr>
      </w:pPr>
      <w:r w:rsidRPr="00070F28">
        <w:rPr>
          <w:rFonts w:ascii="Arial" w:hAnsi="Arial" w:cs="Arial"/>
        </w:rPr>
        <w:t xml:space="preserve">Mi opinión acerca del aprendizaje en casa es que creo que para todos ha sido diferente, no a todos les gusta, en gran parte el aprendizaje ayuda a los alumnos a relacionarse </w:t>
      </w:r>
      <w:r w:rsidRPr="00070F28">
        <w:rPr>
          <w:rFonts w:ascii="Arial" w:hAnsi="Arial" w:cs="Arial"/>
        </w:rPr>
        <w:t>más</w:t>
      </w:r>
      <w:r w:rsidRPr="00070F28">
        <w:rPr>
          <w:rFonts w:ascii="Arial" w:hAnsi="Arial" w:cs="Arial"/>
        </w:rPr>
        <w:t xml:space="preserve"> con su entorno, en este tiempo la sociedad gira entorno a la tecnología, lo que hace que los alumnos aprendan a interactuar y relacionarse </w:t>
      </w:r>
      <w:r w:rsidRPr="00070F28">
        <w:rPr>
          <w:rFonts w:ascii="Arial" w:hAnsi="Arial" w:cs="Arial"/>
        </w:rPr>
        <w:t>más</w:t>
      </w:r>
      <w:r w:rsidRPr="00070F28">
        <w:rPr>
          <w:rFonts w:ascii="Arial" w:hAnsi="Arial" w:cs="Arial"/>
        </w:rPr>
        <w:t xml:space="preserve"> con la tecnología, otra cosa que me gusta de la educación en línea es que los padres de familia se involucran más en la educación de sus hijos, los apoyan y colaboran en su aprendizaje, en las actividades que yo aplique pude notar como algunos padres de familia estaban en clase con sus hijos, los ayudaban a realizar su actividad, lo que creo que es muy bueno para los alumnos, de igual manera como ya lo había mencionado opino que es necesario que los alumnos socialicen con su entorno y sus compañeros, lo que la educación en línea no les permite hacer de la mejor manera, pude notar en mi practica que los alumnos son muy participativos y activos, todos se extrañan mucho y quieren volver a clases, se conectan muy felices, pero no es la misma enseñanza desde lejos.</w:t>
      </w:r>
    </w:p>
    <w:p w14:paraId="55D9BDD0" w14:textId="7B3F8EB1" w:rsidR="00070F28" w:rsidRPr="00070F28" w:rsidRDefault="00070F28" w:rsidP="00070F28">
      <w:pPr>
        <w:rPr>
          <w:rFonts w:ascii="Arial" w:hAnsi="Arial" w:cs="Arial"/>
        </w:rPr>
      </w:pPr>
      <w:r w:rsidRPr="00070F28">
        <w:rPr>
          <w:rFonts w:ascii="Arial" w:hAnsi="Arial" w:cs="Arial"/>
        </w:rPr>
        <w:t xml:space="preserve">•Narrar las estrategias de enseñanza (juego, experimentación, interacción tecnológica </w:t>
      </w:r>
      <w:r w:rsidRPr="00070F28">
        <w:rPr>
          <w:rFonts w:ascii="Arial" w:hAnsi="Arial" w:cs="Arial"/>
        </w:rPr>
        <w:t>etc.</w:t>
      </w:r>
      <w:r w:rsidRPr="00070F28">
        <w:rPr>
          <w:rFonts w:ascii="Arial" w:hAnsi="Arial" w:cs="Arial"/>
        </w:rPr>
        <w:t>…) que puso en prácticas y funcionalidad de las mismas en esta modalidad de trabajar en casa.</w:t>
      </w:r>
    </w:p>
    <w:p w14:paraId="1D53A69D" w14:textId="77777777" w:rsidR="00070F28" w:rsidRPr="00070F28" w:rsidRDefault="00070F28" w:rsidP="00070F28">
      <w:pPr>
        <w:rPr>
          <w:rFonts w:ascii="Arial" w:hAnsi="Arial" w:cs="Arial"/>
        </w:rPr>
      </w:pPr>
      <w:r w:rsidRPr="00070F28">
        <w:rPr>
          <w:rFonts w:ascii="Arial" w:hAnsi="Arial" w:cs="Arial"/>
        </w:rPr>
        <w:t>La enseñanza en los entornos virtuales no se limita a asignar trabajos o tareas para que los estudiantes las realicen, por el contrario al igual que en las clases presenciales, se requiere del diseño de un proceso de intervención que toma en consideración diferentes aspectos como: las características y necesidades de los alumnos, los aprendizajes a alcanzar y las herramientas digitales disponibles, entre otras. De ahí la importancia de contar con estrategias y técnicas que abonen a la óptima consecución de los propósitos.</w:t>
      </w:r>
    </w:p>
    <w:p w14:paraId="2D2B848B" w14:textId="77777777" w:rsidR="00070F28" w:rsidRPr="00070F28" w:rsidRDefault="00070F28" w:rsidP="00070F28">
      <w:pPr>
        <w:rPr>
          <w:rFonts w:ascii="Arial" w:hAnsi="Arial" w:cs="Arial"/>
        </w:rPr>
      </w:pPr>
      <w:r w:rsidRPr="00070F28">
        <w:rPr>
          <w:rFonts w:ascii="Arial" w:hAnsi="Arial" w:cs="Arial"/>
        </w:rPr>
        <w:lastRenderedPageBreak/>
        <w:t>Recordemos que una estrategia didáctica, acorde con diversos autores, es: el conjunto de métodos  y técnicas que se utilizan para alcanzar o lograr un objetivo.  De igual forma las estrategias didácticas proporcionan información, orientación, apoyo y motivación para lograr dichos objetivos.</w:t>
      </w:r>
    </w:p>
    <w:p w14:paraId="7988821D" w14:textId="77777777" w:rsidR="00070F28" w:rsidRPr="00070F28" w:rsidRDefault="00070F28" w:rsidP="00070F28">
      <w:pPr>
        <w:rPr>
          <w:rFonts w:ascii="Arial" w:hAnsi="Arial" w:cs="Arial"/>
        </w:rPr>
      </w:pPr>
      <w:r w:rsidRPr="00070F28">
        <w:rPr>
          <w:rFonts w:ascii="Arial" w:hAnsi="Arial" w:cs="Arial"/>
        </w:rPr>
        <w:t>Las estrategias de enseñanza de la educación en línea, fueron muy prácticas para mí, el aplicarles un video de introducción que los ayude o los guíe sobre el aprendizaje que van a obtener, es muy bueno, los encamina al contiendo y a su vez los hace que se interesen más por el tema, las actividades que aplique  se me facilitó por qué en un presentación de PowerPoint puse imágenes y ellos respondían de acuerdo a lo que veían, con animación y movimientos que son más atractivos, así como a la hora de la bienvenida, y donde registramos su asistencia, con imágenes que caracterizaban a los niños y las niñas, y al finalizar de igual manera con un video e imágenes era más llamativo e interesante.</w:t>
      </w:r>
    </w:p>
    <w:p w14:paraId="04F48687" w14:textId="77777777" w:rsidR="00070F28" w:rsidRPr="00070F28" w:rsidRDefault="00070F28" w:rsidP="00070F28">
      <w:pPr>
        <w:rPr>
          <w:rFonts w:ascii="Arial" w:hAnsi="Arial" w:cs="Arial"/>
        </w:rPr>
      </w:pPr>
      <w:r w:rsidRPr="00070F28">
        <w:rPr>
          <w:rFonts w:ascii="Arial" w:hAnsi="Arial" w:cs="Arial"/>
        </w:rPr>
        <w:t>Mi práctica fue muy importante y significativa para mi formación, el aprendizaje a la distancia es muy diferente, pero es bueno aprender en diferentes circunstancias y saber afrontar todas las complicaciones que puedan presentarse, fue una experiencia muy bonita para mí, identifique algunas áreas de oportunidad y traté de mejorar siempre a lo largo de estas dos semanas, me llevo un buen sabor de boca, reflexione acerca de mi interacción, espero seguir aprendiendo cada día más.</w:t>
      </w:r>
    </w:p>
    <w:p w14:paraId="33D9A36A" w14:textId="77777777" w:rsidR="00070F28" w:rsidRPr="00070F28" w:rsidRDefault="00070F28" w:rsidP="00070F28">
      <w:pPr>
        <w:rPr>
          <w:rFonts w:ascii="Arial" w:hAnsi="Arial" w:cs="Arial"/>
        </w:rPr>
      </w:pPr>
      <w:r w:rsidRPr="00070F28">
        <w:rPr>
          <w:rFonts w:ascii="Arial" w:hAnsi="Arial" w:cs="Arial"/>
        </w:rPr>
        <w:t>•Narrar la efectividad de aplicar instrumentos de evaluación, así como el manejo del diario interactivo con las sugerencias de su compañero de trabajo para este aspecto.</w:t>
      </w:r>
    </w:p>
    <w:p w14:paraId="3F5EE017" w14:textId="77777777" w:rsidR="00070F28" w:rsidRPr="00070F28" w:rsidRDefault="00070F28" w:rsidP="00070F28">
      <w:pPr>
        <w:rPr>
          <w:rFonts w:ascii="Arial" w:hAnsi="Arial" w:cs="Arial"/>
        </w:rPr>
      </w:pPr>
      <w:r w:rsidRPr="00070F28">
        <w:rPr>
          <w:rFonts w:ascii="Arial" w:hAnsi="Arial" w:cs="Arial"/>
        </w:rPr>
        <w:t xml:space="preserve">La evaluación de los alumnos no fue un instrumento como tal, por motivos de tiempo, que podían conectarse los alumnos solo pude cuestionarlos acerca de las actividades, y qué opinaban de clase, creo que si es muy necesario aplicar algún instrumento a los alumnos para verificar su aprendizaje, saber si fue significativo y de igual manera los ayuda a retroalimentares ellos mismos. </w:t>
      </w:r>
    </w:p>
    <w:p w14:paraId="71CD1A98" w14:textId="48C104DA" w:rsidR="00070F28" w:rsidRPr="00070F28" w:rsidRDefault="00070F28" w:rsidP="000425E6">
      <w:pPr>
        <w:rPr>
          <w:rFonts w:ascii="Arial" w:hAnsi="Arial" w:cs="Arial"/>
        </w:rPr>
      </w:pPr>
      <w:r w:rsidRPr="00070F28">
        <w:rPr>
          <w:rFonts w:ascii="Arial" w:hAnsi="Arial" w:cs="Arial"/>
        </w:rPr>
        <w:t>El diario interactivo fue una muy buena herramienta donde describí, analicé y valoré mi práctica docente, favoreciendo e identificando cada una de mis áreas de oportunidad, y el compartir esta experiencia con una compañera te hace sentir más familiarizada, así mismo el conocer su experiencia, para identificar algunas propuestas o áreas de oportunidad que ella pudo presentar para mejorar mi práctica docente, gracias.</w:t>
      </w:r>
    </w:p>
    <w:p w14:paraId="718025D0" w14:textId="77777777" w:rsidR="00070F28" w:rsidRDefault="00070F28" w:rsidP="000425E6">
      <w:pPr>
        <w:rPr>
          <w:b/>
          <w:bCs/>
          <w:sz w:val="40"/>
          <w:szCs w:val="40"/>
        </w:rPr>
      </w:pPr>
    </w:p>
    <w:p w14:paraId="57EE31EB" w14:textId="77777777" w:rsidR="00070F28" w:rsidRDefault="00070F28" w:rsidP="000425E6">
      <w:pPr>
        <w:rPr>
          <w:b/>
          <w:bCs/>
          <w:sz w:val="40"/>
          <w:szCs w:val="40"/>
        </w:rPr>
      </w:pPr>
    </w:p>
    <w:p w14:paraId="12E91C48" w14:textId="77777777" w:rsidR="00070F28" w:rsidRDefault="00070F28" w:rsidP="000425E6">
      <w:pPr>
        <w:rPr>
          <w:b/>
          <w:bCs/>
          <w:sz w:val="40"/>
          <w:szCs w:val="40"/>
        </w:rPr>
      </w:pPr>
    </w:p>
    <w:p w14:paraId="4710D076" w14:textId="77777777" w:rsidR="00070F28" w:rsidRDefault="00070F28" w:rsidP="000425E6">
      <w:pPr>
        <w:rPr>
          <w:b/>
          <w:bCs/>
          <w:sz w:val="40"/>
          <w:szCs w:val="40"/>
        </w:rPr>
      </w:pPr>
    </w:p>
    <w:p w14:paraId="6B0EABEB" w14:textId="77777777" w:rsidR="00070F28" w:rsidRDefault="00070F28" w:rsidP="000425E6">
      <w:pPr>
        <w:rPr>
          <w:b/>
          <w:bCs/>
          <w:sz w:val="40"/>
          <w:szCs w:val="40"/>
        </w:rPr>
      </w:pPr>
    </w:p>
    <w:p w14:paraId="04C83792" w14:textId="056411E2" w:rsidR="00032064" w:rsidRPr="00032064" w:rsidRDefault="00032064" w:rsidP="000425E6">
      <w:pPr>
        <w:rPr>
          <w:b/>
          <w:bCs/>
          <w:sz w:val="40"/>
          <w:szCs w:val="40"/>
        </w:rPr>
      </w:pPr>
      <w:r w:rsidRPr="00032064">
        <w:rPr>
          <w:b/>
          <w:bCs/>
          <w:sz w:val="40"/>
          <w:szCs w:val="40"/>
        </w:rPr>
        <w:lastRenderedPageBreak/>
        <w:t xml:space="preserve">Rúbrica </w:t>
      </w:r>
    </w:p>
    <w:p w14:paraId="1A8B174B" w14:textId="500FAF63" w:rsidR="000425E6" w:rsidRDefault="000425E6" w:rsidP="000425E6">
      <w:r>
        <w:t>Actividad 11</w:t>
      </w:r>
    </w:p>
    <w:p w14:paraId="6509633F" w14:textId="77777777" w:rsidR="000425E6" w:rsidRDefault="000425E6" w:rsidP="000425E6">
      <w:r>
        <w:t>Mi experiencia de práctica</w:t>
      </w:r>
    </w:p>
    <w:p w14:paraId="34316146" w14:textId="77777777" w:rsidR="000425E6" w:rsidRDefault="000425E6" w:rsidP="000425E6">
      <w:r>
        <w:t>CONTEXTO:</w:t>
      </w:r>
    </w:p>
    <w:p w14:paraId="656D77CB" w14:textId="77777777" w:rsidR="000425E6" w:rsidRDefault="000425E6" w:rsidP="000425E6">
      <w:r>
        <w:t>El trabajo compartido con colegas permite crear espacios de aprendizaje, en este caso muy particular alumnos con alumnos, hacia el propósito de identificar diversas formas de intervención, ya que, al socializar la experiencia, el practicante recorre todo un proceso de autoevaluación para reconstruir las siguientes prácticas.</w:t>
      </w:r>
    </w:p>
    <w:p w14:paraId="33999DE2" w14:textId="77777777" w:rsidR="000425E6" w:rsidRDefault="000425E6" w:rsidP="000425E6">
      <w:r>
        <w:t>TAREA:</w:t>
      </w:r>
    </w:p>
    <w:p w14:paraId="274AB999" w14:textId="77777777" w:rsidR="000425E6" w:rsidRDefault="000425E6" w:rsidP="000425E6">
      <w:r>
        <w:t>Elaborar una narrativa con imágenes y fotos a través de un video (con música) corto, en la cual narre la experiencia vivida de práctica.</w:t>
      </w:r>
    </w:p>
    <w:p w14:paraId="78BEFBE5" w14:textId="77777777" w:rsidR="000425E6" w:rsidRDefault="000425E6" w:rsidP="000425E6">
      <w:r>
        <w:t>Elementos que deben reflejarse en el trabajo de narrativa :</w:t>
      </w:r>
    </w:p>
    <w:p w14:paraId="51D26DD0" w14:textId="77777777" w:rsidR="000425E6" w:rsidRDefault="000425E6" w:rsidP="000425E6">
      <w:r>
        <w:t>1.-Estrategias de comunicación aplicadas antes y durante la práctica para establecer comunicación asertiva con la educadora para recuperar información, en cuanto:</w:t>
      </w:r>
    </w:p>
    <w:p w14:paraId="10CB9484" w14:textId="77777777" w:rsidR="000425E6" w:rsidRDefault="000425E6" w:rsidP="000425E6">
      <w:r>
        <w:t>•</w:t>
      </w:r>
      <w:r>
        <w:tab/>
        <w:t>Identificar los aprendizajes esperados para el diseño de planeación</w:t>
      </w:r>
    </w:p>
    <w:p w14:paraId="6D0D3829" w14:textId="77777777" w:rsidR="000425E6" w:rsidRDefault="000425E6" w:rsidP="000425E6">
      <w:r>
        <w:t>•</w:t>
      </w:r>
      <w:r>
        <w:tab/>
        <w:t>Entrevistas o cuestionamientos (alumnos, docente y padres de familia) para dar seguimiento a la estrategia aplicada de estudio de caso.</w:t>
      </w:r>
    </w:p>
    <w:p w14:paraId="2F305D2E" w14:textId="77777777" w:rsidR="000425E6" w:rsidRDefault="000425E6" w:rsidP="000425E6">
      <w:r>
        <w:t>•</w:t>
      </w:r>
      <w:r>
        <w:tab/>
        <w:t>Documentos indispensables (datos de identificación, evaluación diagnostica, e intermedia etc.) para construir el expediente de los 2 alumnos.</w:t>
      </w:r>
    </w:p>
    <w:p w14:paraId="6D7370EB" w14:textId="77777777" w:rsidR="000425E6" w:rsidRDefault="000425E6" w:rsidP="000425E6">
      <w:r>
        <w:t>2.-Análisis y reflexión de la intervención docente</w:t>
      </w:r>
    </w:p>
    <w:p w14:paraId="00BFE4F5" w14:textId="77777777" w:rsidR="000425E6" w:rsidRDefault="000425E6" w:rsidP="000425E6">
      <w:r>
        <w:t>•</w:t>
      </w:r>
      <w:r>
        <w:tab/>
        <w:t>Narrar la experiencia de intervención, puntualizando en el aspecto de cómo el practicante</w:t>
      </w:r>
    </w:p>
    <w:p w14:paraId="5CBF2899" w14:textId="77777777" w:rsidR="000425E6" w:rsidRDefault="000425E6" w:rsidP="000425E6">
      <w:r>
        <w:t>percibe la enseñanza de esta manera, “Aprendizaje en casa”</w:t>
      </w:r>
    </w:p>
    <w:p w14:paraId="2C856C1F" w14:textId="77777777" w:rsidR="000425E6" w:rsidRDefault="000425E6" w:rsidP="000425E6">
      <w:r>
        <w:t>•</w:t>
      </w:r>
      <w:r>
        <w:tab/>
        <w:t>Narrar las estrategias de enseñanza (juego, experimentación, interacción tecnológica etc…) que puso en prácticas y funcionalidad de las mismas en esta modalidad de trabajar en casa.</w:t>
      </w:r>
    </w:p>
    <w:p w14:paraId="1591ADD7" w14:textId="77777777" w:rsidR="000425E6" w:rsidRDefault="000425E6" w:rsidP="000425E6">
      <w:r>
        <w:t>•</w:t>
      </w:r>
      <w:r>
        <w:tab/>
        <w:t>Narrar la efectividad de aplicar instrumentos de evaluación, así como el manejo del diario interactivo con las sugerencias de su compañero de trabajo para este aspecto.</w:t>
      </w:r>
    </w:p>
    <w:p w14:paraId="10C6DD03" w14:textId="77777777" w:rsidR="000425E6" w:rsidRDefault="000425E6" w:rsidP="000425E6"/>
    <w:p w14:paraId="38196FA4" w14:textId="77777777" w:rsidR="000425E6" w:rsidRDefault="000425E6" w:rsidP="000425E6">
      <w:r>
        <w:t>Observaciones</w:t>
      </w:r>
    </w:p>
    <w:p w14:paraId="42DCBF38" w14:textId="77777777" w:rsidR="000425E6" w:rsidRDefault="000425E6" w:rsidP="000425E6">
      <w:r>
        <w:t>La evaluación será en estos dos grandes aspectos en los cuales se detecten todos y cada uno de los indicadores</w:t>
      </w:r>
    </w:p>
    <w:p w14:paraId="29A09C9D" w14:textId="77777777" w:rsidR="000425E6" w:rsidRDefault="000425E6" w:rsidP="000425E6">
      <w:r>
        <w:t>-Creatividad del video….  3 punto</w:t>
      </w:r>
    </w:p>
    <w:p w14:paraId="3616235C" w14:textId="11A501A3" w:rsidR="003D6CFB" w:rsidRPr="00C44A1B" w:rsidRDefault="000425E6" w:rsidP="000425E6">
      <w:r>
        <w:t>-Reflexión en la narrativa de los indicadores propuestos….  7 puntos</w:t>
      </w:r>
    </w:p>
    <w:sectPr w:rsidR="003D6CFB" w:rsidRPr="00C44A1B" w:rsidSect="00AD57E1">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9774B"/>
    <w:multiLevelType w:val="hybridMultilevel"/>
    <w:tmpl w:val="74987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A1B"/>
    <w:rsid w:val="00032064"/>
    <w:rsid w:val="000425E6"/>
    <w:rsid w:val="00070F28"/>
    <w:rsid w:val="003C646E"/>
    <w:rsid w:val="003D6CFB"/>
    <w:rsid w:val="00616DE4"/>
    <w:rsid w:val="00AD57E1"/>
    <w:rsid w:val="00C44A1B"/>
    <w:rsid w:val="00C7256D"/>
    <w:rsid w:val="00E16E76"/>
    <w:rsid w:val="00F06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1C4E7"/>
  <w15:chartTrackingRefBased/>
  <w15:docId w15:val="{F6AC0B38-BBFF-4778-B53C-A282B2E6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A1B"/>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A1B"/>
    <w:pPr>
      <w:ind w:left="720"/>
      <w:contextualSpacing/>
    </w:pPr>
  </w:style>
  <w:style w:type="character" w:styleId="Hyperlink">
    <w:name w:val="Hyperlink"/>
    <w:basedOn w:val="DefaultParagraphFont"/>
    <w:uiPriority w:val="99"/>
    <w:unhideWhenUsed/>
    <w:rsid w:val="00C7256D"/>
    <w:rPr>
      <w:color w:val="0563C1" w:themeColor="hyperlink"/>
      <w:u w:val="single"/>
    </w:rPr>
  </w:style>
  <w:style w:type="character" w:styleId="UnresolvedMention">
    <w:name w:val="Unresolved Mention"/>
    <w:basedOn w:val="DefaultParagraphFont"/>
    <w:uiPriority w:val="99"/>
    <w:semiHidden/>
    <w:unhideWhenUsed/>
    <w:rsid w:val="00C72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9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aYqBppqWwW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2413</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juliafaejmz0908@gmail.com</dc:creator>
  <cp:keywords/>
  <dc:description/>
  <cp:lastModifiedBy>juliafaejmz0908@gmail.com</cp:lastModifiedBy>
  <cp:revision>8</cp:revision>
  <dcterms:created xsi:type="dcterms:W3CDTF">2021-06-08T23:07:00Z</dcterms:created>
  <dcterms:modified xsi:type="dcterms:W3CDTF">2021-06-09T04:58:00Z</dcterms:modified>
</cp:coreProperties>
</file>