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1F3" w:rsidRDefault="005401F3" w:rsidP="005401F3"/>
    <w:p w:rsidR="005401F3" w:rsidRDefault="005401F3" w:rsidP="005401F3">
      <w:pPr>
        <w:spacing w:line="360" w:lineRule="auto"/>
        <w:jc w:val="center"/>
        <w:rPr>
          <w:rFonts w:ascii="Arial" w:hAnsi="Arial" w:cs="Arial"/>
          <w:sz w:val="24"/>
          <w:lang w:val="es-ES"/>
        </w:rPr>
      </w:pPr>
      <w:r w:rsidRPr="005A6DDA">
        <w:rPr>
          <w:rFonts w:ascii="Arial" w:hAnsi="Arial" w:cs="Arial"/>
          <w:b/>
          <w:noProof/>
          <w:sz w:val="24"/>
          <w:lang w:eastAsia="es-MX"/>
        </w:rPr>
        <w:drawing>
          <wp:anchor distT="0" distB="0" distL="114300" distR="114300" simplePos="0" relativeHeight="251659264" behindDoc="0" locked="0" layoutInCell="1" allowOverlap="1" wp14:anchorId="66F739CB" wp14:editId="35711C3B">
            <wp:simplePos x="0" y="0"/>
            <wp:positionH relativeFrom="margin">
              <wp:posOffset>-536720</wp:posOffset>
            </wp:positionH>
            <wp:positionV relativeFrom="margin">
              <wp:posOffset>-564635</wp:posOffset>
            </wp:positionV>
            <wp:extent cx="1110615" cy="1041400"/>
            <wp:effectExtent l="0" t="0" r="0" b="6350"/>
            <wp:wrapSquare wrapText="bothSides"/>
            <wp:docPr id="23" name="Imagen 10"/>
            <wp:cNvGraphicFramePr/>
            <a:graphic xmlns:a="http://schemas.openxmlformats.org/drawingml/2006/main">
              <a:graphicData uri="http://schemas.openxmlformats.org/drawingml/2006/picture">
                <pic:pic xmlns:pic="http://schemas.openxmlformats.org/drawingml/2006/picture">
                  <pic:nvPicPr>
                    <pic:cNvPr id="23" name="Imagen 10"/>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0615" cy="1041400"/>
                    </a:xfrm>
                    <a:prstGeom prst="rect">
                      <a:avLst/>
                    </a:prstGeom>
                    <a:noFill/>
                  </pic:spPr>
                </pic:pic>
              </a:graphicData>
            </a:graphic>
            <wp14:sizeRelH relativeFrom="margin">
              <wp14:pctWidth>0</wp14:pctWidth>
            </wp14:sizeRelH>
            <wp14:sizeRelV relativeFrom="margin">
              <wp14:pctHeight>0</wp14:pctHeight>
            </wp14:sizeRelV>
          </wp:anchor>
        </w:drawing>
      </w:r>
      <w:r w:rsidRPr="005A6DDA">
        <w:rPr>
          <w:rFonts w:ascii="Arial" w:hAnsi="Arial" w:cs="Arial"/>
          <w:b/>
          <w:sz w:val="24"/>
          <w:lang w:val="es-ES"/>
        </w:rPr>
        <w:t>ESCUELA NORMAL DE EDUACIÓN PREESCOLAR</w:t>
      </w:r>
    </w:p>
    <w:p w:rsidR="005401F3" w:rsidRDefault="005401F3" w:rsidP="005401F3">
      <w:pPr>
        <w:spacing w:line="360" w:lineRule="auto"/>
        <w:jc w:val="center"/>
        <w:rPr>
          <w:rFonts w:ascii="Arial" w:hAnsi="Arial" w:cs="Arial"/>
          <w:b/>
          <w:sz w:val="24"/>
          <w:lang w:val="es-ES"/>
        </w:rPr>
      </w:pPr>
      <w:r w:rsidRPr="005A6DDA">
        <w:rPr>
          <w:rFonts w:ascii="Arial" w:hAnsi="Arial" w:cs="Arial"/>
          <w:b/>
          <w:sz w:val="24"/>
          <w:lang w:val="es-ES"/>
        </w:rPr>
        <w:t>Licenciatura en Educación Preescolar</w:t>
      </w:r>
    </w:p>
    <w:p w:rsidR="005401F3" w:rsidRPr="005A6DDA" w:rsidRDefault="005401F3" w:rsidP="005401F3">
      <w:pPr>
        <w:spacing w:line="360" w:lineRule="auto"/>
        <w:jc w:val="center"/>
        <w:rPr>
          <w:rFonts w:ascii="Arial" w:hAnsi="Arial" w:cs="Arial"/>
          <w:sz w:val="24"/>
        </w:rPr>
      </w:pPr>
      <w:r w:rsidRPr="005A6DDA">
        <w:rPr>
          <w:rFonts w:ascii="Arial" w:hAnsi="Arial" w:cs="Arial"/>
          <w:sz w:val="24"/>
          <w:lang w:val="es-ES"/>
        </w:rPr>
        <w:t>CICLO ESCOLAR</w:t>
      </w:r>
    </w:p>
    <w:p w:rsidR="005401F3" w:rsidRDefault="005401F3" w:rsidP="005401F3">
      <w:pPr>
        <w:spacing w:line="360" w:lineRule="auto"/>
        <w:jc w:val="center"/>
        <w:rPr>
          <w:rFonts w:ascii="Arial" w:hAnsi="Arial" w:cs="Arial"/>
          <w:sz w:val="24"/>
          <w:lang w:val="es-ES"/>
        </w:rPr>
      </w:pPr>
      <w:r>
        <w:rPr>
          <w:rFonts w:ascii="Arial" w:hAnsi="Arial" w:cs="Arial"/>
          <w:sz w:val="24"/>
          <w:lang w:val="es-ES"/>
        </w:rPr>
        <w:t>2020 - 2021</w:t>
      </w:r>
      <w:r>
        <w:rPr>
          <w:rFonts w:ascii="Arial" w:hAnsi="Arial" w:cs="Arial"/>
          <w:sz w:val="24"/>
          <w:lang w:val="es-ES"/>
        </w:rPr>
        <w:br/>
        <w:t xml:space="preserve">CURSO: Desarrollo de la competencia lectora. </w:t>
      </w:r>
    </w:p>
    <w:p w:rsidR="005401F3" w:rsidRDefault="005401F3" w:rsidP="005401F3">
      <w:pPr>
        <w:spacing w:line="360" w:lineRule="auto"/>
        <w:jc w:val="center"/>
        <w:rPr>
          <w:rFonts w:ascii="Arial" w:hAnsi="Arial" w:cs="Arial"/>
          <w:sz w:val="24"/>
          <w:lang w:val="es-ES"/>
        </w:rPr>
      </w:pPr>
      <w:r>
        <w:rPr>
          <w:rFonts w:ascii="Arial" w:hAnsi="Arial" w:cs="Arial"/>
          <w:sz w:val="24"/>
          <w:lang w:val="es-ES"/>
        </w:rPr>
        <w:t xml:space="preserve">Lic. Humberto Valdez Sánchez </w:t>
      </w:r>
    </w:p>
    <w:p w:rsidR="005401F3" w:rsidRDefault="005401F3" w:rsidP="005401F3">
      <w:pPr>
        <w:spacing w:line="360" w:lineRule="auto"/>
        <w:jc w:val="center"/>
        <w:rPr>
          <w:rFonts w:ascii="Arial" w:hAnsi="Arial" w:cs="Arial"/>
          <w:sz w:val="24"/>
          <w:lang w:val="es-ES"/>
        </w:rPr>
      </w:pPr>
      <w:r>
        <w:rPr>
          <w:rFonts w:ascii="Arial" w:hAnsi="Arial" w:cs="Arial"/>
          <w:sz w:val="24"/>
          <w:lang w:val="es-ES"/>
        </w:rPr>
        <w:t xml:space="preserve">Alumna: </w:t>
      </w:r>
      <w:proofErr w:type="spellStart"/>
      <w:r>
        <w:rPr>
          <w:rFonts w:ascii="Arial" w:hAnsi="Arial" w:cs="Arial"/>
          <w:sz w:val="24"/>
          <w:lang w:val="es-ES"/>
        </w:rPr>
        <w:t>Danna</w:t>
      </w:r>
      <w:proofErr w:type="spellEnd"/>
      <w:r>
        <w:rPr>
          <w:rFonts w:ascii="Arial" w:hAnsi="Arial" w:cs="Arial"/>
          <w:sz w:val="24"/>
          <w:lang w:val="es-ES"/>
        </w:rPr>
        <w:t xml:space="preserve"> </w:t>
      </w:r>
      <w:proofErr w:type="spellStart"/>
      <w:r>
        <w:rPr>
          <w:rFonts w:ascii="Arial" w:hAnsi="Arial" w:cs="Arial"/>
          <w:sz w:val="24"/>
          <w:lang w:val="es-ES"/>
        </w:rPr>
        <w:t>Sophia</w:t>
      </w:r>
      <w:proofErr w:type="spellEnd"/>
      <w:r>
        <w:rPr>
          <w:rFonts w:ascii="Arial" w:hAnsi="Arial" w:cs="Arial"/>
          <w:sz w:val="24"/>
          <w:lang w:val="es-ES"/>
        </w:rPr>
        <w:t xml:space="preserve"> Rangel Ibarra </w:t>
      </w:r>
    </w:p>
    <w:p w:rsidR="005401F3" w:rsidRDefault="005401F3" w:rsidP="005401F3">
      <w:pPr>
        <w:spacing w:line="360" w:lineRule="auto"/>
        <w:jc w:val="center"/>
        <w:rPr>
          <w:rFonts w:ascii="Arial" w:hAnsi="Arial" w:cs="Arial"/>
          <w:sz w:val="24"/>
          <w:lang w:val="es-ES"/>
        </w:rPr>
      </w:pPr>
      <w:r>
        <w:rPr>
          <w:rFonts w:ascii="Arial" w:hAnsi="Arial" w:cs="Arial"/>
          <w:sz w:val="24"/>
          <w:lang w:val="es-ES"/>
        </w:rPr>
        <w:t>2ºC</w:t>
      </w:r>
    </w:p>
    <w:p w:rsidR="005401F3" w:rsidRDefault="005401F3" w:rsidP="005401F3">
      <w:pPr>
        <w:spacing w:line="360" w:lineRule="auto"/>
        <w:jc w:val="center"/>
        <w:rPr>
          <w:rFonts w:ascii="Arial" w:hAnsi="Arial" w:cs="Arial"/>
          <w:sz w:val="24"/>
          <w:lang w:val="es-ES"/>
        </w:rPr>
      </w:pPr>
      <w:r>
        <w:rPr>
          <w:rFonts w:ascii="Arial" w:hAnsi="Arial" w:cs="Arial"/>
          <w:sz w:val="24"/>
          <w:lang w:val="es-ES"/>
        </w:rPr>
        <w:t>Unidad de aprendizaje II:</w:t>
      </w:r>
    </w:p>
    <w:p w:rsidR="005401F3" w:rsidRDefault="005401F3" w:rsidP="005401F3">
      <w:pPr>
        <w:spacing w:line="360" w:lineRule="auto"/>
        <w:jc w:val="center"/>
        <w:rPr>
          <w:rFonts w:ascii="Arial" w:hAnsi="Arial" w:cs="Arial"/>
          <w:sz w:val="24"/>
          <w:lang w:val="es-ES"/>
        </w:rPr>
      </w:pPr>
      <w:r>
        <w:rPr>
          <w:rFonts w:ascii="Arial" w:hAnsi="Arial" w:cs="Arial"/>
          <w:sz w:val="24"/>
          <w:lang w:val="es-ES"/>
        </w:rPr>
        <w:t>EL LECTOR ANTE LOS TEXTOS</w:t>
      </w:r>
    </w:p>
    <w:p w:rsidR="005401F3" w:rsidRPr="005401F3" w:rsidRDefault="005401F3" w:rsidP="005401F3">
      <w:pPr>
        <w:spacing w:line="360" w:lineRule="auto"/>
        <w:jc w:val="center"/>
        <w:rPr>
          <w:rFonts w:ascii="Arial" w:hAnsi="Arial" w:cs="Arial"/>
          <w:b/>
          <w:sz w:val="24"/>
          <w:lang w:val="es-ES"/>
        </w:rPr>
      </w:pPr>
      <w:r w:rsidRPr="00AC1222">
        <w:rPr>
          <w:rFonts w:ascii="Arial" w:hAnsi="Arial" w:cs="Arial"/>
          <w:b/>
          <w:sz w:val="24"/>
          <w:lang w:val="es-ES"/>
        </w:rPr>
        <w:t>Trabajo a desarrollar:</w:t>
      </w:r>
    </w:p>
    <w:p w:rsidR="005401F3" w:rsidRDefault="005401F3" w:rsidP="005401F3">
      <w:pPr>
        <w:spacing w:line="360" w:lineRule="auto"/>
        <w:jc w:val="center"/>
        <w:rPr>
          <w:b/>
        </w:rPr>
      </w:pPr>
      <w:r w:rsidRPr="005401F3">
        <w:rPr>
          <w:b/>
        </w:rPr>
        <w:t>SESIÓN 32. ELECCIONES Y CONSTITUCIÓN DE ACERVOS EN LA EDUCACIÓN INFANTIL CRITERIOS Y CONDICIONES...</w:t>
      </w:r>
    </w:p>
    <w:p w:rsidR="005401F3" w:rsidRDefault="005401F3" w:rsidP="005401F3">
      <w:pPr>
        <w:spacing w:line="360" w:lineRule="auto"/>
        <w:jc w:val="center"/>
        <w:rPr>
          <w:rFonts w:ascii="Arial" w:hAnsi="Arial" w:cs="Arial"/>
          <w:sz w:val="24"/>
          <w:lang w:val="es-ES"/>
        </w:rPr>
      </w:pPr>
      <w:r w:rsidRPr="0021573A">
        <w:rPr>
          <w:rFonts w:ascii="Arial" w:hAnsi="Arial" w:cs="Arial"/>
          <w:b/>
          <w:sz w:val="24"/>
          <w:lang w:val="es-ES"/>
        </w:rPr>
        <w:t>Propósito:</w:t>
      </w:r>
      <w:r>
        <w:rPr>
          <w:rFonts w:ascii="Arial" w:hAnsi="Arial" w:cs="Arial"/>
          <w:sz w:val="24"/>
          <w:lang w:val="es-ES"/>
        </w:rPr>
        <w:t xml:space="preserve"> </w:t>
      </w:r>
      <w:r w:rsidRPr="00830D76">
        <w:rPr>
          <w:rFonts w:ascii="Arial" w:hAnsi="Arial" w:cs="Arial"/>
          <w:sz w:val="24"/>
          <w:lang w:val="es-ES"/>
        </w:rPr>
        <w:t>El estudiante utilizará los recursos teóricos para enriquecer los modos de analizar e interpretar los elementos implícitos en el acto de lectura y reflexionará sobre sus propios hábitos y prácticas lectoras y el de sus estudiantes, para darle un nuevo sentido a la lectura.</w:t>
      </w:r>
    </w:p>
    <w:p w:rsidR="005401F3" w:rsidRDefault="005401F3" w:rsidP="005401F3">
      <w:pPr>
        <w:spacing w:line="360" w:lineRule="auto"/>
        <w:rPr>
          <w:rFonts w:ascii="Arial" w:hAnsi="Arial" w:cs="Arial"/>
          <w:sz w:val="24"/>
          <w:lang w:val="es-ES"/>
        </w:rPr>
      </w:pPr>
    </w:p>
    <w:p w:rsidR="005401F3" w:rsidRDefault="005401F3" w:rsidP="005401F3">
      <w:pPr>
        <w:spacing w:line="360" w:lineRule="auto"/>
        <w:jc w:val="center"/>
        <w:rPr>
          <w:rFonts w:ascii="Arial" w:hAnsi="Arial" w:cs="Arial"/>
          <w:sz w:val="24"/>
          <w:lang w:val="es-ES"/>
        </w:rPr>
      </w:pPr>
    </w:p>
    <w:p w:rsidR="005401F3" w:rsidRDefault="005401F3" w:rsidP="005401F3">
      <w:pPr>
        <w:spacing w:line="360" w:lineRule="auto"/>
        <w:rPr>
          <w:rFonts w:ascii="Arial" w:hAnsi="Arial" w:cs="Arial"/>
          <w:sz w:val="24"/>
          <w:lang w:val="es-ES"/>
        </w:rPr>
      </w:pPr>
      <w:r>
        <w:rPr>
          <w:rFonts w:ascii="Arial" w:hAnsi="Arial" w:cs="Arial"/>
          <w:sz w:val="24"/>
          <w:lang w:val="es-ES"/>
        </w:rPr>
        <w:t>Saltillo, Coahuila.</w:t>
      </w:r>
    </w:p>
    <w:p w:rsidR="005401F3" w:rsidRDefault="005401F3" w:rsidP="005401F3">
      <w:pPr>
        <w:spacing w:line="360" w:lineRule="auto"/>
        <w:rPr>
          <w:rFonts w:ascii="Arial" w:hAnsi="Arial" w:cs="Arial"/>
          <w:sz w:val="24"/>
          <w:lang w:val="es-ES"/>
        </w:rPr>
      </w:pPr>
    </w:p>
    <w:p w:rsidR="005401F3" w:rsidRPr="00C139ED" w:rsidRDefault="005401F3" w:rsidP="005401F3">
      <w:pPr>
        <w:spacing w:line="360" w:lineRule="auto"/>
        <w:jc w:val="right"/>
        <w:rPr>
          <w:rFonts w:ascii="Arial" w:hAnsi="Arial" w:cs="Arial"/>
          <w:sz w:val="24"/>
          <w:lang w:val="es-ES"/>
        </w:rPr>
      </w:pPr>
      <w:r>
        <w:rPr>
          <w:rFonts w:ascii="Arial" w:hAnsi="Arial" w:cs="Arial"/>
          <w:sz w:val="24"/>
          <w:lang w:val="es-ES"/>
        </w:rPr>
        <w:t>Junio</w:t>
      </w:r>
      <w:r>
        <w:rPr>
          <w:rFonts w:ascii="Arial" w:hAnsi="Arial" w:cs="Arial"/>
          <w:sz w:val="24"/>
          <w:lang w:val="es-ES"/>
        </w:rPr>
        <w:t>, 2021</w:t>
      </w:r>
    </w:p>
    <w:p w:rsidR="005401F3" w:rsidRDefault="005401F3" w:rsidP="005401F3">
      <w:pPr>
        <w:spacing w:line="360" w:lineRule="auto"/>
        <w:jc w:val="center"/>
        <w:rPr>
          <w:b/>
        </w:rPr>
      </w:pPr>
      <w:r w:rsidRPr="005401F3">
        <w:rPr>
          <w:b/>
        </w:rPr>
        <w:lastRenderedPageBreak/>
        <w:t>SESIÓN 32. ELECCIONES Y CONSTITUCIÓN DE ACERVOS EN LA EDUCACIÓN INFANTIL CRITERIOS Y CONDICIONES...</w:t>
      </w:r>
    </w:p>
    <w:p w:rsidR="005401F3" w:rsidRPr="005401F3" w:rsidRDefault="005401F3" w:rsidP="005401F3">
      <w:pPr>
        <w:spacing w:before="100" w:beforeAutospacing="1" w:after="100" w:afterAutospacing="1" w:line="240" w:lineRule="auto"/>
        <w:rPr>
          <w:rFonts w:ascii="Verdana" w:eastAsia="Times New Roman" w:hAnsi="Verdana" w:cs="Times New Roman"/>
          <w:color w:val="000000"/>
          <w:sz w:val="24"/>
          <w:szCs w:val="24"/>
          <w:lang w:eastAsia="es-MX"/>
        </w:rPr>
      </w:pPr>
      <w:r w:rsidRPr="005401F3">
        <w:rPr>
          <w:rFonts w:ascii="Arial" w:eastAsia="Times New Roman" w:hAnsi="Arial" w:cs="Arial"/>
          <w:color w:val="000000"/>
          <w:sz w:val="24"/>
          <w:szCs w:val="24"/>
          <w:lang w:eastAsia="es-MX"/>
        </w:rPr>
        <w:t>Al terminar, responde o complementa los siguientes cuestionamientos:</w:t>
      </w:r>
    </w:p>
    <w:p w:rsidR="005401F3" w:rsidRDefault="005401F3" w:rsidP="005401F3">
      <w:pPr>
        <w:spacing w:before="100" w:beforeAutospacing="1" w:after="100" w:afterAutospacing="1" w:line="240" w:lineRule="auto"/>
        <w:rPr>
          <w:rFonts w:ascii="Arial" w:eastAsia="Times New Roman" w:hAnsi="Arial" w:cs="Arial"/>
          <w:b/>
          <w:color w:val="000000"/>
          <w:sz w:val="24"/>
          <w:szCs w:val="24"/>
          <w:lang w:eastAsia="es-MX"/>
        </w:rPr>
      </w:pPr>
      <w:r w:rsidRPr="005401F3">
        <w:rPr>
          <w:rFonts w:ascii="Arial" w:eastAsia="Times New Roman" w:hAnsi="Arial" w:cs="Arial"/>
          <w:b/>
          <w:color w:val="000000"/>
          <w:sz w:val="24"/>
          <w:szCs w:val="24"/>
          <w:lang w:eastAsia="es-MX"/>
        </w:rPr>
        <w:t>1.- La creación de los libros para primeras edades ha estado favorecida por varios factores específicos:</w:t>
      </w:r>
    </w:p>
    <w:p w:rsidR="005401F3" w:rsidRDefault="005401F3" w:rsidP="005401F3">
      <w:pPr>
        <w:pStyle w:val="Prrafodelista"/>
        <w:numPr>
          <w:ilvl w:val="0"/>
          <w:numId w:val="1"/>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La escolarización de los niños en edades cada vez más tempranas.</w:t>
      </w:r>
    </w:p>
    <w:p w:rsidR="005401F3" w:rsidRDefault="005401F3" w:rsidP="005401F3">
      <w:pPr>
        <w:pStyle w:val="Prrafodelista"/>
        <w:numPr>
          <w:ilvl w:val="0"/>
          <w:numId w:val="1"/>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Creación masiva de escuelas de educación infantil o jardines de infancia.</w:t>
      </w:r>
    </w:p>
    <w:p w:rsidR="005401F3" w:rsidRDefault="005401F3" w:rsidP="005401F3">
      <w:pPr>
        <w:pStyle w:val="Prrafodelista"/>
        <w:numPr>
          <w:ilvl w:val="0"/>
          <w:numId w:val="1"/>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Profesionalización del personal que atiende a los más pequeños.</w:t>
      </w:r>
    </w:p>
    <w:p w:rsidR="005401F3" w:rsidRPr="005401F3" w:rsidRDefault="005401F3" w:rsidP="005401F3">
      <w:pPr>
        <w:pStyle w:val="Prrafodelista"/>
        <w:numPr>
          <w:ilvl w:val="0"/>
          <w:numId w:val="1"/>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Evidencias de la psicología cognitiva y la neurociencia.</w:t>
      </w:r>
    </w:p>
    <w:p w:rsidR="005401F3" w:rsidRDefault="005401F3" w:rsidP="005401F3">
      <w:pPr>
        <w:spacing w:before="100" w:beforeAutospacing="1" w:after="100" w:afterAutospacing="1" w:line="240" w:lineRule="auto"/>
        <w:rPr>
          <w:rFonts w:ascii="Arial" w:eastAsia="Times New Roman" w:hAnsi="Arial" w:cs="Arial"/>
          <w:b/>
          <w:color w:val="000000"/>
          <w:sz w:val="24"/>
          <w:szCs w:val="24"/>
          <w:lang w:eastAsia="es-MX"/>
        </w:rPr>
      </w:pPr>
      <w:r w:rsidRPr="005401F3">
        <w:rPr>
          <w:rFonts w:ascii="Arial" w:eastAsia="Times New Roman" w:hAnsi="Arial" w:cs="Arial"/>
          <w:b/>
          <w:color w:val="000000"/>
          <w:sz w:val="24"/>
          <w:szCs w:val="24"/>
          <w:lang w:eastAsia="es-MX"/>
        </w:rPr>
        <w:t>2.- Los avances de la neurociencia y la psicología cognitiva han hecho evidente la necesidad que tienen los pequeños de entrar en las formas del relato y el arte visual que les permite:</w:t>
      </w:r>
    </w:p>
    <w:p w:rsidR="005401F3" w:rsidRDefault="005401F3" w:rsidP="005401F3">
      <w:pPr>
        <w:pStyle w:val="Prrafodelista"/>
        <w:numPr>
          <w:ilvl w:val="0"/>
          <w:numId w:val="2"/>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Abre la puerta a la imaginación.</w:t>
      </w:r>
    </w:p>
    <w:p w:rsidR="005401F3" w:rsidRDefault="005401F3" w:rsidP="005401F3">
      <w:pPr>
        <w:pStyle w:val="Prrafodelista"/>
        <w:numPr>
          <w:ilvl w:val="0"/>
          <w:numId w:val="2"/>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Dominio de la palabra y la imagen.</w:t>
      </w:r>
    </w:p>
    <w:p w:rsidR="005401F3" w:rsidRPr="005401F3" w:rsidRDefault="005401F3" w:rsidP="005401F3">
      <w:pPr>
        <w:pStyle w:val="Prrafodelista"/>
        <w:numPr>
          <w:ilvl w:val="0"/>
          <w:numId w:val="2"/>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La ficción y el conocimiento del mundo.</w:t>
      </w:r>
    </w:p>
    <w:p w:rsidR="005401F3" w:rsidRDefault="005401F3" w:rsidP="005401F3">
      <w:pPr>
        <w:spacing w:before="100" w:beforeAutospacing="1" w:after="100" w:afterAutospacing="1" w:line="240" w:lineRule="auto"/>
        <w:rPr>
          <w:rFonts w:ascii="Arial" w:eastAsia="Times New Roman" w:hAnsi="Arial" w:cs="Arial"/>
          <w:b/>
          <w:color w:val="000000"/>
          <w:sz w:val="24"/>
          <w:szCs w:val="24"/>
          <w:lang w:eastAsia="es-MX"/>
        </w:rPr>
      </w:pPr>
      <w:r w:rsidRPr="005401F3">
        <w:rPr>
          <w:rFonts w:ascii="Arial" w:eastAsia="Times New Roman" w:hAnsi="Arial" w:cs="Arial"/>
          <w:b/>
          <w:color w:val="000000"/>
          <w:sz w:val="24"/>
          <w:szCs w:val="24"/>
          <w:lang w:eastAsia="es-MX"/>
        </w:rPr>
        <w:t>3.- Algunas de las características a tener en cuenta para distinguir los buenos libros para las primeras edades son:</w:t>
      </w:r>
    </w:p>
    <w:p w:rsidR="005401F3" w:rsidRDefault="005401F3" w:rsidP="005401F3">
      <w:pPr>
        <w:pStyle w:val="Prrafodelista"/>
        <w:numPr>
          <w:ilvl w:val="0"/>
          <w:numId w:val="3"/>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Utilizan pocos personajes.</w:t>
      </w:r>
    </w:p>
    <w:p w:rsidR="005401F3" w:rsidRDefault="005401F3" w:rsidP="005401F3">
      <w:pPr>
        <w:pStyle w:val="Prrafodelista"/>
        <w:numPr>
          <w:ilvl w:val="0"/>
          <w:numId w:val="3"/>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Adoptan pautas regulares de repetición</w:t>
      </w:r>
    </w:p>
    <w:p w:rsidR="005401F3" w:rsidRDefault="005401F3" w:rsidP="005401F3">
      <w:pPr>
        <w:pStyle w:val="Prrafodelista"/>
        <w:numPr>
          <w:ilvl w:val="0"/>
          <w:numId w:val="3"/>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No utilizan más de 2 mil palabras</w:t>
      </w:r>
    </w:p>
    <w:p w:rsidR="005401F3" w:rsidRDefault="005401F3" w:rsidP="005401F3">
      <w:pPr>
        <w:pStyle w:val="Prrafodelista"/>
        <w:numPr>
          <w:ilvl w:val="0"/>
          <w:numId w:val="3"/>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Ofrecen ayuda de la ilustración</w:t>
      </w:r>
    </w:p>
    <w:p w:rsidR="005401F3" w:rsidRDefault="005401F3" w:rsidP="005401F3">
      <w:pPr>
        <w:pStyle w:val="Prrafodelista"/>
        <w:numPr>
          <w:ilvl w:val="0"/>
          <w:numId w:val="3"/>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Historias contadas en 3ra persona</w:t>
      </w:r>
    </w:p>
    <w:p w:rsidR="005401F3" w:rsidRDefault="005401F3" w:rsidP="005401F3">
      <w:pPr>
        <w:pStyle w:val="Prrafodelista"/>
        <w:numPr>
          <w:ilvl w:val="0"/>
          <w:numId w:val="3"/>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Utilizan abundantemente animales humanizados.</w:t>
      </w:r>
    </w:p>
    <w:p w:rsidR="005401F3" w:rsidRPr="005401F3" w:rsidRDefault="005401F3" w:rsidP="005401F3">
      <w:pPr>
        <w:pStyle w:val="Prrafodelista"/>
        <w:numPr>
          <w:ilvl w:val="0"/>
          <w:numId w:val="3"/>
        </w:num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Espacios atemporales y familiares.</w:t>
      </w:r>
    </w:p>
    <w:p w:rsidR="005401F3" w:rsidRDefault="005401F3" w:rsidP="005401F3">
      <w:pPr>
        <w:spacing w:before="100" w:beforeAutospacing="1" w:after="100" w:afterAutospacing="1" w:line="240" w:lineRule="auto"/>
        <w:rPr>
          <w:rFonts w:ascii="Arial" w:eastAsia="Times New Roman" w:hAnsi="Arial" w:cs="Arial"/>
          <w:b/>
          <w:color w:val="000000"/>
          <w:sz w:val="24"/>
          <w:szCs w:val="24"/>
          <w:lang w:eastAsia="es-MX"/>
        </w:rPr>
      </w:pPr>
      <w:r w:rsidRPr="005401F3">
        <w:rPr>
          <w:rFonts w:ascii="Arial" w:eastAsia="Times New Roman" w:hAnsi="Arial" w:cs="Arial"/>
          <w:b/>
          <w:color w:val="000000"/>
          <w:sz w:val="24"/>
          <w:szCs w:val="24"/>
          <w:lang w:eastAsia="es-MX"/>
        </w:rPr>
        <w:t>4.- Sintetiza los criterios de calidad de los elementos materiales constructivos y visuales del propio libro son:</w:t>
      </w:r>
    </w:p>
    <w:p w:rsidR="005401F3" w:rsidRDefault="003D44D6" w:rsidP="005401F3">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a) La calidad editorial del libro: </w:t>
      </w:r>
      <w:r w:rsidR="005401F3">
        <w:rPr>
          <w:rFonts w:ascii="Arial" w:eastAsia="Times New Roman" w:hAnsi="Arial" w:cs="Arial"/>
          <w:color w:val="000000"/>
          <w:sz w:val="24"/>
          <w:szCs w:val="24"/>
          <w:lang w:eastAsia="es-MX"/>
        </w:rPr>
        <w:t>Autores y los ilustradores, aspectos como la editorial, dimensiones, páginas, formato, escogiendo el tipo adecuado: libro-álbum, libro ilustrado, imaginario, etc.</w:t>
      </w:r>
    </w:p>
    <w:p w:rsidR="003D44D6" w:rsidRDefault="003D44D6" w:rsidP="005401F3">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b) El texto o los elementos constructivos de la narración: Equilibrio entre la descripción y la acción, cuidando la calidad del relato, léxico, ritmo, sintaxis. Elementos constructivos bien elaborados.</w:t>
      </w:r>
    </w:p>
    <w:p w:rsidR="003D44D6" w:rsidRDefault="003D44D6" w:rsidP="005401F3">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c) La calidad visual de las ilustraciones: Diversidad estilos y técnicas, como ortográfico, realista e imaginativo, una relación entre imagen y texto, entre todos los elementos compositivos: paginación, fondo, textura, trazo, ritmo, etc. Y pueden crear en el lector una atracción y empatía emotiva.</w:t>
      </w:r>
    </w:p>
    <w:p w:rsidR="005401F3" w:rsidRPr="005401F3" w:rsidRDefault="003D44D6" w:rsidP="005401F3">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d) Elementos </w:t>
      </w:r>
      <w:proofErr w:type="spellStart"/>
      <w:r>
        <w:rPr>
          <w:rFonts w:ascii="Arial" w:eastAsia="Times New Roman" w:hAnsi="Arial" w:cs="Arial"/>
          <w:color w:val="000000"/>
          <w:sz w:val="24"/>
          <w:szCs w:val="24"/>
          <w:lang w:eastAsia="es-MX"/>
        </w:rPr>
        <w:t>paratextuales</w:t>
      </w:r>
      <w:proofErr w:type="spellEnd"/>
      <w:r>
        <w:rPr>
          <w:rFonts w:ascii="Arial" w:eastAsia="Times New Roman" w:hAnsi="Arial" w:cs="Arial"/>
          <w:color w:val="000000"/>
          <w:sz w:val="24"/>
          <w:szCs w:val="24"/>
          <w:lang w:eastAsia="es-MX"/>
        </w:rPr>
        <w:t xml:space="preserve">: Portada contraportada, cubierta, tapa, guardas, encuadernación, diagramación, tipografía, traducción. </w:t>
      </w:r>
    </w:p>
    <w:p w:rsidR="005401F3" w:rsidRDefault="005401F3" w:rsidP="005401F3">
      <w:pPr>
        <w:spacing w:before="100" w:beforeAutospacing="1" w:after="100" w:afterAutospacing="1" w:line="240" w:lineRule="auto"/>
        <w:rPr>
          <w:rFonts w:ascii="Arial" w:eastAsia="Times New Roman" w:hAnsi="Arial" w:cs="Arial"/>
          <w:b/>
          <w:color w:val="000000"/>
          <w:sz w:val="24"/>
          <w:szCs w:val="24"/>
          <w:lang w:eastAsia="es-MX"/>
        </w:rPr>
      </w:pPr>
      <w:r w:rsidRPr="005401F3">
        <w:rPr>
          <w:rFonts w:ascii="Arial" w:eastAsia="Times New Roman" w:hAnsi="Arial" w:cs="Arial"/>
          <w:b/>
          <w:color w:val="000000"/>
          <w:sz w:val="24"/>
          <w:szCs w:val="24"/>
          <w:lang w:eastAsia="es-MX"/>
        </w:rPr>
        <w:t>5.- Los mediadores son quienes deben seleccionar los libros para los niños, pero para hacerlo con criterio deberían haber leído un gran número de éstos, ya que la elaboración de juicios requiere un cierto entrenamiento, porque…</w:t>
      </w:r>
    </w:p>
    <w:p w:rsidR="005401F3" w:rsidRPr="005401F3" w:rsidRDefault="003D44D6" w:rsidP="005401F3">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Solo dominando un amplio grupo de lecturas se podrá evaluar la validez y lo que aportara cada nueva obra. </w:t>
      </w:r>
    </w:p>
    <w:p w:rsidR="005401F3" w:rsidRDefault="005401F3" w:rsidP="005401F3">
      <w:pPr>
        <w:spacing w:before="100" w:beforeAutospacing="1" w:after="100" w:afterAutospacing="1" w:line="240" w:lineRule="auto"/>
        <w:rPr>
          <w:rFonts w:ascii="Arial" w:eastAsia="Times New Roman" w:hAnsi="Arial" w:cs="Arial"/>
          <w:b/>
          <w:color w:val="000000"/>
          <w:sz w:val="24"/>
          <w:szCs w:val="24"/>
          <w:lang w:eastAsia="es-MX"/>
        </w:rPr>
      </w:pPr>
      <w:r w:rsidRPr="005401F3">
        <w:rPr>
          <w:rFonts w:ascii="Arial" w:eastAsia="Times New Roman" w:hAnsi="Arial" w:cs="Arial"/>
          <w:b/>
          <w:color w:val="000000"/>
          <w:sz w:val="24"/>
          <w:szCs w:val="24"/>
          <w:lang w:eastAsia="es-MX"/>
        </w:rPr>
        <w:t>6.- Para elegir los libros es importante, aparte de su criterio, el mediador debe tomar en cuenta:</w:t>
      </w:r>
    </w:p>
    <w:p w:rsidR="003D44D6" w:rsidRPr="003D44D6" w:rsidRDefault="003D44D6" w:rsidP="003D44D6">
      <w:pPr>
        <w:pStyle w:val="Prrafodelista"/>
        <w:numPr>
          <w:ilvl w:val="0"/>
          <w:numId w:val="4"/>
        </w:numPr>
        <w:spacing w:before="100" w:beforeAutospacing="1" w:after="100" w:afterAutospacing="1" w:line="240" w:lineRule="auto"/>
        <w:rPr>
          <w:rFonts w:ascii="Verdana" w:eastAsia="Times New Roman" w:hAnsi="Verdana" w:cs="Times New Roman"/>
          <w:b/>
          <w:color w:val="000000"/>
          <w:sz w:val="24"/>
          <w:szCs w:val="24"/>
          <w:lang w:eastAsia="es-MX"/>
        </w:rPr>
      </w:pPr>
      <w:r>
        <w:rPr>
          <w:rFonts w:ascii="Arial" w:eastAsia="Times New Roman" w:hAnsi="Arial" w:cs="Arial"/>
          <w:color w:val="000000"/>
          <w:sz w:val="24"/>
          <w:szCs w:val="24"/>
          <w:lang w:eastAsia="es-MX"/>
        </w:rPr>
        <w:t>Premios literarios específicos.</w:t>
      </w:r>
    </w:p>
    <w:p w:rsidR="003D44D6" w:rsidRPr="003D44D6" w:rsidRDefault="003D44D6" w:rsidP="003D44D6">
      <w:pPr>
        <w:pStyle w:val="Prrafodelista"/>
        <w:numPr>
          <w:ilvl w:val="0"/>
          <w:numId w:val="4"/>
        </w:numPr>
        <w:spacing w:before="100" w:beforeAutospacing="1" w:after="100" w:afterAutospacing="1" w:line="240" w:lineRule="auto"/>
        <w:rPr>
          <w:rFonts w:ascii="Verdana" w:eastAsia="Times New Roman" w:hAnsi="Verdana" w:cs="Times New Roman"/>
          <w:b/>
          <w:color w:val="000000"/>
          <w:sz w:val="24"/>
          <w:szCs w:val="24"/>
          <w:lang w:eastAsia="es-MX"/>
        </w:rPr>
      </w:pPr>
      <w:r>
        <w:rPr>
          <w:rFonts w:ascii="Arial" w:eastAsia="Times New Roman" w:hAnsi="Arial" w:cs="Arial"/>
          <w:color w:val="000000"/>
          <w:sz w:val="24"/>
          <w:szCs w:val="24"/>
          <w:lang w:eastAsia="es-MX"/>
        </w:rPr>
        <w:t>Recomendaciones realizadas por revistas, instituciones y organismos.</w:t>
      </w:r>
    </w:p>
    <w:p w:rsidR="003D44D6" w:rsidRPr="003D44D6" w:rsidRDefault="003D44D6" w:rsidP="003D44D6">
      <w:pPr>
        <w:pStyle w:val="Prrafodelista"/>
        <w:numPr>
          <w:ilvl w:val="0"/>
          <w:numId w:val="4"/>
        </w:numPr>
        <w:spacing w:before="100" w:beforeAutospacing="1" w:after="100" w:afterAutospacing="1" w:line="240" w:lineRule="auto"/>
        <w:rPr>
          <w:rFonts w:ascii="Verdana" w:eastAsia="Times New Roman" w:hAnsi="Verdana" w:cs="Times New Roman"/>
          <w:b/>
          <w:color w:val="000000"/>
          <w:sz w:val="24"/>
          <w:szCs w:val="24"/>
          <w:lang w:eastAsia="es-MX"/>
        </w:rPr>
      </w:pPr>
      <w:r>
        <w:rPr>
          <w:rFonts w:ascii="Arial" w:eastAsia="Times New Roman" w:hAnsi="Arial" w:cs="Arial"/>
          <w:color w:val="000000"/>
          <w:sz w:val="24"/>
          <w:szCs w:val="24"/>
          <w:lang w:eastAsia="es-MX"/>
        </w:rPr>
        <w:t xml:space="preserve">Locales y/o internacionales dedicados al fomento de la lectura y promoción del libro infantil. </w:t>
      </w:r>
    </w:p>
    <w:p w:rsidR="005401F3" w:rsidRDefault="005401F3" w:rsidP="005401F3">
      <w:pPr>
        <w:spacing w:before="100" w:beforeAutospacing="1" w:after="100" w:afterAutospacing="1" w:line="240" w:lineRule="auto"/>
        <w:rPr>
          <w:rFonts w:ascii="Arial" w:eastAsia="Times New Roman" w:hAnsi="Arial" w:cs="Arial"/>
          <w:b/>
          <w:color w:val="000000"/>
          <w:sz w:val="24"/>
          <w:szCs w:val="24"/>
          <w:lang w:eastAsia="es-MX"/>
        </w:rPr>
      </w:pPr>
      <w:r w:rsidRPr="005401F3">
        <w:rPr>
          <w:rFonts w:ascii="Arial" w:eastAsia="Times New Roman" w:hAnsi="Arial" w:cs="Arial"/>
          <w:b/>
          <w:color w:val="000000"/>
          <w:sz w:val="24"/>
          <w:szCs w:val="24"/>
          <w:lang w:eastAsia="es-MX"/>
        </w:rPr>
        <w:t>7.- Sintetiza los tres criterios que debemos tomar en cuenta para seleccionar libros infantiles:</w:t>
      </w:r>
    </w:p>
    <w:p w:rsidR="003D44D6" w:rsidRPr="003D255B" w:rsidRDefault="003D44D6" w:rsidP="003D44D6">
      <w:pPr>
        <w:pStyle w:val="Prrafodelista"/>
        <w:numPr>
          <w:ilvl w:val="0"/>
          <w:numId w:val="5"/>
        </w:numPr>
        <w:spacing w:before="100" w:beforeAutospacing="1" w:after="100" w:afterAutospacing="1" w:line="240" w:lineRule="auto"/>
        <w:rPr>
          <w:rFonts w:ascii="Arial" w:eastAsia="Times New Roman" w:hAnsi="Arial" w:cs="Arial"/>
          <w:color w:val="000000"/>
          <w:sz w:val="24"/>
          <w:szCs w:val="24"/>
          <w:lang w:eastAsia="es-MX"/>
        </w:rPr>
      </w:pPr>
      <w:r w:rsidRPr="003D255B">
        <w:rPr>
          <w:rFonts w:ascii="Arial" w:eastAsia="Times New Roman" w:hAnsi="Arial" w:cs="Arial"/>
          <w:color w:val="000000"/>
          <w:sz w:val="24"/>
          <w:szCs w:val="24"/>
          <w:lang w:eastAsia="es-MX"/>
        </w:rPr>
        <w:t xml:space="preserve">Abren el </w:t>
      </w:r>
      <w:r w:rsidR="003D255B" w:rsidRPr="003D255B">
        <w:rPr>
          <w:rFonts w:ascii="Arial" w:eastAsia="Times New Roman" w:hAnsi="Arial" w:cs="Arial"/>
          <w:color w:val="000000"/>
          <w:sz w:val="24"/>
          <w:szCs w:val="24"/>
          <w:lang w:eastAsia="es-MX"/>
        </w:rPr>
        <w:t xml:space="preserve">interés </w:t>
      </w:r>
      <w:r w:rsidRPr="003D255B">
        <w:rPr>
          <w:rFonts w:ascii="Arial" w:eastAsia="Times New Roman" w:hAnsi="Arial" w:cs="Arial"/>
          <w:color w:val="000000"/>
          <w:sz w:val="24"/>
          <w:szCs w:val="24"/>
          <w:lang w:eastAsia="es-MX"/>
        </w:rPr>
        <w:t>y placer</w:t>
      </w:r>
      <w:r w:rsidR="003D255B" w:rsidRPr="003D255B">
        <w:rPr>
          <w:rFonts w:ascii="Arial" w:eastAsia="Times New Roman" w:hAnsi="Arial" w:cs="Arial"/>
          <w:color w:val="000000"/>
          <w:sz w:val="24"/>
          <w:szCs w:val="24"/>
          <w:lang w:eastAsia="es-MX"/>
        </w:rPr>
        <w:t xml:space="preserve"> </w:t>
      </w:r>
      <w:r w:rsidRPr="003D255B">
        <w:rPr>
          <w:rFonts w:ascii="Arial" w:eastAsia="Times New Roman" w:hAnsi="Arial" w:cs="Arial"/>
          <w:color w:val="000000"/>
          <w:sz w:val="24"/>
          <w:szCs w:val="24"/>
          <w:lang w:eastAsia="es-MX"/>
        </w:rPr>
        <w:t xml:space="preserve">por la lectura: Introducen a la cultura a través de temas, orecen textos e imágenes llamativos, variedad de formas, </w:t>
      </w:r>
      <w:r w:rsidR="003D255B" w:rsidRPr="003D255B">
        <w:rPr>
          <w:rFonts w:ascii="Arial" w:eastAsia="Times New Roman" w:hAnsi="Arial" w:cs="Arial"/>
          <w:color w:val="000000"/>
          <w:sz w:val="24"/>
          <w:szCs w:val="24"/>
          <w:lang w:eastAsia="es-MX"/>
        </w:rPr>
        <w:t>géneros</w:t>
      </w:r>
      <w:r w:rsidRPr="003D255B">
        <w:rPr>
          <w:rFonts w:ascii="Arial" w:eastAsia="Times New Roman" w:hAnsi="Arial" w:cs="Arial"/>
          <w:color w:val="000000"/>
          <w:sz w:val="24"/>
          <w:szCs w:val="24"/>
          <w:lang w:eastAsia="es-MX"/>
        </w:rPr>
        <w:t xml:space="preserve"> que </w:t>
      </w:r>
      <w:r w:rsidR="003D255B" w:rsidRPr="003D255B">
        <w:rPr>
          <w:rFonts w:ascii="Arial" w:eastAsia="Times New Roman" w:hAnsi="Arial" w:cs="Arial"/>
          <w:color w:val="000000"/>
          <w:sz w:val="24"/>
          <w:szCs w:val="24"/>
          <w:lang w:eastAsia="es-MX"/>
        </w:rPr>
        <w:t>propician</w:t>
      </w:r>
      <w:r w:rsidRPr="003D255B">
        <w:rPr>
          <w:rFonts w:ascii="Arial" w:eastAsia="Times New Roman" w:hAnsi="Arial" w:cs="Arial"/>
          <w:color w:val="000000"/>
          <w:sz w:val="24"/>
          <w:szCs w:val="24"/>
          <w:lang w:eastAsia="es-MX"/>
        </w:rPr>
        <w:t xml:space="preserve"> la interactividad.</w:t>
      </w:r>
    </w:p>
    <w:p w:rsidR="003D255B" w:rsidRPr="003D255B" w:rsidRDefault="003D255B" w:rsidP="003D44D6">
      <w:pPr>
        <w:pStyle w:val="Prrafodelista"/>
        <w:numPr>
          <w:ilvl w:val="0"/>
          <w:numId w:val="5"/>
        </w:numPr>
        <w:spacing w:before="100" w:beforeAutospacing="1" w:after="100" w:afterAutospacing="1" w:line="240" w:lineRule="auto"/>
        <w:rPr>
          <w:rFonts w:ascii="Arial" w:eastAsia="Times New Roman" w:hAnsi="Arial" w:cs="Arial"/>
          <w:color w:val="000000"/>
          <w:sz w:val="24"/>
          <w:szCs w:val="24"/>
          <w:lang w:eastAsia="es-MX"/>
        </w:rPr>
      </w:pPr>
      <w:r w:rsidRPr="003D255B">
        <w:rPr>
          <w:rFonts w:ascii="Arial" w:eastAsia="Times New Roman" w:hAnsi="Arial" w:cs="Arial"/>
          <w:color w:val="000000"/>
          <w:sz w:val="24"/>
          <w:szCs w:val="24"/>
          <w:lang w:eastAsia="es-MX"/>
        </w:rPr>
        <w:t>Se adecua a los intereses y capacidades de los niños: Tienen en cuenta su etapa evolutiva, distintos usuarios y los gustos, sus temas e intereses, su competencia lectora, factores sociales y culturales, diferentes niveles de interpretación y rompen con los moralismos, didactismos, altas dosis de delicadeza, estereotipos y temas tabú.</w:t>
      </w:r>
    </w:p>
    <w:p w:rsidR="003D44D6" w:rsidRPr="003D255B" w:rsidRDefault="003D255B" w:rsidP="003D44D6">
      <w:pPr>
        <w:pStyle w:val="Prrafodelista"/>
        <w:numPr>
          <w:ilvl w:val="0"/>
          <w:numId w:val="5"/>
        </w:numPr>
        <w:spacing w:before="100" w:beforeAutospacing="1" w:after="100" w:afterAutospacing="1" w:line="240" w:lineRule="auto"/>
        <w:rPr>
          <w:rFonts w:ascii="Arial" w:eastAsia="Times New Roman" w:hAnsi="Arial" w:cs="Arial"/>
          <w:color w:val="000000"/>
          <w:sz w:val="24"/>
          <w:szCs w:val="24"/>
          <w:lang w:eastAsia="es-MX"/>
        </w:rPr>
      </w:pPr>
      <w:r w:rsidRPr="003D255B">
        <w:rPr>
          <w:rFonts w:ascii="Arial" w:eastAsia="Times New Roman" w:hAnsi="Arial" w:cs="Arial"/>
          <w:color w:val="000000"/>
          <w:sz w:val="24"/>
          <w:szCs w:val="24"/>
          <w:lang w:eastAsia="es-MX"/>
        </w:rPr>
        <w:t xml:space="preserve">Las unciones que queremos otorgarles ¿Libros para qué? Para aprender a leer textos interesantes, aprender a mirar imágenes, ayudarlos a interpretar el mundo que les rodea, gozar de diferentes experiencias estéticas. </w:t>
      </w:r>
    </w:p>
    <w:p w:rsidR="005401F3" w:rsidRDefault="005401F3" w:rsidP="005401F3">
      <w:pPr>
        <w:spacing w:before="100" w:beforeAutospacing="1" w:after="100" w:afterAutospacing="1" w:line="240" w:lineRule="auto"/>
        <w:rPr>
          <w:rFonts w:ascii="Arial" w:eastAsia="Times New Roman" w:hAnsi="Arial" w:cs="Arial"/>
          <w:b/>
          <w:color w:val="000000"/>
          <w:sz w:val="24"/>
          <w:szCs w:val="24"/>
          <w:lang w:eastAsia="es-MX"/>
        </w:rPr>
      </w:pPr>
      <w:r w:rsidRPr="005401F3">
        <w:rPr>
          <w:rFonts w:ascii="Arial" w:eastAsia="Times New Roman" w:hAnsi="Arial" w:cs="Arial"/>
          <w:b/>
          <w:color w:val="000000"/>
          <w:sz w:val="24"/>
          <w:szCs w:val="24"/>
          <w:lang w:eastAsia="es-MX"/>
        </w:rPr>
        <w:t>8.- Los libros para primeros lectores no solo cumplen una función de aprendizaje, sino que ofrecen una comu</w:t>
      </w:r>
      <w:r w:rsidR="003D255B">
        <w:rPr>
          <w:rFonts w:ascii="Arial" w:eastAsia="Times New Roman" w:hAnsi="Arial" w:cs="Arial"/>
          <w:b/>
          <w:color w:val="000000"/>
          <w:sz w:val="24"/>
          <w:szCs w:val="24"/>
          <w:lang w:eastAsia="es-MX"/>
        </w:rPr>
        <w:t xml:space="preserve">nicación y transmisión cultural, </w:t>
      </w:r>
      <w:bookmarkStart w:id="0" w:name="_GoBack"/>
      <w:bookmarkEnd w:id="0"/>
      <w:r w:rsidRPr="005401F3">
        <w:rPr>
          <w:rFonts w:ascii="Arial" w:eastAsia="Times New Roman" w:hAnsi="Arial" w:cs="Arial"/>
          <w:b/>
          <w:color w:val="000000"/>
          <w:sz w:val="24"/>
          <w:szCs w:val="24"/>
          <w:lang w:eastAsia="es-MX"/>
        </w:rPr>
        <w:t>que no se puede obviar. El debería incluir en los criterios de selección obras extranjeras y obras locales para…</w:t>
      </w:r>
    </w:p>
    <w:p w:rsidR="003D255B" w:rsidRPr="005401F3" w:rsidRDefault="003D255B" w:rsidP="005401F3">
      <w:p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 xml:space="preserve">Garantizar esta transmisión cultural y universal a la vez. </w:t>
      </w:r>
    </w:p>
    <w:p w:rsidR="005366DD" w:rsidRDefault="003D255B"/>
    <w:sectPr w:rsidR="005366DD" w:rsidSect="005401F3">
      <w:pgSz w:w="12240" w:h="15840" w:code="1"/>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90586"/>
    <w:multiLevelType w:val="hybridMultilevel"/>
    <w:tmpl w:val="12102E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29E35AE"/>
    <w:multiLevelType w:val="hybridMultilevel"/>
    <w:tmpl w:val="425889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F3E49F4"/>
    <w:multiLevelType w:val="hybridMultilevel"/>
    <w:tmpl w:val="960EFC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80D7C78"/>
    <w:multiLevelType w:val="hybridMultilevel"/>
    <w:tmpl w:val="9904A9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0BA5A10"/>
    <w:multiLevelType w:val="hybridMultilevel"/>
    <w:tmpl w:val="D3E0E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1F3"/>
    <w:rsid w:val="00193A1D"/>
    <w:rsid w:val="003D255B"/>
    <w:rsid w:val="003D44D6"/>
    <w:rsid w:val="005401F3"/>
    <w:rsid w:val="007A5214"/>
    <w:rsid w:val="008E1AA1"/>
    <w:rsid w:val="00CE6C1D"/>
    <w:rsid w:val="00F969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19AD5-E5DA-4418-84F3-7F9366933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1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0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57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712</Words>
  <Characters>3916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2021-06-03T03:21:00Z</dcterms:created>
  <dcterms:modified xsi:type="dcterms:W3CDTF">2021-06-03T03:48:00Z</dcterms:modified>
</cp:coreProperties>
</file>