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5A" w:rsidRDefault="006D575A" w:rsidP="006D575A"/>
    <w:p w:rsidR="006D575A" w:rsidRDefault="006D575A" w:rsidP="006D575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C690A56" wp14:editId="14BE73D7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6D575A" w:rsidRDefault="006D575A" w:rsidP="006D575A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6D575A" w:rsidRPr="005A6DDA" w:rsidRDefault="006D575A" w:rsidP="006D575A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6D575A" w:rsidRDefault="006D575A" w:rsidP="006D575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6D575A" w:rsidRDefault="006D575A" w:rsidP="006D575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6D575A" w:rsidRDefault="006D575A" w:rsidP="006D575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6D575A" w:rsidRDefault="006D575A" w:rsidP="006D575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6D575A" w:rsidRDefault="006D575A" w:rsidP="006D575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II:</w:t>
      </w:r>
    </w:p>
    <w:p w:rsidR="006D575A" w:rsidRDefault="006D575A" w:rsidP="006D575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LECTOR ANTE LOS TEXTOS</w:t>
      </w:r>
    </w:p>
    <w:p w:rsidR="006D575A" w:rsidRPr="005401F3" w:rsidRDefault="006D575A" w:rsidP="006D575A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AC1222">
        <w:rPr>
          <w:rFonts w:ascii="Arial" w:hAnsi="Arial" w:cs="Arial"/>
          <w:b/>
          <w:sz w:val="24"/>
          <w:lang w:val="es-ES"/>
        </w:rPr>
        <w:t>Trabajo a desarrollar:</w:t>
      </w:r>
    </w:p>
    <w:p w:rsidR="006D575A" w:rsidRPr="006D575A" w:rsidRDefault="006D575A" w:rsidP="006D57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SESIÓN 33. ELECCIONES Y CONSTITUCIÓN DE ACERVOS EN LA EDUCACIÓN INFANTIL CRITERIOS Y CONDICIONES...</w:t>
      </w:r>
    </w:p>
    <w:p w:rsidR="006D575A" w:rsidRDefault="006D575A" w:rsidP="006D575A">
      <w:pPr>
        <w:spacing w:line="360" w:lineRule="auto"/>
        <w:jc w:val="center"/>
        <w:rPr>
          <w:b/>
        </w:rPr>
      </w:pPr>
    </w:p>
    <w:p w:rsidR="006D575A" w:rsidRDefault="006D575A" w:rsidP="006D575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6D575A" w:rsidRDefault="006D575A" w:rsidP="006D575A">
      <w:pPr>
        <w:spacing w:line="360" w:lineRule="auto"/>
        <w:rPr>
          <w:rFonts w:ascii="Arial" w:hAnsi="Arial" w:cs="Arial"/>
          <w:sz w:val="24"/>
          <w:lang w:val="es-ES"/>
        </w:rPr>
      </w:pPr>
    </w:p>
    <w:p w:rsidR="006D575A" w:rsidRDefault="006D575A" w:rsidP="006D575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6D575A" w:rsidRDefault="006D575A" w:rsidP="006D575A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6D575A" w:rsidRPr="00C139ED" w:rsidRDefault="006D575A" w:rsidP="006D575A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Junio, 2021</w:t>
      </w:r>
    </w:p>
    <w:p w:rsidR="006D575A" w:rsidRPr="006D575A" w:rsidRDefault="006D575A" w:rsidP="006D57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SESIÓN 33. ELECCIONES Y CONSTITUCIÓN DE ACERVOS EN LA EDUCACIÓN INFANTIL CRITERIOS Y CONDICIONES...</w:t>
      </w:r>
    </w:p>
    <w:p w:rsidR="006D575A" w:rsidRPr="006D575A" w:rsidRDefault="006D575A" w:rsidP="006D57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 los siguientes cuestionamientos:</w:t>
      </w:r>
    </w:p>
    <w:p w:rsidR="006D575A" w:rsidRDefault="006D575A" w:rsidP="006D57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FF0C15" w:rsidRDefault="00FF0C15" w:rsidP="00FF0C1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Ofrecer resonancias culturales y evitar estereotipos</w:t>
      </w:r>
    </w:p>
    <w:p w:rsidR="00FF0C15" w:rsidRDefault="00FF0C15" w:rsidP="00FF0C1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Mantener un cierto número de títulos clásicos.</w:t>
      </w:r>
    </w:p>
    <w:p w:rsidR="00FF0C15" w:rsidRDefault="00FF0C15" w:rsidP="00FF0C1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Aportar las últimas novedades editoriales locales e internacionales</w:t>
      </w:r>
    </w:p>
    <w:p w:rsidR="00FF0C15" w:rsidRDefault="00FF0C15" w:rsidP="00FF0C1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Dejar espacio a títulos muy populares entre los niños.</w:t>
      </w:r>
    </w:p>
    <w:p w:rsidR="00FF0C15" w:rsidRPr="00FF0C15" w:rsidRDefault="00FF0C15" w:rsidP="00FF0C1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Tener en cuenta la internacionalización e interrelación de todos los países </w:t>
      </w:r>
    </w:p>
    <w:p w:rsidR="006D575A" w:rsidRDefault="006D575A" w:rsidP="006D57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:rsidR="00FF0C15" w:rsidRPr="006D575A" w:rsidRDefault="00FF0C15" w:rsidP="006D57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Disponer libros, presencia de libros clásicos, novedades editoriales, amplia diversidad de obras y espacios físicos cómodos y separados. </w:t>
      </w:r>
    </w:p>
    <w:p w:rsidR="006D575A" w:rsidRDefault="006D575A" w:rsidP="006D57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:rsidR="006D575A" w:rsidRDefault="006D575A" w:rsidP="006D575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Modelos</w:t>
      </w:r>
      <w:r w:rsidR="00683D9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narr</w:t>
      </w:r>
      <w:r w:rsidR="00683D9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ativos, repetitivos, previsibles y progresivos. </w:t>
      </w:r>
    </w:p>
    <w:p w:rsidR="00683D96" w:rsidRDefault="00683D96" w:rsidP="006D575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Fomento de la lectura en voz alta y de la literatura de tradición oral.</w:t>
      </w:r>
    </w:p>
    <w:p w:rsidR="00683D96" w:rsidRDefault="00683D96" w:rsidP="006D575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Personajes bien definidos y de caracterización progresiva </w:t>
      </w:r>
    </w:p>
    <w:p w:rsidR="00683D96" w:rsidRPr="006D575A" w:rsidRDefault="00683D96" w:rsidP="006D575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Adquisición del sentido de pasar página, secuencialidad y anticipaciones. </w:t>
      </w:r>
    </w:p>
    <w:p w:rsidR="006D575A" w:rsidRDefault="006D575A" w:rsidP="006D57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:rsidR="00683D96" w:rsidRPr="006D575A" w:rsidRDefault="00FF0C15" w:rsidP="006D57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Verbal, visual, literaria y la adquisición y exposición socialización cultural y patrimonial. </w:t>
      </w:r>
    </w:p>
    <w:p w:rsidR="006D575A" w:rsidRDefault="006D575A" w:rsidP="006D57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:rsidR="00683D96" w:rsidRDefault="00683D96" w:rsidP="00683D9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Buscar álbumes sin texto o que se promuevan una interacción y un dialogo.</w:t>
      </w:r>
    </w:p>
    <w:p w:rsidR="00683D96" w:rsidRDefault="00683D96" w:rsidP="00683D9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Fomentar de la lectura en voz alta de cuentos, canciones, juegos y adivinanzas.</w:t>
      </w:r>
    </w:p>
    <w:p w:rsidR="00683D96" w:rsidRDefault="00683D96" w:rsidP="00683D9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 xml:space="preserve">Realizar grabaciones en audio y video para evidenciar la importancia dela lectura en voz alta. </w:t>
      </w:r>
    </w:p>
    <w:p w:rsidR="00683D96" w:rsidRPr="00683D96" w:rsidRDefault="00683D96" w:rsidP="00683D9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Incluir actividades diarias de la lectura individual y grupal. </w:t>
      </w:r>
    </w:p>
    <w:p w:rsidR="006D575A" w:rsidRDefault="006D575A" w:rsidP="006D57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:rsidR="00683D96" w:rsidRDefault="00683D96" w:rsidP="00683D9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Libros álbum que enseñen a leer.</w:t>
      </w:r>
    </w:p>
    <w:p w:rsidR="00683D96" w:rsidRDefault="00683D96" w:rsidP="00683D9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Diferentes tipos de libros y álbumes ilustrados realizados en diferentes técnicas y estilos.</w:t>
      </w:r>
    </w:p>
    <w:p w:rsidR="00683D96" w:rsidRDefault="00683D96" w:rsidP="00683D9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Ordenar las obras en escenas, determinando objetos y personajes para cada episodio</w:t>
      </w:r>
    </w:p>
    <w:p w:rsidR="00683D96" w:rsidRPr="00683D96" w:rsidRDefault="00683D96" w:rsidP="00683D9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Identificar elementos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paratextuales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cubiertas, portada, autoría </w:t>
      </w:r>
    </w:p>
    <w:p w:rsidR="006D575A" w:rsidRDefault="006D575A" w:rsidP="006D57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15.- Para la socialización cultural y patrimonial se recomienda:</w:t>
      </w:r>
    </w:p>
    <w:p w:rsidR="00683D96" w:rsidRDefault="00683D96" w:rsidP="00683D9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Que los niños adquieran el sentido de libro y de pasar </w:t>
      </w:r>
      <w:r w:rsidR="00FA22F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página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683D96" w:rsidRDefault="00683D96" w:rsidP="00683D9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lectura y narración de obras tradicionales y locales.</w:t>
      </w:r>
    </w:p>
    <w:p w:rsidR="00683D96" w:rsidRDefault="00683D96" w:rsidP="00683D9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Realizar una lista de valoraciones y recomendaciones de obras entre los niños.</w:t>
      </w:r>
    </w:p>
    <w:p w:rsidR="00683D96" w:rsidRPr="00683D96" w:rsidRDefault="00683D96" w:rsidP="00683D9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Hablar del texto del </w:t>
      </w:r>
      <w:r w:rsidR="00FA22F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álbum para situar al lector</w:t>
      </w:r>
    </w:p>
    <w:p w:rsidR="006D575A" w:rsidRPr="006D575A" w:rsidRDefault="006D575A" w:rsidP="006D57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6D575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:rsidR="005366DD" w:rsidRPr="00FF0C15" w:rsidRDefault="00FF0C15" w:rsidP="00FF0C1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FF0C15">
        <w:rPr>
          <w:rFonts w:ascii="Arial" w:hAnsi="Arial" w:cs="Arial"/>
          <w:sz w:val="24"/>
        </w:rPr>
        <w:t>Realizar anticipaciones o hipótesis en las lecturas ayuda a la comprensión de los textos.</w:t>
      </w:r>
    </w:p>
    <w:p w:rsidR="00FF0C15" w:rsidRPr="00FF0C15" w:rsidRDefault="00FF0C15" w:rsidP="00FF0C1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FF0C15">
        <w:rPr>
          <w:rFonts w:ascii="Arial" w:hAnsi="Arial" w:cs="Arial"/>
          <w:sz w:val="24"/>
        </w:rPr>
        <w:t>Identificar y definir a los personajes que tendrán una caracterización progresiva.</w:t>
      </w:r>
    </w:p>
    <w:p w:rsidR="00FF0C15" w:rsidRPr="00FF0C15" w:rsidRDefault="00FF0C15" w:rsidP="00FF0C1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FF0C15">
        <w:rPr>
          <w:rFonts w:ascii="Arial" w:hAnsi="Arial" w:cs="Arial"/>
          <w:sz w:val="24"/>
        </w:rPr>
        <w:t>Organizar conversaciones que fomenten las respuestas individuales y promuevan construcciones colectivas.</w:t>
      </w:r>
      <w:bookmarkStart w:id="0" w:name="_GoBack"/>
      <w:bookmarkEnd w:id="0"/>
    </w:p>
    <w:p w:rsidR="00FF0C15" w:rsidRPr="00FF0C15" w:rsidRDefault="00FF0C15" w:rsidP="00FF0C1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FF0C15">
        <w:rPr>
          <w:rFonts w:ascii="Arial" w:hAnsi="Arial" w:cs="Arial"/>
          <w:sz w:val="24"/>
        </w:rPr>
        <w:t xml:space="preserve">Organizar las secuencias narrativas para que las pueda ordenar. </w:t>
      </w:r>
    </w:p>
    <w:sectPr w:rsidR="00FF0C15" w:rsidRPr="00FF0C15" w:rsidSect="006D575A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D81"/>
    <w:multiLevelType w:val="hybridMultilevel"/>
    <w:tmpl w:val="9D00A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924B0"/>
    <w:multiLevelType w:val="hybridMultilevel"/>
    <w:tmpl w:val="4A225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956AD"/>
    <w:multiLevelType w:val="hybridMultilevel"/>
    <w:tmpl w:val="FC889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A2B55"/>
    <w:multiLevelType w:val="hybridMultilevel"/>
    <w:tmpl w:val="378AF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067D7"/>
    <w:multiLevelType w:val="hybridMultilevel"/>
    <w:tmpl w:val="CEA07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326D1"/>
    <w:multiLevelType w:val="hybridMultilevel"/>
    <w:tmpl w:val="AE243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5A"/>
    <w:rsid w:val="00193A1D"/>
    <w:rsid w:val="00683D96"/>
    <w:rsid w:val="006D575A"/>
    <w:rsid w:val="007A5214"/>
    <w:rsid w:val="008E1AA1"/>
    <w:rsid w:val="00BD5BF4"/>
    <w:rsid w:val="00CE6C1D"/>
    <w:rsid w:val="00F969A7"/>
    <w:rsid w:val="00FA22FD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8B0A7-E9FB-443B-8CDD-01E3ED97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542</Words>
  <Characters>3228</Characters>
  <Application>Microsoft Office Word</Application>
  <DocSecurity>0</DocSecurity>
  <Lines>269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2021-06-04T18:42:00Z</dcterms:created>
  <dcterms:modified xsi:type="dcterms:W3CDTF">2021-06-04T20:22:00Z</dcterms:modified>
</cp:coreProperties>
</file>