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CF43" w14:textId="77777777" w:rsidR="0095695E" w:rsidRPr="00C52468" w:rsidRDefault="0095695E" w:rsidP="0095695E">
      <w:pPr>
        <w:jc w:val="center"/>
        <w:rPr>
          <w:rFonts w:ascii="Arial" w:hAnsi="Arial" w:cs="Arial"/>
          <w:b/>
          <w:bCs/>
          <w:kern w:val="24"/>
        </w:rPr>
      </w:pPr>
      <w:r w:rsidRPr="00C52468">
        <w:rPr>
          <w:rFonts w:ascii="Arial" w:hAnsi="Arial" w:cs="Arial"/>
          <w:b/>
          <w:bCs/>
          <w:kern w:val="24"/>
        </w:rPr>
        <w:t>ESCUELA NORMAL DE EDUCACIÓN PREESCOLAR</w:t>
      </w:r>
    </w:p>
    <w:p w14:paraId="5F3C04D2" w14:textId="77777777" w:rsidR="0095695E" w:rsidRPr="00C52468" w:rsidRDefault="0095695E" w:rsidP="0095695E">
      <w:pPr>
        <w:jc w:val="center"/>
        <w:rPr>
          <w:rFonts w:ascii="Arial" w:hAnsi="Arial" w:cs="Arial"/>
          <w:b/>
          <w:bCs/>
          <w:kern w:val="24"/>
        </w:rPr>
      </w:pPr>
    </w:p>
    <w:p w14:paraId="1C91D112" w14:textId="77777777" w:rsidR="0095695E" w:rsidRPr="00C52468" w:rsidRDefault="0095695E" w:rsidP="0095695E">
      <w:pPr>
        <w:jc w:val="center"/>
        <w:rPr>
          <w:rFonts w:ascii="Arial" w:hAnsi="Arial" w:cs="Arial"/>
          <w:b/>
          <w:bCs/>
          <w:kern w:val="24"/>
        </w:rPr>
      </w:pPr>
      <w:r w:rsidRPr="00C52468">
        <w:rPr>
          <w:rFonts w:ascii="Arial" w:hAnsi="Arial" w:cs="Arial"/>
          <w:b/>
          <w:bCs/>
          <w:kern w:val="24"/>
        </w:rPr>
        <w:t>LICENCIATURA EN EDUCACIÓN PREESCOLAR</w:t>
      </w:r>
    </w:p>
    <w:p w14:paraId="210E5EC8" w14:textId="77777777" w:rsidR="0095695E" w:rsidRPr="00C52468" w:rsidRDefault="0095695E" w:rsidP="0095695E">
      <w:pPr>
        <w:jc w:val="center"/>
        <w:rPr>
          <w:rFonts w:ascii="Arial" w:hAnsi="Arial" w:cs="Arial"/>
          <w:b/>
          <w:bCs/>
          <w:kern w:val="24"/>
        </w:rPr>
      </w:pPr>
    </w:p>
    <w:p w14:paraId="3F56DDD2" w14:textId="77777777" w:rsidR="0095695E" w:rsidRPr="00C52468" w:rsidRDefault="0095695E" w:rsidP="0095695E">
      <w:pPr>
        <w:jc w:val="center"/>
        <w:rPr>
          <w:rFonts w:ascii="Arial" w:hAnsi="Arial" w:cs="Arial"/>
          <w:b/>
          <w:bCs/>
          <w:kern w:val="24"/>
        </w:rPr>
      </w:pPr>
      <w:r w:rsidRPr="00C52468">
        <w:rPr>
          <w:rFonts w:ascii="Arial" w:hAnsi="Arial" w:cs="Arial"/>
          <w:b/>
          <w:bCs/>
          <w:kern w:val="24"/>
        </w:rPr>
        <w:t>CICLO ESCOLAR 2020-2021</w:t>
      </w:r>
    </w:p>
    <w:p w14:paraId="02889FDA" w14:textId="77777777" w:rsidR="0095695E" w:rsidRPr="00C52468" w:rsidRDefault="0095695E" w:rsidP="0095695E">
      <w:pPr>
        <w:rPr>
          <w:rFonts w:ascii="Arial" w:hAnsi="Arial" w:cs="Arial"/>
          <w:b/>
          <w:bCs/>
          <w:kern w:val="24"/>
        </w:rPr>
      </w:pPr>
    </w:p>
    <w:p w14:paraId="4E692A83" w14:textId="77777777" w:rsidR="0095695E" w:rsidRPr="00C52468" w:rsidRDefault="0095695E" w:rsidP="0095695E">
      <w:pPr>
        <w:jc w:val="center"/>
        <w:rPr>
          <w:rFonts w:ascii="Arial" w:hAnsi="Arial" w:cs="Arial"/>
          <w:b/>
          <w:bCs/>
          <w:kern w:val="24"/>
        </w:rPr>
      </w:pPr>
      <w:r w:rsidRPr="00C52468">
        <w:rPr>
          <w:rFonts w:ascii="Arial" w:hAnsi="Arial" w:cs="Arial"/>
          <w:b/>
          <w:bCs/>
          <w:noProof/>
          <w:kern w:val="24"/>
        </w:rPr>
        <w:drawing>
          <wp:inline distT="0" distB="0" distL="0" distR="0" wp14:anchorId="15570356" wp14:editId="4627BBA8">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3390C5E6" w14:textId="77777777" w:rsidR="0095695E" w:rsidRPr="00C52468" w:rsidRDefault="0095695E" w:rsidP="0095695E">
      <w:pPr>
        <w:jc w:val="center"/>
        <w:rPr>
          <w:rFonts w:ascii="Arial" w:hAnsi="Arial" w:cs="Arial"/>
          <w:kern w:val="24"/>
        </w:rPr>
      </w:pPr>
      <w:r w:rsidRPr="00C52468">
        <w:rPr>
          <w:rFonts w:ascii="Arial" w:hAnsi="Arial" w:cs="Arial"/>
          <w:b/>
          <w:bCs/>
          <w:kern w:val="24"/>
        </w:rPr>
        <w:t>Nombre:</w:t>
      </w:r>
      <w:r w:rsidRPr="00C52468">
        <w:rPr>
          <w:rFonts w:ascii="Arial" w:hAnsi="Arial" w:cs="Arial"/>
          <w:kern w:val="24"/>
        </w:rPr>
        <w:t xml:space="preserve"> VELAZQUEZ MEDELLIN ARYADNA N.# 21 </w:t>
      </w:r>
    </w:p>
    <w:p w14:paraId="5404DF05" w14:textId="77777777" w:rsidR="0095695E" w:rsidRPr="00C52468" w:rsidRDefault="0095695E" w:rsidP="0095695E">
      <w:pPr>
        <w:jc w:val="center"/>
        <w:rPr>
          <w:rFonts w:ascii="Arial" w:hAnsi="Arial" w:cs="Arial"/>
          <w:b/>
          <w:bCs/>
          <w:kern w:val="24"/>
        </w:rPr>
      </w:pPr>
    </w:p>
    <w:p w14:paraId="59ECB42F" w14:textId="77777777" w:rsidR="0095695E" w:rsidRPr="00C52468" w:rsidRDefault="0095695E" w:rsidP="0095695E">
      <w:pPr>
        <w:jc w:val="center"/>
        <w:rPr>
          <w:rFonts w:ascii="Arial" w:hAnsi="Arial" w:cs="Arial"/>
          <w:b/>
          <w:bCs/>
          <w:kern w:val="24"/>
        </w:rPr>
      </w:pPr>
      <w:r w:rsidRPr="00C52468">
        <w:rPr>
          <w:rFonts w:ascii="Arial" w:hAnsi="Arial" w:cs="Arial"/>
          <w:b/>
          <w:bCs/>
          <w:kern w:val="24"/>
        </w:rPr>
        <w:t>GRUPO C</w:t>
      </w:r>
    </w:p>
    <w:p w14:paraId="68C94218" w14:textId="77777777" w:rsidR="0095695E" w:rsidRPr="00C52468" w:rsidRDefault="0095695E" w:rsidP="0095695E">
      <w:pPr>
        <w:jc w:val="center"/>
        <w:rPr>
          <w:rFonts w:ascii="Arial" w:hAnsi="Arial" w:cs="Arial"/>
          <w:b/>
          <w:bCs/>
          <w:kern w:val="24"/>
        </w:rPr>
      </w:pPr>
    </w:p>
    <w:p w14:paraId="0BF97674" w14:textId="5C8F2602" w:rsidR="0095695E" w:rsidRPr="00C52468" w:rsidRDefault="0095695E" w:rsidP="0095695E">
      <w:pPr>
        <w:jc w:val="center"/>
        <w:rPr>
          <w:rFonts w:ascii="Arial" w:eastAsia="Times New Roman" w:hAnsi="Arial" w:cs="Arial"/>
          <w:lang w:eastAsia="es-MX"/>
        </w:rPr>
      </w:pPr>
      <w:r w:rsidRPr="00C52468">
        <w:rPr>
          <w:rFonts w:ascii="Arial" w:hAnsi="Arial" w:cs="Arial"/>
          <w:b/>
          <w:bCs/>
          <w:kern w:val="24"/>
        </w:rPr>
        <w:t xml:space="preserve">NOMBRE DEL TRABAJO: </w:t>
      </w:r>
      <w:r w:rsidRPr="0095695E">
        <w:rPr>
          <w:rFonts w:ascii="Arial" w:hAnsi="Arial" w:cs="Arial"/>
          <w:kern w:val="24"/>
        </w:rPr>
        <w:t>INDICADORES DE OBSERVACIÓN</w:t>
      </w:r>
    </w:p>
    <w:p w14:paraId="7C41EA8C" w14:textId="77777777" w:rsidR="0095695E" w:rsidRPr="00C52468" w:rsidRDefault="0095695E" w:rsidP="0095695E">
      <w:pPr>
        <w:rPr>
          <w:rFonts w:ascii="Arial" w:hAnsi="Arial" w:cs="Arial"/>
          <w:b/>
          <w:bCs/>
          <w:kern w:val="24"/>
        </w:rPr>
      </w:pPr>
    </w:p>
    <w:p w14:paraId="07CFF5B9" w14:textId="77777777" w:rsidR="0095695E" w:rsidRPr="00C52468" w:rsidRDefault="0095695E" w:rsidP="0095695E">
      <w:pPr>
        <w:jc w:val="center"/>
        <w:rPr>
          <w:rFonts w:ascii="Arial" w:hAnsi="Arial" w:cs="Arial"/>
          <w:b/>
          <w:bCs/>
          <w:kern w:val="24"/>
        </w:rPr>
      </w:pPr>
      <w:r w:rsidRPr="00C52468">
        <w:rPr>
          <w:rFonts w:ascii="Arial" w:hAnsi="Arial" w:cs="Arial"/>
          <w:b/>
          <w:bCs/>
          <w:kern w:val="24"/>
        </w:rPr>
        <w:t xml:space="preserve">COMPETENCIA DE UNIDAD: </w:t>
      </w:r>
    </w:p>
    <w:p w14:paraId="50126D3C" w14:textId="77777777" w:rsidR="0095695E" w:rsidRPr="00C52468" w:rsidRDefault="0095695E" w:rsidP="0095695E">
      <w:pPr>
        <w:jc w:val="center"/>
        <w:rPr>
          <w:rFonts w:ascii="Arial" w:hAnsi="Arial" w:cs="Arial"/>
        </w:rPr>
      </w:pPr>
      <w:r w:rsidRPr="00C52468">
        <w:rPr>
          <w:rFonts w:ascii="Arial" w:hAnsi="Arial" w:cs="Arial"/>
        </w:rPr>
        <w:sym w:font="Symbol" w:char="F0B7"/>
      </w:r>
      <w:r w:rsidRPr="00C52468">
        <w:rPr>
          <w:rFonts w:ascii="Arial" w:hAnsi="Arial" w:cs="Arial"/>
        </w:rPr>
        <w:t xml:space="preserve"> Elabora diagnósticos de los intereses, motivaciones y necesidades formativas de los alumnos para organizar las actividades de aprendizaje, así como las adecuaciones curriculares y didácticas pertinentes.</w:t>
      </w:r>
    </w:p>
    <w:p w14:paraId="6DF56505" w14:textId="77777777" w:rsidR="0095695E" w:rsidRPr="00C52468" w:rsidRDefault="0095695E" w:rsidP="0095695E">
      <w:pPr>
        <w:jc w:val="center"/>
        <w:rPr>
          <w:rFonts w:ascii="Arial" w:hAnsi="Arial" w:cs="Arial"/>
        </w:rPr>
      </w:pPr>
      <w:r w:rsidRPr="00C52468">
        <w:rPr>
          <w:rFonts w:ascii="Arial" w:hAnsi="Arial" w:cs="Arial"/>
        </w:rPr>
        <w:t xml:space="preserve"> </w:t>
      </w:r>
      <w:r w:rsidRPr="00C52468">
        <w:rPr>
          <w:rFonts w:ascii="Arial" w:hAnsi="Arial" w:cs="Arial"/>
        </w:rPr>
        <w:sym w:font="Symbol" w:char="F0B7"/>
      </w:r>
      <w:r w:rsidRPr="00C52468">
        <w:rPr>
          <w:rFonts w:ascii="Arial" w:hAnsi="Arial" w:cs="Arial"/>
        </w:rPr>
        <w:t xml:space="preserve"> Selecciona estrategias que favorecen el desarrollo intelectual, físico, social y emocional de los alumnos para procurar el logro de los aprendizajes.</w:t>
      </w:r>
    </w:p>
    <w:p w14:paraId="7A3162EE" w14:textId="77777777" w:rsidR="0095695E" w:rsidRPr="00C52468" w:rsidRDefault="0095695E" w:rsidP="0095695E">
      <w:pPr>
        <w:jc w:val="center"/>
        <w:rPr>
          <w:rFonts w:ascii="Arial" w:hAnsi="Arial" w:cs="Arial"/>
          <w:b/>
          <w:bCs/>
          <w:kern w:val="24"/>
        </w:rPr>
      </w:pPr>
      <w:r w:rsidRPr="00C52468">
        <w:rPr>
          <w:rFonts w:ascii="Arial" w:hAnsi="Arial" w:cs="Arial"/>
        </w:rPr>
        <w:t xml:space="preserve"> </w:t>
      </w:r>
      <w:r w:rsidRPr="00C52468">
        <w:rPr>
          <w:rFonts w:ascii="Arial" w:hAnsi="Arial" w:cs="Arial"/>
        </w:rPr>
        <w:sym w:font="Symbol" w:char="F0B7"/>
      </w:r>
      <w:r w:rsidRPr="00C52468">
        <w:rPr>
          <w:rFonts w:ascii="Arial" w:hAnsi="Arial" w:cs="Arial"/>
        </w:rPr>
        <w:t xml:space="preserve"> Evalúa el aprendizaje de sus alumnos mediante la aplicación de distintas teorías, métodos e instrumentos considerando las áreas, campos y ámbitos de conocimiento, así como los saberes correspondientes al grado y nivel educativo.</w:t>
      </w:r>
    </w:p>
    <w:p w14:paraId="53AD36E0" w14:textId="77777777" w:rsidR="0095695E" w:rsidRPr="00C52468" w:rsidRDefault="0095695E" w:rsidP="0095695E">
      <w:pPr>
        <w:jc w:val="center"/>
        <w:rPr>
          <w:rFonts w:ascii="Arial" w:hAnsi="Arial" w:cs="Arial"/>
        </w:rPr>
      </w:pPr>
      <w:r w:rsidRPr="00C52468">
        <w:rPr>
          <w:rFonts w:ascii="Arial" w:hAnsi="Arial" w:cs="Arial"/>
          <w:b/>
          <w:bCs/>
          <w:kern w:val="24"/>
        </w:rPr>
        <w:t xml:space="preserve">MATERIA: </w:t>
      </w:r>
      <w:r w:rsidRPr="00C52468">
        <w:rPr>
          <w:rFonts w:ascii="Arial" w:hAnsi="Arial" w:cs="Arial"/>
          <w:kern w:val="24"/>
        </w:rPr>
        <w:t xml:space="preserve">PLANEACIÓN Y EVALUACIÓN DE LA ENSEÑANZA Y EL APRENDIZAJE </w:t>
      </w:r>
    </w:p>
    <w:p w14:paraId="371F174D" w14:textId="77777777" w:rsidR="0095695E" w:rsidRPr="00C52468" w:rsidRDefault="0095695E" w:rsidP="0095695E">
      <w:pPr>
        <w:jc w:val="center"/>
        <w:rPr>
          <w:rFonts w:ascii="Arial" w:hAnsi="Arial" w:cs="Arial"/>
          <w:b/>
          <w:bCs/>
          <w:kern w:val="24"/>
        </w:rPr>
      </w:pPr>
    </w:p>
    <w:p w14:paraId="3ECDBC57" w14:textId="77777777" w:rsidR="0095695E" w:rsidRPr="00C52468" w:rsidRDefault="0095695E" w:rsidP="0095695E">
      <w:pPr>
        <w:jc w:val="center"/>
        <w:rPr>
          <w:rFonts w:ascii="Arial" w:hAnsi="Arial" w:cs="Arial"/>
          <w:kern w:val="24"/>
        </w:rPr>
      </w:pPr>
      <w:r w:rsidRPr="00C52468">
        <w:rPr>
          <w:rFonts w:ascii="Arial" w:hAnsi="Arial" w:cs="Arial"/>
          <w:b/>
          <w:bCs/>
          <w:kern w:val="24"/>
        </w:rPr>
        <w:t xml:space="preserve">NOMBRE DEL DOCENTE: </w:t>
      </w:r>
      <w:r w:rsidRPr="00C52468">
        <w:rPr>
          <w:rFonts w:ascii="Arial" w:hAnsi="Arial" w:cs="Arial"/>
          <w:kern w:val="24"/>
        </w:rPr>
        <w:t xml:space="preserve">EVA FABIOLA RUÍZ PRADIS </w:t>
      </w:r>
    </w:p>
    <w:p w14:paraId="75BF2780" w14:textId="77777777" w:rsidR="0095695E" w:rsidRPr="00C52468" w:rsidRDefault="0095695E" w:rsidP="0095695E">
      <w:pPr>
        <w:jc w:val="right"/>
        <w:rPr>
          <w:rFonts w:ascii="Arial" w:hAnsi="Arial" w:cs="Arial"/>
          <w:b/>
          <w:bCs/>
          <w:kern w:val="24"/>
        </w:rPr>
      </w:pPr>
    </w:p>
    <w:p w14:paraId="415B47CB" w14:textId="77777777" w:rsidR="0095695E" w:rsidRPr="00C52468" w:rsidRDefault="0095695E" w:rsidP="0095695E">
      <w:pPr>
        <w:jc w:val="right"/>
        <w:rPr>
          <w:rFonts w:ascii="Arial" w:hAnsi="Arial" w:cs="Arial"/>
          <w:b/>
          <w:bCs/>
          <w:kern w:val="24"/>
        </w:rPr>
      </w:pPr>
    </w:p>
    <w:p w14:paraId="65DE1EF8" w14:textId="51D8EEA1" w:rsidR="0095695E" w:rsidRDefault="0095695E" w:rsidP="0095695E">
      <w:pPr>
        <w:jc w:val="right"/>
        <w:rPr>
          <w:rFonts w:ascii="Arial" w:hAnsi="Arial" w:cs="Arial"/>
          <w:b/>
          <w:bCs/>
          <w:kern w:val="24"/>
        </w:rPr>
      </w:pPr>
      <w:r>
        <w:rPr>
          <w:rFonts w:ascii="Arial" w:hAnsi="Arial" w:cs="Arial"/>
          <w:b/>
          <w:bCs/>
          <w:kern w:val="24"/>
        </w:rPr>
        <w:t>03 de junio</w:t>
      </w:r>
      <w:r w:rsidRPr="00C52468">
        <w:rPr>
          <w:rFonts w:ascii="Arial" w:hAnsi="Arial" w:cs="Arial"/>
          <w:b/>
          <w:bCs/>
          <w:kern w:val="24"/>
        </w:rPr>
        <w:t xml:space="preserve"> de 2021     SALTILLO, COAHUILA.</w:t>
      </w:r>
    </w:p>
    <w:p w14:paraId="0A4781B7" w14:textId="7447FA2E" w:rsidR="0095695E" w:rsidRDefault="0095695E" w:rsidP="0095695E">
      <w:pPr>
        <w:jc w:val="right"/>
        <w:rPr>
          <w:rFonts w:ascii="Arial" w:hAnsi="Arial" w:cs="Arial"/>
          <w:b/>
          <w:bCs/>
          <w:kern w:val="24"/>
        </w:rPr>
      </w:pPr>
    </w:p>
    <w:p w14:paraId="0855B977" w14:textId="6EB79D22" w:rsidR="0095695E" w:rsidRDefault="00F61E87" w:rsidP="00F61E87">
      <w:pPr>
        <w:jc w:val="center"/>
        <w:rPr>
          <w:rFonts w:ascii="Arial" w:hAnsi="Arial" w:cs="Arial"/>
          <w:b/>
          <w:bCs/>
          <w:kern w:val="24"/>
        </w:rPr>
      </w:pPr>
      <w:r>
        <w:rPr>
          <w:rFonts w:ascii="Arial" w:hAnsi="Arial" w:cs="Arial"/>
          <w:b/>
          <w:bCs/>
          <w:kern w:val="24"/>
        </w:rPr>
        <w:lastRenderedPageBreak/>
        <w:t>OBSERVACIÓN</w:t>
      </w:r>
    </w:p>
    <w:p w14:paraId="1514168B" w14:textId="77777777" w:rsidR="00F61E87" w:rsidRDefault="00F61E87" w:rsidP="00F61E87">
      <w:pPr>
        <w:jc w:val="center"/>
        <w:rPr>
          <w:rFonts w:ascii="Arial" w:hAnsi="Arial" w:cs="Arial"/>
          <w:b/>
          <w:bCs/>
          <w:kern w:val="24"/>
        </w:rPr>
      </w:pPr>
    </w:p>
    <w:p w14:paraId="7FE95867" w14:textId="7AE2A198" w:rsidR="00FF69A7" w:rsidRPr="009F72FA" w:rsidRDefault="00FF69A7" w:rsidP="002A79A3">
      <w:pPr>
        <w:spacing w:line="360" w:lineRule="auto"/>
        <w:jc w:val="both"/>
        <w:rPr>
          <w:rFonts w:ascii="Arial" w:hAnsi="Arial" w:cs="Arial"/>
          <w:sz w:val="24"/>
          <w:szCs w:val="24"/>
        </w:rPr>
      </w:pPr>
      <w:r w:rsidRPr="009F72FA">
        <w:rPr>
          <w:rFonts w:ascii="Arial" w:hAnsi="Arial" w:cs="Arial"/>
          <w:kern w:val="24"/>
          <w:sz w:val="24"/>
          <w:szCs w:val="24"/>
        </w:rPr>
        <w:t>Principalmente el objetivo que se pudo observar fue</w:t>
      </w:r>
      <w:r w:rsidR="00427019" w:rsidRPr="009F72FA">
        <w:rPr>
          <w:rFonts w:ascii="Arial" w:hAnsi="Arial" w:cs="Arial"/>
          <w:kern w:val="24"/>
          <w:sz w:val="24"/>
          <w:szCs w:val="24"/>
        </w:rPr>
        <w:t xml:space="preserve"> que</w:t>
      </w:r>
      <w:r w:rsidRPr="009F72FA">
        <w:rPr>
          <w:rFonts w:ascii="Arial" w:hAnsi="Arial" w:cs="Arial"/>
          <w:kern w:val="24"/>
          <w:sz w:val="24"/>
          <w:szCs w:val="24"/>
        </w:rPr>
        <w:t xml:space="preserve"> </w:t>
      </w:r>
      <w:r w:rsidR="00427019" w:rsidRPr="009F72FA">
        <w:rPr>
          <w:rFonts w:ascii="Arial" w:hAnsi="Arial" w:cs="Arial"/>
          <w:sz w:val="24"/>
          <w:szCs w:val="24"/>
        </w:rPr>
        <w:t>l</w:t>
      </w:r>
      <w:r w:rsidRPr="009F72FA">
        <w:rPr>
          <w:rFonts w:ascii="Arial" w:hAnsi="Arial" w:cs="Arial"/>
          <w:sz w:val="24"/>
          <w:szCs w:val="24"/>
        </w:rPr>
        <w:t>a docente permita a sus alumnos formarse ideas cada vez más elaboradas acerca del mundo natural que investiga.</w:t>
      </w:r>
      <w:r w:rsidR="00E907A3" w:rsidRPr="009F72FA">
        <w:rPr>
          <w:rFonts w:ascii="Arial" w:hAnsi="Arial" w:cs="Arial"/>
          <w:sz w:val="24"/>
          <w:szCs w:val="24"/>
        </w:rPr>
        <w:t xml:space="preserve"> </w:t>
      </w:r>
    </w:p>
    <w:p w14:paraId="74772C23" w14:textId="54E32843" w:rsidR="00775E6B" w:rsidRDefault="00775E6B" w:rsidP="002A79A3">
      <w:pPr>
        <w:spacing w:line="360" w:lineRule="auto"/>
        <w:jc w:val="both"/>
        <w:rPr>
          <w:rFonts w:ascii="Arial" w:hAnsi="Arial" w:cs="Arial"/>
          <w:sz w:val="24"/>
          <w:szCs w:val="24"/>
        </w:rPr>
      </w:pPr>
      <w:r w:rsidRPr="009F72FA">
        <w:rPr>
          <w:rFonts w:ascii="Arial" w:hAnsi="Arial" w:cs="Arial"/>
          <w:sz w:val="24"/>
          <w:szCs w:val="24"/>
        </w:rPr>
        <w:t xml:space="preserve">La docente en el mes de </w:t>
      </w:r>
      <w:r w:rsidR="009A6F51" w:rsidRPr="009F72FA">
        <w:rPr>
          <w:rFonts w:ascii="Arial" w:hAnsi="Arial" w:cs="Arial"/>
          <w:sz w:val="24"/>
          <w:szCs w:val="24"/>
        </w:rPr>
        <w:t>junio</w:t>
      </w:r>
      <w:r w:rsidRPr="009F72FA">
        <w:rPr>
          <w:rFonts w:ascii="Arial" w:hAnsi="Arial" w:cs="Arial"/>
          <w:sz w:val="24"/>
          <w:szCs w:val="24"/>
        </w:rPr>
        <w:t xml:space="preserve"> de este año en curso, Planificó la Estrategia de Aprendizaje que corresponde al Campo Formativo de Exploración y </w:t>
      </w:r>
      <w:r w:rsidR="0011457D" w:rsidRPr="009F72FA">
        <w:rPr>
          <w:rFonts w:ascii="Arial" w:hAnsi="Arial" w:cs="Arial"/>
          <w:sz w:val="24"/>
          <w:szCs w:val="24"/>
        </w:rPr>
        <w:t>Comprensión</w:t>
      </w:r>
      <w:r w:rsidRPr="009F72FA">
        <w:rPr>
          <w:rFonts w:ascii="Arial" w:hAnsi="Arial" w:cs="Arial"/>
          <w:sz w:val="24"/>
          <w:szCs w:val="24"/>
        </w:rPr>
        <w:t xml:space="preserve"> del Mundo Natural</w:t>
      </w:r>
      <w:r w:rsidR="0011457D" w:rsidRPr="009F72FA">
        <w:rPr>
          <w:rFonts w:ascii="Arial" w:hAnsi="Arial" w:cs="Arial"/>
          <w:sz w:val="24"/>
          <w:szCs w:val="24"/>
        </w:rPr>
        <w:t xml:space="preserve"> y Social</w:t>
      </w:r>
      <w:r w:rsidR="0003226C" w:rsidRPr="009F72FA">
        <w:rPr>
          <w:rFonts w:ascii="Arial" w:hAnsi="Arial" w:cs="Arial"/>
          <w:sz w:val="24"/>
          <w:szCs w:val="24"/>
        </w:rPr>
        <w:t xml:space="preserve">, con el aprendizaje esperado Experimenta con objetos y materiales para poner a prueba ideas y supuestos, </w:t>
      </w:r>
      <w:r w:rsidR="0011457D" w:rsidRPr="009F72FA">
        <w:rPr>
          <w:rFonts w:ascii="Arial" w:hAnsi="Arial" w:cs="Arial"/>
          <w:sz w:val="24"/>
          <w:szCs w:val="24"/>
        </w:rPr>
        <w:t>en la clase en línea del Jardín de Niños Francisco González Bocanegra</w:t>
      </w:r>
      <w:r w:rsidRPr="009F72FA">
        <w:rPr>
          <w:rFonts w:ascii="Arial" w:hAnsi="Arial" w:cs="Arial"/>
          <w:sz w:val="24"/>
          <w:szCs w:val="24"/>
        </w:rPr>
        <w:t>, Turno Vespertino</w:t>
      </w:r>
      <w:r w:rsidR="009A6F51" w:rsidRPr="009F72FA">
        <w:rPr>
          <w:rFonts w:ascii="Arial" w:hAnsi="Arial" w:cs="Arial"/>
          <w:sz w:val="24"/>
          <w:szCs w:val="24"/>
        </w:rPr>
        <w:t>. C</w:t>
      </w:r>
      <w:r w:rsidRPr="009F72FA">
        <w:rPr>
          <w:rFonts w:ascii="Arial" w:hAnsi="Arial" w:cs="Arial"/>
          <w:sz w:val="24"/>
          <w:szCs w:val="24"/>
        </w:rPr>
        <w:t xml:space="preserve">oncretamente en el </w:t>
      </w:r>
      <w:r w:rsidR="009F72FA" w:rsidRPr="009F72FA">
        <w:rPr>
          <w:rFonts w:ascii="Arial" w:hAnsi="Arial" w:cs="Arial"/>
          <w:sz w:val="24"/>
          <w:szCs w:val="24"/>
        </w:rPr>
        <w:t>a</w:t>
      </w:r>
      <w:r w:rsidRPr="009F72FA">
        <w:rPr>
          <w:rFonts w:ascii="Arial" w:hAnsi="Arial" w:cs="Arial"/>
          <w:sz w:val="24"/>
          <w:szCs w:val="24"/>
        </w:rPr>
        <w:t xml:space="preserve">ula de </w:t>
      </w:r>
      <w:r w:rsidR="00DA0F17" w:rsidRPr="009F72FA">
        <w:rPr>
          <w:rFonts w:ascii="Arial" w:hAnsi="Arial" w:cs="Arial"/>
          <w:sz w:val="24"/>
          <w:szCs w:val="24"/>
        </w:rPr>
        <w:t>multigrado 1ero y 2do grado</w:t>
      </w:r>
      <w:r w:rsidRPr="009F72FA">
        <w:rPr>
          <w:rFonts w:ascii="Arial" w:hAnsi="Arial" w:cs="Arial"/>
          <w:sz w:val="24"/>
          <w:szCs w:val="24"/>
        </w:rPr>
        <w:t xml:space="preserve"> donde el ambiente de trabajo existe con un grupo de </w:t>
      </w:r>
      <w:r w:rsidR="00DA0F17" w:rsidRPr="009F72FA">
        <w:rPr>
          <w:rFonts w:ascii="Arial" w:hAnsi="Arial" w:cs="Arial"/>
          <w:sz w:val="24"/>
          <w:szCs w:val="24"/>
        </w:rPr>
        <w:t>alumnos de 4 años</w:t>
      </w:r>
      <w:r w:rsidRPr="009F72FA">
        <w:rPr>
          <w:rFonts w:ascii="Arial" w:hAnsi="Arial" w:cs="Arial"/>
          <w:sz w:val="24"/>
          <w:szCs w:val="24"/>
        </w:rPr>
        <w:t xml:space="preserve">, que en su totalidad formando un </w:t>
      </w:r>
      <w:r w:rsidR="00DA0F17" w:rsidRPr="009F72FA">
        <w:rPr>
          <w:rFonts w:ascii="Arial" w:hAnsi="Arial" w:cs="Arial"/>
          <w:sz w:val="24"/>
          <w:szCs w:val="24"/>
        </w:rPr>
        <w:t>g</w:t>
      </w:r>
      <w:r w:rsidRPr="009F72FA">
        <w:rPr>
          <w:rFonts w:ascii="Arial" w:hAnsi="Arial" w:cs="Arial"/>
          <w:sz w:val="24"/>
          <w:szCs w:val="24"/>
        </w:rPr>
        <w:t>rupo de 1</w:t>
      </w:r>
      <w:r w:rsidR="00DA0F17" w:rsidRPr="009F72FA">
        <w:rPr>
          <w:rFonts w:ascii="Arial" w:hAnsi="Arial" w:cs="Arial"/>
          <w:sz w:val="24"/>
          <w:szCs w:val="24"/>
        </w:rPr>
        <w:t>0</w:t>
      </w:r>
      <w:r w:rsidRPr="009F72FA">
        <w:rPr>
          <w:rFonts w:ascii="Arial" w:hAnsi="Arial" w:cs="Arial"/>
          <w:sz w:val="24"/>
          <w:szCs w:val="24"/>
        </w:rPr>
        <w:t xml:space="preserve"> alumnos</w:t>
      </w:r>
      <w:r w:rsidR="00DA0F17" w:rsidRPr="009F72FA">
        <w:rPr>
          <w:rFonts w:ascii="Arial" w:hAnsi="Arial" w:cs="Arial"/>
          <w:sz w:val="24"/>
          <w:szCs w:val="24"/>
        </w:rPr>
        <w:t xml:space="preserve"> aproximadamente</w:t>
      </w:r>
      <w:r w:rsidRPr="009F72FA">
        <w:rPr>
          <w:rFonts w:ascii="Arial" w:hAnsi="Arial" w:cs="Arial"/>
          <w:sz w:val="24"/>
          <w:szCs w:val="24"/>
        </w:rPr>
        <w:t>.</w:t>
      </w:r>
      <w:r w:rsidR="009F72FA">
        <w:rPr>
          <w:rFonts w:ascii="Arial" w:hAnsi="Arial" w:cs="Arial"/>
          <w:sz w:val="24"/>
          <w:szCs w:val="24"/>
        </w:rPr>
        <w:t xml:space="preserve"> </w:t>
      </w:r>
    </w:p>
    <w:p w14:paraId="298C7326" w14:textId="6199AF26" w:rsidR="00A40BD0" w:rsidRDefault="00A40BD0" w:rsidP="002A79A3">
      <w:pPr>
        <w:spacing w:line="360" w:lineRule="auto"/>
        <w:jc w:val="both"/>
        <w:rPr>
          <w:rFonts w:ascii="Arial" w:hAnsi="Arial" w:cs="Arial"/>
          <w:sz w:val="24"/>
          <w:szCs w:val="24"/>
        </w:rPr>
      </w:pPr>
      <w:r w:rsidRPr="000756D8">
        <w:rPr>
          <w:rFonts w:ascii="Arial" w:hAnsi="Arial" w:cs="Arial"/>
          <w:sz w:val="24"/>
          <w:szCs w:val="24"/>
        </w:rPr>
        <w:t>Alumnos quienes tienen experiencia en actividades de la Ciencia en un primer año de estudio, porque demuestran habilidades de observación (tales como los menciona SEP; Modulo V de Exploración y Conocimiento del mundo en Educación Preescolar, 2004. p.47) para hacer mezclas con diferentes materiales comestibles y otros de higiene personal.</w:t>
      </w:r>
    </w:p>
    <w:p w14:paraId="5FE13B31" w14:textId="335DDE68" w:rsidR="00EF5356" w:rsidRDefault="00922711" w:rsidP="002A79A3">
      <w:pPr>
        <w:spacing w:line="360" w:lineRule="auto"/>
        <w:jc w:val="both"/>
        <w:rPr>
          <w:rFonts w:ascii="Arial" w:hAnsi="Arial" w:cs="Arial"/>
          <w:sz w:val="24"/>
          <w:szCs w:val="24"/>
        </w:rPr>
      </w:pPr>
      <w:r w:rsidRPr="00EF5356">
        <w:rPr>
          <w:rFonts w:ascii="Arial" w:hAnsi="Arial" w:cs="Arial"/>
          <w:sz w:val="24"/>
          <w:szCs w:val="24"/>
        </w:rPr>
        <w:t xml:space="preserve">Las </w:t>
      </w:r>
      <w:r>
        <w:rPr>
          <w:rFonts w:ascii="Arial" w:hAnsi="Arial" w:cs="Arial"/>
          <w:sz w:val="24"/>
          <w:szCs w:val="24"/>
        </w:rPr>
        <w:t>a</w:t>
      </w:r>
      <w:r w:rsidRPr="00EF5356">
        <w:rPr>
          <w:rFonts w:ascii="Arial" w:hAnsi="Arial" w:cs="Arial"/>
          <w:sz w:val="24"/>
          <w:szCs w:val="24"/>
        </w:rPr>
        <w:t>ctividades para favorecer</w:t>
      </w:r>
      <w:r w:rsidR="00EF5356" w:rsidRPr="00EF5356">
        <w:rPr>
          <w:rFonts w:ascii="Arial" w:hAnsi="Arial" w:cs="Arial"/>
          <w:sz w:val="24"/>
          <w:szCs w:val="24"/>
        </w:rPr>
        <w:t xml:space="preserve"> en este “Campo Formativo”, surgió de la necesidad de promover la ciencia en un siguiente nivel de categoría, por lo consecuente, los alumnos tendían que desarrollar la competencia de búsqueda de alternativas a problemas y preguntas sobre el Mundo Natural</w:t>
      </w:r>
      <w:r w:rsidRPr="00922711">
        <w:rPr>
          <w:rFonts w:ascii="Arial" w:hAnsi="Arial" w:cs="Arial"/>
          <w:sz w:val="24"/>
          <w:szCs w:val="24"/>
        </w:rPr>
        <w:t>, la docente tuvo la intención de encaminar a sus alumnos a dar opciones variadas para un solo problema, desencadenando una actitud de investigación y búsqueda por saber más a todo cuanto se planteen. Las actividades de Búsqueda fueron exitosas tanto porque los alumnos participaron, primeramente respondiendo a los cuestionamientos, y cambiando de opinión para poder concluir con referencia a los resultados encontrados y segundo actuando directamente con la manipulación de los materiales.</w:t>
      </w:r>
    </w:p>
    <w:p w14:paraId="332A1B64" w14:textId="77777777" w:rsidR="001404F4" w:rsidRDefault="001404F4" w:rsidP="002A79A3">
      <w:pPr>
        <w:spacing w:line="360" w:lineRule="auto"/>
        <w:jc w:val="both"/>
        <w:rPr>
          <w:rFonts w:ascii="Arial" w:hAnsi="Arial" w:cs="Arial"/>
          <w:sz w:val="24"/>
          <w:szCs w:val="24"/>
        </w:rPr>
      </w:pPr>
    </w:p>
    <w:p w14:paraId="13C5E123" w14:textId="71699C79" w:rsidR="00922711" w:rsidRDefault="001404F4" w:rsidP="002A79A3">
      <w:pPr>
        <w:spacing w:line="360" w:lineRule="auto"/>
        <w:jc w:val="both"/>
        <w:rPr>
          <w:rFonts w:ascii="Arial" w:hAnsi="Arial" w:cs="Arial"/>
          <w:sz w:val="24"/>
          <w:szCs w:val="24"/>
        </w:rPr>
      </w:pPr>
      <w:r>
        <w:rPr>
          <w:rFonts w:ascii="Arial" w:hAnsi="Arial" w:cs="Arial"/>
          <w:sz w:val="24"/>
          <w:szCs w:val="24"/>
        </w:rPr>
        <w:lastRenderedPageBreak/>
        <w:t>Materiales de los 3 experimentos:</w:t>
      </w:r>
    </w:p>
    <w:p w14:paraId="6C63B0F3" w14:textId="77777777" w:rsidR="00FC3E78" w:rsidRDefault="00FC3E78" w:rsidP="003A621A">
      <w:pPr>
        <w:pStyle w:val="Prrafodelista"/>
        <w:numPr>
          <w:ilvl w:val="0"/>
          <w:numId w:val="1"/>
        </w:numPr>
        <w:spacing w:line="360" w:lineRule="auto"/>
        <w:jc w:val="both"/>
        <w:rPr>
          <w:rFonts w:ascii="Arial" w:hAnsi="Arial" w:cs="Arial"/>
          <w:sz w:val="24"/>
          <w:szCs w:val="24"/>
        </w:rPr>
        <w:sectPr w:rsidR="00FC3E78" w:rsidSect="0095695E">
          <w:pgSz w:w="12240" w:h="15840"/>
          <w:pgMar w:top="1417" w:right="1701" w:bottom="1417" w:left="1701"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pPr>
    </w:p>
    <w:p w14:paraId="4DC963F8" w14:textId="25ACAC88" w:rsidR="003A621A" w:rsidRDefault="003A621A" w:rsidP="003A621A">
      <w:pPr>
        <w:pStyle w:val="Prrafodelista"/>
        <w:numPr>
          <w:ilvl w:val="0"/>
          <w:numId w:val="1"/>
        </w:numPr>
        <w:spacing w:line="360" w:lineRule="auto"/>
        <w:jc w:val="both"/>
        <w:rPr>
          <w:rFonts w:ascii="Arial" w:hAnsi="Arial" w:cs="Arial"/>
          <w:sz w:val="24"/>
          <w:szCs w:val="24"/>
        </w:rPr>
      </w:pPr>
      <w:r>
        <w:rPr>
          <w:rFonts w:ascii="Arial" w:hAnsi="Arial" w:cs="Arial"/>
          <w:sz w:val="24"/>
          <w:szCs w:val="24"/>
        </w:rPr>
        <w:t>Limón</w:t>
      </w:r>
    </w:p>
    <w:p w14:paraId="4EA1E5C2" w14:textId="18E63F43" w:rsidR="003A621A" w:rsidRDefault="003A621A" w:rsidP="003A621A">
      <w:pPr>
        <w:pStyle w:val="Prrafodelista"/>
        <w:numPr>
          <w:ilvl w:val="0"/>
          <w:numId w:val="1"/>
        </w:numPr>
        <w:spacing w:line="360" w:lineRule="auto"/>
        <w:jc w:val="both"/>
        <w:rPr>
          <w:rFonts w:ascii="Arial" w:hAnsi="Arial" w:cs="Arial"/>
          <w:sz w:val="24"/>
          <w:szCs w:val="24"/>
        </w:rPr>
      </w:pPr>
      <w:r>
        <w:rPr>
          <w:rFonts w:ascii="Arial" w:hAnsi="Arial" w:cs="Arial"/>
          <w:sz w:val="24"/>
          <w:szCs w:val="24"/>
        </w:rPr>
        <w:t>Cuchillo</w:t>
      </w:r>
    </w:p>
    <w:p w14:paraId="5415B5CB" w14:textId="65358647" w:rsidR="003A621A" w:rsidRDefault="003A621A" w:rsidP="003A621A">
      <w:pPr>
        <w:pStyle w:val="Prrafodelista"/>
        <w:numPr>
          <w:ilvl w:val="0"/>
          <w:numId w:val="1"/>
        </w:numPr>
        <w:spacing w:line="360" w:lineRule="auto"/>
        <w:jc w:val="both"/>
        <w:rPr>
          <w:rFonts w:ascii="Arial" w:hAnsi="Arial" w:cs="Arial"/>
          <w:sz w:val="24"/>
          <w:szCs w:val="24"/>
        </w:rPr>
      </w:pPr>
      <w:r>
        <w:rPr>
          <w:rFonts w:ascii="Arial" w:hAnsi="Arial" w:cs="Arial"/>
          <w:sz w:val="24"/>
          <w:szCs w:val="24"/>
        </w:rPr>
        <w:t>Cuchara</w:t>
      </w:r>
    </w:p>
    <w:p w14:paraId="516D4F4C" w14:textId="780B2394" w:rsidR="003A621A" w:rsidRDefault="003A621A" w:rsidP="003A621A">
      <w:pPr>
        <w:pStyle w:val="Prrafodelista"/>
        <w:numPr>
          <w:ilvl w:val="0"/>
          <w:numId w:val="1"/>
        </w:numPr>
        <w:spacing w:line="360" w:lineRule="auto"/>
        <w:jc w:val="both"/>
        <w:rPr>
          <w:rFonts w:ascii="Arial" w:hAnsi="Arial" w:cs="Arial"/>
          <w:sz w:val="24"/>
          <w:szCs w:val="24"/>
        </w:rPr>
      </w:pPr>
      <w:r>
        <w:rPr>
          <w:rFonts w:ascii="Arial" w:hAnsi="Arial" w:cs="Arial"/>
          <w:sz w:val="24"/>
          <w:szCs w:val="24"/>
        </w:rPr>
        <w:t>Bicarbonato</w:t>
      </w:r>
    </w:p>
    <w:p w14:paraId="195776FA" w14:textId="74A962C8" w:rsidR="003A621A" w:rsidRDefault="00D22CCB" w:rsidP="003A621A">
      <w:pPr>
        <w:pStyle w:val="Prrafodelista"/>
        <w:numPr>
          <w:ilvl w:val="0"/>
          <w:numId w:val="1"/>
        </w:numPr>
        <w:spacing w:line="360" w:lineRule="auto"/>
        <w:jc w:val="both"/>
        <w:rPr>
          <w:rFonts w:ascii="Arial" w:hAnsi="Arial" w:cs="Arial"/>
          <w:sz w:val="24"/>
          <w:szCs w:val="24"/>
        </w:rPr>
      </w:pPr>
      <w:r>
        <w:rPr>
          <w:rFonts w:ascii="Arial" w:hAnsi="Arial" w:cs="Arial"/>
          <w:sz w:val="24"/>
          <w:szCs w:val="24"/>
        </w:rPr>
        <w:t>2 p</w:t>
      </w:r>
      <w:r w:rsidR="003A621A">
        <w:rPr>
          <w:rFonts w:ascii="Arial" w:hAnsi="Arial" w:cs="Arial"/>
          <w:sz w:val="24"/>
          <w:szCs w:val="24"/>
        </w:rPr>
        <w:t>lato</w:t>
      </w:r>
      <w:r>
        <w:rPr>
          <w:rFonts w:ascii="Arial" w:hAnsi="Arial" w:cs="Arial"/>
          <w:sz w:val="24"/>
          <w:szCs w:val="24"/>
        </w:rPr>
        <w:t>s</w:t>
      </w:r>
      <w:r w:rsidR="003A621A">
        <w:rPr>
          <w:rFonts w:ascii="Arial" w:hAnsi="Arial" w:cs="Arial"/>
          <w:sz w:val="24"/>
          <w:szCs w:val="24"/>
        </w:rPr>
        <w:t xml:space="preserve"> </w:t>
      </w:r>
      <w:r>
        <w:rPr>
          <w:rFonts w:ascii="Arial" w:hAnsi="Arial" w:cs="Arial"/>
          <w:sz w:val="24"/>
          <w:szCs w:val="24"/>
        </w:rPr>
        <w:t>hondos</w:t>
      </w:r>
    </w:p>
    <w:p w14:paraId="370B3C79" w14:textId="211F0BE1" w:rsidR="003A621A" w:rsidRDefault="00BC594D" w:rsidP="003A621A">
      <w:pPr>
        <w:pStyle w:val="Prrafodelista"/>
        <w:numPr>
          <w:ilvl w:val="0"/>
          <w:numId w:val="1"/>
        </w:numPr>
        <w:spacing w:line="360" w:lineRule="auto"/>
        <w:jc w:val="both"/>
        <w:rPr>
          <w:rFonts w:ascii="Arial" w:hAnsi="Arial" w:cs="Arial"/>
          <w:sz w:val="24"/>
          <w:szCs w:val="24"/>
        </w:rPr>
      </w:pPr>
      <w:r>
        <w:rPr>
          <w:rFonts w:ascii="Arial" w:hAnsi="Arial" w:cs="Arial"/>
          <w:sz w:val="24"/>
          <w:szCs w:val="24"/>
        </w:rPr>
        <w:t>2 v</w:t>
      </w:r>
      <w:r w:rsidR="003A621A">
        <w:rPr>
          <w:rFonts w:ascii="Arial" w:hAnsi="Arial" w:cs="Arial"/>
          <w:sz w:val="24"/>
          <w:szCs w:val="24"/>
        </w:rPr>
        <w:t>aso</w:t>
      </w:r>
      <w:r>
        <w:rPr>
          <w:rFonts w:ascii="Arial" w:hAnsi="Arial" w:cs="Arial"/>
          <w:sz w:val="24"/>
          <w:szCs w:val="24"/>
        </w:rPr>
        <w:t>s</w:t>
      </w:r>
    </w:p>
    <w:p w14:paraId="44206827" w14:textId="2B42569A" w:rsidR="003A621A" w:rsidRDefault="00BC594D" w:rsidP="003A621A">
      <w:pPr>
        <w:pStyle w:val="Prrafodelista"/>
        <w:numPr>
          <w:ilvl w:val="0"/>
          <w:numId w:val="1"/>
        </w:numPr>
        <w:spacing w:line="360" w:lineRule="auto"/>
        <w:jc w:val="both"/>
        <w:rPr>
          <w:rFonts w:ascii="Arial" w:hAnsi="Arial" w:cs="Arial"/>
          <w:sz w:val="24"/>
          <w:szCs w:val="24"/>
        </w:rPr>
      </w:pPr>
      <w:r>
        <w:rPr>
          <w:rFonts w:ascii="Arial" w:hAnsi="Arial" w:cs="Arial"/>
          <w:sz w:val="24"/>
          <w:szCs w:val="24"/>
        </w:rPr>
        <w:t>Agua</w:t>
      </w:r>
    </w:p>
    <w:p w14:paraId="2B01172E" w14:textId="5ACF0B6E" w:rsidR="00BC594D" w:rsidRDefault="00BC594D" w:rsidP="003A621A">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Aceite </w:t>
      </w:r>
    </w:p>
    <w:p w14:paraId="53F66715" w14:textId="3E1005F4" w:rsidR="00BC594D" w:rsidRDefault="00BC594D" w:rsidP="003A621A">
      <w:pPr>
        <w:pStyle w:val="Prrafodelista"/>
        <w:numPr>
          <w:ilvl w:val="0"/>
          <w:numId w:val="1"/>
        </w:numPr>
        <w:spacing w:line="360" w:lineRule="auto"/>
        <w:jc w:val="both"/>
        <w:rPr>
          <w:rFonts w:ascii="Arial" w:hAnsi="Arial" w:cs="Arial"/>
          <w:sz w:val="24"/>
          <w:szCs w:val="24"/>
        </w:rPr>
      </w:pPr>
      <w:r>
        <w:rPr>
          <w:rFonts w:ascii="Arial" w:hAnsi="Arial" w:cs="Arial"/>
          <w:sz w:val="24"/>
          <w:szCs w:val="24"/>
        </w:rPr>
        <w:t>Sal</w:t>
      </w:r>
    </w:p>
    <w:p w14:paraId="07C13677" w14:textId="5D9C3EE4" w:rsidR="00BC594D" w:rsidRDefault="00FC3E78" w:rsidP="003A621A">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Jabón de trastes </w:t>
      </w:r>
    </w:p>
    <w:p w14:paraId="4E25A651" w14:textId="758511A0" w:rsidR="00FC3E78" w:rsidRDefault="00FC3E78" w:rsidP="003A621A">
      <w:pPr>
        <w:pStyle w:val="Prrafodelista"/>
        <w:numPr>
          <w:ilvl w:val="0"/>
          <w:numId w:val="1"/>
        </w:numPr>
        <w:spacing w:line="360" w:lineRule="auto"/>
        <w:jc w:val="both"/>
        <w:rPr>
          <w:rFonts w:ascii="Arial" w:hAnsi="Arial" w:cs="Arial"/>
          <w:sz w:val="24"/>
          <w:szCs w:val="24"/>
        </w:rPr>
      </w:pPr>
      <w:r>
        <w:rPr>
          <w:rFonts w:ascii="Arial" w:hAnsi="Arial" w:cs="Arial"/>
          <w:sz w:val="24"/>
          <w:szCs w:val="24"/>
        </w:rPr>
        <w:t>Calcetín</w:t>
      </w:r>
    </w:p>
    <w:p w14:paraId="2034C73E" w14:textId="764A24DE" w:rsidR="00FC3E78" w:rsidRPr="003A621A" w:rsidRDefault="00FC3E78" w:rsidP="003A621A">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Botella </w:t>
      </w:r>
    </w:p>
    <w:p w14:paraId="524F31AC" w14:textId="08F34457" w:rsidR="00A029D2" w:rsidRDefault="00A029D2" w:rsidP="00F61E87">
      <w:pPr>
        <w:jc w:val="both"/>
        <w:rPr>
          <w:rFonts w:ascii="Arial" w:hAnsi="Arial" w:cs="Arial"/>
          <w:b/>
          <w:bCs/>
          <w:kern w:val="24"/>
        </w:rPr>
        <w:sectPr w:rsidR="00A029D2" w:rsidSect="00FC3E78">
          <w:type w:val="continuous"/>
          <w:pgSz w:w="12240" w:h="15840"/>
          <w:pgMar w:top="1417" w:right="1701" w:bottom="1417" w:left="1701"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num="2" w:space="708"/>
          <w:docGrid w:linePitch="360"/>
        </w:sectPr>
      </w:pPr>
    </w:p>
    <w:p w14:paraId="7AA643D5" w14:textId="480F399D" w:rsidR="00F6738C" w:rsidRPr="00E66119" w:rsidRDefault="00F6738C" w:rsidP="00E66119">
      <w:pPr>
        <w:spacing w:line="360" w:lineRule="auto"/>
        <w:jc w:val="both"/>
        <w:rPr>
          <w:rFonts w:ascii="Arial" w:hAnsi="Arial" w:cs="Arial"/>
          <w:kern w:val="24"/>
          <w:sz w:val="24"/>
          <w:szCs w:val="24"/>
        </w:rPr>
      </w:pPr>
      <w:r w:rsidRPr="00E66119">
        <w:rPr>
          <w:rFonts w:ascii="Arial" w:hAnsi="Arial" w:cs="Arial"/>
          <w:kern w:val="24"/>
          <w:sz w:val="24"/>
          <w:szCs w:val="24"/>
        </w:rPr>
        <w:t>Inicio</w:t>
      </w:r>
    </w:p>
    <w:p w14:paraId="58EE63B7" w14:textId="00D4B166" w:rsidR="002A03E2" w:rsidRPr="00E66119" w:rsidRDefault="00A029D2" w:rsidP="00E66119">
      <w:pPr>
        <w:spacing w:line="360" w:lineRule="auto"/>
        <w:jc w:val="both"/>
        <w:rPr>
          <w:rFonts w:ascii="Arial" w:hAnsi="Arial" w:cs="Arial"/>
          <w:kern w:val="24"/>
          <w:sz w:val="24"/>
          <w:szCs w:val="24"/>
        </w:rPr>
      </w:pPr>
      <w:r w:rsidRPr="00E66119">
        <w:rPr>
          <w:rFonts w:ascii="Arial" w:hAnsi="Arial" w:cs="Arial"/>
          <w:kern w:val="24"/>
          <w:sz w:val="24"/>
          <w:szCs w:val="24"/>
        </w:rPr>
        <w:t>La clase comenzó con un entrenamiento de yoga por un aproximado de 10 minutos para calmar las energías de los alumnos</w:t>
      </w:r>
      <w:r w:rsidR="002A03E2" w:rsidRPr="00E66119">
        <w:rPr>
          <w:rFonts w:ascii="Arial" w:hAnsi="Arial" w:cs="Arial"/>
          <w:kern w:val="24"/>
          <w:sz w:val="24"/>
          <w:szCs w:val="24"/>
        </w:rPr>
        <w:t>.</w:t>
      </w:r>
    </w:p>
    <w:p w14:paraId="2EABE1F3" w14:textId="77777777" w:rsidR="00801B13" w:rsidRPr="00E66119" w:rsidRDefault="00F6738C" w:rsidP="00E66119">
      <w:pPr>
        <w:spacing w:line="360" w:lineRule="auto"/>
        <w:jc w:val="both"/>
        <w:rPr>
          <w:rFonts w:ascii="Arial" w:hAnsi="Arial" w:cs="Arial"/>
          <w:kern w:val="24"/>
          <w:sz w:val="24"/>
          <w:szCs w:val="24"/>
        </w:rPr>
      </w:pPr>
      <w:r w:rsidRPr="00E66119">
        <w:rPr>
          <w:rFonts w:ascii="Arial" w:hAnsi="Arial" w:cs="Arial"/>
          <w:kern w:val="24"/>
          <w:sz w:val="24"/>
          <w:szCs w:val="24"/>
        </w:rPr>
        <w:t xml:space="preserve">Al finalizar la educadora </w:t>
      </w:r>
      <w:r w:rsidR="00B40E34" w:rsidRPr="00E66119">
        <w:rPr>
          <w:rFonts w:ascii="Arial" w:hAnsi="Arial" w:cs="Arial"/>
          <w:kern w:val="24"/>
          <w:sz w:val="24"/>
          <w:szCs w:val="24"/>
        </w:rPr>
        <w:t xml:space="preserve">indaga: </w:t>
      </w:r>
    </w:p>
    <w:p w14:paraId="412CC58C" w14:textId="1D1471C5" w:rsidR="001F1694" w:rsidRDefault="00B40E34" w:rsidP="00E66119">
      <w:pPr>
        <w:spacing w:line="360" w:lineRule="auto"/>
        <w:jc w:val="both"/>
        <w:rPr>
          <w:rFonts w:ascii="Arial" w:hAnsi="Arial" w:cs="Arial"/>
          <w:sz w:val="24"/>
          <w:szCs w:val="24"/>
        </w:rPr>
      </w:pPr>
      <w:r w:rsidRPr="00E66119">
        <w:rPr>
          <w:rFonts w:ascii="Arial" w:hAnsi="Arial" w:cs="Arial"/>
          <w:kern w:val="24"/>
          <w:sz w:val="24"/>
          <w:szCs w:val="24"/>
        </w:rPr>
        <w:t>¿Sabes que vamos a hacer hoy?,</w:t>
      </w:r>
      <w:r w:rsidR="002A03E2" w:rsidRPr="00E66119">
        <w:rPr>
          <w:rFonts w:ascii="Arial" w:hAnsi="Arial" w:cs="Arial"/>
          <w:kern w:val="24"/>
          <w:sz w:val="24"/>
          <w:szCs w:val="24"/>
        </w:rPr>
        <w:t xml:space="preserve"> di</w:t>
      </w:r>
      <w:r w:rsidR="00801B13" w:rsidRPr="00E66119">
        <w:rPr>
          <w:rFonts w:ascii="Arial" w:hAnsi="Arial" w:cs="Arial"/>
          <w:kern w:val="24"/>
          <w:sz w:val="24"/>
          <w:szCs w:val="24"/>
        </w:rPr>
        <w:t>aloga con los niños sobre lo que son los experimentos</w:t>
      </w:r>
      <w:r w:rsidR="002A0DB5" w:rsidRPr="00E66119">
        <w:rPr>
          <w:rFonts w:ascii="Arial" w:hAnsi="Arial" w:cs="Arial"/>
          <w:sz w:val="24"/>
          <w:szCs w:val="24"/>
        </w:rPr>
        <w:t>. Cuestiona: ¿Saben qué es un experimento?, ¿Han realizado experimentos?</w:t>
      </w:r>
      <w:r w:rsidR="001F1694">
        <w:rPr>
          <w:rFonts w:ascii="Arial" w:hAnsi="Arial" w:cs="Arial"/>
          <w:sz w:val="24"/>
          <w:szCs w:val="24"/>
        </w:rPr>
        <w:t>, da la explicación de lo que es un experimento.</w:t>
      </w:r>
      <w:r w:rsidR="00BF48AE">
        <w:rPr>
          <w:rFonts w:ascii="Arial" w:hAnsi="Arial" w:cs="Arial"/>
          <w:sz w:val="24"/>
          <w:szCs w:val="24"/>
        </w:rPr>
        <w:t xml:space="preserve"> La educadora da indicaciones que con ayuda de </w:t>
      </w:r>
      <w:r w:rsidR="00D4664F">
        <w:rPr>
          <w:rFonts w:ascii="Arial" w:hAnsi="Arial" w:cs="Arial"/>
          <w:sz w:val="24"/>
          <w:szCs w:val="24"/>
        </w:rPr>
        <w:t>s</w:t>
      </w:r>
      <w:r w:rsidR="00BF48AE">
        <w:rPr>
          <w:rFonts w:ascii="Arial" w:hAnsi="Arial" w:cs="Arial"/>
          <w:sz w:val="24"/>
          <w:szCs w:val="24"/>
        </w:rPr>
        <w:t xml:space="preserve">u </w:t>
      </w:r>
      <w:r w:rsidR="00D4664F">
        <w:rPr>
          <w:rFonts w:ascii="Arial" w:hAnsi="Arial" w:cs="Arial"/>
          <w:sz w:val="24"/>
          <w:szCs w:val="24"/>
        </w:rPr>
        <w:t>tutor</w:t>
      </w:r>
      <w:r w:rsidR="00BF48AE">
        <w:rPr>
          <w:rFonts w:ascii="Arial" w:hAnsi="Arial" w:cs="Arial"/>
          <w:sz w:val="24"/>
          <w:szCs w:val="24"/>
        </w:rPr>
        <w:t xml:space="preserve"> le ayude a </w:t>
      </w:r>
      <w:r w:rsidR="00481AED">
        <w:rPr>
          <w:rFonts w:ascii="Arial" w:hAnsi="Arial" w:cs="Arial"/>
          <w:sz w:val="24"/>
          <w:szCs w:val="24"/>
        </w:rPr>
        <w:t xml:space="preserve">cortar y exprimir el limón, y hacerle un </w:t>
      </w:r>
      <w:r w:rsidR="0003519F">
        <w:rPr>
          <w:rFonts w:ascii="Arial" w:hAnsi="Arial" w:cs="Arial"/>
          <w:sz w:val="24"/>
          <w:szCs w:val="24"/>
        </w:rPr>
        <w:t>agujero</w:t>
      </w:r>
      <w:r w:rsidR="00481AED">
        <w:rPr>
          <w:rFonts w:ascii="Arial" w:hAnsi="Arial" w:cs="Arial"/>
          <w:sz w:val="24"/>
          <w:szCs w:val="24"/>
        </w:rPr>
        <w:t xml:space="preserve"> en</w:t>
      </w:r>
      <w:r w:rsidR="00744C32">
        <w:rPr>
          <w:rFonts w:ascii="Arial" w:hAnsi="Arial" w:cs="Arial"/>
          <w:sz w:val="24"/>
          <w:szCs w:val="24"/>
        </w:rPr>
        <w:t xml:space="preserve"> forma de platito para poder poner una cucharada de bicarbonato dentro del </w:t>
      </w:r>
      <w:r w:rsidR="0003519F">
        <w:rPr>
          <w:rFonts w:ascii="Arial" w:hAnsi="Arial" w:cs="Arial"/>
          <w:sz w:val="24"/>
          <w:szCs w:val="24"/>
        </w:rPr>
        <w:t>limón</w:t>
      </w:r>
      <w:r w:rsidR="001C4D09">
        <w:rPr>
          <w:rFonts w:ascii="Arial" w:hAnsi="Arial" w:cs="Arial"/>
          <w:sz w:val="24"/>
          <w:szCs w:val="24"/>
        </w:rPr>
        <w:t xml:space="preserve">, </w:t>
      </w:r>
      <w:r w:rsidR="004F4485">
        <w:rPr>
          <w:rFonts w:ascii="Arial" w:hAnsi="Arial" w:cs="Arial"/>
          <w:sz w:val="24"/>
          <w:szCs w:val="24"/>
        </w:rPr>
        <w:t xml:space="preserve">antes de </w:t>
      </w:r>
      <w:r w:rsidR="00743E55">
        <w:rPr>
          <w:rFonts w:ascii="Arial" w:hAnsi="Arial" w:cs="Arial"/>
          <w:sz w:val="24"/>
          <w:szCs w:val="24"/>
        </w:rPr>
        <w:t>vaciar</w:t>
      </w:r>
      <w:r w:rsidR="001C4D09">
        <w:rPr>
          <w:rFonts w:ascii="Arial" w:hAnsi="Arial" w:cs="Arial"/>
          <w:sz w:val="24"/>
          <w:szCs w:val="24"/>
        </w:rPr>
        <w:t xml:space="preserve"> el jugo </w:t>
      </w:r>
      <w:r w:rsidR="00517D7C">
        <w:rPr>
          <w:rFonts w:ascii="Arial" w:hAnsi="Arial" w:cs="Arial"/>
          <w:sz w:val="24"/>
          <w:szCs w:val="24"/>
        </w:rPr>
        <w:t>de</w:t>
      </w:r>
      <w:r w:rsidR="001C4D09">
        <w:rPr>
          <w:rFonts w:ascii="Arial" w:hAnsi="Arial" w:cs="Arial"/>
          <w:sz w:val="24"/>
          <w:szCs w:val="24"/>
        </w:rPr>
        <w:t xml:space="preserve"> </w:t>
      </w:r>
      <w:r w:rsidR="00743E55">
        <w:rPr>
          <w:rFonts w:ascii="Arial" w:hAnsi="Arial" w:cs="Arial"/>
          <w:sz w:val="24"/>
          <w:szCs w:val="24"/>
        </w:rPr>
        <w:t>limón</w:t>
      </w:r>
      <w:r w:rsidR="001C4D09">
        <w:rPr>
          <w:rFonts w:ascii="Arial" w:hAnsi="Arial" w:cs="Arial"/>
          <w:sz w:val="24"/>
          <w:szCs w:val="24"/>
        </w:rPr>
        <w:t xml:space="preserve"> para ver la reacción de la combinación de estas dos sustancias</w:t>
      </w:r>
      <w:r w:rsidR="00517D7C">
        <w:rPr>
          <w:rFonts w:ascii="Arial" w:hAnsi="Arial" w:cs="Arial"/>
          <w:sz w:val="24"/>
          <w:szCs w:val="24"/>
        </w:rPr>
        <w:t xml:space="preserve"> la educadora indago a los niños, </w:t>
      </w:r>
      <w:r w:rsidR="0044648A">
        <w:rPr>
          <w:rFonts w:ascii="Arial" w:hAnsi="Arial" w:cs="Arial"/>
          <w:sz w:val="24"/>
          <w:szCs w:val="24"/>
        </w:rPr>
        <w:t>¿Qué crees que vaya a pasar?</w:t>
      </w:r>
      <w:r w:rsidR="000724A5">
        <w:rPr>
          <w:rFonts w:ascii="Arial" w:hAnsi="Arial" w:cs="Arial"/>
          <w:sz w:val="24"/>
          <w:szCs w:val="24"/>
        </w:rPr>
        <w:t xml:space="preserve"> Después del vaciado del jugo</w:t>
      </w:r>
      <w:r w:rsidR="00743E55">
        <w:rPr>
          <w:rFonts w:ascii="Arial" w:hAnsi="Arial" w:cs="Arial"/>
          <w:sz w:val="24"/>
          <w:szCs w:val="24"/>
        </w:rPr>
        <w:t xml:space="preserve"> </w:t>
      </w:r>
      <w:r w:rsidR="000724A5">
        <w:rPr>
          <w:rFonts w:ascii="Arial" w:hAnsi="Arial" w:cs="Arial"/>
          <w:sz w:val="24"/>
          <w:szCs w:val="24"/>
        </w:rPr>
        <w:t>salieron</w:t>
      </w:r>
      <w:r w:rsidR="004F4485">
        <w:rPr>
          <w:rFonts w:ascii="Arial" w:hAnsi="Arial" w:cs="Arial"/>
          <w:sz w:val="24"/>
          <w:szCs w:val="24"/>
        </w:rPr>
        <w:t xml:space="preserve"> puras burbujas. </w:t>
      </w:r>
      <w:r w:rsidR="000724A5">
        <w:rPr>
          <w:rFonts w:ascii="Arial" w:hAnsi="Arial" w:cs="Arial"/>
          <w:sz w:val="24"/>
          <w:szCs w:val="24"/>
        </w:rPr>
        <w:t>La educadora cuestiono ¿Por qué crees que paso eso?</w:t>
      </w:r>
      <w:r w:rsidR="00E7625E">
        <w:rPr>
          <w:rFonts w:ascii="Arial" w:hAnsi="Arial" w:cs="Arial"/>
          <w:sz w:val="24"/>
          <w:szCs w:val="24"/>
        </w:rPr>
        <w:t xml:space="preserve">, ¿De que color es?, da una explicación del experimento: el jugo del </w:t>
      </w:r>
      <w:r w:rsidR="006879B7">
        <w:rPr>
          <w:rFonts w:ascii="Arial" w:hAnsi="Arial" w:cs="Arial"/>
          <w:sz w:val="24"/>
          <w:szCs w:val="24"/>
        </w:rPr>
        <w:t>limón</w:t>
      </w:r>
      <w:r w:rsidR="00E7625E">
        <w:rPr>
          <w:rFonts w:ascii="Arial" w:hAnsi="Arial" w:cs="Arial"/>
          <w:sz w:val="24"/>
          <w:szCs w:val="24"/>
        </w:rPr>
        <w:t xml:space="preserve"> es muy asido y cuando se </w:t>
      </w:r>
      <w:r w:rsidR="006879B7">
        <w:rPr>
          <w:rFonts w:ascii="Arial" w:hAnsi="Arial" w:cs="Arial"/>
          <w:sz w:val="24"/>
          <w:szCs w:val="24"/>
        </w:rPr>
        <w:t>mezcla</w:t>
      </w:r>
      <w:r w:rsidR="00E7625E">
        <w:rPr>
          <w:rFonts w:ascii="Arial" w:hAnsi="Arial" w:cs="Arial"/>
          <w:sz w:val="24"/>
          <w:szCs w:val="24"/>
        </w:rPr>
        <w:t xml:space="preserve"> se produjo dióxido de carbono</w:t>
      </w:r>
      <w:r w:rsidR="006879B7">
        <w:rPr>
          <w:rFonts w:ascii="Arial" w:hAnsi="Arial" w:cs="Arial"/>
          <w:sz w:val="24"/>
          <w:szCs w:val="24"/>
        </w:rPr>
        <w:t xml:space="preserve">, que no huele ni tiene color. </w:t>
      </w:r>
    </w:p>
    <w:p w14:paraId="345D4C43" w14:textId="5A443146" w:rsidR="006879B7" w:rsidRDefault="006879B7" w:rsidP="00E66119">
      <w:pPr>
        <w:spacing w:line="360" w:lineRule="auto"/>
        <w:jc w:val="both"/>
        <w:rPr>
          <w:rFonts w:ascii="Arial" w:hAnsi="Arial" w:cs="Arial"/>
          <w:sz w:val="24"/>
          <w:szCs w:val="24"/>
        </w:rPr>
      </w:pPr>
      <w:r>
        <w:rPr>
          <w:rFonts w:ascii="Arial" w:hAnsi="Arial" w:cs="Arial"/>
          <w:sz w:val="24"/>
          <w:szCs w:val="24"/>
        </w:rPr>
        <w:t>Desarrollo</w:t>
      </w:r>
    </w:p>
    <w:p w14:paraId="052327CB" w14:textId="25B2DCBB" w:rsidR="006879B7" w:rsidRDefault="00145043" w:rsidP="00E66119">
      <w:pPr>
        <w:spacing w:line="360" w:lineRule="auto"/>
        <w:jc w:val="both"/>
        <w:rPr>
          <w:rFonts w:ascii="Arial" w:hAnsi="Arial" w:cs="Arial"/>
          <w:sz w:val="24"/>
          <w:szCs w:val="24"/>
        </w:rPr>
      </w:pPr>
      <w:r>
        <w:rPr>
          <w:rFonts w:ascii="Arial" w:hAnsi="Arial" w:cs="Arial"/>
          <w:sz w:val="24"/>
          <w:szCs w:val="24"/>
        </w:rPr>
        <w:t>Da la indicación que los niños llenen un vaso de agua hasta la mita</w:t>
      </w:r>
      <w:r w:rsidR="00FE5A45">
        <w:rPr>
          <w:rFonts w:ascii="Arial" w:hAnsi="Arial" w:cs="Arial"/>
          <w:sz w:val="24"/>
          <w:szCs w:val="24"/>
        </w:rPr>
        <w:t>d y antes de proceder hace la pregunta, ¿Qué crees que pase si ponemos aceite al vaso con agua?</w:t>
      </w:r>
      <w:r w:rsidR="006F550F">
        <w:rPr>
          <w:rFonts w:ascii="Arial" w:hAnsi="Arial" w:cs="Arial"/>
          <w:sz w:val="24"/>
          <w:szCs w:val="24"/>
        </w:rPr>
        <w:t xml:space="preserve">, los niños no se </w:t>
      </w:r>
      <w:r w:rsidR="008F49B9">
        <w:rPr>
          <w:rFonts w:ascii="Arial" w:hAnsi="Arial" w:cs="Arial"/>
          <w:sz w:val="24"/>
          <w:szCs w:val="24"/>
        </w:rPr>
        <w:t>imaginan</w:t>
      </w:r>
      <w:r w:rsidR="006F550F">
        <w:rPr>
          <w:rFonts w:ascii="Arial" w:hAnsi="Arial" w:cs="Arial"/>
          <w:sz w:val="24"/>
          <w:szCs w:val="24"/>
        </w:rPr>
        <w:t xml:space="preserve"> lo que pasara, la maestra da la instrucción de</w:t>
      </w:r>
      <w:r w:rsidR="008F49B9">
        <w:rPr>
          <w:rFonts w:ascii="Arial" w:hAnsi="Arial" w:cs="Arial"/>
          <w:sz w:val="24"/>
          <w:szCs w:val="24"/>
        </w:rPr>
        <w:t xml:space="preserve"> echar 5 cucharadas de aceite al agua y mezclar</w:t>
      </w:r>
      <w:r w:rsidR="00C577AE">
        <w:rPr>
          <w:rFonts w:ascii="Arial" w:hAnsi="Arial" w:cs="Arial"/>
          <w:sz w:val="24"/>
          <w:szCs w:val="24"/>
        </w:rPr>
        <w:t>, ¿Qué le paso?, ¿Dónde tiene las burbujas?, ¿Dónde se pu</w:t>
      </w:r>
      <w:r w:rsidR="002D42B4">
        <w:rPr>
          <w:rFonts w:ascii="Arial" w:hAnsi="Arial" w:cs="Arial"/>
          <w:sz w:val="24"/>
          <w:szCs w:val="24"/>
        </w:rPr>
        <w:t xml:space="preserve">so la espuma?, ¿Arriba o abajo?, la educadora pregunta a </w:t>
      </w:r>
      <w:r w:rsidR="002D42B4">
        <w:rPr>
          <w:rFonts w:ascii="Arial" w:hAnsi="Arial" w:cs="Arial"/>
          <w:sz w:val="24"/>
          <w:szCs w:val="24"/>
        </w:rPr>
        <w:lastRenderedPageBreak/>
        <w:t>varios niños</w:t>
      </w:r>
      <w:r w:rsidR="00E6479C">
        <w:rPr>
          <w:rFonts w:ascii="Arial" w:hAnsi="Arial" w:cs="Arial"/>
          <w:sz w:val="24"/>
          <w:szCs w:val="24"/>
        </w:rPr>
        <w:t xml:space="preserve">, ¿Por qué crees que paso eso? Lo cual </w:t>
      </w:r>
      <w:r w:rsidR="0024207F">
        <w:rPr>
          <w:rFonts w:ascii="Arial" w:hAnsi="Arial" w:cs="Arial"/>
          <w:sz w:val="24"/>
          <w:szCs w:val="24"/>
        </w:rPr>
        <w:t>la respuesta de varios niños fue</w:t>
      </w:r>
      <w:r w:rsidR="00E6479C">
        <w:rPr>
          <w:rFonts w:ascii="Arial" w:hAnsi="Arial" w:cs="Arial"/>
          <w:sz w:val="24"/>
          <w:szCs w:val="24"/>
        </w:rPr>
        <w:t xml:space="preserve"> que no lo </w:t>
      </w:r>
      <w:r w:rsidR="00F56475">
        <w:rPr>
          <w:rFonts w:ascii="Arial" w:hAnsi="Arial" w:cs="Arial"/>
          <w:sz w:val="24"/>
          <w:szCs w:val="24"/>
        </w:rPr>
        <w:t xml:space="preserve">sabían. La maestra </w:t>
      </w:r>
      <w:r w:rsidR="00300392">
        <w:rPr>
          <w:rFonts w:ascii="Arial" w:hAnsi="Arial" w:cs="Arial"/>
          <w:sz w:val="24"/>
          <w:szCs w:val="24"/>
        </w:rPr>
        <w:t>explica el experimento, y cuestiona a un alumno, ¿Qué crees que pase si le ponemos sal?</w:t>
      </w:r>
      <w:r w:rsidR="008003F1">
        <w:rPr>
          <w:rFonts w:ascii="Arial" w:hAnsi="Arial" w:cs="Arial"/>
          <w:sz w:val="24"/>
          <w:szCs w:val="24"/>
        </w:rPr>
        <w:t xml:space="preserve">, le vierten 4 cucharadas al vaso de agua con aceite y mezclaron hasta disolver un poco la sal, ¿Qué le paso cuando </w:t>
      </w:r>
      <w:r w:rsidR="00D30FE2">
        <w:rPr>
          <w:rFonts w:ascii="Arial" w:hAnsi="Arial" w:cs="Arial"/>
          <w:sz w:val="24"/>
          <w:szCs w:val="24"/>
        </w:rPr>
        <w:t>le pusiste la sal?, ¿Por qué crees que desapareció?, da la explicación del experimento con la sal.</w:t>
      </w:r>
    </w:p>
    <w:p w14:paraId="0AB6E6E6" w14:textId="65A0363A" w:rsidR="00D30FE2" w:rsidRDefault="005F2131" w:rsidP="00E66119">
      <w:pPr>
        <w:spacing w:line="360" w:lineRule="auto"/>
        <w:jc w:val="both"/>
        <w:rPr>
          <w:rFonts w:ascii="Arial" w:hAnsi="Arial" w:cs="Arial"/>
          <w:sz w:val="24"/>
          <w:szCs w:val="24"/>
        </w:rPr>
      </w:pPr>
      <w:r>
        <w:rPr>
          <w:rFonts w:ascii="Arial" w:hAnsi="Arial" w:cs="Arial"/>
          <w:sz w:val="24"/>
          <w:szCs w:val="24"/>
        </w:rPr>
        <w:t>Cierre</w:t>
      </w:r>
    </w:p>
    <w:p w14:paraId="4E4D2B75" w14:textId="31496582" w:rsidR="005F2131" w:rsidRDefault="005F2131" w:rsidP="00E66119">
      <w:pPr>
        <w:spacing w:line="360" w:lineRule="auto"/>
        <w:jc w:val="both"/>
        <w:rPr>
          <w:rFonts w:ascii="Arial" w:hAnsi="Arial" w:cs="Arial"/>
          <w:sz w:val="24"/>
          <w:szCs w:val="24"/>
        </w:rPr>
      </w:pPr>
      <w:r>
        <w:rPr>
          <w:rFonts w:ascii="Arial" w:hAnsi="Arial" w:cs="Arial"/>
          <w:sz w:val="24"/>
          <w:szCs w:val="24"/>
        </w:rPr>
        <w:t>La educadora le comenta a los niños que harán un gusanito de burbujas</w:t>
      </w:r>
      <w:r w:rsidR="004E231D">
        <w:rPr>
          <w:rFonts w:ascii="Arial" w:hAnsi="Arial" w:cs="Arial"/>
          <w:sz w:val="24"/>
          <w:szCs w:val="24"/>
        </w:rPr>
        <w:t xml:space="preserve"> y da la indicación de poner agua al plato hondo y poner un poco de jabón</w:t>
      </w:r>
      <w:r w:rsidR="00715709">
        <w:rPr>
          <w:rFonts w:ascii="Arial" w:hAnsi="Arial" w:cs="Arial"/>
          <w:sz w:val="24"/>
          <w:szCs w:val="24"/>
        </w:rPr>
        <w:t>, posteriormente mezclar con su dedito</w:t>
      </w:r>
      <w:r w:rsidR="0093705B">
        <w:rPr>
          <w:rFonts w:ascii="Arial" w:hAnsi="Arial" w:cs="Arial"/>
          <w:sz w:val="24"/>
          <w:szCs w:val="24"/>
        </w:rPr>
        <w:t xml:space="preserve">, ¿Qué le paso al agua con el jabón?, un niño responde que espuma, ¿Si se </w:t>
      </w:r>
      <w:r w:rsidR="007A333F">
        <w:rPr>
          <w:rFonts w:ascii="Arial" w:hAnsi="Arial" w:cs="Arial"/>
          <w:sz w:val="24"/>
          <w:szCs w:val="24"/>
        </w:rPr>
        <w:t>mezcló</w:t>
      </w:r>
      <w:r w:rsidR="0093705B">
        <w:rPr>
          <w:rFonts w:ascii="Arial" w:hAnsi="Arial" w:cs="Arial"/>
          <w:sz w:val="24"/>
          <w:szCs w:val="24"/>
        </w:rPr>
        <w:t>?</w:t>
      </w:r>
      <w:r w:rsidR="007A333F">
        <w:rPr>
          <w:rFonts w:ascii="Arial" w:hAnsi="Arial" w:cs="Arial"/>
          <w:sz w:val="24"/>
          <w:szCs w:val="24"/>
        </w:rPr>
        <w:t>, la educadora indica que pongan un calcetín en la botella que esta partida a la mitad</w:t>
      </w:r>
      <w:r w:rsidR="00F8204E">
        <w:rPr>
          <w:rFonts w:ascii="Arial" w:hAnsi="Arial" w:cs="Arial"/>
          <w:sz w:val="24"/>
          <w:szCs w:val="24"/>
        </w:rPr>
        <w:t>, antes de proceder la educadora cuestiona, ¿Ustedes saben soplar</w:t>
      </w:r>
      <w:r w:rsidR="00934E0B">
        <w:rPr>
          <w:rFonts w:ascii="Arial" w:hAnsi="Arial" w:cs="Arial"/>
          <w:sz w:val="24"/>
          <w:szCs w:val="24"/>
        </w:rPr>
        <w:t>?, da una clase de respiración para seguir con el experimento, los niños introdujeron tu botella al jabón con agua</w:t>
      </w:r>
      <w:r w:rsidR="007B0396">
        <w:rPr>
          <w:rFonts w:ascii="Arial" w:hAnsi="Arial" w:cs="Arial"/>
          <w:sz w:val="24"/>
          <w:szCs w:val="24"/>
        </w:rPr>
        <w:t xml:space="preserve"> y soplaron muy fuerte para que saliera demasiada espuma de su calcetín</w:t>
      </w:r>
      <w:r w:rsidR="0029465D">
        <w:rPr>
          <w:rFonts w:ascii="Arial" w:hAnsi="Arial" w:cs="Arial"/>
          <w:sz w:val="24"/>
          <w:szCs w:val="24"/>
        </w:rPr>
        <w:t>, ¿Por qué crees que paso eso?, los niños responde porque se combinaron.</w:t>
      </w:r>
    </w:p>
    <w:p w14:paraId="1172486E" w14:textId="77777777" w:rsidR="006C7BF6" w:rsidRDefault="00576535" w:rsidP="00E66119">
      <w:pPr>
        <w:spacing w:line="360" w:lineRule="auto"/>
        <w:jc w:val="both"/>
        <w:rPr>
          <w:rFonts w:ascii="Arial" w:hAnsi="Arial" w:cs="Arial"/>
          <w:sz w:val="24"/>
          <w:szCs w:val="24"/>
        </w:rPr>
      </w:pPr>
      <w:r>
        <w:rPr>
          <w:rFonts w:ascii="Arial" w:hAnsi="Arial" w:cs="Arial"/>
          <w:sz w:val="24"/>
          <w:szCs w:val="24"/>
        </w:rPr>
        <w:t>Para finalizar la educadora interroga al grupo ¿Te gusto hacer experimentos?</w:t>
      </w:r>
      <w:r w:rsidR="005A183E">
        <w:rPr>
          <w:rFonts w:ascii="Arial" w:hAnsi="Arial" w:cs="Arial"/>
          <w:sz w:val="24"/>
          <w:szCs w:val="24"/>
        </w:rPr>
        <w:t xml:space="preserve">, el cual todos respondieron que sí, </w:t>
      </w:r>
      <w:r w:rsidR="006C7BF6">
        <w:rPr>
          <w:rFonts w:ascii="Arial" w:hAnsi="Arial" w:cs="Arial"/>
          <w:sz w:val="24"/>
          <w:szCs w:val="24"/>
        </w:rPr>
        <w:t>¿Qué aprendiste hoy?, los niños respondieron que a hacer burbujas.</w:t>
      </w:r>
    </w:p>
    <w:p w14:paraId="67C7FDE5" w14:textId="612255FF" w:rsidR="0029465D" w:rsidRDefault="00EF6EDB" w:rsidP="00E66119">
      <w:pPr>
        <w:spacing w:line="360" w:lineRule="auto"/>
        <w:jc w:val="both"/>
        <w:rPr>
          <w:rFonts w:ascii="Arial" w:hAnsi="Arial" w:cs="Arial"/>
          <w:sz w:val="24"/>
          <w:szCs w:val="24"/>
        </w:rPr>
      </w:pPr>
      <w:r>
        <w:rPr>
          <w:rFonts w:ascii="Arial" w:hAnsi="Arial" w:cs="Arial"/>
          <w:sz w:val="24"/>
          <w:szCs w:val="24"/>
        </w:rPr>
        <w:t>Como forma de evaluación la educadora da la indicación a los niños de dibujar el experimento que más les gusto y con ayuda de su tutor</w:t>
      </w:r>
      <w:r w:rsidR="00885EBD">
        <w:rPr>
          <w:rFonts w:ascii="Arial" w:hAnsi="Arial" w:cs="Arial"/>
          <w:sz w:val="24"/>
          <w:szCs w:val="24"/>
        </w:rPr>
        <w:t xml:space="preserve"> escribir él por qué. Se despiden los niños de la maestra con un beso virtual y finaliza la clase. </w:t>
      </w:r>
    </w:p>
    <w:p w14:paraId="7AB0BAC4" w14:textId="6FF325EF" w:rsidR="00885EBD" w:rsidRPr="00BF48AE" w:rsidRDefault="00814AB6" w:rsidP="00D13E58">
      <w:pPr>
        <w:spacing w:line="360" w:lineRule="auto"/>
        <w:jc w:val="center"/>
        <w:rPr>
          <w:rFonts w:ascii="Arial" w:hAnsi="Arial" w:cs="Arial"/>
          <w:sz w:val="24"/>
          <w:szCs w:val="24"/>
        </w:rPr>
      </w:pPr>
      <w:r>
        <w:rPr>
          <w:noProof/>
        </w:rPr>
        <w:drawing>
          <wp:inline distT="0" distB="0" distL="0" distR="0" wp14:anchorId="44134923" wp14:editId="4EF4D88D">
            <wp:extent cx="3971925" cy="1895475"/>
            <wp:effectExtent l="0" t="0" r="9525" b="9525"/>
            <wp:docPr id="5" name="Imagen 5" descr="Una foto de un grupo de personas posando para una fo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foto de un grupo de personas posando para una foto&#10;&#10;Descripción generada automáticamente"/>
                    <pic:cNvPicPr/>
                  </pic:nvPicPr>
                  <pic:blipFill>
                    <a:blip r:embed="rId7"/>
                    <a:stretch>
                      <a:fillRect/>
                    </a:stretch>
                  </pic:blipFill>
                  <pic:spPr>
                    <a:xfrm>
                      <a:off x="0" y="0"/>
                      <a:ext cx="3971925" cy="1895475"/>
                    </a:xfrm>
                    <a:prstGeom prst="rect">
                      <a:avLst/>
                    </a:prstGeom>
                  </pic:spPr>
                </pic:pic>
              </a:graphicData>
            </a:graphic>
          </wp:inline>
        </w:drawing>
      </w:r>
    </w:p>
    <w:sectPr w:rsidR="00885EBD" w:rsidRPr="00BF48AE" w:rsidSect="00FC3E78">
      <w:type w:val="continuous"/>
      <w:pgSz w:w="12240" w:h="15840"/>
      <w:pgMar w:top="1417" w:right="1701" w:bottom="1417" w:left="1701"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739A6"/>
    <w:multiLevelType w:val="hybridMultilevel"/>
    <w:tmpl w:val="A14E9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5E"/>
    <w:rsid w:val="0003226C"/>
    <w:rsid w:val="0003519F"/>
    <w:rsid w:val="000724A5"/>
    <w:rsid w:val="000756D8"/>
    <w:rsid w:val="0011457D"/>
    <w:rsid w:val="001404F4"/>
    <w:rsid w:val="00145043"/>
    <w:rsid w:val="001C4D09"/>
    <w:rsid w:val="001F1694"/>
    <w:rsid w:val="0024207F"/>
    <w:rsid w:val="0029465D"/>
    <w:rsid w:val="002A03E2"/>
    <w:rsid w:val="002A0DB5"/>
    <w:rsid w:val="002A79A3"/>
    <w:rsid w:val="002D42B4"/>
    <w:rsid w:val="00300392"/>
    <w:rsid w:val="003A621A"/>
    <w:rsid w:val="00427019"/>
    <w:rsid w:val="0044648A"/>
    <w:rsid w:val="00481AED"/>
    <w:rsid w:val="004E231D"/>
    <w:rsid w:val="004F4485"/>
    <w:rsid w:val="0050548B"/>
    <w:rsid w:val="00517D7C"/>
    <w:rsid w:val="00576535"/>
    <w:rsid w:val="005A183E"/>
    <w:rsid w:val="005F2131"/>
    <w:rsid w:val="006879B7"/>
    <w:rsid w:val="006C7BF6"/>
    <w:rsid w:val="006F550F"/>
    <w:rsid w:val="00715709"/>
    <w:rsid w:val="00743E55"/>
    <w:rsid w:val="00744C32"/>
    <w:rsid w:val="00775E6B"/>
    <w:rsid w:val="007A333F"/>
    <w:rsid w:val="007B0396"/>
    <w:rsid w:val="008003F1"/>
    <w:rsid w:val="00801B13"/>
    <w:rsid w:val="00814AB6"/>
    <w:rsid w:val="00885EBD"/>
    <w:rsid w:val="008F49B9"/>
    <w:rsid w:val="00922711"/>
    <w:rsid w:val="00934E0B"/>
    <w:rsid w:val="0093705B"/>
    <w:rsid w:val="0095695E"/>
    <w:rsid w:val="009A6F51"/>
    <w:rsid w:val="009F72FA"/>
    <w:rsid w:val="00A029D2"/>
    <w:rsid w:val="00A40BD0"/>
    <w:rsid w:val="00A54CAA"/>
    <w:rsid w:val="00B40E34"/>
    <w:rsid w:val="00BC594D"/>
    <w:rsid w:val="00BF48AE"/>
    <w:rsid w:val="00C577AE"/>
    <w:rsid w:val="00C8066F"/>
    <w:rsid w:val="00D13E58"/>
    <w:rsid w:val="00D22CCB"/>
    <w:rsid w:val="00D30FE2"/>
    <w:rsid w:val="00D4664F"/>
    <w:rsid w:val="00DA0F17"/>
    <w:rsid w:val="00E6479C"/>
    <w:rsid w:val="00E66119"/>
    <w:rsid w:val="00E7625E"/>
    <w:rsid w:val="00E907A3"/>
    <w:rsid w:val="00EF5356"/>
    <w:rsid w:val="00EF6EDB"/>
    <w:rsid w:val="00F17EFD"/>
    <w:rsid w:val="00F56475"/>
    <w:rsid w:val="00F61E87"/>
    <w:rsid w:val="00F6738C"/>
    <w:rsid w:val="00F8204E"/>
    <w:rsid w:val="00FC3E78"/>
    <w:rsid w:val="00FE5A45"/>
    <w:rsid w:val="00FF6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C276"/>
  <w15:chartTrackingRefBased/>
  <w15:docId w15:val="{FA8F56A2-CB8A-40CF-867D-DAE08736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6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5ECF-6206-4AC0-BF78-4C5F2FC6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910</Words>
  <Characters>5005</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79</cp:revision>
  <dcterms:created xsi:type="dcterms:W3CDTF">2021-06-03T23:22:00Z</dcterms:created>
  <dcterms:modified xsi:type="dcterms:W3CDTF">2021-06-04T00:40:00Z</dcterms:modified>
</cp:coreProperties>
</file>