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4C0C" w14:textId="77777777" w:rsidR="00000C86" w:rsidRPr="00000C86" w:rsidRDefault="00000C86" w:rsidP="00000C86">
      <w:pPr>
        <w:tabs>
          <w:tab w:val="left" w:pos="3735"/>
        </w:tabs>
        <w:spacing w:line="360" w:lineRule="auto"/>
        <w:jc w:val="center"/>
        <w:rPr>
          <w:rFonts w:ascii="Times New Roman" w:hAnsi="Times New Roman" w:cs="Times New Roman"/>
          <w:sz w:val="28"/>
          <w:szCs w:val="28"/>
        </w:rPr>
      </w:pPr>
      <w:r w:rsidRPr="00000C86">
        <w:rPr>
          <w:rFonts w:ascii="Times New Roman" w:hAnsi="Times New Roman" w:cs="Times New Roman"/>
          <w:b/>
          <w:bCs/>
          <w:noProof/>
          <w:sz w:val="28"/>
          <w:szCs w:val="28"/>
          <w:lang w:eastAsia="es-MX"/>
        </w:rPr>
        <w:drawing>
          <wp:anchor distT="0" distB="0" distL="114300" distR="114300" simplePos="0" relativeHeight="251659264" behindDoc="0" locked="0" layoutInCell="1" allowOverlap="1" wp14:anchorId="2A359740" wp14:editId="64F83D07">
            <wp:simplePos x="0" y="0"/>
            <wp:positionH relativeFrom="page">
              <wp:posOffset>236072</wp:posOffset>
            </wp:positionH>
            <wp:positionV relativeFrom="paragraph">
              <wp:posOffset>575</wp:posOffset>
            </wp:positionV>
            <wp:extent cx="1190625" cy="871855"/>
            <wp:effectExtent l="0" t="0" r="0" b="444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871855"/>
                    </a:xfrm>
                    <a:prstGeom prst="rect">
                      <a:avLst/>
                    </a:prstGeom>
                    <a:noFill/>
                  </pic:spPr>
                </pic:pic>
              </a:graphicData>
            </a:graphic>
            <wp14:sizeRelH relativeFrom="page">
              <wp14:pctWidth>0</wp14:pctWidth>
            </wp14:sizeRelH>
            <wp14:sizeRelV relativeFrom="page">
              <wp14:pctHeight>0</wp14:pctHeight>
            </wp14:sizeRelV>
          </wp:anchor>
        </w:drawing>
      </w:r>
      <w:r w:rsidRPr="00000C86">
        <w:rPr>
          <w:rFonts w:ascii="Times New Roman" w:hAnsi="Times New Roman" w:cs="Times New Roman"/>
          <w:b/>
          <w:bCs/>
          <w:sz w:val="28"/>
          <w:szCs w:val="28"/>
        </w:rPr>
        <w:t>ESCUELA NORMAL DE EDUCACION PREESCOLAR</w:t>
      </w:r>
    </w:p>
    <w:p w14:paraId="1FF86019" w14:textId="77777777" w:rsidR="00000C86" w:rsidRPr="00000C86" w:rsidRDefault="00000C86" w:rsidP="00000C86">
      <w:pPr>
        <w:ind w:firstLine="708"/>
        <w:rPr>
          <w:rFonts w:ascii="Times New Roman" w:hAnsi="Times New Roman" w:cs="Times New Roman"/>
          <w:sz w:val="28"/>
          <w:szCs w:val="28"/>
        </w:rPr>
      </w:pPr>
      <w:r w:rsidRPr="00000C86">
        <w:rPr>
          <w:rFonts w:ascii="Times New Roman" w:hAnsi="Times New Roman" w:cs="Times New Roman"/>
          <w:sz w:val="28"/>
          <w:szCs w:val="28"/>
        </w:rPr>
        <w:t xml:space="preserve">                Licenciatura en educación preescolar</w:t>
      </w:r>
    </w:p>
    <w:p w14:paraId="168B5CC0" w14:textId="77777777" w:rsidR="00000C86" w:rsidRPr="00000C86" w:rsidRDefault="00000C86" w:rsidP="00000C86">
      <w:pPr>
        <w:ind w:firstLine="708"/>
        <w:rPr>
          <w:rFonts w:ascii="Times New Roman" w:hAnsi="Times New Roman" w:cs="Times New Roman"/>
          <w:sz w:val="28"/>
          <w:szCs w:val="28"/>
        </w:rPr>
      </w:pPr>
      <w:r w:rsidRPr="00000C86">
        <w:rPr>
          <w:rFonts w:ascii="Times New Roman" w:hAnsi="Times New Roman" w:cs="Times New Roman"/>
          <w:sz w:val="28"/>
          <w:szCs w:val="28"/>
        </w:rPr>
        <w:t xml:space="preserve">                           Ciclo escolar 2020-2021</w:t>
      </w:r>
    </w:p>
    <w:p w14:paraId="7B71F808" w14:textId="77777777" w:rsidR="00000C86" w:rsidRPr="00000C86" w:rsidRDefault="00000C86" w:rsidP="00000C86">
      <w:pPr>
        <w:ind w:firstLine="708"/>
        <w:rPr>
          <w:rFonts w:ascii="Times New Roman" w:hAnsi="Times New Roman" w:cs="Times New Roman"/>
          <w:sz w:val="28"/>
          <w:szCs w:val="28"/>
        </w:rPr>
      </w:pPr>
      <w:r w:rsidRPr="00000C86">
        <w:rPr>
          <w:rFonts w:ascii="Times New Roman" w:hAnsi="Times New Roman" w:cs="Times New Roman"/>
          <w:sz w:val="28"/>
          <w:szCs w:val="28"/>
        </w:rPr>
        <w:t xml:space="preserve">                                     2do semestre sección B</w:t>
      </w:r>
    </w:p>
    <w:p w14:paraId="5E453348" w14:textId="77777777" w:rsidR="00000C86" w:rsidRPr="00000C86" w:rsidRDefault="00000C86" w:rsidP="00000C86">
      <w:pPr>
        <w:pStyle w:val="NormalWeb"/>
        <w:spacing w:line="276" w:lineRule="auto"/>
        <w:jc w:val="center"/>
        <w:rPr>
          <w:sz w:val="28"/>
          <w:szCs w:val="28"/>
        </w:rPr>
      </w:pPr>
      <w:r w:rsidRPr="00000C86">
        <w:rPr>
          <w:b/>
          <w:sz w:val="28"/>
          <w:szCs w:val="28"/>
        </w:rPr>
        <w:t>Curso</w:t>
      </w:r>
      <w:r w:rsidRPr="00000C86">
        <w:rPr>
          <w:sz w:val="28"/>
          <w:szCs w:val="28"/>
        </w:rPr>
        <w:t>:</w:t>
      </w:r>
    </w:p>
    <w:p w14:paraId="1FCD2C0C" w14:textId="77777777" w:rsidR="00000C86" w:rsidRPr="00000C86" w:rsidRDefault="00000C86" w:rsidP="00000C86">
      <w:pPr>
        <w:pStyle w:val="NormalWeb"/>
        <w:spacing w:line="276" w:lineRule="auto"/>
        <w:jc w:val="center"/>
        <w:rPr>
          <w:sz w:val="28"/>
          <w:szCs w:val="28"/>
        </w:rPr>
      </w:pPr>
      <w:r>
        <w:rPr>
          <w:sz w:val="28"/>
          <w:szCs w:val="28"/>
        </w:rPr>
        <w:t xml:space="preserve">    </w:t>
      </w:r>
      <w:r w:rsidRPr="00000C86">
        <w:rPr>
          <w:sz w:val="28"/>
          <w:szCs w:val="28"/>
        </w:rPr>
        <w:t>Forma, Espacio Y Medida</w:t>
      </w:r>
    </w:p>
    <w:p w14:paraId="1D1F8880" w14:textId="77777777" w:rsidR="00000C86" w:rsidRPr="00000C86" w:rsidRDefault="00000C86" w:rsidP="00000C86">
      <w:pPr>
        <w:ind w:firstLine="708"/>
        <w:rPr>
          <w:rFonts w:ascii="Times New Roman" w:hAnsi="Times New Roman" w:cs="Times New Roman"/>
          <w:sz w:val="28"/>
          <w:szCs w:val="28"/>
        </w:rPr>
      </w:pPr>
      <w:r w:rsidRPr="00000C86">
        <w:rPr>
          <w:rFonts w:ascii="Times New Roman" w:hAnsi="Times New Roman" w:cs="Times New Roman"/>
          <w:sz w:val="28"/>
          <w:szCs w:val="28"/>
        </w:rPr>
        <w:t xml:space="preserve">                                                   </w:t>
      </w:r>
      <w:r w:rsidRPr="00000C86">
        <w:rPr>
          <w:rFonts w:ascii="Times New Roman" w:hAnsi="Times New Roman" w:cs="Times New Roman"/>
          <w:b/>
          <w:sz w:val="28"/>
          <w:szCs w:val="28"/>
        </w:rPr>
        <w:t>Trabajo</w:t>
      </w:r>
      <w:r w:rsidRPr="00000C86">
        <w:rPr>
          <w:rFonts w:ascii="Times New Roman" w:hAnsi="Times New Roman" w:cs="Times New Roman"/>
          <w:sz w:val="28"/>
          <w:szCs w:val="28"/>
        </w:rPr>
        <w:t>:</w:t>
      </w:r>
    </w:p>
    <w:p w14:paraId="5DC45C8E" w14:textId="77777777" w:rsidR="00000C86" w:rsidRPr="00000C86" w:rsidRDefault="009A6C90" w:rsidP="009A6C90">
      <w:pPr>
        <w:ind w:firstLine="708"/>
        <w:jc w:val="center"/>
        <w:rPr>
          <w:rFonts w:ascii="Times New Roman" w:hAnsi="Times New Roman" w:cs="Times New Roman"/>
          <w:sz w:val="28"/>
          <w:szCs w:val="28"/>
        </w:rPr>
      </w:pPr>
      <w:commentRangeStart w:id="0"/>
      <w:r>
        <w:rPr>
          <w:rFonts w:ascii="Times New Roman" w:hAnsi="Times New Roman" w:cs="Times New Roman"/>
          <w:sz w:val="28"/>
          <w:szCs w:val="28"/>
        </w:rPr>
        <w:t>Evide</w:t>
      </w:r>
      <w:commentRangeEnd w:id="0"/>
      <w:r w:rsidR="00FF0DA6">
        <w:rPr>
          <w:rStyle w:val="Refdecomentario"/>
        </w:rPr>
        <w:commentReference w:id="0"/>
      </w:r>
      <w:r>
        <w:rPr>
          <w:rFonts w:ascii="Times New Roman" w:hAnsi="Times New Roman" w:cs="Times New Roman"/>
          <w:sz w:val="28"/>
          <w:szCs w:val="28"/>
        </w:rPr>
        <w:t>ncia Integradora</w:t>
      </w:r>
    </w:p>
    <w:p w14:paraId="511FAD6B" w14:textId="77777777" w:rsidR="00000C86" w:rsidRPr="00000C86" w:rsidRDefault="00000C86" w:rsidP="00000C86">
      <w:pPr>
        <w:ind w:firstLine="708"/>
        <w:rPr>
          <w:rFonts w:ascii="Times New Roman" w:hAnsi="Times New Roman" w:cs="Times New Roman"/>
          <w:sz w:val="28"/>
          <w:szCs w:val="28"/>
        </w:rPr>
      </w:pPr>
      <w:r w:rsidRPr="00000C86">
        <w:rPr>
          <w:rFonts w:ascii="Times New Roman" w:hAnsi="Times New Roman" w:cs="Times New Roman"/>
          <w:sz w:val="28"/>
          <w:szCs w:val="28"/>
        </w:rPr>
        <w:t xml:space="preserve">                                                   </w:t>
      </w:r>
      <w:r w:rsidRPr="00000C86">
        <w:rPr>
          <w:rFonts w:ascii="Times New Roman" w:hAnsi="Times New Roman" w:cs="Times New Roman"/>
          <w:b/>
          <w:sz w:val="28"/>
          <w:szCs w:val="28"/>
        </w:rPr>
        <w:t>Alumna</w:t>
      </w:r>
      <w:r w:rsidRPr="00000C86">
        <w:rPr>
          <w:rFonts w:ascii="Times New Roman" w:hAnsi="Times New Roman" w:cs="Times New Roman"/>
          <w:sz w:val="28"/>
          <w:szCs w:val="28"/>
        </w:rPr>
        <w:t>:</w:t>
      </w:r>
    </w:p>
    <w:p w14:paraId="474CC90C" w14:textId="77777777" w:rsidR="00000C86" w:rsidRPr="00000C86" w:rsidRDefault="00000C86" w:rsidP="00000C86">
      <w:pPr>
        <w:ind w:firstLine="708"/>
        <w:jc w:val="center"/>
        <w:rPr>
          <w:rFonts w:ascii="Times New Roman" w:hAnsi="Times New Roman" w:cs="Times New Roman"/>
          <w:sz w:val="28"/>
          <w:szCs w:val="28"/>
        </w:rPr>
      </w:pPr>
      <w:r w:rsidRPr="00000C86">
        <w:rPr>
          <w:rFonts w:ascii="Times New Roman" w:hAnsi="Times New Roman" w:cs="Times New Roman"/>
          <w:sz w:val="28"/>
          <w:szCs w:val="28"/>
        </w:rPr>
        <w:t>Sara Yamilet Gómez Hernández #5</w:t>
      </w:r>
    </w:p>
    <w:p w14:paraId="67C9AFC4" w14:textId="77777777" w:rsidR="00000C86" w:rsidRPr="00000C86" w:rsidRDefault="00000C86" w:rsidP="00000C86">
      <w:pPr>
        <w:rPr>
          <w:rFonts w:ascii="Times New Roman" w:hAnsi="Times New Roman" w:cs="Times New Roman"/>
          <w:b/>
          <w:sz w:val="28"/>
          <w:szCs w:val="28"/>
        </w:rPr>
      </w:pPr>
      <w:r w:rsidRPr="00000C86">
        <w:rPr>
          <w:rFonts w:ascii="Times New Roman" w:hAnsi="Times New Roman" w:cs="Times New Roman"/>
          <w:b/>
          <w:sz w:val="28"/>
          <w:szCs w:val="28"/>
        </w:rPr>
        <w:t xml:space="preserve">                                                               Profesor:</w:t>
      </w:r>
    </w:p>
    <w:p w14:paraId="3F68ED50" w14:textId="77777777" w:rsidR="00000C86" w:rsidRDefault="00000C86" w:rsidP="00000C86">
      <w:pPr>
        <w:jc w:val="center"/>
        <w:rPr>
          <w:rFonts w:ascii="Times New Roman" w:hAnsi="Times New Roman" w:cs="Times New Roman"/>
          <w:sz w:val="28"/>
          <w:szCs w:val="28"/>
        </w:rPr>
      </w:pPr>
      <w:r w:rsidRPr="00000C86">
        <w:rPr>
          <w:rFonts w:ascii="Times New Roman" w:hAnsi="Times New Roman" w:cs="Times New Roman"/>
          <w:sz w:val="28"/>
          <w:szCs w:val="28"/>
        </w:rPr>
        <w:t xml:space="preserve">          Cristina Isela Valenzuela Escalera</w:t>
      </w:r>
    </w:p>
    <w:p w14:paraId="3764DA40" w14:textId="77777777" w:rsidR="00000C86" w:rsidRDefault="00000C86" w:rsidP="00000C86">
      <w:pPr>
        <w:jc w:val="center"/>
        <w:rPr>
          <w:rFonts w:ascii="Times New Roman" w:hAnsi="Times New Roman" w:cs="Times New Roman"/>
          <w:sz w:val="28"/>
          <w:szCs w:val="28"/>
        </w:rPr>
      </w:pPr>
    </w:p>
    <w:p w14:paraId="331587F7" w14:textId="77777777" w:rsidR="00000C86" w:rsidRPr="00000C86" w:rsidRDefault="00000C86" w:rsidP="00000C86">
      <w:pPr>
        <w:jc w:val="center"/>
        <w:rPr>
          <w:rFonts w:ascii="Times New Roman" w:hAnsi="Times New Roman" w:cs="Times New Roman"/>
          <w:b/>
          <w:sz w:val="28"/>
          <w:szCs w:val="28"/>
        </w:rPr>
      </w:pPr>
      <w:r w:rsidRPr="00000C86">
        <w:rPr>
          <w:rFonts w:ascii="Times New Roman" w:hAnsi="Times New Roman" w:cs="Times New Roman"/>
          <w:b/>
          <w:sz w:val="28"/>
          <w:szCs w:val="28"/>
        </w:rPr>
        <w:t>Competencias:</w:t>
      </w:r>
    </w:p>
    <w:p w14:paraId="5C0DE9D8" w14:textId="77777777" w:rsidR="00000C86" w:rsidRDefault="00000C86" w:rsidP="00000C86">
      <w:pPr>
        <w:pStyle w:val="Prrafodelista"/>
        <w:numPr>
          <w:ilvl w:val="0"/>
          <w:numId w:val="1"/>
        </w:numPr>
        <w:ind w:left="-284" w:hanging="142"/>
        <w:jc w:val="center"/>
        <w:rPr>
          <w:rFonts w:ascii="Times New Roman" w:hAnsi="Times New Roman" w:cs="Times New Roman"/>
          <w:color w:val="000000"/>
          <w:sz w:val="24"/>
          <w:szCs w:val="28"/>
        </w:rPr>
      </w:pPr>
      <w:r w:rsidRPr="00000C86">
        <w:rPr>
          <w:rFonts w:ascii="Times New Roman" w:hAnsi="Times New Roman" w:cs="Times New Roman"/>
          <w:color w:val="000000"/>
          <w:sz w:val="24"/>
          <w:szCs w:val="28"/>
        </w:rPr>
        <w:t>Aplica el plan y programas de estudio para alcanzar los propósitos educativos y contribuir al pleno desenvolvimiento de las capacidades de sus alumnos</w:t>
      </w:r>
    </w:p>
    <w:p w14:paraId="1CD0D884" w14:textId="77777777" w:rsidR="00000C86" w:rsidRPr="00000C86" w:rsidRDefault="00000C86" w:rsidP="00000C86">
      <w:pPr>
        <w:pStyle w:val="Prrafodelista"/>
        <w:ind w:left="-284"/>
        <w:jc w:val="center"/>
        <w:rPr>
          <w:rFonts w:ascii="Times New Roman" w:hAnsi="Times New Roman" w:cs="Times New Roman"/>
          <w:color w:val="000000"/>
          <w:sz w:val="24"/>
          <w:szCs w:val="28"/>
        </w:rPr>
      </w:pPr>
    </w:p>
    <w:p w14:paraId="130EF9A7" w14:textId="77777777" w:rsidR="00000C86" w:rsidRPr="00000C86" w:rsidRDefault="00000C86" w:rsidP="00000C86">
      <w:pPr>
        <w:pStyle w:val="Prrafodelista"/>
        <w:numPr>
          <w:ilvl w:val="0"/>
          <w:numId w:val="1"/>
        </w:numPr>
        <w:ind w:left="-284" w:hanging="142"/>
        <w:jc w:val="center"/>
        <w:rPr>
          <w:rFonts w:ascii="Times New Roman" w:hAnsi="Times New Roman" w:cs="Times New Roman"/>
          <w:color w:val="000000"/>
          <w:sz w:val="24"/>
          <w:szCs w:val="28"/>
        </w:rPr>
      </w:pPr>
      <w:r w:rsidRPr="00000C86">
        <w:rPr>
          <w:rFonts w:ascii="Times New Roman" w:hAnsi="Times New Roman" w:cs="Times New Roman"/>
          <w:color w:val="000000"/>
          <w:sz w:val="24"/>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08C29E6" w14:textId="77777777" w:rsidR="00000C86" w:rsidRPr="00000C86" w:rsidRDefault="00000C86" w:rsidP="00000C86">
      <w:pPr>
        <w:pStyle w:val="Prrafodelista"/>
        <w:ind w:left="-284"/>
        <w:jc w:val="center"/>
        <w:rPr>
          <w:rFonts w:ascii="Times New Roman" w:hAnsi="Times New Roman" w:cs="Times New Roman"/>
          <w:color w:val="000000"/>
          <w:sz w:val="24"/>
          <w:szCs w:val="28"/>
        </w:rPr>
      </w:pPr>
    </w:p>
    <w:p w14:paraId="5C30392A" w14:textId="77777777" w:rsidR="00000C86" w:rsidRDefault="00000C86" w:rsidP="00000C86">
      <w:pPr>
        <w:pStyle w:val="Prrafodelista"/>
        <w:numPr>
          <w:ilvl w:val="0"/>
          <w:numId w:val="1"/>
        </w:numPr>
        <w:ind w:left="-284" w:hanging="142"/>
        <w:jc w:val="center"/>
        <w:rPr>
          <w:rFonts w:ascii="Times New Roman" w:hAnsi="Times New Roman" w:cs="Times New Roman"/>
          <w:color w:val="000000"/>
          <w:sz w:val="24"/>
          <w:szCs w:val="28"/>
        </w:rPr>
      </w:pPr>
      <w:r w:rsidRPr="00000C86">
        <w:rPr>
          <w:rFonts w:ascii="Times New Roman" w:hAnsi="Times New Roman" w:cs="Times New Roman"/>
          <w:color w:val="000000"/>
          <w:sz w:val="24"/>
          <w:szCs w:val="28"/>
        </w:rPr>
        <w:t>Emplea la evaluación para intervenir en los diferentes ámbitos y momentos de la tarea educativa para mejorar los aprendizajes de sus alumnos.</w:t>
      </w:r>
    </w:p>
    <w:p w14:paraId="410DED94" w14:textId="77777777" w:rsidR="00000C86" w:rsidRPr="00000C86" w:rsidRDefault="00000C86" w:rsidP="00000C86">
      <w:pPr>
        <w:pStyle w:val="Prrafodelista"/>
        <w:ind w:left="-284"/>
        <w:jc w:val="center"/>
        <w:rPr>
          <w:rFonts w:ascii="Times New Roman" w:hAnsi="Times New Roman" w:cs="Times New Roman"/>
          <w:color w:val="000000"/>
          <w:sz w:val="24"/>
          <w:szCs w:val="28"/>
        </w:rPr>
      </w:pPr>
    </w:p>
    <w:p w14:paraId="4E602121" w14:textId="77777777" w:rsidR="00000C86" w:rsidRPr="00000C86" w:rsidRDefault="00000C86" w:rsidP="00000C86">
      <w:pPr>
        <w:pStyle w:val="Prrafodelista"/>
        <w:numPr>
          <w:ilvl w:val="0"/>
          <w:numId w:val="1"/>
        </w:numPr>
        <w:ind w:left="-284" w:hanging="142"/>
        <w:jc w:val="center"/>
        <w:rPr>
          <w:rFonts w:ascii="Times New Roman" w:hAnsi="Times New Roman" w:cs="Times New Roman"/>
          <w:color w:val="000000"/>
          <w:sz w:val="24"/>
          <w:szCs w:val="28"/>
        </w:rPr>
      </w:pPr>
      <w:r w:rsidRPr="00000C86">
        <w:rPr>
          <w:rFonts w:ascii="Times New Roman" w:hAnsi="Times New Roman" w:cs="Times New Roman"/>
          <w:color w:val="000000"/>
          <w:sz w:val="24"/>
          <w:szCs w:val="28"/>
        </w:rPr>
        <w:t>Integra recursos de la investigación educativa para enriquecer su práctica profesional, expresando su interés por el conocimiento, la ciencia y la mejora de la educación.</w:t>
      </w:r>
    </w:p>
    <w:p w14:paraId="58E3CB13" w14:textId="77777777" w:rsidR="00000C86" w:rsidRDefault="00000C86" w:rsidP="00000C86">
      <w:pPr>
        <w:rPr>
          <w:rFonts w:ascii="Times New Roman" w:hAnsi="Times New Roman" w:cs="Times New Roman"/>
          <w:sz w:val="24"/>
          <w:szCs w:val="28"/>
        </w:rPr>
      </w:pPr>
    </w:p>
    <w:p w14:paraId="35F27ACF" w14:textId="77777777" w:rsidR="00000C86" w:rsidRPr="00000C86" w:rsidRDefault="00000C86" w:rsidP="00000C86">
      <w:pPr>
        <w:rPr>
          <w:rFonts w:ascii="Times New Roman" w:hAnsi="Times New Roman" w:cs="Times New Roman"/>
          <w:sz w:val="24"/>
          <w:szCs w:val="28"/>
        </w:rPr>
      </w:pPr>
    </w:p>
    <w:p w14:paraId="325E280C" w14:textId="77777777" w:rsidR="001760BE" w:rsidRPr="00000C86" w:rsidRDefault="00000C86">
      <w:pPr>
        <w:rPr>
          <w:rFonts w:ascii="Times New Roman" w:hAnsi="Times New Roman" w:cs="Times New Roman"/>
          <w:sz w:val="24"/>
          <w:szCs w:val="24"/>
        </w:rPr>
      </w:pPr>
      <w:r w:rsidRPr="00000C86">
        <w:rPr>
          <w:rFonts w:ascii="Times New Roman" w:hAnsi="Times New Roman" w:cs="Times New Roman"/>
          <w:sz w:val="24"/>
          <w:szCs w:val="24"/>
        </w:rPr>
        <w:t xml:space="preserve">Saltillo, Coahuila de Zaragoza                 </w:t>
      </w:r>
      <w:r>
        <w:rPr>
          <w:rFonts w:ascii="Times New Roman" w:hAnsi="Times New Roman" w:cs="Times New Roman"/>
          <w:sz w:val="24"/>
          <w:szCs w:val="24"/>
        </w:rPr>
        <w:t xml:space="preserve">              </w:t>
      </w:r>
      <w:r w:rsidRPr="00000C86">
        <w:rPr>
          <w:rFonts w:ascii="Times New Roman" w:hAnsi="Times New Roman" w:cs="Times New Roman"/>
          <w:sz w:val="24"/>
          <w:szCs w:val="24"/>
        </w:rPr>
        <w:t xml:space="preserve">                                           21 Junio 2021</w:t>
      </w:r>
      <w:r w:rsidR="001760BE" w:rsidRPr="00000C86">
        <w:rPr>
          <w:rFonts w:ascii="Times New Roman" w:hAnsi="Times New Roman" w:cs="Times New Roman"/>
        </w:rPr>
        <w:br w:type="page"/>
      </w:r>
    </w:p>
    <w:p w14:paraId="61332DD2" w14:textId="77777777" w:rsidR="00F8680A" w:rsidRPr="00F8680A" w:rsidRDefault="00F8680A" w:rsidP="00F8680A">
      <w:pPr>
        <w:spacing w:line="360" w:lineRule="auto"/>
        <w:jc w:val="center"/>
        <w:rPr>
          <w:rFonts w:ascii="Comic Sans MS" w:hAnsi="Comic Sans MS" w:cs="Arial"/>
          <w:sz w:val="32"/>
        </w:rPr>
      </w:pPr>
      <w:r w:rsidRPr="00F8680A">
        <w:rPr>
          <w:rFonts w:ascii="Comic Sans MS" w:hAnsi="Comic Sans MS" w:cs="Arial"/>
          <w:sz w:val="32"/>
        </w:rPr>
        <w:lastRenderedPageBreak/>
        <w:t>Evidencia</w:t>
      </w:r>
    </w:p>
    <w:p w14:paraId="0371CCDA" w14:textId="77777777" w:rsidR="009A6C90" w:rsidRDefault="009A6C90" w:rsidP="009A6C90">
      <w:pPr>
        <w:spacing w:line="360" w:lineRule="auto"/>
        <w:rPr>
          <w:rFonts w:ascii="Arial" w:hAnsi="Arial" w:cs="Arial"/>
          <w:sz w:val="24"/>
        </w:rPr>
      </w:pPr>
      <w:r>
        <w:rPr>
          <w:rFonts w:ascii="Arial" w:hAnsi="Arial" w:cs="Arial"/>
          <w:sz w:val="24"/>
        </w:rPr>
        <w:t>En este ensayo hablare sobre mi experiencia en el curso de Forma, Espacio Y Medida. Hablare sobre como los contenidos vistos durante este semestre f</w:t>
      </w:r>
      <w:r w:rsidR="00601CEE">
        <w:rPr>
          <w:rFonts w:ascii="Arial" w:hAnsi="Arial" w:cs="Arial"/>
          <w:sz w:val="24"/>
        </w:rPr>
        <w:t xml:space="preserve">avorecieron en mi aprendizaje, </w:t>
      </w:r>
      <w:r>
        <w:rPr>
          <w:rFonts w:ascii="Arial" w:hAnsi="Arial" w:cs="Arial"/>
          <w:sz w:val="24"/>
        </w:rPr>
        <w:t xml:space="preserve">mencionare el cómo desarrolle las competencias profesionales a través de los contenidos vistos en el curso como lo fueron las orientaciones didácticas del </w:t>
      </w:r>
      <w:r w:rsidR="00601CEE">
        <w:rPr>
          <w:rFonts w:ascii="Arial" w:hAnsi="Arial" w:cs="Arial"/>
          <w:sz w:val="24"/>
        </w:rPr>
        <w:t xml:space="preserve">programa de aprendizajes clave y en cómo influyeron en mi desarrollo el diseño y aplicación de actividades para preescolar con los temas: ubicación espacial, formas y figuras y cuerpos geométricos, triángulos y cuadriláteros, longitud y distancia. </w:t>
      </w:r>
    </w:p>
    <w:p w14:paraId="3FCC6877" w14:textId="77777777" w:rsidR="008B33DD" w:rsidRDefault="008B33DD" w:rsidP="008B33DD">
      <w:pPr>
        <w:pStyle w:val="Ttulo1"/>
        <w:numPr>
          <w:ilvl w:val="0"/>
          <w:numId w:val="3"/>
        </w:numPr>
        <w:spacing w:before="30" w:after="75" w:line="360" w:lineRule="auto"/>
        <w:ind w:left="0" w:hanging="142"/>
        <w:rPr>
          <w:rFonts w:ascii="Arial" w:hAnsi="Arial" w:cs="Arial"/>
          <w:color w:val="auto"/>
          <w:sz w:val="24"/>
        </w:rPr>
      </w:pPr>
      <w:r w:rsidRPr="008B33DD">
        <w:rPr>
          <w:rFonts w:ascii="Arial" w:hAnsi="Arial" w:cs="Arial"/>
          <w:color w:val="auto"/>
          <w:sz w:val="24"/>
        </w:rPr>
        <w:t xml:space="preserve">Unidad 1: El pensamiento geométrico, su enseñanza y aprendizaje en el Plan </w:t>
      </w:r>
      <w:r>
        <w:rPr>
          <w:rFonts w:ascii="Arial" w:hAnsi="Arial" w:cs="Arial"/>
          <w:color w:val="auto"/>
          <w:sz w:val="24"/>
        </w:rPr>
        <w:t xml:space="preserve">Y Programa de estudio de educación preescolar. </w:t>
      </w:r>
    </w:p>
    <w:p w14:paraId="1FD06996" w14:textId="77777777" w:rsidR="008B33DD" w:rsidRDefault="008B33DD" w:rsidP="008B33DD">
      <w:pPr>
        <w:rPr>
          <w:rFonts w:ascii="Arial" w:hAnsi="Arial" w:cs="Arial"/>
          <w:sz w:val="24"/>
        </w:rPr>
      </w:pPr>
      <w:r>
        <w:rPr>
          <w:rFonts w:ascii="Arial" w:hAnsi="Arial" w:cs="Arial"/>
          <w:sz w:val="24"/>
        </w:rPr>
        <w:t>Durante la unidad 1</w:t>
      </w:r>
      <w:r w:rsidR="004E4131">
        <w:rPr>
          <w:rFonts w:ascii="Arial" w:hAnsi="Arial" w:cs="Arial"/>
          <w:sz w:val="24"/>
        </w:rPr>
        <w:t xml:space="preserve"> realizamos una matriz analítica del currículo de aprendizajes clave, la cual abarcaba 2 temas: ubicación espacial y figuras y cuerpos geométricos.</w:t>
      </w:r>
    </w:p>
    <w:p w14:paraId="196F567E" w14:textId="77777777" w:rsidR="004E4131" w:rsidRDefault="00F232F6" w:rsidP="008B33DD">
      <w:pPr>
        <w:rPr>
          <w:rFonts w:ascii="Arial" w:hAnsi="Arial" w:cs="Arial"/>
          <w:sz w:val="24"/>
          <w:szCs w:val="24"/>
        </w:rPr>
      </w:pPr>
      <w:r>
        <w:rPr>
          <w:rFonts w:ascii="Arial" w:hAnsi="Arial" w:cs="Arial"/>
          <w:sz w:val="24"/>
          <w:szCs w:val="24"/>
        </w:rPr>
        <w:t>-</w:t>
      </w:r>
      <w:r w:rsidR="004E4131" w:rsidRPr="004E4131">
        <w:rPr>
          <w:rFonts w:ascii="Arial" w:hAnsi="Arial" w:cs="Arial"/>
          <w:sz w:val="24"/>
          <w:szCs w:val="24"/>
        </w:rPr>
        <w:t xml:space="preserve">Ubicación espacial: el aprendizaje </w:t>
      </w:r>
      <w:r w:rsidR="00C14E51">
        <w:rPr>
          <w:rFonts w:ascii="Arial" w:hAnsi="Arial" w:cs="Arial"/>
          <w:sz w:val="24"/>
          <w:szCs w:val="24"/>
        </w:rPr>
        <w:t xml:space="preserve">esperado </w:t>
      </w:r>
      <w:r w:rsidR="004E4131" w:rsidRPr="004E4131">
        <w:rPr>
          <w:rFonts w:ascii="Arial" w:hAnsi="Arial" w:cs="Arial"/>
          <w:sz w:val="24"/>
          <w:szCs w:val="24"/>
        </w:rPr>
        <w:t>de este tema es “Ubica objetos y lugares cuya ubicación desconoce, a través de la interpretación de relaciones espaciales y puntos de referencia.</w:t>
      </w:r>
    </w:p>
    <w:p w14:paraId="5F55DFB0" w14:textId="77777777" w:rsidR="00C14E51" w:rsidRDefault="00C14E51" w:rsidP="008B33DD">
      <w:pPr>
        <w:rPr>
          <w:rFonts w:ascii="Arial" w:hAnsi="Arial" w:cs="Arial"/>
          <w:sz w:val="24"/>
          <w:szCs w:val="24"/>
        </w:rPr>
      </w:pPr>
      <w:r>
        <w:rPr>
          <w:rFonts w:ascii="Arial" w:hAnsi="Arial" w:cs="Arial"/>
          <w:sz w:val="24"/>
          <w:szCs w:val="24"/>
        </w:rPr>
        <w:t>“Es importante que los niños tengan oportunidad de establecer relaciones espaciales a partir de su cuerpo y otros objetos o personas”.</w:t>
      </w:r>
    </w:p>
    <w:p w14:paraId="7C733A73" w14:textId="77777777" w:rsidR="00C14E51" w:rsidRDefault="00F8680A" w:rsidP="008B33DD">
      <w:pPr>
        <w:rPr>
          <w:rFonts w:ascii="Arial" w:hAnsi="Arial" w:cs="Arial"/>
          <w:sz w:val="24"/>
          <w:szCs w:val="24"/>
        </w:rPr>
      </w:pPr>
      <w:r>
        <w:rPr>
          <w:rFonts w:ascii="Arial" w:hAnsi="Arial" w:cs="Arial"/>
          <w:sz w:val="24"/>
          <w:szCs w:val="24"/>
        </w:rPr>
        <w:t xml:space="preserve">Este tema es importante que los niños lo desarrollen ya que es una habilidad que a ellos les servirá para ubicarse cuando estén en determinados lugares o situaciones, al aplicarles actividades a los niños con el tema de ubicación espacial, también les servirá para familiarizarse y hacer un avance en cuanto a las instrucciones que se les pueden dar al igual que ellos las pueden dar. </w:t>
      </w:r>
    </w:p>
    <w:p w14:paraId="6B9653F9" w14:textId="77777777" w:rsidR="00F8680A" w:rsidRDefault="00F232F6" w:rsidP="00F232F6">
      <w:pPr>
        <w:rPr>
          <w:rFonts w:ascii="Arial" w:hAnsi="Arial" w:cs="Arial"/>
          <w:sz w:val="24"/>
          <w:szCs w:val="24"/>
        </w:rPr>
      </w:pPr>
      <w:r>
        <w:rPr>
          <w:rFonts w:ascii="Arial" w:hAnsi="Arial" w:cs="Arial"/>
          <w:sz w:val="24"/>
          <w:szCs w:val="24"/>
        </w:rPr>
        <w:t>-</w:t>
      </w:r>
      <w:r w:rsidR="00F8680A" w:rsidRPr="00F232F6">
        <w:rPr>
          <w:rFonts w:ascii="Arial" w:hAnsi="Arial" w:cs="Arial"/>
          <w:sz w:val="24"/>
          <w:szCs w:val="24"/>
        </w:rPr>
        <w:t>Figuras y cuerpos geométricos: en este tema los aprendizajes esperados son 2: “Reproduce modelos con formas, figuras y cuerpos geométricos” Y “Construye configuraciones con formas, figuras y cuerpos geométricos.</w:t>
      </w:r>
    </w:p>
    <w:p w14:paraId="01205D97" w14:textId="77777777" w:rsidR="00F232F6" w:rsidRPr="00F232F6" w:rsidRDefault="00F232F6" w:rsidP="00F232F6">
      <w:pPr>
        <w:rPr>
          <w:rFonts w:ascii="Arial" w:eastAsia="Calibri" w:hAnsi="Arial" w:cs="Arial"/>
          <w:sz w:val="24"/>
          <w:szCs w:val="24"/>
        </w:rPr>
      </w:pPr>
      <w:r w:rsidRPr="00F232F6">
        <w:rPr>
          <w:rFonts w:ascii="Arial" w:hAnsi="Arial" w:cs="Arial"/>
          <w:sz w:val="24"/>
          <w:szCs w:val="24"/>
        </w:rPr>
        <w:t xml:space="preserve">Geometría: </w:t>
      </w:r>
      <w:r w:rsidRPr="00F232F6">
        <w:rPr>
          <w:rFonts w:ascii="Arial" w:eastAsia="Calibri" w:hAnsi="Arial" w:cs="Arial"/>
          <w:sz w:val="24"/>
          <w:szCs w:val="24"/>
        </w:rPr>
        <w:t xml:space="preserve">La geometría forma parte de nuestra vida cotidiana, es por ello por lo que desde la etapa en preescolar se les da a conocer este tema al niño, para que vayan comprendiendo e identificando cada uno de los significados y características del tema. </w:t>
      </w:r>
    </w:p>
    <w:p w14:paraId="51B30D25" w14:textId="77777777" w:rsidR="00F232F6" w:rsidRPr="00F232F6" w:rsidRDefault="00F232F6" w:rsidP="00F232F6">
      <w:pPr>
        <w:rPr>
          <w:rFonts w:ascii="Arial" w:eastAsia="Calibri" w:hAnsi="Arial" w:cs="Arial"/>
          <w:sz w:val="24"/>
          <w:szCs w:val="24"/>
        </w:rPr>
      </w:pPr>
      <w:r w:rsidRPr="00F232F6">
        <w:rPr>
          <w:rFonts w:ascii="Arial" w:eastAsia="Calibri" w:hAnsi="Arial" w:cs="Arial"/>
          <w:sz w:val="24"/>
          <w:szCs w:val="24"/>
        </w:rPr>
        <w:t>Este tema es importante ya que sirve para que los niños conozcan las formas y tengan una mejor realidad de su alrededor.</w:t>
      </w:r>
    </w:p>
    <w:p w14:paraId="5D0C337C" w14:textId="77777777" w:rsidR="00F232F6" w:rsidRPr="00F232F6" w:rsidRDefault="00F232F6" w:rsidP="00F232F6">
      <w:pPr>
        <w:rPr>
          <w:rFonts w:ascii="Arial" w:eastAsia="Calibri" w:hAnsi="Arial" w:cs="Arial"/>
          <w:sz w:val="24"/>
          <w:szCs w:val="24"/>
        </w:rPr>
      </w:pPr>
      <w:r w:rsidRPr="00F232F6">
        <w:rPr>
          <w:rFonts w:ascii="Arial" w:eastAsia="Calibri" w:hAnsi="Arial" w:cs="Arial"/>
          <w:sz w:val="24"/>
          <w:szCs w:val="24"/>
        </w:rPr>
        <w:lastRenderedPageBreak/>
        <w:t xml:space="preserve">El tema de figuras y cuerpos geométricos no solo trata de conocer las diferentes figuras que existen, también abarca el observar, manipular, explorar, comparar, experimentar, entre otras. </w:t>
      </w:r>
    </w:p>
    <w:p w14:paraId="382008B2" w14:textId="77777777" w:rsidR="00F8680A" w:rsidRPr="0066233E" w:rsidRDefault="0066233E" w:rsidP="0066233E">
      <w:pPr>
        <w:rPr>
          <w:rFonts w:ascii="Arial" w:hAnsi="Arial" w:cs="Arial"/>
          <w:sz w:val="24"/>
          <w:szCs w:val="24"/>
        </w:rPr>
      </w:pPr>
      <w:r>
        <w:rPr>
          <w:rFonts w:ascii="Arial" w:hAnsi="Arial" w:cs="Arial"/>
          <w:color w:val="000000"/>
          <w:sz w:val="24"/>
        </w:rPr>
        <w:t>*</w:t>
      </w:r>
      <w:r w:rsidRPr="0066233E">
        <w:rPr>
          <w:rFonts w:ascii="Arial" w:hAnsi="Arial" w:cs="Arial"/>
          <w:color w:val="000000"/>
          <w:sz w:val="24"/>
        </w:rPr>
        <w:t>Aplica el plan y programas de estudio para alcanzar los propósitos educativos y contribuir al pleno desenvolvimiento de las capacidades de sus alumnos:</w:t>
      </w:r>
      <w:r>
        <w:rPr>
          <w:rFonts w:ascii="Times New Roman" w:hAnsi="Times New Roman" w:cs="Times New Roman"/>
          <w:color w:val="000000"/>
          <w:sz w:val="24"/>
        </w:rPr>
        <w:t xml:space="preserve"> </w:t>
      </w:r>
      <w:r w:rsidRPr="0066233E">
        <w:rPr>
          <w:rFonts w:ascii="Arial" w:hAnsi="Arial" w:cs="Arial"/>
          <w:color w:val="000000"/>
          <w:sz w:val="24"/>
        </w:rPr>
        <w:t xml:space="preserve">en esta unidad utilice el libro de aprendizajes clave para indagar sobre la información para realizar la matriz analítica, al hacer esta matriz al igual que otros trabajos de la unidad como apuntes sobre las orientaciones didácticas, me ayudaron </w:t>
      </w:r>
      <w:r>
        <w:rPr>
          <w:rFonts w:ascii="Arial" w:hAnsi="Arial" w:cs="Arial"/>
          <w:color w:val="000000"/>
          <w:sz w:val="24"/>
        </w:rPr>
        <w:t xml:space="preserve">para identificar las cosas que los alumnos deben de aprender con estos 2 temas como son diversos conceptos, el aprender las características de las figuras e identificarlas entre sí y el familiarizarse </w:t>
      </w:r>
      <w:r w:rsidRPr="0066233E">
        <w:rPr>
          <w:rFonts w:ascii="Arial" w:hAnsi="Arial" w:cs="Arial"/>
          <w:color w:val="000000"/>
          <w:sz w:val="24"/>
          <w:szCs w:val="24"/>
        </w:rPr>
        <w:t xml:space="preserve">con las indicaciones para saber darlas y saber seguirlas. </w:t>
      </w:r>
    </w:p>
    <w:p w14:paraId="3FFA56AD" w14:textId="77777777" w:rsidR="008B33DD" w:rsidRPr="00A45856" w:rsidRDefault="0066233E" w:rsidP="008B33DD">
      <w:pPr>
        <w:pStyle w:val="Ttulo1"/>
        <w:numPr>
          <w:ilvl w:val="0"/>
          <w:numId w:val="3"/>
        </w:numPr>
        <w:spacing w:before="30" w:after="75" w:line="360" w:lineRule="auto"/>
        <w:ind w:left="0" w:hanging="142"/>
        <w:rPr>
          <w:rFonts w:ascii="Arial" w:hAnsi="Arial" w:cs="Arial"/>
          <w:color w:val="auto"/>
          <w:sz w:val="24"/>
          <w:szCs w:val="24"/>
        </w:rPr>
      </w:pPr>
      <w:r w:rsidRPr="0066233E">
        <w:rPr>
          <w:rFonts w:ascii="Arial" w:hAnsi="Arial" w:cs="Arial"/>
          <w:color w:val="auto"/>
          <w:sz w:val="24"/>
          <w:szCs w:val="24"/>
        </w:rPr>
        <w:t xml:space="preserve">Unidad 2: Estrategias de </w:t>
      </w:r>
      <w:r w:rsidRPr="00A45856">
        <w:rPr>
          <w:rFonts w:ascii="Arial" w:hAnsi="Arial" w:cs="Arial"/>
          <w:color w:val="auto"/>
          <w:sz w:val="24"/>
          <w:szCs w:val="24"/>
        </w:rPr>
        <w:t>enseñanza y aprendizaje para el desarrollo de la ubicación espacial y del pensamiento geométrico.</w:t>
      </w:r>
      <w:r w:rsidR="008B33DD" w:rsidRPr="00A45856">
        <w:rPr>
          <w:rFonts w:ascii="Arial" w:hAnsi="Arial" w:cs="Arial"/>
          <w:color w:val="auto"/>
          <w:sz w:val="24"/>
          <w:szCs w:val="24"/>
        </w:rPr>
        <w:t xml:space="preserve"> </w:t>
      </w:r>
    </w:p>
    <w:p w14:paraId="01DC05AA" w14:textId="77777777" w:rsidR="0066233E" w:rsidRPr="00A45856" w:rsidRDefault="0066233E" w:rsidP="0066233E">
      <w:pPr>
        <w:rPr>
          <w:rFonts w:ascii="Arial" w:hAnsi="Arial" w:cs="Arial"/>
          <w:sz w:val="24"/>
          <w:szCs w:val="24"/>
        </w:rPr>
      </w:pPr>
      <w:r w:rsidRPr="00A45856">
        <w:rPr>
          <w:rFonts w:ascii="Arial" w:hAnsi="Arial" w:cs="Arial"/>
          <w:sz w:val="24"/>
          <w:szCs w:val="24"/>
        </w:rPr>
        <w:t xml:space="preserve">En esta unidad </w:t>
      </w:r>
      <w:r w:rsidR="00A45856" w:rsidRPr="00A45856">
        <w:rPr>
          <w:rFonts w:ascii="Arial" w:hAnsi="Arial" w:cs="Arial"/>
          <w:sz w:val="24"/>
          <w:szCs w:val="24"/>
        </w:rPr>
        <w:t xml:space="preserve">realizamos un fichero que constaba en aplicar dos actividades que favorecieran el tema de figuras y cuerpos geométricos para cada uno de los aprendizajes esperados. </w:t>
      </w:r>
    </w:p>
    <w:p w14:paraId="70D203ED" w14:textId="77777777" w:rsidR="00A45856" w:rsidRDefault="00A45856" w:rsidP="0066233E">
      <w:pPr>
        <w:rPr>
          <w:rFonts w:ascii="Arial" w:hAnsi="Arial" w:cs="Arial"/>
          <w:sz w:val="24"/>
          <w:szCs w:val="24"/>
        </w:rPr>
      </w:pPr>
      <w:r w:rsidRPr="00A45856">
        <w:rPr>
          <w:rFonts w:ascii="Arial" w:hAnsi="Arial" w:cs="Arial"/>
          <w:sz w:val="24"/>
          <w:szCs w:val="24"/>
        </w:rPr>
        <w:t xml:space="preserve">Retomando lo visto en la unidad uno, los aprendizajes esperados que se tendrían </w:t>
      </w:r>
      <w:r w:rsidR="000D74C2">
        <w:rPr>
          <w:rFonts w:ascii="Arial" w:hAnsi="Arial" w:cs="Arial"/>
          <w:sz w:val="24"/>
          <w:szCs w:val="24"/>
        </w:rPr>
        <w:t>que favorecer</w:t>
      </w:r>
      <w:r w:rsidRPr="00A45856">
        <w:rPr>
          <w:rFonts w:ascii="Arial" w:hAnsi="Arial" w:cs="Arial"/>
          <w:sz w:val="24"/>
          <w:szCs w:val="24"/>
        </w:rPr>
        <w:t xml:space="preserve"> en este fichero eran “Reproduce modelos con formas, figuras y cuerpos geométricos” Y “Construye configuraciones con formas, figuras y cuerpos geométricos.”</w:t>
      </w:r>
    </w:p>
    <w:p w14:paraId="43ED8BA4" w14:textId="77777777" w:rsidR="000D74C2" w:rsidRDefault="000D74C2" w:rsidP="0066233E">
      <w:pPr>
        <w:rPr>
          <w:rFonts w:ascii="Arial" w:hAnsi="Arial" w:cs="Arial"/>
          <w:sz w:val="24"/>
          <w:szCs w:val="24"/>
        </w:rPr>
      </w:pPr>
      <w:r>
        <w:rPr>
          <w:rFonts w:ascii="Arial" w:hAnsi="Arial" w:cs="Arial"/>
          <w:sz w:val="24"/>
          <w:szCs w:val="24"/>
        </w:rPr>
        <w:t>Antes de realizar este fichero, realizamos una actividad en parejas la cual tendría que favorecer el tema de ubicación espacial, en esta actividad incluimos el inicio, desarrollo, cierre, organización, recursos, tiempo y aprendizajes esperados.</w:t>
      </w:r>
    </w:p>
    <w:p w14:paraId="0B12FCC1" w14:textId="77777777" w:rsidR="000D74C2" w:rsidRDefault="000D74C2" w:rsidP="0066233E">
      <w:pPr>
        <w:rPr>
          <w:rFonts w:ascii="Arial" w:hAnsi="Arial" w:cs="Arial"/>
          <w:sz w:val="24"/>
          <w:szCs w:val="24"/>
        </w:rPr>
      </w:pPr>
      <w:r>
        <w:rPr>
          <w:rFonts w:ascii="Arial" w:hAnsi="Arial" w:cs="Arial"/>
          <w:sz w:val="24"/>
          <w:szCs w:val="24"/>
        </w:rPr>
        <w:t>En esta ac</w:t>
      </w:r>
      <w:r w:rsidR="00342F49">
        <w:rPr>
          <w:rFonts w:ascii="Arial" w:hAnsi="Arial" w:cs="Arial"/>
          <w:sz w:val="24"/>
          <w:szCs w:val="24"/>
        </w:rPr>
        <w:t>tividad tuve</w:t>
      </w:r>
      <w:r>
        <w:rPr>
          <w:rFonts w:ascii="Arial" w:hAnsi="Arial" w:cs="Arial"/>
          <w:sz w:val="24"/>
          <w:szCs w:val="24"/>
        </w:rPr>
        <w:t xml:space="preserve"> errores en cuanto a los</w:t>
      </w:r>
      <w:r w:rsidR="00342F49">
        <w:rPr>
          <w:rFonts w:ascii="Arial" w:hAnsi="Arial" w:cs="Arial"/>
          <w:sz w:val="24"/>
          <w:szCs w:val="24"/>
        </w:rPr>
        <w:t xml:space="preserve"> aprendizajes ya que los invente</w:t>
      </w:r>
      <w:r>
        <w:rPr>
          <w:rFonts w:ascii="Arial" w:hAnsi="Arial" w:cs="Arial"/>
          <w:sz w:val="24"/>
          <w:szCs w:val="24"/>
        </w:rPr>
        <w:t xml:space="preserve"> y estos deberían de haberse sacado del libro de aprendizajes clave, pero al realizar este trabajo </w:t>
      </w:r>
      <w:r w:rsidR="00342F49">
        <w:rPr>
          <w:rFonts w:ascii="Arial" w:hAnsi="Arial" w:cs="Arial"/>
          <w:sz w:val="24"/>
          <w:szCs w:val="24"/>
        </w:rPr>
        <w:t xml:space="preserve">me favoreció para irme </w:t>
      </w:r>
      <w:r>
        <w:rPr>
          <w:rFonts w:ascii="Arial" w:hAnsi="Arial" w:cs="Arial"/>
          <w:sz w:val="24"/>
          <w:szCs w:val="24"/>
        </w:rPr>
        <w:t xml:space="preserve">familiarizando con una secuencia ya que </w:t>
      </w:r>
      <w:r w:rsidR="00342F49">
        <w:rPr>
          <w:rFonts w:ascii="Arial" w:hAnsi="Arial" w:cs="Arial"/>
          <w:sz w:val="24"/>
          <w:szCs w:val="24"/>
        </w:rPr>
        <w:t xml:space="preserve">comencé </w:t>
      </w:r>
      <w:r>
        <w:rPr>
          <w:rFonts w:ascii="Arial" w:hAnsi="Arial" w:cs="Arial"/>
          <w:sz w:val="24"/>
          <w:szCs w:val="24"/>
        </w:rPr>
        <w:t xml:space="preserve">a incluir todos los aspectos necesarios para realizarla y </w:t>
      </w:r>
      <w:r w:rsidR="00342F49">
        <w:rPr>
          <w:rFonts w:ascii="Arial" w:hAnsi="Arial" w:cs="Arial"/>
          <w:sz w:val="24"/>
          <w:szCs w:val="24"/>
        </w:rPr>
        <w:t xml:space="preserve">me sirvió </w:t>
      </w:r>
      <w:r>
        <w:rPr>
          <w:rFonts w:ascii="Arial" w:hAnsi="Arial" w:cs="Arial"/>
          <w:sz w:val="24"/>
          <w:szCs w:val="24"/>
        </w:rPr>
        <w:t xml:space="preserve">como base para aprender de </w:t>
      </w:r>
      <w:r w:rsidR="00342F49">
        <w:rPr>
          <w:rFonts w:ascii="Arial" w:hAnsi="Arial" w:cs="Arial"/>
          <w:sz w:val="24"/>
          <w:szCs w:val="24"/>
        </w:rPr>
        <w:t xml:space="preserve">los </w:t>
      </w:r>
      <w:r>
        <w:rPr>
          <w:rFonts w:ascii="Arial" w:hAnsi="Arial" w:cs="Arial"/>
          <w:sz w:val="24"/>
          <w:szCs w:val="24"/>
        </w:rPr>
        <w:t>errores.</w:t>
      </w:r>
    </w:p>
    <w:p w14:paraId="72773A59" w14:textId="77777777" w:rsidR="000D74C2" w:rsidRDefault="000D74C2" w:rsidP="0066233E">
      <w:pPr>
        <w:rPr>
          <w:rFonts w:ascii="Arial" w:hAnsi="Arial" w:cs="Arial"/>
          <w:sz w:val="24"/>
          <w:szCs w:val="24"/>
        </w:rPr>
      </w:pPr>
      <w:r>
        <w:rPr>
          <w:rFonts w:ascii="Arial" w:hAnsi="Arial" w:cs="Arial"/>
          <w:sz w:val="24"/>
          <w:szCs w:val="24"/>
        </w:rPr>
        <w:t xml:space="preserve">Al realizar el fichero (Evidencia de la unidad 2) ya </w:t>
      </w:r>
      <w:r w:rsidR="00342F49">
        <w:rPr>
          <w:rFonts w:ascii="Arial" w:hAnsi="Arial" w:cs="Arial"/>
          <w:sz w:val="24"/>
          <w:szCs w:val="24"/>
        </w:rPr>
        <w:t xml:space="preserve">tenía </w:t>
      </w:r>
      <w:r>
        <w:rPr>
          <w:rFonts w:ascii="Arial" w:hAnsi="Arial" w:cs="Arial"/>
          <w:sz w:val="24"/>
          <w:szCs w:val="24"/>
        </w:rPr>
        <w:t xml:space="preserve"> más conocimiento sobre cómo lo</w:t>
      </w:r>
      <w:r w:rsidR="00342F49">
        <w:rPr>
          <w:rFonts w:ascii="Arial" w:hAnsi="Arial" w:cs="Arial"/>
          <w:sz w:val="24"/>
          <w:szCs w:val="24"/>
        </w:rPr>
        <w:t xml:space="preserve"> realizaría, en este caso me toco indagar en internet sobre actividades para guiarme al realizar el fichero y no desfasarme de los aprendizajes esperados. </w:t>
      </w:r>
    </w:p>
    <w:p w14:paraId="6306580C" w14:textId="77777777" w:rsidR="00342F49" w:rsidRDefault="00342F49" w:rsidP="00342F49">
      <w:pPr>
        <w:pStyle w:val="Prrafodelista"/>
        <w:ind w:left="0" w:hanging="284"/>
        <w:rPr>
          <w:rFonts w:ascii="Arial" w:hAnsi="Arial" w:cs="Arial"/>
          <w:color w:val="000000"/>
          <w:sz w:val="24"/>
          <w:szCs w:val="28"/>
        </w:rPr>
      </w:pPr>
      <w:r w:rsidRPr="00342F49">
        <w:rPr>
          <w:rFonts w:ascii="Arial" w:hAnsi="Arial" w:cs="Arial"/>
          <w:sz w:val="24"/>
          <w:szCs w:val="24"/>
        </w:rPr>
        <w:t xml:space="preserve"> </w:t>
      </w:r>
      <w:r>
        <w:rPr>
          <w:rFonts w:ascii="Arial" w:hAnsi="Arial" w:cs="Arial"/>
          <w:sz w:val="24"/>
          <w:szCs w:val="24"/>
        </w:rPr>
        <w:t xml:space="preserve">   </w:t>
      </w:r>
      <w:r w:rsidRPr="00342F49">
        <w:rPr>
          <w:rFonts w:ascii="Arial" w:hAnsi="Arial" w:cs="Arial"/>
          <w:sz w:val="24"/>
          <w:szCs w:val="24"/>
        </w:rPr>
        <w:t xml:space="preserve">En esta unidad logre completar las competencias “Diseña planeaciones aplicando </w:t>
      </w:r>
      <w:r>
        <w:rPr>
          <w:rFonts w:ascii="Arial" w:hAnsi="Arial" w:cs="Arial"/>
          <w:sz w:val="24"/>
          <w:szCs w:val="24"/>
        </w:rPr>
        <w:t xml:space="preserve">           </w:t>
      </w:r>
      <w:r w:rsidRPr="00342F49">
        <w:rPr>
          <w:rFonts w:ascii="Arial" w:hAnsi="Arial" w:cs="Arial"/>
          <w:sz w:val="24"/>
          <w:szCs w:val="24"/>
        </w:rPr>
        <w:t xml:space="preserve">sus conocimientos curriculares </w:t>
      </w:r>
      <w:r w:rsidRPr="00342F49">
        <w:rPr>
          <w:rFonts w:ascii="Arial" w:hAnsi="Arial" w:cs="Arial"/>
          <w:color w:val="000000"/>
          <w:sz w:val="24"/>
          <w:szCs w:val="28"/>
        </w:rPr>
        <w:t>, psicopedagógicos, disciplinares, didácticos y tecnológicos para propiciar espacios de aprendizaje incluyentes que respondan a las necesidades de todos los alumnos en el marco del plan y programas de estudio</w:t>
      </w:r>
      <w:r>
        <w:rPr>
          <w:rFonts w:ascii="Arial" w:hAnsi="Arial" w:cs="Arial"/>
          <w:color w:val="000000"/>
          <w:sz w:val="24"/>
          <w:szCs w:val="28"/>
        </w:rPr>
        <w:t xml:space="preserve">” e “ </w:t>
      </w:r>
      <w:r w:rsidRPr="00342F49">
        <w:rPr>
          <w:rFonts w:ascii="Arial" w:hAnsi="Arial" w:cs="Arial"/>
          <w:color w:val="000000"/>
          <w:sz w:val="24"/>
          <w:szCs w:val="28"/>
        </w:rPr>
        <w:t xml:space="preserve">Integra recursos de la investigación educativa para enriquecer su </w:t>
      </w:r>
      <w:r w:rsidRPr="00342F49">
        <w:rPr>
          <w:rFonts w:ascii="Arial" w:hAnsi="Arial" w:cs="Arial"/>
          <w:color w:val="000000"/>
          <w:sz w:val="24"/>
          <w:szCs w:val="28"/>
        </w:rPr>
        <w:lastRenderedPageBreak/>
        <w:t>práctica profesional, expresando su interés por el conocimiento, la ciencia y la mejora de la educación</w:t>
      </w:r>
      <w:r>
        <w:rPr>
          <w:rFonts w:ascii="Arial" w:hAnsi="Arial" w:cs="Arial"/>
          <w:color w:val="000000"/>
          <w:sz w:val="24"/>
          <w:szCs w:val="28"/>
        </w:rPr>
        <w:t>”.</w:t>
      </w:r>
    </w:p>
    <w:p w14:paraId="056CBDF9" w14:textId="77777777" w:rsidR="00342F49" w:rsidRDefault="00342F49" w:rsidP="00342F49">
      <w:pPr>
        <w:pStyle w:val="Prrafodelista"/>
        <w:ind w:left="0" w:hanging="284"/>
        <w:rPr>
          <w:rFonts w:ascii="Arial" w:hAnsi="Arial" w:cs="Arial"/>
          <w:color w:val="000000"/>
          <w:sz w:val="24"/>
          <w:szCs w:val="28"/>
        </w:rPr>
      </w:pPr>
      <w:r>
        <w:rPr>
          <w:rFonts w:ascii="Arial" w:hAnsi="Arial" w:cs="Arial"/>
          <w:color w:val="000000"/>
          <w:sz w:val="24"/>
          <w:szCs w:val="28"/>
        </w:rPr>
        <w:t xml:space="preserve">    </w:t>
      </w:r>
    </w:p>
    <w:p w14:paraId="37C0A55E" w14:textId="77777777" w:rsidR="000D74C2" w:rsidRPr="00342F49" w:rsidRDefault="00342F49" w:rsidP="00342F49">
      <w:pPr>
        <w:pStyle w:val="Prrafodelista"/>
        <w:ind w:left="0" w:hanging="284"/>
        <w:rPr>
          <w:rFonts w:ascii="Arial" w:hAnsi="Arial" w:cs="Arial"/>
          <w:color w:val="000000"/>
          <w:sz w:val="24"/>
          <w:szCs w:val="28"/>
        </w:rPr>
      </w:pPr>
      <w:r>
        <w:rPr>
          <w:rFonts w:ascii="Arial" w:hAnsi="Arial" w:cs="Arial"/>
          <w:color w:val="000000"/>
          <w:sz w:val="24"/>
          <w:szCs w:val="28"/>
        </w:rPr>
        <w:t xml:space="preserve">     Logre cumplir con las competencias gracias al diseño de planeaciones que realice con los conocimientos que ya tenía y conocimientos que adquirí en el curso al igual que utilice la indagación para poder complementar bien las planeaciones. </w:t>
      </w:r>
    </w:p>
    <w:p w14:paraId="7494CB8E" w14:textId="77777777" w:rsidR="008B33DD" w:rsidRDefault="00342F49" w:rsidP="008B33DD">
      <w:pPr>
        <w:pStyle w:val="Ttulo1"/>
        <w:numPr>
          <w:ilvl w:val="0"/>
          <w:numId w:val="3"/>
        </w:numPr>
        <w:spacing w:before="30" w:after="75" w:line="360" w:lineRule="auto"/>
        <w:ind w:left="0" w:hanging="142"/>
        <w:rPr>
          <w:rFonts w:ascii="Arial" w:hAnsi="Arial" w:cs="Arial"/>
          <w:color w:val="auto"/>
          <w:sz w:val="24"/>
          <w:szCs w:val="24"/>
        </w:rPr>
      </w:pPr>
      <w:r>
        <w:rPr>
          <w:rFonts w:ascii="Arial" w:hAnsi="Arial" w:cs="Arial"/>
          <w:color w:val="auto"/>
          <w:sz w:val="24"/>
          <w:szCs w:val="24"/>
        </w:rPr>
        <w:t>Unidad 3: Las magnitudes y medidas, su enseñanza y aprendizaje en el plan y programa de estudios de educación preescolar.</w:t>
      </w:r>
    </w:p>
    <w:p w14:paraId="0B520093" w14:textId="77777777" w:rsidR="00342F49" w:rsidRPr="003C2B59" w:rsidRDefault="000A2BF5" w:rsidP="00342F49">
      <w:pPr>
        <w:rPr>
          <w:rFonts w:ascii="Arial" w:hAnsi="Arial" w:cs="Arial"/>
          <w:sz w:val="24"/>
        </w:rPr>
      </w:pPr>
      <w:r w:rsidRPr="000A2BF5">
        <w:rPr>
          <w:rFonts w:ascii="Arial" w:hAnsi="Arial" w:cs="Arial"/>
          <w:sz w:val="24"/>
        </w:rPr>
        <w:t>En esta unidad realizamos por segunda vez una matriz analítica, pero esta vez del tema “magnitudes y medidas”</w:t>
      </w:r>
      <w:r>
        <w:rPr>
          <w:rFonts w:ascii="Arial" w:hAnsi="Arial" w:cs="Arial"/>
          <w:sz w:val="24"/>
        </w:rPr>
        <w:t xml:space="preserve">. Esta actividad la realizamos en equipos ya que </w:t>
      </w:r>
      <w:r w:rsidRPr="003C2B59">
        <w:rPr>
          <w:rFonts w:ascii="Arial" w:hAnsi="Arial" w:cs="Arial"/>
          <w:sz w:val="24"/>
        </w:rPr>
        <w:t>teníamos que hacerla por aprendizajes y este tema incluía 6, los cuales eran:</w:t>
      </w:r>
    </w:p>
    <w:p w14:paraId="63ECAFC9" w14:textId="77777777" w:rsidR="000A2BF5" w:rsidRPr="003C2B59" w:rsidRDefault="000A2BF5" w:rsidP="00342F49">
      <w:pPr>
        <w:rPr>
          <w:rFonts w:ascii="Arial" w:hAnsi="Arial" w:cs="Arial"/>
          <w:sz w:val="24"/>
          <w:szCs w:val="26"/>
        </w:rPr>
      </w:pPr>
      <w:r w:rsidRPr="003C2B59">
        <w:rPr>
          <w:rFonts w:ascii="Arial" w:hAnsi="Arial" w:cs="Arial"/>
          <w:sz w:val="24"/>
          <w:szCs w:val="26"/>
        </w:rPr>
        <w:t>Identifica la longitud de varios objetos a través de la comparación directa o mediante el uso de un intermediario.</w:t>
      </w:r>
    </w:p>
    <w:p w14:paraId="0A20AE8E" w14:textId="77777777" w:rsidR="000A2BF5" w:rsidRPr="003C2B59" w:rsidRDefault="000A2BF5" w:rsidP="00342F49">
      <w:pPr>
        <w:rPr>
          <w:rFonts w:ascii="Arial" w:eastAsia="Bahnschrift Light SemiCondensed" w:hAnsi="Arial" w:cs="Arial"/>
          <w:color w:val="000000"/>
          <w:sz w:val="24"/>
          <w:szCs w:val="26"/>
        </w:rPr>
      </w:pPr>
      <w:r w:rsidRPr="003C2B59">
        <w:rPr>
          <w:rFonts w:ascii="Arial" w:eastAsia="Bahnschrift Light SemiCondensed" w:hAnsi="Arial" w:cs="Arial"/>
          <w:color w:val="000000"/>
          <w:sz w:val="24"/>
          <w:szCs w:val="26"/>
        </w:rPr>
        <w:t>Compara distancias mediante el uso de un intermediario.</w:t>
      </w:r>
    </w:p>
    <w:p w14:paraId="22D52CB8" w14:textId="77777777" w:rsidR="000A2BF5" w:rsidRPr="003C2B59" w:rsidRDefault="000A2BF5" w:rsidP="00342F49">
      <w:pPr>
        <w:rPr>
          <w:rFonts w:ascii="Arial" w:eastAsia="Bahnschrift Light SemiCondensed" w:hAnsi="Arial" w:cs="Arial"/>
          <w:color w:val="000000"/>
          <w:sz w:val="24"/>
          <w:szCs w:val="26"/>
        </w:rPr>
      </w:pPr>
      <w:r w:rsidRPr="003C2B59">
        <w:rPr>
          <w:rFonts w:ascii="Arial" w:eastAsia="Bahnschrift Light SemiCondensed" w:hAnsi="Arial" w:cs="Arial"/>
          <w:color w:val="000000"/>
          <w:sz w:val="24"/>
          <w:szCs w:val="26"/>
        </w:rPr>
        <w:t>Mide objetos o distancias mediante el uso de unidades no convencionales.</w:t>
      </w:r>
    </w:p>
    <w:p w14:paraId="67214BFC" w14:textId="77777777" w:rsidR="000A2BF5" w:rsidRPr="003C2B59" w:rsidRDefault="000A2BF5" w:rsidP="00342F49">
      <w:pPr>
        <w:rPr>
          <w:rFonts w:ascii="Arial" w:hAnsi="Arial" w:cs="Arial"/>
          <w:sz w:val="24"/>
          <w:szCs w:val="26"/>
        </w:rPr>
      </w:pPr>
      <w:r w:rsidRPr="003C2B59">
        <w:rPr>
          <w:rFonts w:ascii="Arial" w:hAnsi="Arial" w:cs="Arial"/>
          <w:sz w:val="24"/>
          <w:szCs w:val="26"/>
        </w:rPr>
        <w:t>Usa expresiones temporales y representaciones gráficas para explicar la sucesión de eventos.</w:t>
      </w:r>
    </w:p>
    <w:p w14:paraId="036CE4C8" w14:textId="77777777" w:rsidR="000A2BF5" w:rsidRPr="003C2B59" w:rsidRDefault="000A2BF5" w:rsidP="00342F49">
      <w:pPr>
        <w:rPr>
          <w:rFonts w:ascii="Arial" w:hAnsi="Arial" w:cs="Arial"/>
          <w:sz w:val="24"/>
          <w:szCs w:val="26"/>
        </w:rPr>
      </w:pPr>
      <w:r w:rsidRPr="003C2B59">
        <w:rPr>
          <w:rFonts w:ascii="Arial" w:hAnsi="Arial" w:cs="Arial"/>
          <w:sz w:val="24"/>
          <w:szCs w:val="26"/>
        </w:rPr>
        <w:t>Identifica varios eventos de su vida cotidiana y dice el orden en que ocurre.</w:t>
      </w:r>
    </w:p>
    <w:p w14:paraId="03918528" w14:textId="77777777" w:rsidR="000A2BF5" w:rsidRPr="003C2B59" w:rsidRDefault="000A2BF5" w:rsidP="00342F49">
      <w:pPr>
        <w:rPr>
          <w:rFonts w:ascii="Arial" w:hAnsi="Arial" w:cs="Arial"/>
          <w:sz w:val="24"/>
          <w:szCs w:val="26"/>
        </w:rPr>
      </w:pPr>
      <w:r w:rsidRPr="003C2B59">
        <w:rPr>
          <w:rFonts w:ascii="Arial" w:hAnsi="Arial" w:cs="Arial"/>
          <w:sz w:val="24"/>
          <w:szCs w:val="26"/>
        </w:rPr>
        <w:t xml:space="preserve">Usa expresiones temporales y representaciones gráficas para explicar la sucesión. </w:t>
      </w:r>
    </w:p>
    <w:p w14:paraId="00AE015D" w14:textId="77777777" w:rsidR="002C1736" w:rsidRPr="003C2B59" w:rsidRDefault="002C1736" w:rsidP="00342F49">
      <w:pPr>
        <w:rPr>
          <w:rFonts w:ascii="Arial" w:hAnsi="Arial" w:cs="Arial"/>
          <w:sz w:val="24"/>
        </w:rPr>
      </w:pPr>
      <w:r w:rsidRPr="003C2B59">
        <w:rPr>
          <w:rFonts w:ascii="Arial" w:hAnsi="Arial" w:cs="Arial"/>
          <w:sz w:val="24"/>
        </w:rPr>
        <w:t>Para realizar este trabajo, nuevamente utilice el programa de aprendizajes clave en la cual tuve que leer y analizar la información para no confundirme al organizarla en la matriz.</w:t>
      </w:r>
    </w:p>
    <w:p w14:paraId="2E76F83F" w14:textId="77777777" w:rsidR="002C1736" w:rsidRDefault="002C1736" w:rsidP="00342F49">
      <w:pPr>
        <w:rPr>
          <w:rFonts w:ascii="Arial" w:hAnsi="Arial" w:cs="Arial"/>
          <w:sz w:val="24"/>
        </w:rPr>
      </w:pPr>
      <w:r>
        <w:rPr>
          <w:rFonts w:ascii="Arial" w:hAnsi="Arial" w:cs="Arial"/>
          <w:sz w:val="24"/>
        </w:rPr>
        <w:t>Favoreció en mi aprendizaje ya que gracias a la matriz ahora sé que es importante que los niños tengan experiencias relacionadas con la longitud, la capacidad y el tiempo. En cuanto a las medidas</w:t>
      </w:r>
      <w:r w:rsidR="003C2B59">
        <w:rPr>
          <w:rFonts w:ascii="Arial" w:hAnsi="Arial" w:cs="Arial"/>
          <w:sz w:val="24"/>
        </w:rPr>
        <w:t>, está</w:t>
      </w:r>
      <w:r>
        <w:rPr>
          <w:rFonts w:ascii="Arial" w:hAnsi="Arial" w:cs="Arial"/>
          <w:sz w:val="24"/>
        </w:rPr>
        <w:t xml:space="preserve">s pueden ser medidas por unidades convencionales y no convencionales, las convencionales son las que están en el sistema nacional de medidas y las no convencionales son las que no lo están, como por ejemplo: la mano, un borrador, un lápiz, un tenis, etc. </w:t>
      </w:r>
    </w:p>
    <w:p w14:paraId="251E49DA" w14:textId="77777777" w:rsidR="003C2B59" w:rsidRDefault="003C2B59" w:rsidP="00342F49">
      <w:pPr>
        <w:rPr>
          <w:rFonts w:ascii="Arial" w:hAnsi="Arial" w:cs="Arial"/>
          <w:sz w:val="24"/>
        </w:rPr>
      </w:pPr>
      <w:r>
        <w:rPr>
          <w:rFonts w:ascii="Arial" w:hAnsi="Arial" w:cs="Arial"/>
          <w:sz w:val="24"/>
        </w:rPr>
        <w:t>Los niños favorecerán su conocimiento y aprendizaje ya que aprenderán a comparar entre 2 longitudes y podrán identificar cual es mayor y cual menor.</w:t>
      </w:r>
    </w:p>
    <w:p w14:paraId="160401AF" w14:textId="77777777" w:rsidR="002C1736" w:rsidRDefault="003C2B59" w:rsidP="00342F49">
      <w:pPr>
        <w:rPr>
          <w:rFonts w:ascii="Arial" w:hAnsi="Arial" w:cs="Arial"/>
          <w:sz w:val="24"/>
        </w:rPr>
      </w:pPr>
      <w:r>
        <w:rPr>
          <w:rFonts w:ascii="Arial" w:hAnsi="Arial" w:cs="Arial"/>
          <w:sz w:val="24"/>
        </w:rPr>
        <w:t>En cuanto al tiempo es muy importante ya que ellos podrán comprender cómo se organiza el tiempo y este les ayuda a explicar momentos o sucesos de su vida en un orden correcto en el cual ocurrieron.</w:t>
      </w:r>
    </w:p>
    <w:p w14:paraId="32C14B5D" w14:textId="77777777" w:rsidR="003C2B59" w:rsidRDefault="003C2B59" w:rsidP="00342F49">
      <w:pPr>
        <w:rPr>
          <w:rFonts w:ascii="Arial" w:hAnsi="Arial" w:cs="Arial"/>
          <w:sz w:val="24"/>
        </w:rPr>
      </w:pPr>
    </w:p>
    <w:p w14:paraId="3C74F422" w14:textId="77777777" w:rsidR="003C2B59" w:rsidRDefault="003C2B59" w:rsidP="00342F49">
      <w:pPr>
        <w:rPr>
          <w:rFonts w:ascii="Arial" w:hAnsi="Arial" w:cs="Arial"/>
          <w:sz w:val="24"/>
        </w:rPr>
      </w:pPr>
    </w:p>
    <w:p w14:paraId="6DC6872A" w14:textId="77777777" w:rsidR="008B33DD" w:rsidRPr="008B33DD" w:rsidRDefault="000A2BF5" w:rsidP="008B33DD">
      <w:pPr>
        <w:pStyle w:val="Ttulo1"/>
        <w:numPr>
          <w:ilvl w:val="0"/>
          <w:numId w:val="3"/>
        </w:numPr>
        <w:spacing w:before="30" w:after="75" w:line="360" w:lineRule="auto"/>
        <w:ind w:left="0" w:hanging="142"/>
        <w:rPr>
          <w:rFonts w:ascii="Arial" w:hAnsi="Arial" w:cs="Arial"/>
          <w:color w:val="auto"/>
          <w:sz w:val="24"/>
          <w:szCs w:val="24"/>
        </w:rPr>
      </w:pPr>
      <w:r>
        <w:rPr>
          <w:rFonts w:ascii="Arial" w:hAnsi="Arial" w:cs="Arial"/>
          <w:color w:val="auto"/>
          <w:sz w:val="24"/>
          <w:szCs w:val="24"/>
        </w:rPr>
        <w:lastRenderedPageBreak/>
        <w:t>Unidad 4: Estrategias de enseñanza y aprendizaje para el desarrollo de los conceptos de longitud, distancia y tiempo.</w:t>
      </w:r>
    </w:p>
    <w:p w14:paraId="743C5170" w14:textId="77777777" w:rsidR="008B33DD" w:rsidRDefault="003C2B59" w:rsidP="009A6C90">
      <w:pPr>
        <w:spacing w:line="360" w:lineRule="auto"/>
        <w:rPr>
          <w:rFonts w:ascii="Arial" w:hAnsi="Arial" w:cs="Arial"/>
          <w:sz w:val="24"/>
        </w:rPr>
      </w:pPr>
      <w:r>
        <w:rPr>
          <w:rFonts w:ascii="Arial" w:hAnsi="Arial" w:cs="Arial"/>
          <w:sz w:val="24"/>
        </w:rPr>
        <w:t xml:space="preserve">Para esta última unidad realizamos en parejas 2 secuencias de “Magnitudes y Medidas” </w:t>
      </w:r>
    </w:p>
    <w:p w14:paraId="490D2734" w14:textId="77777777" w:rsidR="003C2B59" w:rsidRDefault="003C2B59" w:rsidP="009A6C90">
      <w:pPr>
        <w:spacing w:line="360" w:lineRule="auto"/>
        <w:rPr>
          <w:rFonts w:ascii="Arial" w:hAnsi="Arial" w:cs="Arial"/>
          <w:sz w:val="24"/>
        </w:rPr>
      </w:pPr>
      <w:r>
        <w:rPr>
          <w:rFonts w:ascii="Arial" w:hAnsi="Arial" w:cs="Arial"/>
          <w:sz w:val="24"/>
        </w:rPr>
        <w:t xml:space="preserve">Magnitudes: Una magnitud es una </w:t>
      </w:r>
      <w:r w:rsidR="00DA004A">
        <w:rPr>
          <w:rFonts w:ascii="Arial" w:hAnsi="Arial" w:cs="Arial"/>
          <w:sz w:val="24"/>
        </w:rPr>
        <w:t xml:space="preserve">característica de un objeto que se puede medir y expresar de forma numérica. </w:t>
      </w:r>
    </w:p>
    <w:p w14:paraId="18A5D6ED" w14:textId="77777777" w:rsidR="003C2B59" w:rsidRDefault="003C2B59" w:rsidP="009A6C90">
      <w:pPr>
        <w:spacing w:line="360" w:lineRule="auto"/>
        <w:rPr>
          <w:rFonts w:ascii="Arial" w:hAnsi="Arial" w:cs="Arial"/>
          <w:sz w:val="24"/>
        </w:rPr>
      </w:pPr>
      <w:r>
        <w:rPr>
          <w:rFonts w:ascii="Arial" w:hAnsi="Arial" w:cs="Arial"/>
          <w:sz w:val="24"/>
        </w:rPr>
        <w:t xml:space="preserve">Medidas: </w:t>
      </w:r>
      <w:r w:rsidR="00DA004A">
        <w:rPr>
          <w:rFonts w:ascii="Arial" w:hAnsi="Arial" w:cs="Arial"/>
          <w:sz w:val="24"/>
        </w:rPr>
        <w:t xml:space="preserve">son los números de veces que cabe una cierta unidad en el objeto a medir. </w:t>
      </w:r>
    </w:p>
    <w:p w14:paraId="2D32FE31" w14:textId="77777777" w:rsidR="00174B71" w:rsidRDefault="00174B71" w:rsidP="009A6C90">
      <w:pPr>
        <w:spacing w:line="360" w:lineRule="auto"/>
        <w:rPr>
          <w:rFonts w:ascii="Arial" w:eastAsia="Arial" w:hAnsi="Arial" w:cs="Arial"/>
          <w:sz w:val="24"/>
          <w:szCs w:val="24"/>
        </w:rPr>
      </w:pPr>
      <w:r>
        <w:rPr>
          <w:rFonts w:ascii="Arial" w:hAnsi="Arial" w:cs="Arial"/>
          <w:sz w:val="24"/>
        </w:rPr>
        <w:t xml:space="preserve">Los aprendizajes utilizados para esta secuencia fueron: </w:t>
      </w:r>
      <w:r w:rsidRPr="00174B71">
        <w:rPr>
          <w:rFonts w:ascii="Arial" w:eastAsia="Arial" w:hAnsi="Arial" w:cs="Arial"/>
          <w:sz w:val="24"/>
          <w:szCs w:val="24"/>
        </w:rPr>
        <w:t xml:space="preserve">Usa medidas no convencionales para medir la capacidad con distintos propósitos Y </w:t>
      </w:r>
      <w:r>
        <w:rPr>
          <w:rFonts w:ascii="Arial" w:eastAsia="Arial" w:hAnsi="Arial" w:cs="Arial"/>
          <w:sz w:val="24"/>
          <w:szCs w:val="24"/>
        </w:rPr>
        <w:t>m</w:t>
      </w:r>
      <w:r w:rsidRPr="00174B71">
        <w:rPr>
          <w:rFonts w:ascii="Arial" w:eastAsia="Arial" w:hAnsi="Arial" w:cs="Arial"/>
          <w:sz w:val="24"/>
          <w:szCs w:val="24"/>
        </w:rPr>
        <w:t>ide objetos y distancias mediante el uso de unidades no convencionales.</w:t>
      </w:r>
    </w:p>
    <w:p w14:paraId="184E6B34" w14:textId="77777777" w:rsidR="00174B71" w:rsidRDefault="00174B71" w:rsidP="009A6C90">
      <w:pPr>
        <w:spacing w:line="360" w:lineRule="auto"/>
        <w:rPr>
          <w:rFonts w:ascii="Arial" w:eastAsia="Arial" w:hAnsi="Arial" w:cs="Arial"/>
          <w:sz w:val="24"/>
          <w:szCs w:val="24"/>
        </w:rPr>
      </w:pPr>
      <w:r>
        <w:rPr>
          <w:rFonts w:ascii="Arial" w:eastAsia="Arial" w:hAnsi="Arial" w:cs="Arial"/>
          <w:sz w:val="24"/>
          <w:szCs w:val="24"/>
        </w:rPr>
        <w:t xml:space="preserve">En esta unidad me fue muy bien, ya que ya tenía experiencia de realizar secuencias gracias a actividades anteriores, por lo cual para esta secuencia fue un poco más fácil realizarla incluyendo todos los aspectos necesarios con los cuales debe de contar. </w:t>
      </w:r>
    </w:p>
    <w:p w14:paraId="137375B9" w14:textId="77777777" w:rsidR="00174B71" w:rsidRDefault="00174B71" w:rsidP="009A6C90">
      <w:pPr>
        <w:spacing w:line="360" w:lineRule="auto"/>
        <w:rPr>
          <w:rFonts w:ascii="Arial" w:hAnsi="Arial" w:cs="Arial"/>
          <w:sz w:val="24"/>
        </w:rPr>
      </w:pPr>
      <w:r>
        <w:rPr>
          <w:rFonts w:ascii="Arial" w:hAnsi="Arial" w:cs="Arial"/>
          <w:sz w:val="24"/>
        </w:rPr>
        <w:t xml:space="preserve">Con este trabajo logre cumplir con aplicar mis conocimientos para diseñar planeaciones y considero que los trabajos realizados con anterioridad como planeaciones, investigaciones y matrices me ayudaron a reforzar mis conocimientos y a aprender cosas nuevas que con el tiempo seguiré trabajando y </w:t>
      </w:r>
      <w:proofErr w:type="spellStart"/>
      <w:r w:rsidRPr="00FF0DA6">
        <w:rPr>
          <w:rFonts w:ascii="Arial" w:hAnsi="Arial" w:cs="Arial"/>
          <w:sz w:val="24"/>
          <w:highlight w:val="yellow"/>
        </w:rPr>
        <w:t>podre</w:t>
      </w:r>
      <w:proofErr w:type="spellEnd"/>
      <w:r w:rsidRPr="00FF0DA6">
        <w:rPr>
          <w:rFonts w:ascii="Arial" w:hAnsi="Arial" w:cs="Arial"/>
          <w:sz w:val="24"/>
          <w:highlight w:val="yellow"/>
        </w:rPr>
        <w:t xml:space="preserve"> aplicar</w:t>
      </w:r>
      <w:r>
        <w:rPr>
          <w:rFonts w:ascii="Arial" w:hAnsi="Arial" w:cs="Arial"/>
          <w:sz w:val="24"/>
        </w:rPr>
        <w:t xml:space="preserve"> en un futuro con mis alumnos. </w:t>
      </w:r>
    </w:p>
    <w:p w14:paraId="4F77E6CA" w14:textId="77777777" w:rsidR="00601CEE" w:rsidRDefault="00601CEE" w:rsidP="009A6C90">
      <w:pPr>
        <w:spacing w:line="360" w:lineRule="auto"/>
        <w:rPr>
          <w:rFonts w:ascii="Arial" w:hAnsi="Arial" w:cs="Arial"/>
          <w:sz w:val="24"/>
        </w:rPr>
      </w:pPr>
    </w:p>
    <w:p w14:paraId="45DDB025" w14:textId="77777777" w:rsidR="00601CEE" w:rsidRDefault="00601CEE" w:rsidP="009A6C90">
      <w:pPr>
        <w:spacing w:line="360" w:lineRule="auto"/>
        <w:rPr>
          <w:rFonts w:ascii="Arial" w:hAnsi="Arial" w:cs="Arial"/>
          <w:sz w:val="24"/>
        </w:rPr>
      </w:pPr>
    </w:p>
    <w:p w14:paraId="64BB5055" w14:textId="77777777" w:rsidR="00601CEE" w:rsidRDefault="00601CEE" w:rsidP="009A6C90">
      <w:pPr>
        <w:spacing w:line="360" w:lineRule="auto"/>
        <w:rPr>
          <w:rFonts w:ascii="Arial" w:hAnsi="Arial" w:cs="Arial"/>
          <w:sz w:val="24"/>
        </w:rPr>
      </w:pPr>
    </w:p>
    <w:p w14:paraId="0105C55E" w14:textId="77777777" w:rsidR="00601CEE" w:rsidRDefault="00601CEE" w:rsidP="009A6C90">
      <w:pPr>
        <w:spacing w:line="360" w:lineRule="auto"/>
        <w:rPr>
          <w:rFonts w:ascii="Arial" w:hAnsi="Arial" w:cs="Arial"/>
          <w:sz w:val="24"/>
        </w:rPr>
      </w:pPr>
    </w:p>
    <w:p w14:paraId="55715D9F" w14:textId="77777777" w:rsidR="00342F49" w:rsidRDefault="00342F49" w:rsidP="00DA004A">
      <w:pPr>
        <w:rPr>
          <w:rFonts w:ascii="Times New Roman" w:hAnsi="Times New Roman" w:cs="Times New Roman"/>
          <w:sz w:val="24"/>
        </w:rPr>
      </w:pPr>
    </w:p>
    <w:p w14:paraId="7921789F" w14:textId="77777777" w:rsidR="00342F49" w:rsidRDefault="00342F49">
      <w:pPr>
        <w:rPr>
          <w:rFonts w:ascii="Times New Roman" w:hAnsi="Times New Roman" w:cs="Times New Roman"/>
          <w:sz w:val="24"/>
        </w:rPr>
      </w:pPr>
      <w:r>
        <w:rPr>
          <w:rFonts w:ascii="Times New Roman" w:hAnsi="Times New Roman" w:cs="Times New Roman"/>
          <w:sz w:val="24"/>
        </w:rPr>
        <w:br w:type="page"/>
      </w:r>
    </w:p>
    <w:tbl>
      <w:tblPr>
        <w:tblStyle w:val="TableNormal"/>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2483"/>
        <w:gridCol w:w="1790"/>
        <w:gridCol w:w="1843"/>
        <w:gridCol w:w="1417"/>
      </w:tblGrid>
      <w:tr w:rsidR="00342F49" w:rsidRPr="00852EC6" w14:paraId="75D1EF9E" w14:textId="77777777" w:rsidTr="001D2D3F">
        <w:trPr>
          <w:trHeight w:val="3073"/>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141D6B98" w14:textId="77777777" w:rsidR="00342F49" w:rsidRDefault="00342F49" w:rsidP="001D2D3F">
            <w:pPr>
              <w:pStyle w:val="Cuerpo0"/>
              <w:jc w:val="center"/>
              <w:rPr>
                <w:rStyle w:val="Ninguno0"/>
                <w:b/>
                <w:bCs/>
              </w:rPr>
            </w:pPr>
            <w:r>
              <w:rPr>
                <w:rStyle w:val="Ninguno0"/>
                <w:b/>
                <w:bCs/>
              </w:rPr>
              <w:lastRenderedPageBreak/>
              <w:t xml:space="preserve">EVIDENCIA INTEGRADORA </w:t>
            </w:r>
          </w:p>
          <w:p w14:paraId="47B55533" w14:textId="77777777" w:rsidR="00342F49" w:rsidRDefault="00342F49" w:rsidP="001D2D3F">
            <w:pPr>
              <w:pStyle w:val="Cuerpo0"/>
              <w:jc w:val="center"/>
              <w:rPr>
                <w:rStyle w:val="Ninguno0"/>
                <w:b/>
                <w:bCs/>
              </w:rPr>
            </w:pPr>
            <w:r>
              <w:rPr>
                <w:rStyle w:val="Ninguno0"/>
                <w:b/>
                <w:bCs/>
              </w:rPr>
              <w:t>ENSAYO</w:t>
            </w:r>
          </w:p>
          <w:p w14:paraId="12925B19" w14:textId="77777777" w:rsidR="00342F49" w:rsidRDefault="00342F49" w:rsidP="001D2D3F">
            <w:pPr>
              <w:pStyle w:val="Cuerpo0"/>
              <w:jc w:val="center"/>
              <w:rPr>
                <w:rStyle w:val="Ninguno0"/>
                <w:b/>
                <w:bCs/>
              </w:rPr>
            </w:pPr>
            <w:r>
              <w:rPr>
                <w:rStyle w:val="Ninguno0"/>
                <w:b/>
                <w:bCs/>
              </w:rPr>
              <w:t>COMPETENCIA</w:t>
            </w:r>
          </w:p>
          <w:p w14:paraId="13BD9232" w14:textId="77777777" w:rsidR="00342F49" w:rsidRDefault="00342F49" w:rsidP="001D2D3F">
            <w:pPr>
              <w:pStyle w:val="Cuerpo0"/>
              <w:spacing w:after="200" w:line="276" w:lineRule="auto"/>
              <w:jc w:val="both"/>
            </w:pPr>
            <w:r>
              <w:rPr>
                <w:rStyle w:val="Ninguno0"/>
                <w:rFonts w:ascii="Arial" w:hAnsi="Arial"/>
              </w:rPr>
              <w:t>Utiliza los resultados de la investigación para profundizar en el conocimiento y los procesos de aprendizaje de las matemáticas de sus alumnos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A9E3FE9" w14:textId="77777777" w:rsidR="00342F49" w:rsidRDefault="00342F49" w:rsidP="001D2D3F">
            <w:pPr>
              <w:pStyle w:val="Cuerpo0"/>
              <w:jc w:val="center"/>
              <w:rPr>
                <w:rStyle w:val="Ninguno0"/>
                <w:b/>
                <w:bCs/>
              </w:rPr>
            </w:pPr>
            <w:r>
              <w:rPr>
                <w:rStyle w:val="Ninguno0"/>
                <w:b/>
                <w:bCs/>
              </w:rPr>
              <w:t>PROBLEMATIZACIÓN</w:t>
            </w:r>
          </w:p>
          <w:p w14:paraId="5406ACE1" w14:textId="77777777" w:rsidR="00342F49" w:rsidRDefault="00342F49" w:rsidP="001D2D3F">
            <w:pPr>
              <w:pStyle w:val="Cuerpo0"/>
              <w:rPr>
                <w:rStyle w:val="Ninguno0"/>
                <w:b/>
                <w:bCs/>
              </w:rPr>
            </w:pPr>
            <w:r>
              <w:rPr>
                <w:rStyle w:val="Ninguno0"/>
                <w:b/>
                <w:bCs/>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1F230869" w14:textId="77777777" w:rsidR="00342F49" w:rsidRDefault="00342F49" w:rsidP="001D2D3F">
            <w:pPr>
              <w:rPr>
                <w:rStyle w:val="Ninguno0"/>
              </w:rPr>
            </w:pPr>
            <w:r>
              <w:rPr>
                <w:rStyle w:val="Ninguno0"/>
                <w:b/>
                <w:bCs/>
              </w:rPr>
              <w:t xml:space="preserve">Y da respuesta a: </w:t>
            </w:r>
            <w:r>
              <w:rPr>
                <w:rStyle w:val="Ninguno0"/>
              </w:rPr>
              <w:t xml:space="preserve">¿Cómo y qué tanto logré desarrollar las competencias del perfil de egreso a partir del curso de forma espacio y </w:t>
            </w:r>
            <w:proofErr w:type="gramStart"/>
            <w:r>
              <w:rPr>
                <w:rStyle w:val="Ninguno0"/>
              </w:rPr>
              <w:t>medida ?</w:t>
            </w:r>
            <w:proofErr w:type="gramEnd"/>
          </w:p>
          <w:p w14:paraId="1E06615D" w14:textId="77777777" w:rsidR="00342F49" w:rsidRDefault="00342F49" w:rsidP="001D2D3F">
            <w:pPr>
              <w:pStyle w:val="Cuerpo0"/>
            </w:pPr>
          </w:p>
        </w:tc>
      </w:tr>
      <w:tr w:rsidR="00342F49" w14:paraId="74275B93" w14:textId="77777777" w:rsidTr="001D2D3F">
        <w:trPr>
          <w:trHeight w:val="666"/>
        </w:trPr>
        <w:tc>
          <w:tcPr>
            <w:tcW w:w="156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11E28181" w14:textId="77777777" w:rsidR="00342F49" w:rsidRPr="00852EC6" w:rsidRDefault="00342F49" w:rsidP="001D2D3F"/>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98EE424" w14:textId="77777777" w:rsidR="00342F49" w:rsidRDefault="00342F49" w:rsidP="001D2D3F">
            <w:pPr>
              <w:pStyle w:val="Cuerpo0"/>
              <w:jc w:val="center"/>
              <w:rPr>
                <w:rStyle w:val="Ninguno0"/>
                <w:b/>
                <w:bCs/>
              </w:rPr>
            </w:pPr>
            <w:r>
              <w:rPr>
                <w:rStyle w:val="Ninguno0"/>
                <w:b/>
                <w:bCs/>
              </w:rPr>
              <w:t>ESTRATEGICO</w:t>
            </w:r>
          </w:p>
          <w:p w14:paraId="39D30E59" w14:textId="77777777" w:rsidR="00342F49" w:rsidRDefault="00342F49" w:rsidP="001D2D3F">
            <w:pPr>
              <w:pStyle w:val="Cuerpo0"/>
              <w:jc w:val="center"/>
            </w:pPr>
            <w:r>
              <w:rPr>
                <w:rStyle w:val="Ninguno0"/>
                <w:b/>
                <w:bCs/>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70DA3AEE" w14:textId="77777777" w:rsidR="00342F49" w:rsidRDefault="00342F49" w:rsidP="001D2D3F">
            <w:pPr>
              <w:pStyle w:val="Cuerpo0"/>
              <w:jc w:val="center"/>
              <w:rPr>
                <w:rStyle w:val="Ninguno0"/>
                <w:b/>
                <w:bCs/>
              </w:rPr>
            </w:pPr>
            <w:r>
              <w:rPr>
                <w:rStyle w:val="Ninguno0"/>
                <w:b/>
                <w:bCs/>
              </w:rPr>
              <w:t>AUTÓNOMO</w:t>
            </w:r>
          </w:p>
          <w:p w14:paraId="7F13AB0D" w14:textId="77777777" w:rsidR="00342F49" w:rsidRDefault="00342F49" w:rsidP="001D2D3F">
            <w:pPr>
              <w:pStyle w:val="Cuerpo0"/>
              <w:jc w:val="center"/>
            </w:pPr>
            <w:r>
              <w:rPr>
                <w:rStyle w:val="Ninguno0"/>
                <w:b/>
                <w:bCs/>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09615D3" w14:textId="77777777" w:rsidR="00342F49" w:rsidRDefault="00342F49" w:rsidP="001D2D3F">
            <w:pPr>
              <w:pStyle w:val="Cuerpo0"/>
              <w:jc w:val="center"/>
              <w:rPr>
                <w:rStyle w:val="Ninguno0"/>
                <w:b/>
                <w:bCs/>
              </w:rPr>
            </w:pPr>
            <w:r>
              <w:rPr>
                <w:rStyle w:val="Ninguno0"/>
                <w:b/>
                <w:bCs/>
              </w:rPr>
              <w:t>RESOLUTIVO</w:t>
            </w:r>
          </w:p>
          <w:p w14:paraId="08CFFC20" w14:textId="77777777" w:rsidR="00342F49" w:rsidRDefault="00342F49" w:rsidP="001D2D3F">
            <w:pPr>
              <w:pStyle w:val="Cuerpo0"/>
              <w:jc w:val="center"/>
            </w:pPr>
            <w:r>
              <w:rPr>
                <w:rStyle w:val="Ninguno0"/>
                <w:b/>
                <w:bC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E07FB24" w14:textId="77777777" w:rsidR="00342F49" w:rsidRDefault="00342F49" w:rsidP="001D2D3F">
            <w:pPr>
              <w:pStyle w:val="Cuerpo0"/>
              <w:jc w:val="center"/>
              <w:rPr>
                <w:rStyle w:val="Ninguno0"/>
                <w:b/>
                <w:bCs/>
              </w:rPr>
            </w:pPr>
            <w:r>
              <w:rPr>
                <w:rStyle w:val="Ninguno0"/>
                <w:b/>
                <w:bCs/>
              </w:rPr>
              <w:t>RECEPTIVO</w:t>
            </w:r>
          </w:p>
          <w:p w14:paraId="033A71AB" w14:textId="77777777" w:rsidR="00342F49" w:rsidRDefault="00342F49" w:rsidP="001D2D3F">
            <w:pPr>
              <w:pStyle w:val="Cuerpo0"/>
              <w:jc w:val="center"/>
            </w:pPr>
            <w:r>
              <w:rPr>
                <w:rStyle w:val="Ninguno0"/>
                <w:b/>
                <w:bCs/>
              </w:rPr>
              <w:t>7</w:t>
            </w:r>
          </w:p>
        </w:tc>
      </w:tr>
      <w:tr w:rsidR="00342F49" w:rsidRPr="00852EC6" w14:paraId="0A12E79D" w14:textId="77777777" w:rsidTr="001D2D3F">
        <w:trPr>
          <w:trHeight w:val="389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107EC" w14:textId="77777777" w:rsidR="00342F49" w:rsidRDefault="00342F49" w:rsidP="001D2D3F">
            <w:pPr>
              <w:pStyle w:val="Cuerpo0"/>
              <w:rPr>
                <w:rStyle w:val="Ninguno0"/>
                <w:b/>
                <w:bCs/>
              </w:rPr>
            </w:pPr>
            <w:r>
              <w:rPr>
                <w:rStyle w:val="Ninguno0"/>
                <w:b/>
                <w:bCs/>
              </w:rPr>
              <w:t xml:space="preserve">Portada e </w:t>
            </w:r>
          </w:p>
          <w:p w14:paraId="4DC9BA55" w14:textId="77777777" w:rsidR="00342F49" w:rsidRDefault="00342F49" w:rsidP="001D2D3F">
            <w:pPr>
              <w:pStyle w:val="Cuerpo0"/>
            </w:pPr>
            <w:r>
              <w:rPr>
                <w:rStyle w:val="Ninguno0"/>
                <w:b/>
                <w:bCs/>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E214D" w14:textId="77777777" w:rsidR="00342F49" w:rsidRDefault="00342F49" w:rsidP="001D2D3F">
            <w:pPr>
              <w:pStyle w:val="Cuerpo0"/>
              <w:rPr>
                <w:rStyle w:val="Ninguno0"/>
              </w:rPr>
            </w:pPr>
            <w:r>
              <w:rPr>
                <w:rStyle w:val="Ninguno0"/>
              </w:rPr>
              <w:t>Vincula el tema del trabajo con los objetivos planteados en la introducción y el resto del cuerpo del ensayo</w:t>
            </w:r>
          </w:p>
          <w:p w14:paraId="06505953" w14:textId="77777777" w:rsidR="00342F49" w:rsidRDefault="00342F49" w:rsidP="001D2D3F">
            <w:pPr>
              <w:pStyle w:val="Cuerpo0"/>
            </w:pPr>
            <w:r>
              <w:rPr>
                <w:rStyle w:val="Ninguno0"/>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F6A2B" w14:textId="77777777" w:rsidR="00342F49" w:rsidRDefault="00342F49" w:rsidP="001D2D3F">
            <w:pPr>
              <w:pStyle w:val="Cuerpo0"/>
            </w:pPr>
            <w:r>
              <w:rPr>
                <w:rStyle w:val="Ninguno0"/>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8C31E" w14:textId="77777777" w:rsidR="00342F49" w:rsidRDefault="00342F49" w:rsidP="001D2D3F">
            <w:pPr>
              <w:pStyle w:val="Cuerpo0"/>
            </w:pPr>
            <w:r>
              <w:rPr>
                <w:rStyle w:val="Ninguno0"/>
              </w:rPr>
              <w:t>Elabora un tema que se relaciona con los objetivos de la introducción, específica algunos de los elementos básicos de la introducción de manera poco clara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24B64" w14:textId="77777777" w:rsidR="00342F49" w:rsidRDefault="00342F49" w:rsidP="001D2D3F">
            <w:pPr>
              <w:pStyle w:val="Cuerpo0"/>
            </w:pPr>
            <w:r>
              <w:rPr>
                <w:rStyle w:val="Ninguno0"/>
              </w:rPr>
              <w:t>Describe el tema de su trabajo y define la introducción.</w:t>
            </w:r>
          </w:p>
        </w:tc>
      </w:tr>
      <w:tr w:rsidR="00342F49" w14:paraId="541526DC" w14:textId="77777777" w:rsidTr="001D2D3F">
        <w:trPr>
          <w:trHeight w:val="812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C32EE" w14:textId="77777777" w:rsidR="00342F49" w:rsidRDefault="00342F49" w:rsidP="001D2D3F">
            <w:pPr>
              <w:pStyle w:val="Cuerpo0"/>
              <w:rPr>
                <w:rStyle w:val="Ninguno0"/>
                <w:b/>
                <w:bCs/>
              </w:rPr>
            </w:pPr>
            <w:r>
              <w:rPr>
                <w:rStyle w:val="Ninguno0"/>
                <w:b/>
                <w:bCs/>
              </w:rPr>
              <w:lastRenderedPageBreak/>
              <w:t>Desarrollo o cuerpo y conclusión</w:t>
            </w:r>
          </w:p>
          <w:p w14:paraId="104A841C" w14:textId="77777777" w:rsidR="00342F49" w:rsidRDefault="00342F49" w:rsidP="001D2D3F">
            <w:pPr>
              <w:pStyle w:val="Cuerpo0"/>
            </w:pPr>
            <w:r>
              <w:rPr>
                <w:rStyle w:val="Ninguno0"/>
                <w:b/>
                <w:bCs/>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ADE7C" w14:textId="77777777" w:rsidR="00342F49" w:rsidRDefault="00342F49" w:rsidP="001D2D3F">
            <w:pPr>
              <w:pStyle w:val="Cuerpo0"/>
              <w:rPr>
                <w:rStyle w:val="Ninguno0"/>
              </w:rPr>
            </w:pPr>
            <w:r>
              <w:rPr>
                <w:rStyle w:val="Ninguno0"/>
              </w:rPr>
              <w:t>Teoriza y vincula el sus ideas y lo que ha  aprendido referente a la cuestión inicial cuando lo explica y justifica  su intervención y los procesos de aprendizaje de los niños en el campo de pensamiento.</w:t>
            </w:r>
          </w:p>
          <w:p w14:paraId="3CF5EEA3" w14:textId="77777777" w:rsidR="00342F49" w:rsidRDefault="00342F49" w:rsidP="001D2D3F">
            <w:pPr>
              <w:pStyle w:val="Cuerpo0"/>
              <w:rPr>
                <w:rStyle w:val="Ninguno0"/>
              </w:rPr>
            </w:pPr>
            <w:r>
              <w:rPr>
                <w:rStyle w:val="Ninguno0"/>
              </w:rPr>
              <w:t xml:space="preserve"> utiliza referentes y citas textuales respetando las ideas de autor, tomando en cuenta la norma  APA 6, así como las conclusiones dan muestra de una recopilación de lo aprendido (letra Arial o Times New </w:t>
            </w:r>
            <w:proofErr w:type="spellStart"/>
            <w:r>
              <w:rPr>
                <w:rStyle w:val="Ninguno0"/>
              </w:rPr>
              <w:t>Roman</w:t>
            </w:r>
            <w:proofErr w:type="spellEnd"/>
            <w:r>
              <w:rPr>
                <w:rStyle w:val="Ninguno0"/>
              </w:rPr>
              <w:t xml:space="preserve"> 12 con interlineado 1.5, margen normal)</w:t>
            </w:r>
          </w:p>
          <w:p w14:paraId="41D0AC28" w14:textId="77777777" w:rsidR="00342F49" w:rsidRDefault="00342F49" w:rsidP="001D2D3F">
            <w:pPr>
              <w:pStyle w:val="Cuerpo0"/>
              <w:rPr>
                <w:rStyle w:val="Ninguno0"/>
              </w:rPr>
            </w:pPr>
            <w:r>
              <w:rPr>
                <w:rStyle w:val="Ninguno0"/>
              </w:rPr>
              <w:t>Excelente redacción y conexión de ideas</w:t>
            </w:r>
          </w:p>
          <w:p w14:paraId="7D6960E1" w14:textId="77777777" w:rsidR="00342F49" w:rsidRDefault="00342F49" w:rsidP="001D2D3F">
            <w:pPr>
              <w:pStyle w:val="Cuerpo0"/>
            </w:pPr>
            <w:r>
              <w:rPr>
                <w:rStyle w:val="Ninguno0"/>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69C96" w14:textId="77777777" w:rsidR="00342F49" w:rsidRDefault="00342F49" w:rsidP="001D2D3F">
            <w:pPr>
              <w:pStyle w:val="Cuerpo0"/>
              <w:rPr>
                <w:rStyle w:val="Ninguno0"/>
              </w:rPr>
            </w:pPr>
            <w:r>
              <w:rPr>
                <w:rStyle w:val="Ninguno0"/>
              </w:rPr>
              <w:t>Explica y argumenta como aprenden los niños en el preescolar  en específico en el campo de pensamiento matemático empleando citas textuales que fundamenten lo realizado respetando la norma APA 6</w:t>
            </w:r>
          </w:p>
          <w:p w14:paraId="4EA20247" w14:textId="77777777" w:rsidR="00342F49" w:rsidRDefault="00342F49" w:rsidP="001D2D3F">
            <w:pPr>
              <w:pStyle w:val="Cuerpo0"/>
              <w:rPr>
                <w:rStyle w:val="Ninguno0"/>
              </w:rPr>
            </w:pPr>
            <w:r>
              <w:rPr>
                <w:rStyle w:val="Ninguno0"/>
              </w:rPr>
              <w:t>Articula la introducción,  el desarrollo y las conclusiones.</w:t>
            </w:r>
          </w:p>
          <w:p w14:paraId="383E4B30" w14:textId="77777777" w:rsidR="00342F49" w:rsidRDefault="00342F49" w:rsidP="001D2D3F">
            <w:pPr>
              <w:pStyle w:val="Cuerpo0"/>
              <w:rPr>
                <w:rStyle w:val="Ninguno0"/>
              </w:rPr>
            </w:pPr>
            <w:r>
              <w:rPr>
                <w:rStyle w:val="Ninguno0"/>
              </w:rPr>
              <w:t>Aplica lo aprendido y establece ideas claras, profundas y fundamentadas</w:t>
            </w:r>
          </w:p>
          <w:p w14:paraId="48D751C5" w14:textId="77777777" w:rsidR="00342F49" w:rsidRDefault="00342F49" w:rsidP="001D2D3F">
            <w:pPr>
              <w:pStyle w:val="Cuerpo0"/>
              <w:rPr>
                <w:rStyle w:val="Ninguno0"/>
              </w:rPr>
            </w:pPr>
            <w:r>
              <w:rPr>
                <w:rStyle w:val="Ninguno0"/>
              </w:rPr>
              <w:t>Excelente redacción y conexión de ideas</w:t>
            </w:r>
          </w:p>
          <w:p w14:paraId="0768CA89" w14:textId="77777777" w:rsidR="00342F49" w:rsidRDefault="00342F49" w:rsidP="001D2D3F">
            <w:pPr>
              <w:pStyle w:val="Cuerpo0"/>
              <w:rPr>
                <w:rStyle w:val="Ninguno0"/>
              </w:rPr>
            </w:pPr>
          </w:p>
          <w:p w14:paraId="5A2EA6AF" w14:textId="77777777" w:rsidR="00342F49" w:rsidRDefault="00342F49" w:rsidP="001D2D3F">
            <w:pPr>
              <w:pStyle w:val="Cuerpo0"/>
            </w:pPr>
            <w:r>
              <w:rPr>
                <w:rStyle w:val="Ninguno0"/>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D7B43" w14:textId="77777777" w:rsidR="00342F49" w:rsidRDefault="00342F49" w:rsidP="001D2D3F">
            <w:pPr>
              <w:pStyle w:val="Cuerpo0"/>
              <w:rPr>
                <w:rStyle w:val="Ninguno0"/>
              </w:rPr>
            </w:pPr>
            <w:r>
              <w:rPr>
                <w:rStyle w:val="Ninguno0"/>
              </w:rPr>
              <w:t>Realiza un escrito del  tema de manera general dando respuesta a la actividad propuesta utiliza algunos referentes teóricos respetando la norma APA 6 y elabora una conclusión de su trabajo</w:t>
            </w:r>
          </w:p>
          <w:p w14:paraId="622EA48F" w14:textId="77777777" w:rsidR="00342F49" w:rsidRDefault="00342F49" w:rsidP="001D2D3F">
            <w:pPr>
              <w:pStyle w:val="Cuerpo0"/>
              <w:rPr>
                <w:rStyle w:val="Ninguno0"/>
              </w:rPr>
            </w:pPr>
            <w:r>
              <w:rPr>
                <w:rStyle w:val="Ninguno0"/>
              </w:rPr>
              <w:t>Presenta ideas claras con poca originalidad.</w:t>
            </w:r>
          </w:p>
          <w:p w14:paraId="326BFF61" w14:textId="77777777" w:rsidR="00342F49" w:rsidRDefault="00342F49" w:rsidP="001D2D3F">
            <w:pPr>
              <w:pStyle w:val="Cuerpo0"/>
            </w:pPr>
            <w:r>
              <w:rPr>
                <w:rStyle w:val="Ninguno0"/>
              </w:rPr>
              <w:t>Demuestra pensamiento critico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1089F" w14:textId="77777777" w:rsidR="00342F49" w:rsidRDefault="00342F49" w:rsidP="001D2D3F">
            <w:pPr>
              <w:pStyle w:val="Cuerpo0"/>
              <w:rPr>
                <w:rStyle w:val="Ninguno0"/>
              </w:rPr>
            </w:pPr>
            <w:r>
              <w:rPr>
                <w:rStyle w:val="Ninguno0"/>
              </w:rPr>
              <w:t>Describe como aprenden los niños  en el preescolar.</w:t>
            </w:r>
          </w:p>
          <w:p w14:paraId="1824BA8B" w14:textId="77777777" w:rsidR="00342F49" w:rsidRDefault="00342F49" w:rsidP="001D2D3F">
            <w:pPr>
              <w:pStyle w:val="Cuerpo0"/>
            </w:pPr>
            <w:r>
              <w:rPr>
                <w:rStyle w:val="Ninguno0"/>
              </w:rPr>
              <w:t>Demuestra pensamiento critico</w:t>
            </w:r>
          </w:p>
        </w:tc>
      </w:tr>
      <w:tr w:rsidR="00342F49" w:rsidRPr="00852EC6" w14:paraId="234AFC21" w14:textId="77777777" w:rsidTr="001D2D3F">
        <w:trPr>
          <w:trHeight w:val="204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0A0E2" w14:textId="77777777" w:rsidR="00342F49" w:rsidRDefault="00342F49" w:rsidP="001D2D3F">
            <w:pPr>
              <w:pStyle w:val="Cuerpo0"/>
            </w:pPr>
            <w:r>
              <w:rPr>
                <w:rStyle w:val="Ninguno0"/>
                <w:b/>
                <w:bCs/>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8EB92" w14:textId="77777777" w:rsidR="00342F49" w:rsidRDefault="00342F49" w:rsidP="001D2D3F">
            <w:pPr>
              <w:pStyle w:val="Cuerpo0"/>
            </w:pPr>
            <w:r>
              <w:rPr>
                <w:rStyle w:val="Ninguno0"/>
              </w:rPr>
              <w:t>Emplea e investiga  bibliografía,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22857" w14:textId="77777777" w:rsidR="00342F49" w:rsidRDefault="00342F49" w:rsidP="001D2D3F">
            <w:pPr>
              <w:pStyle w:val="Cuerpo0"/>
            </w:pPr>
            <w:r>
              <w:rPr>
                <w:rStyle w:val="Ninguno0"/>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26573" w14:textId="77777777" w:rsidR="00342F49" w:rsidRDefault="00342F49" w:rsidP="001D2D3F">
            <w:pPr>
              <w:pStyle w:val="Cuerpo0"/>
            </w:pPr>
            <w:r>
              <w:rPr>
                <w:rStyle w:val="Ninguno0"/>
              </w:rPr>
              <w:t>El ensayo cuenta con bibliografía mínima sólo  como ficha o como argumentación sin seguir la norma APA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AD06F" w14:textId="77777777" w:rsidR="00342F49" w:rsidRDefault="00342F49" w:rsidP="001D2D3F">
            <w:pPr>
              <w:pStyle w:val="Cuerpo0"/>
            </w:pPr>
            <w:r>
              <w:rPr>
                <w:rStyle w:val="Ninguno0"/>
              </w:rPr>
              <w:t>Bibliografía incompleta solo menciona algunos datos</w:t>
            </w:r>
          </w:p>
        </w:tc>
      </w:tr>
    </w:tbl>
    <w:p w14:paraId="0EB7549C" w14:textId="77777777" w:rsidR="009A6C90" w:rsidRPr="009A6C90" w:rsidRDefault="009A6C90" w:rsidP="009A6C90">
      <w:pPr>
        <w:spacing w:line="360" w:lineRule="auto"/>
        <w:rPr>
          <w:rFonts w:ascii="Times New Roman" w:hAnsi="Times New Roman" w:cs="Times New Roman"/>
          <w:sz w:val="24"/>
        </w:rPr>
      </w:pPr>
    </w:p>
    <w:sectPr w:rsidR="009A6C90" w:rsidRPr="009A6C90" w:rsidSect="00000C8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8T11:21:00Z" w:initials="cive">
    <w:p w14:paraId="10B7F359" w14:textId="77777777" w:rsidR="00FF0DA6" w:rsidRDefault="00FF0DA6">
      <w:pPr>
        <w:pStyle w:val="Textocomentario"/>
      </w:pPr>
      <w:r>
        <w:rPr>
          <w:rStyle w:val="Refdecomentario"/>
        </w:rPr>
        <w:annotationRef/>
      </w:r>
      <w:r>
        <w:t>Cuá es el nombre que le das a tu ensayo</w:t>
      </w:r>
    </w:p>
    <w:p w14:paraId="194D9C43" w14:textId="790FA1D8" w:rsidR="00FF0DA6" w:rsidRDefault="00FF0DA6">
      <w:pPr>
        <w:pStyle w:val="Textocomentario"/>
      </w:pPr>
      <w:r>
        <w:t xml:space="preserve">Faltó incluir la bibliografía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4D9C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2F22" w16cex:dateUtc="2021-06-28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4D9C43" w16cid:durableId="24842F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97D"/>
    <w:multiLevelType w:val="hybridMultilevel"/>
    <w:tmpl w:val="762CE044"/>
    <w:lvl w:ilvl="0" w:tplc="21947F56">
      <w:numFmt w:val="bullet"/>
      <w:lvlText w:val="-"/>
      <w:lvlJc w:val="left"/>
      <w:pPr>
        <w:ind w:left="720" w:hanging="360"/>
      </w:pPr>
      <w:rPr>
        <w:rFonts w:ascii="Times New Roman" w:eastAsiaTheme="maj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552B37"/>
    <w:multiLevelType w:val="hybridMultilevel"/>
    <w:tmpl w:val="139A4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DE13CE"/>
    <w:multiLevelType w:val="hybridMultilevel"/>
    <w:tmpl w:val="FE523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6E157D3D"/>
    <w:multiLevelType w:val="hybridMultilevel"/>
    <w:tmpl w:val="50E4B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00C86"/>
    <w:rsid w:val="000A2BF5"/>
    <w:rsid w:val="000D74C2"/>
    <w:rsid w:val="00174B71"/>
    <w:rsid w:val="001760BE"/>
    <w:rsid w:val="002C1736"/>
    <w:rsid w:val="00342F49"/>
    <w:rsid w:val="003C2B59"/>
    <w:rsid w:val="003E5A5D"/>
    <w:rsid w:val="004E4131"/>
    <w:rsid w:val="00601CEE"/>
    <w:rsid w:val="0066233E"/>
    <w:rsid w:val="008B33DD"/>
    <w:rsid w:val="009A6C90"/>
    <w:rsid w:val="00A45856"/>
    <w:rsid w:val="00C14E51"/>
    <w:rsid w:val="00D114DB"/>
    <w:rsid w:val="00DA004A"/>
    <w:rsid w:val="00F232F6"/>
    <w:rsid w:val="00F37BFB"/>
    <w:rsid w:val="00F8680A"/>
    <w:rsid w:val="00FF0D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21EA"/>
  <w15:chartTrackingRefBased/>
  <w15:docId w15:val="{AF69B2BB-251C-4F24-BB53-D3E354D3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3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00C8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00C86"/>
    <w:pPr>
      <w:ind w:left="720"/>
      <w:contextualSpacing/>
    </w:pPr>
  </w:style>
  <w:style w:type="paragraph" w:customStyle="1" w:styleId="cuerpo">
    <w:name w:val="cuerpo"/>
    <w:basedOn w:val="Normal"/>
    <w:rsid w:val="009A6C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basedOn w:val="Fuentedeprrafopredeter"/>
    <w:rsid w:val="009A6C90"/>
  </w:style>
  <w:style w:type="character" w:customStyle="1" w:styleId="Ttulo1Car">
    <w:name w:val="Título 1 Car"/>
    <w:basedOn w:val="Fuentedeprrafopredeter"/>
    <w:link w:val="Ttulo1"/>
    <w:uiPriority w:val="9"/>
    <w:rsid w:val="008B33DD"/>
    <w:rPr>
      <w:rFonts w:asciiTheme="majorHAnsi" w:eastAsiaTheme="majorEastAsia" w:hAnsiTheme="majorHAnsi" w:cstheme="majorBidi"/>
      <w:color w:val="2E74B5" w:themeColor="accent1" w:themeShade="BF"/>
      <w:sz w:val="32"/>
      <w:szCs w:val="32"/>
    </w:rPr>
  </w:style>
  <w:style w:type="paragraph" w:customStyle="1" w:styleId="Cuerpo0">
    <w:name w:val="Cuerpo"/>
    <w:rsid w:val="00342F49"/>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0">
    <w:name w:val="Ninguno"/>
    <w:rsid w:val="00342F49"/>
    <w:rPr>
      <w:lang w:val="es-ES_tradnl"/>
    </w:rPr>
  </w:style>
  <w:style w:type="table" w:customStyle="1" w:styleId="TableNormal">
    <w:name w:val="Table Normal"/>
    <w:rsid w:val="00342F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FF0DA6"/>
    <w:rPr>
      <w:sz w:val="16"/>
      <w:szCs w:val="16"/>
    </w:rPr>
  </w:style>
  <w:style w:type="paragraph" w:styleId="Textocomentario">
    <w:name w:val="annotation text"/>
    <w:basedOn w:val="Normal"/>
    <w:link w:val="TextocomentarioCar"/>
    <w:uiPriority w:val="99"/>
    <w:semiHidden/>
    <w:unhideWhenUsed/>
    <w:rsid w:val="00FF0D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0DA6"/>
    <w:rPr>
      <w:sz w:val="20"/>
      <w:szCs w:val="20"/>
    </w:rPr>
  </w:style>
  <w:style w:type="paragraph" w:styleId="Asuntodelcomentario">
    <w:name w:val="annotation subject"/>
    <w:basedOn w:val="Textocomentario"/>
    <w:next w:val="Textocomentario"/>
    <w:link w:val="AsuntodelcomentarioCar"/>
    <w:uiPriority w:val="99"/>
    <w:semiHidden/>
    <w:unhideWhenUsed/>
    <w:rsid w:val="00FF0DA6"/>
    <w:rPr>
      <w:b/>
      <w:bCs/>
    </w:rPr>
  </w:style>
  <w:style w:type="character" w:customStyle="1" w:styleId="AsuntodelcomentarioCar">
    <w:name w:val="Asunto del comentario Car"/>
    <w:basedOn w:val="TextocomentarioCar"/>
    <w:link w:val="Asuntodelcomentario"/>
    <w:uiPriority w:val="99"/>
    <w:semiHidden/>
    <w:rsid w:val="00FF0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8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1975</Words>
  <Characters>10864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Alicia</dc:creator>
  <cp:keywords/>
  <dc:description/>
  <cp:lastModifiedBy>cristina isela valenzuela escalera</cp:lastModifiedBy>
  <cp:revision>2</cp:revision>
  <dcterms:created xsi:type="dcterms:W3CDTF">2021-06-28T16:21:00Z</dcterms:created>
  <dcterms:modified xsi:type="dcterms:W3CDTF">2021-06-28T16:21:00Z</dcterms:modified>
</cp:coreProperties>
</file>