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D5E9C" w14:textId="707F1BD6" w:rsidR="00B146A8" w:rsidRDefault="00B146A8" w:rsidP="000C5FF1">
      <w:pPr>
        <w:rPr>
          <w:rStyle w:val="Ninguno"/>
        </w:rPr>
      </w:pPr>
    </w:p>
    <w:p w14:paraId="5FFBD79B" w14:textId="575BC585" w:rsidR="00037287" w:rsidRPr="00037287" w:rsidRDefault="00037287" w:rsidP="00037287">
      <w:pPr>
        <w:jc w:val="center"/>
        <w:rPr>
          <w:rStyle w:val="Ninguno"/>
          <w:rFonts w:ascii="Arial" w:hAnsi="Arial" w:cs="Arial"/>
          <w:b/>
          <w:sz w:val="24"/>
        </w:rPr>
      </w:pPr>
      <w:r w:rsidRPr="00037287">
        <w:rPr>
          <w:rStyle w:val="Ninguno"/>
          <w:rFonts w:ascii="Arial" w:hAnsi="Arial" w:cs="Arial"/>
          <w:b/>
          <w:noProof/>
          <w:sz w:val="24"/>
          <w:lang w:val="es-MX" w:eastAsia="es-MX"/>
        </w:rPr>
        <w:drawing>
          <wp:anchor distT="0" distB="0" distL="114300" distR="114300" simplePos="0" relativeHeight="251658240" behindDoc="0" locked="0" layoutInCell="1" allowOverlap="1" wp14:anchorId="4F6D57EA" wp14:editId="49577001">
            <wp:simplePos x="0" y="0"/>
            <wp:positionH relativeFrom="margin">
              <wp:align>left</wp:align>
            </wp:positionH>
            <wp:positionV relativeFrom="paragraph">
              <wp:posOffset>1905</wp:posOffset>
            </wp:positionV>
            <wp:extent cx="838200" cy="6000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600075"/>
                    </a:xfrm>
                    <a:prstGeom prst="rect">
                      <a:avLst/>
                    </a:prstGeom>
                    <a:noFill/>
                  </pic:spPr>
                </pic:pic>
              </a:graphicData>
            </a:graphic>
            <wp14:sizeRelH relativeFrom="margin">
              <wp14:pctWidth>0</wp14:pctWidth>
            </wp14:sizeRelH>
            <wp14:sizeRelV relativeFrom="margin">
              <wp14:pctHeight>0</wp14:pctHeight>
            </wp14:sizeRelV>
          </wp:anchor>
        </w:drawing>
      </w:r>
      <w:r w:rsidRPr="00037287">
        <w:rPr>
          <w:rStyle w:val="Ninguno"/>
          <w:rFonts w:ascii="Arial" w:hAnsi="Arial" w:cs="Arial"/>
          <w:b/>
          <w:sz w:val="24"/>
        </w:rPr>
        <w:t>ESCUELA NORMAL DE EDUCACIÓN PREESCOLAR</w:t>
      </w:r>
    </w:p>
    <w:p w14:paraId="5B8B37D7" w14:textId="77777777" w:rsidR="00037287" w:rsidRPr="00037287" w:rsidRDefault="00037287" w:rsidP="00037287">
      <w:pPr>
        <w:jc w:val="center"/>
        <w:rPr>
          <w:rStyle w:val="Ninguno"/>
          <w:rFonts w:ascii="Arial" w:hAnsi="Arial" w:cs="Arial"/>
          <w:sz w:val="24"/>
        </w:rPr>
      </w:pPr>
      <w:r w:rsidRPr="00037287">
        <w:rPr>
          <w:rStyle w:val="Ninguno"/>
          <w:rFonts w:ascii="Arial" w:hAnsi="Arial" w:cs="Arial"/>
          <w:sz w:val="24"/>
        </w:rPr>
        <w:t>Licenciatura en educación preescolar</w:t>
      </w:r>
    </w:p>
    <w:p w14:paraId="06EA077B" w14:textId="77777777" w:rsidR="00037287" w:rsidRPr="00037287" w:rsidRDefault="00037287" w:rsidP="00037287">
      <w:pPr>
        <w:jc w:val="center"/>
        <w:rPr>
          <w:rStyle w:val="Ninguno"/>
          <w:rFonts w:ascii="Arial" w:hAnsi="Arial" w:cs="Arial"/>
          <w:sz w:val="24"/>
        </w:rPr>
      </w:pPr>
      <w:r w:rsidRPr="00037287">
        <w:rPr>
          <w:rStyle w:val="Ninguno"/>
          <w:rFonts w:ascii="Arial" w:hAnsi="Arial" w:cs="Arial"/>
          <w:sz w:val="24"/>
        </w:rPr>
        <w:t>Ciclo escolar 2020-2021</w:t>
      </w:r>
    </w:p>
    <w:p w14:paraId="5B2D9B06" w14:textId="77777777" w:rsidR="00037287" w:rsidRPr="00037287" w:rsidRDefault="00037287" w:rsidP="00037287">
      <w:pPr>
        <w:jc w:val="center"/>
        <w:rPr>
          <w:rStyle w:val="Ninguno"/>
          <w:rFonts w:ascii="Arial" w:hAnsi="Arial" w:cs="Arial"/>
          <w:sz w:val="24"/>
        </w:rPr>
      </w:pPr>
      <w:r w:rsidRPr="00037287">
        <w:rPr>
          <w:rStyle w:val="Ninguno"/>
          <w:rFonts w:ascii="Arial" w:hAnsi="Arial" w:cs="Arial"/>
          <w:sz w:val="24"/>
        </w:rPr>
        <w:t>2do semestre sección “B”</w:t>
      </w:r>
    </w:p>
    <w:p w14:paraId="658FAD86" w14:textId="029F7449" w:rsidR="00037287" w:rsidRPr="00037287" w:rsidRDefault="00037287" w:rsidP="00037287">
      <w:pPr>
        <w:jc w:val="center"/>
        <w:rPr>
          <w:rStyle w:val="Ninguno"/>
          <w:rFonts w:ascii="Arial" w:hAnsi="Arial" w:cs="Arial"/>
          <w:sz w:val="24"/>
        </w:rPr>
      </w:pPr>
      <w:r w:rsidRPr="00037287">
        <w:rPr>
          <w:rStyle w:val="Ninguno"/>
          <w:rFonts w:ascii="Arial" w:hAnsi="Arial" w:cs="Arial"/>
          <w:sz w:val="24"/>
        </w:rPr>
        <w:t>Curso: Forma espacio y medida</w:t>
      </w:r>
    </w:p>
    <w:p w14:paraId="5400D468" w14:textId="77777777" w:rsidR="00037287" w:rsidRPr="00037287" w:rsidRDefault="00037287" w:rsidP="00037287">
      <w:pPr>
        <w:jc w:val="center"/>
        <w:rPr>
          <w:rStyle w:val="Ninguno"/>
          <w:rFonts w:ascii="Arial" w:hAnsi="Arial" w:cs="Arial"/>
          <w:sz w:val="24"/>
        </w:rPr>
      </w:pPr>
      <w:r w:rsidRPr="00037287">
        <w:rPr>
          <w:rStyle w:val="Ninguno"/>
          <w:rFonts w:ascii="Arial" w:hAnsi="Arial" w:cs="Arial"/>
          <w:sz w:val="24"/>
        </w:rPr>
        <w:t>Trabajo: Evidencia integradora</w:t>
      </w:r>
    </w:p>
    <w:p w14:paraId="79843597" w14:textId="580F8EAC" w:rsidR="00037287" w:rsidRPr="00037287" w:rsidRDefault="00037287" w:rsidP="00037287">
      <w:pPr>
        <w:jc w:val="center"/>
        <w:rPr>
          <w:rStyle w:val="Ninguno"/>
          <w:rFonts w:ascii="Arial" w:hAnsi="Arial" w:cs="Arial"/>
          <w:sz w:val="24"/>
        </w:rPr>
      </w:pPr>
      <w:r w:rsidRPr="00037287">
        <w:rPr>
          <w:rStyle w:val="Ninguno"/>
          <w:rFonts w:ascii="Arial" w:hAnsi="Arial" w:cs="Arial"/>
          <w:sz w:val="24"/>
        </w:rPr>
        <w:t>Alumna:</w:t>
      </w:r>
    </w:p>
    <w:p w14:paraId="67E12EFA" w14:textId="01A64E1B" w:rsidR="00037287" w:rsidRPr="00037287" w:rsidRDefault="00037287" w:rsidP="00037287">
      <w:pPr>
        <w:jc w:val="center"/>
        <w:rPr>
          <w:rStyle w:val="Ninguno"/>
          <w:rFonts w:ascii="Arial" w:hAnsi="Arial" w:cs="Arial"/>
          <w:sz w:val="24"/>
        </w:rPr>
      </w:pPr>
      <w:r w:rsidRPr="00037287">
        <w:rPr>
          <w:rStyle w:val="Ninguno"/>
          <w:rFonts w:ascii="Arial" w:hAnsi="Arial" w:cs="Arial"/>
          <w:sz w:val="24"/>
        </w:rPr>
        <w:t>Arleth Velazquez Hernandez #21</w:t>
      </w:r>
    </w:p>
    <w:p w14:paraId="31C9C423" w14:textId="77777777" w:rsidR="00037287" w:rsidRPr="00037287" w:rsidRDefault="00037287" w:rsidP="00037287">
      <w:pPr>
        <w:jc w:val="center"/>
        <w:rPr>
          <w:rStyle w:val="Ninguno"/>
          <w:rFonts w:ascii="Arial" w:hAnsi="Arial" w:cs="Arial"/>
          <w:sz w:val="24"/>
        </w:rPr>
      </w:pPr>
      <w:r w:rsidRPr="00037287">
        <w:rPr>
          <w:rStyle w:val="Ninguno"/>
          <w:rFonts w:ascii="Arial" w:hAnsi="Arial" w:cs="Arial"/>
          <w:sz w:val="24"/>
        </w:rPr>
        <w:t>•</w:t>
      </w:r>
      <w:r w:rsidRPr="00037287">
        <w:rPr>
          <w:rStyle w:val="Ninguno"/>
          <w:rFonts w:ascii="Arial" w:hAnsi="Arial" w:cs="Arial"/>
          <w:sz w:val="24"/>
        </w:rPr>
        <w:tab/>
        <w:t>Competencia a desarrollar:</w:t>
      </w:r>
    </w:p>
    <w:p w14:paraId="247630AF" w14:textId="77777777" w:rsidR="00037287" w:rsidRPr="00037287" w:rsidRDefault="00037287" w:rsidP="00037287">
      <w:pPr>
        <w:jc w:val="center"/>
        <w:rPr>
          <w:rStyle w:val="Ninguno"/>
          <w:rFonts w:ascii="Arial" w:hAnsi="Arial" w:cs="Arial"/>
          <w:sz w:val="24"/>
        </w:rPr>
      </w:pPr>
      <w:r w:rsidRPr="00037287">
        <w:rPr>
          <w:rStyle w:val="Ninguno"/>
          <w:rFonts w:ascii="Arial" w:hAnsi="Arial" w:cs="Arial"/>
          <w:sz w:val="24"/>
        </w:rPr>
        <w:t>•</w:t>
      </w:r>
      <w:r w:rsidRPr="00037287">
        <w:rPr>
          <w:rStyle w:val="Ninguno"/>
          <w:rFonts w:ascii="Arial" w:hAnsi="Arial" w:cs="Arial"/>
          <w:sz w:val="24"/>
        </w:rPr>
        <w:tab/>
        <w:t xml:space="preserve">Aplica </w:t>
      </w:r>
      <w:commentRangeStart w:id="0"/>
      <w:r w:rsidRPr="00037287">
        <w:rPr>
          <w:rStyle w:val="Ninguno"/>
          <w:rFonts w:ascii="Arial" w:hAnsi="Arial" w:cs="Arial"/>
          <w:sz w:val="24"/>
        </w:rPr>
        <w:t>el plan y programas de estudio para alcanzar los propósitos educativos y contribuir al pleno desenvolvimiento de las capacidades de sus alumnos.</w:t>
      </w:r>
    </w:p>
    <w:p w14:paraId="6536655D" w14:textId="77777777" w:rsidR="00037287" w:rsidRPr="00037287" w:rsidRDefault="00037287" w:rsidP="00037287">
      <w:pPr>
        <w:jc w:val="center"/>
        <w:rPr>
          <w:rStyle w:val="Ninguno"/>
          <w:rFonts w:ascii="Arial" w:hAnsi="Arial" w:cs="Arial"/>
          <w:sz w:val="24"/>
        </w:rPr>
      </w:pPr>
      <w:r w:rsidRPr="00037287">
        <w:rPr>
          <w:rStyle w:val="Ninguno"/>
          <w:rFonts w:ascii="Arial" w:hAnsi="Arial" w:cs="Arial"/>
          <w:sz w:val="24"/>
        </w:rPr>
        <w:t>•</w:t>
      </w:r>
      <w:r w:rsidRPr="00037287">
        <w:rPr>
          <w:rStyle w:val="Ninguno"/>
          <w:rFonts w:ascii="Arial" w:hAnsi="Arial" w:cs="Arial"/>
          <w:sz w:val="24"/>
        </w:rPr>
        <w:tab/>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2DB9F09" w14:textId="77777777" w:rsidR="00037287" w:rsidRPr="00037287" w:rsidRDefault="00037287" w:rsidP="00037287">
      <w:pPr>
        <w:jc w:val="center"/>
        <w:rPr>
          <w:rStyle w:val="Ninguno"/>
          <w:rFonts w:ascii="Arial" w:hAnsi="Arial" w:cs="Arial"/>
          <w:sz w:val="24"/>
        </w:rPr>
      </w:pPr>
      <w:r w:rsidRPr="00037287">
        <w:rPr>
          <w:rStyle w:val="Ninguno"/>
          <w:rFonts w:ascii="Arial" w:hAnsi="Arial" w:cs="Arial"/>
          <w:sz w:val="24"/>
        </w:rPr>
        <w:t>•</w:t>
      </w:r>
      <w:r w:rsidRPr="00037287">
        <w:rPr>
          <w:rStyle w:val="Ninguno"/>
          <w:rFonts w:ascii="Arial" w:hAnsi="Arial" w:cs="Arial"/>
          <w:sz w:val="24"/>
        </w:rPr>
        <w:tab/>
        <w:t xml:space="preserve">Emplea la evaluación para intervenir en los diferentes ámbitos y momentos de la tarea educativa </w:t>
      </w:r>
      <w:commentRangeEnd w:id="0"/>
      <w:r w:rsidR="00265C29">
        <w:rPr>
          <w:rStyle w:val="Refdecomentario"/>
        </w:rPr>
        <w:commentReference w:id="0"/>
      </w:r>
      <w:r w:rsidRPr="00037287">
        <w:rPr>
          <w:rStyle w:val="Ninguno"/>
          <w:rFonts w:ascii="Arial" w:hAnsi="Arial" w:cs="Arial"/>
          <w:sz w:val="24"/>
        </w:rPr>
        <w:t>para mejorar los aprendizajes de sus alumnos.</w:t>
      </w:r>
    </w:p>
    <w:p w14:paraId="6E711EF1" w14:textId="77777777" w:rsidR="00037287" w:rsidRPr="00037287" w:rsidRDefault="00037287" w:rsidP="00037287">
      <w:pPr>
        <w:jc w:val="center"/>
        <w:rPr>
          <w:rStyle w:val="Ninguno"/>
          <w:rFonts w:ascii="Arial" w:hAnsi="Arial" w:cs="Arial"/>
          <w:sz w:val="24"/>
        </w:rPr>
      </w:pPr>
      <w:r w:rsidRPr="00037287">
        <w:rPr>
          <w:rStyle w:val="Ninguno"/>
          <w:rFonts w:ascii="Arial" w:hAnsi="Arial" w:cs="Arial"/>
          <w:sz w:val="24"/>
        </w:rPr>
        <w:t>•</w:t>
      </w:r>
      <w:r w:rsidRPr="00037287">
        <w:rPr>
          <w:rStyle w:val="Ninguno"/>
          <w:rFonts w:ascii="Arial" w:hAnsi="Arial" w:cs="Arial"/>
          <w:sz w:val="24"/>
        </w:rPr>
        <w:tab/>
        <w:t>Integra recursos de la investigación educativa para enriquecer su práctica profesional, expresando su interés por el conocimiento, la ciencia y la mejora de la educación.</w:t>
      </w:r>
    </w:p>
    <w:p w14:paraId="04BCFB5D" w14:textId="77777777" w:rsidR="00037287" w:rsidRPr="00037287" w:rsidRDefault="00037287" w:rsidP="00037287">
      <w:pPr>
        <w:jc w:val="center"/>
        <w:rPr>
          <w:rStyle w:val="Ninguno"/>
          <w:rFonts w:ascii="Arial" w:hAnsi="Arial" w:cs="Arial"/>
          <w:sz w:val="24"/>
        </w:rPr>
      </w:pPr>
      <w:r w:rsidRPr="00037287">
        <w:rPr>
          <w:rStyle w:val="Ninguno"/>
          <w:rFonts w:ascii="Arial" w:hAnsi="Arial" w:cs="Arial"/>
          <w:sz w:val="24"/>
        </w:rPr>
        <w:t>Rasgos o competencias esperados del perfil de egreso:</w:t>
      </w:r>
    </w:p>
    <w:p w14:paraId="6103E358" w14:textId="77777777" w:rsidR="00037287" w:rsidRPr="00037287" w:rsidRDefault="00037287" w:rsidP="00037287">
      <w:pPr>
        <w:jc w:val="center"/>
        <w:rPr>
          <w:rStyle w:val="Ninguno"/>
          <w:rFonts w:ascii="Arial" w:hAnsi="Arial" w:cs="Arial"/>
          <w:sz w:val="24"/>
        </w:rPr>
      </w:pPr>
      <w:r w:rsidRPr="00037287">
        <w:rPr>
          <w:rStyle w:val="Ninguno"/>
          <w:rFonts w:ascii="Arial" w:hAnsi="Arial" w:cs="Arial"/>
          <w:sz w:val="24"/>
        </w:rPr>
        <w:t>•</w:t>
      </w:r>
      <w:r w:rsidRPr="00037287">
        <w:rPr>
          <w:rStyle w:val="Ninguno"/>
          <w:rFonts w:ascii="Arial" w:hAnsi="Arial" w:cs="Arial"/>
          <w:sz w:val="24"/>
        </w:rPr>
        <w:tab/>
        <w:t>Soluciona problemas y toma decisiones utilizando su pensamiento crítico y creativo.</w:t>
      </w:r>
    </w:p>
    <w:p w14:paraId="6D358886" w14:textId="77777777" w:rsidR="00037287" w:rsidRPr="00037287" w:rsidRDefault="00037287" w:rsidP="00037287">
      <w:pPr>
        <w:jc w:val="center"/>
        <w:rPr>
          <w:rStyle w:val="Ninguno"/>
          <w:rFonts w:ascii="Arial" w:hAnsi="Arial" w:cs="Arial"/>
          <w:sz w:val="24"/>
        </w:rPr>
      </w:pPr>
      <w:r w:rsidRPr="00037287">
        <w:rPr>
          <w:rStyle w:val="Ninguno"/>
          <w:rFonts w:ascii="Arial" w:hAnsi="Arial" w:cs="Arial"/>
          <w:sz w:val="24"/>
        </w:rPr>
        <w:t>•</w:t>
      </w:r>
      <w:r w:rsidRPr="00037287">
        <w:rPr>
          <w:rStyle w:val="Ninguno"/>
          <w:rFonts w:ascii="Arial" w:hAnsi="Arial" w:cs="Arial"/>
          <w:sz w:val="24"/>
        </w:rPr>
        <w:tab/>
        <w:t>Aprende de manera autónoma y muestra iniciativa para autorregularse y fortalecer su desarrollo personal.</w:t>
      </w:r>
    </w:p>
    <w:p w14:paraId="18B51D38" w14:textId="634110D3" w:rsidR="00037287" w:rsidRPr="00037287" w:rsidRDefault="00037287" w:rsidP="00037287">
      <w:pPr>
        <w:jc w:val="center"/>
        <w:rPr>
          <w:rStyle w:val="Ninguno"/>
          <w:rFonts w:ascii="Arial" w:hAnsi="Arial" w:cs="Arial"/>
          <w:sz w:val="24"/>
        </w:rPr>
      </w:pPr>
      <w:r w:rsidRPr="00037287">
        <w:rPr>
          <w:rStyle w:val="Ninguno"/>
          <w:rFonts w:ascii="Arial" w:hAnsi="Arial" w:cs="Arial"/>
          <w:sz w:val="24"/>
        </w:rPr>
        <w:t>•</w:t>
      </w:r>
      <w:r w:rsidRPr="00037287">
        <w:rPr>
          <w:rStyle w:val="Ninguno"/>
          <w:rFonts w:ascii="Arial" w:hAnsi="Arial" w:cs="Arial"/>
          <w:sz w:val="24"/>
        </w:rPr>
        <w:tab/>
        <w:t>Colabora con diversos actores para generar proyectos innovadores</w:t>
      </w:r>
      <w:r>
        <w:rPr>
          <w:rStyle w:val="Ninguno"/>
          <w:rFonts w:ascii="Arial" w:hAnsi="Arial" w:cs="Arial"/>
          <w:sz w:val="24"/>
        </w:rPr>
        <w:t xml:space="preserve"> de impacto social y educativo.</w:t>
      </w:r>
    </w:p>
    <w:p w14:paraId="772E9C65" w14:textId="77777777" w:rsidR="00037287" w:rsidRPr="00037287" w:rsidRDefault="00037287" w:rsidP="00037287">
      <w:pPr>
        <w:rPr>
          <w:rStyle w:val="Ninguno"/>
          <w:rFonts w:ascii="Arial" w:hAnsi="Arial" w:cs="Arial"/>
          <w:sz w:val="24"/>
        </w:rPr>
      </w:pPr>
      <w:r w:rsidRPr="00037287">
        <w:rPr>
          <w:rStyle w:val="Ninguno"/>
          <w:rFonts w:ascii="Arial" w:hAnsi="Arial" w:cs="Arial"/>
          <w:sz w:val="24"/>
        </w:rPr>
        <w:t xml:space="preserve">Saltillo Coahuila de Zaragoza </w:t>
      </w:r>
    </w:p>
    <w:p w14:paraId="640F1C8D" w14:textId="5232D197" w:rsidR="00037287" w:rsidRPr="00037287" w:rsidRDefault="00037287" w:rsidP="00037287">
      <w:pPr>
        <w:jc w:val="right"/>
        <w:rPr>
          <w:rStyle w:val="Ninguno"/>
          <w:rFonts w:ascii="Arial" w:hAnsi="Arial" w:cs="Arial"/>
          <w:sz w:val="24"/>
        </w:rPr>
      </w:pPr>
      <w:r w:rsidRPr="00037287">
        <w:rPr>
          <w:rStyle w:val="Ninguno"/>
          <w:rFonts w:ascii="Arial" w:hAnsi="Arial" w:cs="Arial"/>
          <w:sz w:val="24"/>
        </w:rPr>
        <w:t>Junio 2021</w:t>
      </w:r>
    </w:p>
    <w:p w14:paraId="4C1AD622" w14:textId="3C95A9D2" w:rsidR="00037287" w:rsidRDefault="00037287" w:rsidP="000C5FF1">
      <w:pPr>
        <w:rPr>
          <w:rStyle w:val="Ninguno"/>
        </w:rPr>
      </w:pPr>
    </w:p>
    <w:p w14:paraId="54A0C477" w14:textId="369DE7A4" w:rsidR="00037287" w:rsidRDefault="00037287" w:rsidP="000C5FF1">
      <w:pPr>
        <w:rPr>
          <w:rStyle w:val="Ninguno"/>
        </w:rPr>
      </w:pPr>
    </w:p>
    <w:p w14:paraId="62CC5352" w14:textId="53A55B56" w:rsidR="00037287" w:rsidRDefault="00037287" w:rsidP="000C5FF1">
      <w:pPr>
        <w:rPr>
          <w:rStyle w:val="Ninguno"/>
        </w:rPr>
      </w:pPr>
    </w:p>
    <w:p w14:paraId="09ADD753" w14:textId="09FDF4E5" w:rsidR="00037287" w:rsidRDefault="00037287" w:rsidP="002670EE">
      <w:pPr>
        <w:spacing w:line="360" w:lineRule="auto"/>
        <w:jc w:val="center"/>
        <w:rPr>
          <w:rStyle w:val="Ninguno"/>
          <w:rFonts w:ascii="Arial" w:hAnsi="Arial" w:cs="Arial"/>
          <w:b/>
          <w:sz w:val="24"/>
        </w:rPr>
      </w:pPr>
      <w:r w:rsidRPr="00037287">
        <w:rPr>
          <w:rStyle w:val="Ninguno"/>
          <w:rFonts w:ascii="Arial" w:hAnsi="Arial" w:cs="Arial"/>
          <w:b/>
          <w:sz w:val="24"/>
        </w:rPr>
        <w:t>¿Cómo desarrolle las competencias?</w:t>
      </w:r>
    </w:p>
    <w:p w14:paraId="6005DC4D" w14:textId="31D31375" w:rsidR="00037287" w:rsidRDefault="00037287" w:rsidP="002670EE">
      <w:pPr>
        <w:spacing w:line="360" w:lineRule="auto"/>
        <w:jc w:val="center"/>
        <w:rPr>
          <w:rStyle w:val="Ninguno"/>
        </w:rPr>
      </w:pPr>
    </w:p>
    <w:p w14:paraId="0F5B2688" w14:textId="3F826035" w:rsidR="002A6088" w:rsidRPr="00D037B2" w:rsidRDefault="00990628" w:rsidP="002670EE">
      <w:pPr>
        <w:spacing w:line="360" w:lineRule="auto"/>
        <w:jc w:val="center"/>
        <w:rPr>
          <w:rStyle w:val="Ninguno"/>
          <w:rFonts w:ascii="Arial" w:hAnsi="Arial" w:cs="Arial"/>
          <w:b/>
          <w:sz w:val="24"/>
        </w:rPr>
      </w:pPr>
      <w:r w:rsidRPr="00990628">
        <w:rPr>
          <w:rStyle w:val="Ninguno"/>
          <w:rFonts w:ascii="Arial" w:hAnsi="Arial" w:cs="Arial"/>
          <w:b/>
          <w:sz w:val="24"/>
        </w:rPr>
        <w:t>Introducción</w:t>
      </w:r>
    </w:p>
    <w:p w14:paraId="158CE9F6" w14:textId="4FEF72DB" w:rsidR="002A6088" w:rsidRDefault="002A6088" w:rsidP="002670EE">
      <w:pPr>
        <w:spacing w:line="360" w:lineRule="auto"/>
        <w:jc w:val="both"/>
        <w:rPr>
          <w:rStyle w:val="Ninguno"/>
          <w:rFonts w:ascii="Arial" w:hAnsi="Arial" w:cs="Arial"/>
          <w:sz w:val="24"/>
        </w:rPr>
      </w:pPr>
      <w:r w:rsidRPr="00990628">
        <w:rPr>
          <w:rStyle w:val="Ninguno"/>
          <w:rFonts w:ascii="Arial" w:hAnsi="Arial" w:cs="Arial"/>
          <w:sz w:val="24"/>
        </w:rPr>
        <w:t xml:space="preserve">La presente evidencia integradora, tiene el fin de hacer una </w:t>
      </w:r>
      <w:r w:rsidR="00990628" w:rsidRPr="00990628">
        <w:rPr>
          <w:rStyle w:val="Ninguno"/>
          <w:rFonts w:ascii="Arial" w:hAnsi="Arial" w:cs="Arial"/>
          <w:sz w:val="24"/>
        </w:rPr>
        <w:t xml:space="preserve">vinculación del curso del segundo semestre </w:t>
      </w:r>
      <w:r w:rsidR="00990628">
        <w:rPr>
          <w:rStyle w:val="Ninguno"/>
          <w:rFonts w:ascii="Arial" w:hAnsi="Arial" w:cs="Arial"/>
          <w:sz w:val="24"/>
        </w:rPr>
        <w:t>de la Licenciatura de Educación Preescolar, con las com</w:t>
      </w:r>
      <w:r w:rsidR="00037287">
        <w:rPr>
          <w:rStyle w:val="Ninguno"/>
          <w:rFonts w:ascii="Arial" w:hAnsi="Arial" w:cs="Arial"/>
          <w:sz w:val="24"/>
        </w:rPr>
        <w:t>petencias del perfil de egreso de la materia “Forma, Espacio y medida”</w:t>
      </w:r>
    </w:p>
    <w:p w14:paraId="6D6C8197" w14:textId="5F4E5BDF" w:rsidR="00990628" w:rsidRPr="00990628" w:rsidRDefault="00990628" w:rsidP="002670EE">
      <w:pPr>
        <w:spacing w:line="360" w:lineRule="auto"/>
        <w:jc w:val="both"/>
        <w:rPr>
          <w:rStyle w:val="Ninguno"/>
          <w:rFonts w:ascii="Arial" w:hAnsi="Arial" w:cs="Arial"/>
          <w:sz w:val="24"/>
        </w:rPr>
      </w:pPr>
      <w:r>
        <w:rPr>
          <w:rStyle w:val="Ninguno"/>
          <w:rFonts w:ascii="Arial" w:hAnsi="Arial" w:cs="Arial"/>
          <w:sz w:val="24"/>
        </w:rPr>
        <w:t>Estas reflexiones dan, respuesta a lo que se ha atenido en el curso y de qué mane</w:t>
      </w:r>
      <w:r w:rsidR="0059777E">
        <w:rPr>
          <w:rStyle w:val="Ninguno"/>
          <w:rFonts w:ascii="Arial" w:hAnsi="Arial" w:cs="Arial"/>
          <w:sz w:val="24"/>
        </w:rPr>
        <w:t>ra contribuye a las competencias</w:t>
      </w:r>
      <w:r>
        <w:rPr>
          <w:rStyle w:val="Ninguno"/>
          <w:rFonts w:ascii="Arial" w:hAnsi="Arial" w:cs="Arial"/>
          <w:sz w:val="24"/>
        </w:rPr>
        <w:t>, cada reflexión que se presenta a continuación, fue realizada con base a las evidencias que se generaron a lo largo del semestre, cada evidencia,</w:t>
      </w:r>
      <w:r w:rsidR="0059777E">
        <w:rPr>
          <w:rStyle w:val="Ninguno"/>
          <w:rFonts w:ascii="Arial" w:hAnsi="Arial" w:cs="Arial"/>
          <w:sz w:val="24"/>
        </w:rPr>
        <w:t xml:space="preserve"> se encuentra en la plataforma. </w:t>
      </w:r>
    </w:p>
    <w:p w14:paraId="0069CFD8" w14:textId="76574D7C" w:rsidR="00990628" w:rsidRDefault="00990628" w:rsidP="002670EE">
      <w:pPr>
        <w:tabs>
          <w:tab w:val="left" w:pos="1380"/>
        </w:tabs>
        <w:spacing w:line="360" w:lineRule="auto"/>
        <w:jc w:val="both"/>
        <w:rPr>
          <w:rStyle w:val="Ninguno"/>
        </w:rPr>
      </w:pPr>
    </w:p>
    <w:p w14:paraId="538BB307" w14:textId="61C75102" w:rsidR="002A6088" w:rsidRPr="00D037B2" w:rsidRDefault="00990628" w:rsidP="002670EE">
      <w:pPr>
        <w:tabs>
          <w:tab w:val="left" w:pos="1380"/>
        </w:tabs>
        <w:spacing w:line="360" w:lineRule="auto"/>
        <w:jc w:val="center"/>
        <w:rPr>
          <w:rStyle w:val="Ninguno"/>
          <w:rFonts w:ascii="Arial" w:hAnsi="Arial" w:cs="Arial"/>
          <w:b/>
          <w:sz w:val="24"/>
        </w:rPr>
      </w:pPr>
      <w:r w:rsidRPr="00990628">
        <w:rPr>
          <w:rStyle w:val="Ninguno"/>
          <w:rFonts w:ascii="Arial" w:hAnsi="Arial" w:cs="Arial"/>
          <w:b/>
          <w:sz w:val="24"/>
        </w:rPr>
        <w:t>Desarrollo</w:t>
      </w:r>
    </w:p>
    <w:p w14:paraId="6E73DF8C" w14:textId="05E2EAA1" w:rsidR="002F21E1" w:rsidRDefault="00990628" w:rsidP="002670EE">
      <w:pPr>
        <w:spacing w:line="360" w:lineRule="auto"/>
        <w:jc w:val="both"/>
        <w:rPr>
          <w:rStyle w:val="Ninguno"/>
          <w:rFonts w:ascii="Arial" w:hAnsi="Arial" w:cs="Arial"/>
          <w:sz w:val="24"/>
        </w:rPr>
      </w:pPr>
      <w:r w:rsidRPr="00990628">
        <w:rPr>
          <w:rStyle w:val="Ninguno"/>
          <w:rFonts w:ascii="Arial" w:hAnsi="Arial" w:cs="Arial"/>
          <w:sz w:val="24"/>
        </w:rPr>
        <w:t>Durante el semestre</w:t>
      </w:r>
      <w:r>
        <w:rPr>
          <w:rStyle w:val="Ninguno"/>
          <w:rFonts w:ascii="Arial" w:hAnsi="Arial" w:cs="Arial"/>
          <w:sz w:val="24"/>
        </w:rPr>
        <w:t>, se llevó el curso Forma, Espacio y Medida. El propósito de este curso consistía e</w:t>
      </w:r>
      <w:r w:rsidR="00033E7D">
        <w:rPr>
          <w:rStyle w:val="Ninguno"/>
          <w:rFonts w:ascii="Arial" w:hAnsi="Arial" w:cs="Arial"/>
          <w:sz w:val="24"/>
        </w:rPr>
        <w:t>n</w:t>
      </w:r>
      <w:r w:rsidR="00033E7D" w:rsidRPr="00033E7D">
        <w:rPr>
          <w:rStyle w:val="Ninguno"/>
          <w:rFonts w:ascii="Arial" w:hAnsi="Arial" w:cs="Arial"/>
          <w:sz w:val="24"/>
        </w:rPr>
        <w:t xml:space="preserve"> que los estudiantes clasifi</w:t>
      </w:r>
      <w:r w:rsidR="00033E7D">
        <w:rPr>
          <w:rStyle w:val="Ninguno"/>
          <w:rFonts w:ascii="Arial" w:hAnsi="Arial" w:cs="Arial"/>
          <w:sz w:val="24"/>
        </w:rPr>
        <w:t xml:space="preserve">quen, dibujen, modelen, tracen, </w:t>
      </w:r>
      <w:r w:rsidR="00033E7D" w:rsidRPr="00033E7D">
        <w:rPr>
          <w:rStyle w:val="Ninguno"/>
          <w:rFonts w:ascii="Arial" w:hAnsi="Arial" w:cs="Arial"/>
          <w:sz w:val="24"/>
        </w:rPr>
        <w:t>midan y construyan, se desarrollará su capac</w:t>
      </w:r>
      <w:r w:rsidR="00033E7D">
        <w:rPr>
          <w:rStyle w:val="Ninguno"/>
          <w:rFonts w:ascii="Arial" w:hAnsi="Arial" w:cs="Arial"/>
          <w:sz w:val="24"/>
        </w:rPr>
        <w:t xml:space="preserve">idad para visualizar relaciones </w:t>
      </w:r>
      <w:r w:rsidR="00033E7D" w:rsidRPr="00033E7D">
        <w:rPr>
          <w:rStyle w:val="Ninguno"/>
          <w:rFonts w:ascii="Arial" w:hAnsi="Arial" w:cs="Arial"/>
          <w:sz w:val="24"/>
        </w:rPr>
        <w:t>geométricas. Al mismo tiempo, deberán apre</w:t>
      </w:r>
      <w:r w:rsidR="00033E7D">
        <w:rPr>
          <w:rStyle w:val="Ninguno"/>
          <w:rFonts w:ascii="Arial" w:hAnsi="Arial" w:cs="Arial"/>
          <w:sz w:val="24"/>
        </w:rPr>
        <w:t xml:space="preserve">nder a razonar y justificar sus </w:t>
      </w:r>
      <w:r w:rsidR="00033E7D" w:rsidRPr="00033E7D">
        <w:rPr>
          <w:rStyle w:val="Ninguno"/>
          <w:rFonts w:ascii="Arial" w:hAnsi="Arial" w:cs="Arial"/>
          <w:sz w:val="24"/>
        </w:rPr>
        <w:t>respuestas sobre estas relaciones.</w:t>
      </w:r>
    </w:p>
    <w:p w14:paraId="6D4FD7FC" w14:textId="18FB4955" w:rsidR="002F21E1" w:rsidRDefault="002F21E1" w:rsidP="002670EE">
      <w:pPr>
        <w:spacing w:line="360" w:lineRule="auto"/>
        <w:jc w:val="both"/>
        <w:rPr>
          <w:rStyle w:val="Ninguno"/>
          <w:rFonts w:ascii="Arial" w:hAnsi="Arial" w:cs="Arial"/>
          <w:sz w:val="24"/>
        </w:rPr>
      </w:pPr>
      <w:r>
        <w:rPr>
          <w:rStyle w:val="Ninguno"/>
          <w:rFonts w:ascii="Arial" w:hAnsi="Arial" w:cs="Arial"/>
          <w:sz w:val="24"/>
        </w:rPr>
        <w:t xml:space="preserve">Uno de los temas enfocados en este curso fue figuras geométricas </w:t>
      </w:r>
      <w:r w:rsidR="00BD2706">
        <w:rPr>
          <w:rStyle w:val="Ninguno"/>
          <w:rFonts w:ascii="Arial" w:hAnsi="Arial" w:cs="Arial"/>
          <w:sz w:val="24"/>
        </w:rPr>
        <w:t xml:space="preserve">las actividades que se plantearon para llevar a cabo. Esto, con el propósito de analizar el proceso de construcciones del conocimiento </w:t>
      </w:r>
      <w:r w:rsidR="00087986">
        <w:rPr>
          <w:rStyle w:val="Ninguno"/>
          <w:rFonts w:ascii="Arial" w:hAnsi="Arial" w:cs="Arial"/>
          <w:sz w:val="24"/>
        </w:rPr>
        <w:t xml:space="preserve">del niño, además de observar su </w:t>
      </w:r>
      <w:r w:rsidR="00BD2706">
        <w:rPr>
          <w:rStyle w:val="Ninguno"/>
          <w:rFonts w:ascii="Arial" w:hAnsi="Arial" w:cs="Arial"/>
          <w:sz w:val="24"/>
        </w:rPr>
        <w:t xml:space="preserve">desarrollo </w:t>
      </w:r>
      <w:r w:rsidR="00087986">
        <w:rPr>
          <w:rStyle w:val="Ninguno"/>
          <w:rFonts w:ascii="Arial" w:hAnsi="Arial" w:cs="Arial"/>
          <w:sz w:val="24"/>
        </w:rPr>
        <w:t xml:space="preserve">en la </w:t>
      </w:r>
      <w:r w:rsidR="000F6622">
        <w:rPr>
          <w:rStyle w:val="Ninguno"/>
          <w:rFonts w:ascii="Arial" w:hAnsi="Arial" w:cs="Arial"/>
          <w:sz w:val="24"/>
        </w:rPr>
        <w:t xml:space="preserve">confianza de </w:t>
      </w:r>
      <w:r w:rsidR="00BD2706">
        <w:rPr>
          <w:rStyle w:val="Ninguno"/>
          <w:rFonts w:ascii="Arial" w:hAnsi="Arial" w:cs="Arial"/>
          <w:sz w:val="24"/>
        </w:rPr>
        <w:t>sus propias capacidades</w:t>
      </w:r>
      <w:r w:rsidR="00C72A18">
        <w:rPr>
          <w:rStyle w:val="Ninguno"/>
          <w:rFonts w:ascii="Arial" w:hAnsi="Arial" w:cs="Arial"/>
          <w:sz w:val="24"/>
        </w:rPr>
        <w:t>, curiosidad e interés por aprender por emprender proceso</w:t>
      </w:r>
      <w:r w:rsidR="000F6622">
        <w:rPr>
          <w:rStyle w:val="Ninguno"/>
          <w:rFonts w:ascii="Arial" w:hAnsi="Arial" w:cs="Arial"/>
          <w:sz w:val="24"/>
        </w:rPr>
        <w:t xml:space="preserve">s en la resolución de problemas. </w:t>
      </w:r>
    </w:p>
    <w:p w14:paraId="7262D29C" w14:textId="77777777" w:rsidR="002670EE" w:rsidRDefault="000F6622" w:rsidP="002670EE">
      <w:pPr>
        <w:spacing w:line="360" w:lineRule="auto"/>
        <w:jc w:val="both"/>
        <w:rPr>
          <w:rStyle w:val="Ninguno"/>
          <w:rFonts w:ascii="Arial" w:hAnsi="Arial" w:cs="Arial"/>
          <w:sz w:val="24"/>
        </w:rPr>
      </w:pPr>
      <w:r>
        <w:rPr>
          <w:rStyle w:val="Ninguno"/>
          <w:rFonts w:ascii="Arial" w:hAnsi="Arial" w:cs="Arial"/>
          <w:sz w:val="24"/>
        </w:rPr>
        <w:t>Conforme iba pasando el semestre iba desarrollando nuevas competencias, uno de los trabajos que realicé en este semestre fue la matriz analítica e</w:t>
      </w:r>
      <w:r w:rsidR="000D42AC">
        <w:rPr>
          <w:rStyle w:val="Ninguno"/>
          <w:rFonts w:ascii="Arial" w:hAnsi="Arial" w:cs="Arial"/>
          <w:sz w:val="24"/>
        </w:rPr>
        <w:t xml:space="preserve">n donde tuve que concentrarme, </w:t>
      </w:r>
      <w:r>
        <w:rPr>
          <w:rStyle w:val="Ninguno"/>
          <w:rFonts w:ascii="Arial" w:hAnsi="Arial" w:cs="Arial"/>
          <w:sz w:val="24"/>
        </w:rPr>
        <w:t>leer una y otra vez</w:t>
      </w:r>
      <w:r w:rsidR="000D42AC">
        <w:rPr>
          <w:rStyle w:val="Ninguno"/>
          <w:rFonts w:ascii="Arial" w:hAnsi="Arial" w:cs="Arial"/>
          <w:sz w:val="24"/>
        </w:rPr>
        <w:t xml:space="preserve"> el  </w:t>
      </w:r>
      <w:sdt>
        <w:sdtPr>
          <w:rPr>
            <w:rStyle w:val="Ninguno"/>
            <w:rFonts w:ascii="Arial" w:hAnsi="Arial" w:cs="Arial"/>
            <w:sz w:val="24"/>
          </w:rPr>
          <w:id w:val="-2091538161"/>
          <w:citation/>
        </w:sdtPr>
        <w:sdtEndPr>
          <w:rPr>
            <w:rStyle w:val="Ninguno"/>
          </w:rPr>
        </w:sdtEndPr>
        <w:sdtContent>
          <w:r w:rsidR="000D42AC">
            <w:rPr>
              <w:rStyle w:val="Ninguno"/>
              <w:rFonts w:ascii="Arial" w:hAnsi="Arial" w:cs="Arial"/>
              <w:sz w:val="24"/>
            </w:rPr>
            <w:fldChar w:fldCharType="begin"/>
          </w:r>
          <w:r w:rsidR="000D42AC">
            <w:rPr>
              <w:rStyle w:val="Ninguno"/>
              <w:rFonts w:ascii="Arial" w:hAnsi="Arial" w:cs="Arial"/>
              <w:sz w:val="24"/>
              <w:lang w:val="es-MX"/>
            </w:rPr>
            <w:instrText xml:space="preserve">CITATION SEP \p 240 \n  \l 2058 </w:instrText>
          </w:r>
          <w:r w:rsidR="000D42AC">
            <w:rPr>
              <w:rStyle w:val="Ninguno"/>
              <w:rFonts w:ascii="Arial" w:hAnsi="Arial" w:cs="Arial"/>
              <w:sz w:val="24"/>
            </w:rPr>
            <w:fldChar w:fldCharType="separate"/>
          </w:r>
          <w:r w:rsidR="000D42AC" w:rsidRPr="000D42AC">
            <w:rPr>
              <w:rFonts w:ascii="Arial" w:hAnsi="Arial" w:cs="Arial"/>
              <w:noProof/>
              <w:sz w:val="24"/>
            </w:rPr>
            <w:t>(Libro de Aprendizajes Claves, s.f., pág. 240)</w:t>
          </w:r>
          <w:r w:rsidR="000D42AC">
            <w:rPr>
              <w:rStyle w:val="Ninguno"/>
              <w:rFonts w:ascii="Arial" w:hAnsi="Arial" w:cs="Arial"/>
              <w:sz w:val="24"/>
            </w:rPr>
            <w:fldChar w:fldCharType="end"/>
          </w:r>
        </w:sdtContent>
      </w:sdt>
      <w:r>
        <w:rPr>
          <w:rStyle w:val="Ninguno"/>
          <w:rFonts w:ascii="Arial" w:hAnsi="Arial" w:cs="Arial"/>
          <w:sz w:val="24"/>
        </w:rPr>
        <w:t xml:space="preserve"> </w:t>
      </w:r>
    </w:p>
    <w:p w14:paraId="4DDF00CC" w14:textId="77777777" w:rsidR="002670EE" w:rsidRDefault="002670EE" w:rsidP="002670EE">
      <w:pPr>
        <w:spacing w:line="360" w:lineRule="auto"/>
        <w:jc w:val="both"/>
        <w:rPr>
          <w:rStyle w:val="Ninguno"/>
          <w:rFonts w:ascii="Arial" w:hAnsi="Arial" w:cs="Arial"/>
          <w:sz w:val="24"/>
        </w:rPr>
      </w:pPr>
    </w:p>
    <w:p w14:paraId="7B39072F" w14:textId="54369AD7" w:rsidR="000F6622" w:rsidRDefault="000F6622" w:rsidP="002670EE">
      <w:pPr>
        <w:spacing w:line="360" w:lineRule="auto"/>
        <w:jc w:val="both"/>
        <w:rPr>
          <w:rStyle w:val="Ninguno"/>
          <w:rFonts w:ascii="Arial" w:hAnsi="Arial" w:cs="Arial"/>
          <w:sz w:val="24"/>
        </w:rPr>
      </w:pPr>
      <w:r>
        <w:rPr>
          <w:rStyle w:val="Ninguno"/>
          <w:rFonts w:ascii="Arial" w:hAnsi="Arial" w:cs="Arial"/>
          <w:sz w:val="24"/>
        </w:rPr>
        <w:t>para poder entender el tema que estábamos abordando, en el libro encontr</w:t>
      </w:r>
      <w:r w:rsidR="009C2E81">
        <w:rPr>
          <w:rStyle w:val="Ninguno"/>
          <w:rFonts w:ascii="Arial" w:hAnsi="Arial" w:cs="Arial"/>
          <w:sz w:val="24"/>
        </w:rPr>
        <w:t xml:space="preserve">amos los aprendizajes esperados, en donde teníamos que identificar cada nivel de profundidad, lo que deben </w:t>
      </w:r>
      <w:r w:rsidR="00951172">
        <w:rPr>
          <w:rStyle w:val="Ninguno"/>
          <w:rFonts w:ascii="Arial" w:hAnsi="Arial" w:cs="Arial"/>
          <w:sz w:val="24"/>
        </w:rPr>
        <w:t>saber y que deben saber hacer, al principio no lo entendía muy bien pero analizando el apartado de la materia pude comprender com</w:t>
      </w:r>
      <w:r w:rsidR="000D42AC">
        <w:rPr>
          <w:rStyle w:val="Ninguno"/>
          <w:rFonts w:ascii="Arial" w:hAnsi="Arial" w:cs="Arial"/>
          <w:sz w:val="24"/>
        </w:rPr>
        <w:t xml:space="preserve">o identificar cada uno de ellos, también vimos temas como </w:t>
      </w:r>
      <w:r>
        <w:rPr>
          <w:rStyle w:val="Ninguno"/>
          <w:rFonts w:ascii="Arial" w:hAnsi="Arial" w:cs="Arial"/>
          <w:sz w:val="24"/>
        </w:rPr>
        <w:t xml:space="preserve">ubicación espacial, figuras y cuerpos geométricos como lo mencionamos anteriormente, otro tema que </w:t>
      </w:r>
      <w:r w:rsidR="000D42AC">
        <w:rPr>
          <w:rStyle w:val="Ninguno"/>
          <w:rFonts w:ascii="Arial" w:hAnsi="Arial" w:cs="Arial"/>
          <w:sz w:val="24"/>
        </w:rPr>
        <w:t>vimos fue magnitudes y medidas, en</w:t>
      </w:r>
      <w:r w:rsidR="000D42AC" w:rsidRPr="000D42AC">
        <w:rPr>
          <w:rStyle w:val="Ninguno"/>
          <w:rFonts w:ascii="Arial" w:hAnsi="Arial" w:cs="Arial"/>
          <w:sz w:val="24"/>
        </w:rPr>
        <w:t xml:space="preserve"> e</w:t>
      </w:r>
      <w:r w:rsidR="000D42AC">
        <w:rPr>
          <w:rStyle w:val="Ninguno"/>
          <w:rFonts w:ascii="Arial" w:hAnsi="Arial" w:cs="Arial"/>
          <w:sz w:val="24"/>
        </w:rPr>
        <w:t>se trabajo</w:t>
      </w:r>
      <w:r w:rsidR="000D42AC" w:rsidRPr="000D42AC">
        <w:rPr>
          <w:rStyle w:val="Ninguno"/>
          <w:rFonts w:ascii="Arial" w:hAnsi="Arial" w:cs="Arial"/>
          <w:sz w:val="24"/>
        </w:rPr>
        <w:t xml:space="preserve"> desarrolle la competencia “Aplica el plan y programas de estudio para alcanzar los propósitos educativos y contribuir al pleno desenvolvimiento de las capacidades de sus alumnos”, no fue completamente desa</w:t>
      </w:r>
      <w:r w:rsidR="000D42AC">
        <w:rPr>
          <w:rStyle w:val="Ninguno"/>
          <w:rFonts w:ascii="Arial" w:hAnsi="Arial" w:cs="Arial"/>
          <w:sz w:val="24"/>
        </w:rPr>
        <w:t>rrollada puesto que ciertos errores</w:t>
      </w:r>
      <w:r w:rsidR="000D42AC" w:rsidRPr="000D42AC">
        <w:rPr>
          <w:rStyle w:val="Ninguno"/>
          <w:rFonts w:ascii="Arial" w:hAnsi="Arial" w:cs="Arial"/>
          <w:sz w:val="24"/>
        </w:rPr>
        <w:t>, pero pue</w:t>
      </w:r>
      <w:r w:rsidR="000D42AC">
        <w:rPr>
          <w:rStyle w:val="Ninguno"/>
          <w:rFonts w:ascii="Arial" w:hAnsi="Arial" w:cs="Arial"/>
          <w:sz w:val="24"/>
        </w:rPr>
        <w:t>do decir que la desarrolle un 85</w:t>
      </w:r>
      <w:r w:rsidR="000D42AC" w:rsidRPr="000D42AC">
        <w:rPr>
          <w:rStyle w:val="Ninguno"/>
          <w:rFonts w:ascii="Arial" w:hAnsi="Arial" w:cs="Arial"/>
          <w:sz w:val="24"/>
        </w:rPr>
        <w:t>%</w:t>
      </w:r>
    </w:p>
    <w:p w14:paraId="13D3F774" w14:textId="5E572B93" w:rsidR="000D42AC" w:rsidRDefault="000D42AC" w:rsidP="002670EE">
      <w:pPr>
        <w:spacing w:line="360" w:lineRule="auto"/>
        <w:jc w:val="both"/>
        <w:rPr>
          <w:rStyle w:val="Ninguno"/>
          <w:rFonts w:ascii="Arial" w:hAnsi="Arial" w:cs="Arial"/>
          <w:sz w:val="24"/>
        </w:rPr>
      </w:pPr>
      <w:r>
        <w:rPr>
          <w:rStyle w:val="Ninguno"/>
          <w:rFonts w:ascii="Arial" w:hAnsi="Arial" w:cs="Arial"/>
          <w:sz w:val="24"/>
        </w:rPr>
        <w:t xml:space="preserve">Durante el semestre realice una secuencia didáctica del tema ubicación espacial, donde indague en varias fuentes de internet las distintas formas de tener un aprendizaje adecuado para el alumno, para realizar esta secuencia tuve que pedirle ayuda a una pequeña de 4 años, estaba muy nerviosa, ya que era mi primera vez realizando una secuencia didáctica y tener el control de todo, al terminar de hacer la secuencia didáctica me di cuenta que yo como docente tengo que mejorar en ciertas actitudes como </w:t>
      </w:r>
      <w:r w:rsidR="00C11D66">
        <w:rPr>
          <w:rStyle w:val="Ninguno"/>
          <w:rFonts w:ascii="Arial" w:hAnsi="Arial" w:cs="Arial"/>
          <w:sz w:val="24"/>
        </w:rPr>
        <w:t xml:space="preserve">por ejemplo </w:t>
      </w:r>
      <w:r>
        <w:rPr>
          <w:rStyle w:val="Ninguno"/>
          <w:rFonts w:ascii="Arial" w:hAnsi="Arial" w:cs="Arial"/>
          <w:sz w:val="24"/>
        </w:rPr>
        <w:t>mejorar en la confianza de los alumnos, ser más</w:t>
      </w:r>
      <w:r w:rsidR="00C11D66">
        <w:rPr>
          <w:rStyle w:val="Ninguno"/>
          <w:rFonts w:ascii="Arial" w:hAnsi="Arial" w:cs="Arial"/>
          <w:sz w:val="24"/>
        </w:rPr>
        <w:t xml:space="preserve"> clara en los ejemplos, no ponerme nerviosa ante las personas, eso me llevo a no tener el aprendizaje en la alumno, en este trabajo desarrolle la competencia “</w:t>
      </w:r>
      <w:r w:rsidR="00C11D66" w:rsidRPr="00C11D66">
        <w:rPr>
          <w:rStyle w:val="Ninguno"/>
          <w:rFonts w:ascii="Arial" w:hAnsi="Arial" w:cs="Arial"/>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00C11D66">
        <w:rPr>
          <w:rStyle w:val="Ninguno"/>
          <w:rFonts w:ascii="Arial" w:hAnsi="Arial" w:cs="Arial"/>
          <w:sz w:val="24"/>
        </w:rPr>
        <w:t>”, considero que me falto desarrollarla mucho en lo cual eso me llevo a un 75%</w:t>
      </w:r>
    </w:p>
    <w:p w14:paraId="33D8F07A" w14:textId="77777777" w:rsidR="002670EE" w:rsidRDefault="000E6623" w:rsidP="002670EE">
      <w:pPr>
        <w:spacing w:line="360" w:lineRule="auto"/>
        <w:jc w:val="both"/>
        <w:rPr>
          <w:rStyle w:val="Ninguno"/>
          <w:rFonts w:ascii="Arial" w:hAnsi="Arial" w:cs="Arial"/>
          <w:sz w:val="24"/>
        </w:rPr>
      </w:pPr>
      <w:r>
        <w:rPr>
          <w:rStyle w:val="Ninguno"/>
          <w:rFonts w:ascii="Arial" w:hAnsi="Arial" w:cs="Arial"/>
          <w:sz w:val="24"/>
        </w:rPr>
        <w:t xml:space="preserve">Como íbamos avanzando en el curso, llegamos al libro de “La enseñanza de la geometría en el jardín de infantes”, donde comenzamos viendo las figuras geométricas de la autora Quaranta y Resia, donde ella nos habla </w:t>
      </w:r>
      <w:r w:rsidR="00D037B2">
        <w:rPr>
          <w:rStyle w:val="Ninguno"/>
          <w:rFonts w:ascii="Arial" w:hAnsi="Arial" w:cs="Arial"/>
          <w:sz w:val="24"/>
        </w:rPr>
        <w:t>del</w:t>
      </w:r>
      <w:r w:rsidRPr="000E6623">
        <w:rPr>
          <w:rStyle w:val="Ninguno"/>
          <w:rFonts w:ascii="Arial" w:hAnsi="Arial" w:cs="Arial"/>
          <w:sz w:val="24"/>
        </w:rPr>
        <w:t xml:space="preserve"> objetivo principal es que los alumnos comiencen a identificar y explicitar algunas </w:t>
      </w:r>
    </w:p>
    <w:p w14:paraId="7EDC6FA3" w14:textId="77777777" w:rsidR="002670EE" w:rsidRDefault="002670EE" w:rsidP="002670EE">
      <w:pPr>
        <w:spacing w:line="360" w:lineRule="auto"/>
        <w:jc w:val="both"/>
        <w:rPr>
          <w:rStyle w:val="Ninguno"/>
          <w:rFonts w:ascii="Arial" w:hAnsi="Arial" w:cs="Arial"/>
          <w:sz w:val="24"/>
        </w:rPr>
      </w:pPr>
    </w:p>
    <w:p w14:paraId="306DD4AC" w14:textId="77777777" w:rsidR="002670EE" w:rsidRDefault="002670EE" w:rsidP="002670EE">
      <w:pPr>
        <w:spacing w:line="360" w:lineRule="auto"/>
        <w:jc w:val="both"/>
        <w:rPr>
          <w:rStyle w:val="Ninguno"/>
          <w:rFonts w:ascii="Arial" w:hAnsi="Arial" w:cs="Arial"/>
          <w:sz w:val="24"/>
        </w:rPr>
      </w:pPr>
    </w:p>
    <w:p w14:paraId="55C700C1" w14:textId="69B3C3DD" w:rsidR="002A6088" w:rsidRDefault="000E6623" w:rsidP="002670EE">
      <w:pPr>
        <w:spacing w:line="360" w:lineRule="auto"/>
        <w:jc w:val="both"/>
        <w:rPr>
          <w:rStyle w:val="Ninguno"/>
          <w:rFonts w:ascii="Arial" w:hAnsi="Arial" w:cs="Arial"/>
          <w:sz w:val="24"/>
        </w:rPr>
      </w:pPr>
      <w:r w:rsidRPr="000E6623">
        <w:rPr>
          <w:rStyle w:val="Ninguno"/>
          <w:rFonts w:ascii="Arial" w:hAnsi="Arial" w:cs="Arial"/>
          <w:sz w:val="24"/>
        </w:rPr>
        <w:t xml:space="preserve">características de ciertos cuerpos de modo tal que otro alumno pueda reconocerlas. </w:t>
      </w:r>
      <w:sdt>
        <w:sdtPr>
          <w:rPr>
            <w:rStyle w:val="Ninguno"/>
            <w:rFonts w:ascii="Arial" w:hAnsi="Arial" w:cs="Arial"/>
            <w:sz w:val="24"/>
          </w:rPr>
          <w:id w:val="426310652"/>
          <w:citation/>
        </w:sdtPr>
        <w:sdtEndPr>
          <w:rPr>
            <w:rStyle w:val="Ninguno"/>
          </w:rPr>
        </w:sdtEndPr>
        <w:sdtContent>
          <w:r>
            <w:rPr>
              <w:rStyle w:val="Ninguno"/>
              <w:rFonts w:ascii="Arial" w:hAnsi="Arial" w:cs="Arial"/>
              <w:sz w:val="24"/>
            </w:rPr>
            <w:fldChar w:fldCharType="begin"/>
          </w:r>
          <w:r>
            <w:rPr>
              <w:rStyle w:val="Ninguno"/>
              <w:rFonts w:ascii="Arial" w:hAnsi="Arial" w:cs="Arial"/>
              <w:sz w:val="24"/>
              <w:lang w:val="es-MX"/>
            </w:rPr>
            <w:instrText xml:space="preserve">CITATION Qua09 \p 13 \t  \l 2058 </w:instrText>
          </w:r>
          <w:r>
            <w:rPr>
              <w:rStyle w:val="Ninguno"/>
              <w:rFonts w:ascii="Arial" w:hAnsi="Arial" w:cs="Arial"/>
              <w:sz w:val="24"/>
            </w:rPr>
            <w:fldChar w:fldCharType="separate"/>
          </w:r>
          <w:r w:rsidRPr="000E6623">
            <w:rPr>
              <w:rFonts w:ascii="Arial" w:hAnsi="Arial" w:cs="Arial"/>
              <w:noProof/>
              <w:sz w:val="24"/>
            </w:rPr>
            <w:t>(Ressia, 2009, pág. 13)</w:t>
          </w:r>
          <w:r>
            <w:rPr>
              <w:rStyle w:val="Ninguno"/>
              <w:rFonts w:ascii="Arial" w:hAnsi="Arial" w:cs="Arial"/>
              <w:sz w:val="24"/>
            </w:rPr>
            <w:fldChar w:fldCharType="end"/>
          </w:r>
        </w:sdtContent>
      </w:sdt>
      <w:r w:rsidR="00D037B2">
        <w:rPr>
          <w:rStyle w:val="Ninguno"/>
          <w:rFonts w:ascii="Arial" w:hAnsi="Arial" w:cs="Arial"/>
          <w:sz w:val="24"/>
        </w:rPr>
        <w:t xml:space="preserve">, en esta actividad tuvimos que leer el libro e ir sacando ideas principales en las cuales a mí se me hacían importantes o datos curiosos, este libro me ayudó mucho en qué tipo de actividades son adecuadas para los aprendizajes esperados de los alumnos, la competencia que volví a desarrollar fue  </w:t>
      </w:r>
      <w:r w:rsidR="00D037B2" w:rsidRPr="00D037B2">
        <w:rPr>
          <w:rStyle w:val="Ninguno"/>
          <w:rFonts w:ascii="Arial" w:hAnsi="Arial" w:cs="Arial"/>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00D037B2">
        <w:rPr>
          <w:rStyle w:val="Ninguno"/>
          <w:rFonts w:ascii="Arial" w:hAnsi="Arial" w:cs="Arial"/>
          <w:sz w:val="24"/>
        </w:rPr>
        <w:t>, en la cual tiene el mismo porcentaje que la secuencia pasada.</w:t>
      </w:r>
    </w:p>
    <w:p w14:paraId="4099DC4F" w14:textId="4990764D" w:rsidR="00D037B2" w:rsidRDefault="00D037B2" w:rsidP="002670EE">
      <w:pPr>
        <w:spacing w:line="360" w:lineRule="auto"/>
        <w:jc w:val="both"/>
        <w:rPr>
          <w:rStyle w:val="Ninguno"/>
          <w:rFonts w:ascii="Arial" w:hAnsi="Arial" w:cs="Arial"/>
          <w:sz w:val="24"/>
        </w:rPr>
      </w:pPr>
      <w:r>
        <w:rPr>
          <w:rStyle w:val="Ninguno"/>
          <w:rFonts w:ascii="Arial" w:hAnsi="Arial" w:cs="Arial"/>
          <w:sz w:val="24"/>
        </w:rPr>
        <w:t xml:space="preserve">Durante las clases se vieron actividades de los futuros docentes donde realmente no recordaba ciertos temas y para </w:t>
      </w:r>
      <w:r w:rsidR="000332A7">
        <w:rPr>
          <w:rStyle w:val="Ninguno"/>
          <w:rFonts w:ascii="Arial" w:hAnsi="Arial" w:cs="Arial"/>
          <w:sz w:val="24"/>
        </w:rPr>
        <w:t>mí</w:t>
      </w:r>
      <w:r>
        <w:rPr>
          <w:rStyle w:val="Ninguno"/>
          <w:rFonts w:ascii="Arial" w:hAnsi="Arial" w:cs="Arial"/>
          <w:sz w:val="24"/>
        </w:rPr>
        <w:t xml:space="preserve"> fue </w:t>
      </w:r>
      <w:r w:rsidR="000332A7">
        <w:rPr>
          <w:rStyle w:val="Ninguno"/>
          <w:rFonts w:ascii="Arial" w:hAnsi="Arial" w:cs="Arial"/>
          <w:sz w:val="24"/>
        </w:rPr>
        <w:t xml:space="preserve">de mucha ayuda, ya que la maestra nos daba demasiados ejemplos claros y entendibles y eso hacía que me interesara más en los temas vistos en la clase, al realizar la matriz analítica como lo mencione antes tuve dificultades para realizarla ya que aún no identificaba el saber hacer y que deben saber los confundía demasiado, así que les pedía ayuda a mis compañeras y me explicaron de una manera clara y para poder entender mejor tuve que leer el libro de aprendizajes claves. </w:t>
      </w:r>
    </w:p>
    <w:p w14:paraId="46173B25" w14:textId="698A9AA9" w:rsidR="000332A7" w:rsidRDefault="000332A7" w:rsidP="002670EE">
      <w:pPr>
        <w:spacing w:line="360" w:lineRule="auto"/>
        <w:jc w:val="both"/>
        <w:rPr>
          <w:rStyle w:val="Ninguno"/>
          <w:rFonts w:ascii="Arial" w:hAnsi="Arial" w:cs="Arial"/>
          <w:sz w:val="24"/>
        </w:rPr>
      </w:pPr>
      <w:r>
        <w:rPr>
          <w:rStyle w:val="Ninguno"/>
          <w:rFonts w:ascii="Arial" w:hAnsi="Arial" w:cs="Arial"/>
          <w:sz w:val="24"/>
        </w:rPr>
        <w:t xml:space="preserve">Otro de los temas vistos en clase fue longitud, distancia y medida, donde medimos con un borrador, un lápiz, una regla y un listón, ciertos objetos que la docente nos fue mencionando, esta clase fue muy dinámica ya que tenías que contar con cada uno de ellos, luego hacer una tabla y poner el resultado que te salió. </w:t>
      </w:r>
    </w:p>
    <w:p w14:paraId="773168E8" w14:textId="73990369" w:rsidR="002670EE" w:rsidRDefault="009E0F6F" w:rsidP="002670EE">
      <w:pPr>
        <w:spacing w:line="360" w:lineRule="auto"/>
        <w:jc w:val="both"/>
        <w:rPr>
          <w:rStyle w:val="Ninguno"/>
          <w:rFonts w:ascii="Arial" w:hAnsi="Arial" w:cs="Arial"/>
          <w:sz w:val="24"/>
        </w:rPr>
      </w:pPr>
      <w:r>
        <w:rPr>
          <w:rStyle w:val="Ninguno"/>
          <w:rFonts w:ascii="Arial" w:hAnsi="Arial" w:cs="Arial"/>
          <w:sz w:val="24"/>
        </w:rPr>
        <w:t xml:space="preserve">Una de las actividades que me llamo mucho la atención fue la </w:t>
      </w:r>
      <w:r w:rsidR="000332A7">
        <w:rPr>
          <w:rStyle w:val="Ninguno"/>
          <w:rFonts w:ascii="Arial" w:hAnsi="Arial" w:cs="Arial"/>
          <w:sz w:val="24"/>
        </w:rPr>
        <w:t xml:space="preserve">balanza casera en la cual fue muy interesante al realizarla, ya no me </w:t>
      </w:r>
      <w:r>
        <w:rPr>
          <w:rStyle w:val="Ninguno"/>
          <w:rFonts w:ascii="Arial" w:hAnsi="Arial" w:cs="Arial"/>
          <w:sz w:val="24"/>
        </w:rPr>
        <w:t xml:space="preserve">acordaba como era una balanza, con que materiales se podía crear una balanza, </w:t>
      </w:r>
      <w:r w:rsidR="000332A7">
        <w:rPr>
          <w:rStyle w:val="Ninguno"/>
          <w:rFonts w:ascii="Arial" w:hAnsi="Arial" w:cs="Arial"/>
          <w:sz w:val="24"/>
        </w:rPr>
        <w:t>como es que se utilizaba</w:t>
      </w:r>
      <w:r>
        <w:rPr>
          <w:rStyle w:val="Ninguno"/>
          <w:rFonts w:ascii="Arial" w:hAnsi="Arial" w:cs="Arial"/>
          <w:sz w:val="24"/>
        </w:rPr>
        <w:t>, tampoco sabía cómo se podía poner una actividad sobre la balanza para los niños de preescolar</w:t>
      </w:r>
      <w:r w:rsidR="000332A7">
        <w:rPr>
          <w:rStyle w:val="Ninguno"/>
          <w:rFonts w:ascii="Arial" w:hAnsi="Arial" w:cs="Arial"/>
          <w:sz w:val="24"/>
        </w:rPr>
        <w:t xml:space="preserve">, </w:t>
      </w:r>
      <w:r>
        <w:rPr>
          <w:rStyle w:val="Ninguno"/>
          <w:rFonts w:ascii="Arial" w:hAnsi="Arial" w:cs="Arial"/>
          <w:sz w:val="24"/>
        </w:rPr>
        <w:t xml:space="preserve">para ello en esta actividad realizamos la observación directa e indirecta en donde pudimos acertar las medidas, </w:t>
      </w:r>
      <w:r w:rsidR="002670EE">
        <w:rPr>
          <w:rStyle w:val="Ninguno"/>
          <w:rFonts w:ascii="Arial" w:hAnsi="Arial" w:cs="Arial"/>
          <w:sz w:val="24"/>
        </w:rPr>
        <w:t xml:space="preserve">para el trabajo final realice otra secuencia </w:t>
      </w:r>
    </w:p>
    <w:p w14:paraId="36CE94AB" w14:textId="77777777" w:rsidR="002670EE" w:rsidRDefault="002670EE" w:rsidP="002670EE">
      <w:pPr>
        <w:spacing w:line="360" w:lineRule="auto"/>
        <w:jc w:val="both"/>
        <w:rPr>
          <w:rStyle w:val="Ninguno"/>
          <w:rFonts w:ascii="Arial" w:hAnsi="Arial" w:cs="Arial"/>
          <w:sz w:val="24"/>
        </w:rPr>
      </w:pPr>
    </w:p>
    <w:p w14:paraId="055C333E" w14:textId="3D92763B" w:rsidR="000332A7" w:rsidRDefault="002670EE" w:rsidP="002670EE">
      <w:pPr>
        <w:spacing w:line="360" w:lineRule="auto"/>
        <w:jc w:val="both"/>
        <w:rPr>
          <w:rStyle w:val="Ninguno"/>
          <w:rFonts w:ascii="Arial" w:hAnsi="Arial" w:cs="Arial"/>
          <w:sz w:val="24"/>
        </w:rPr>
      </w:pPr>
      <w:r>
        <w:rPr>
          <w:rStyle w:val="Ninguno"/>
          <w:rFonts w:ascii="Arial" w:hAnsi="Arial" w:cs="Arial"/>
          <w:sz w:val="24"/>
        </w:rPr>
        <w:t xml:space="preserve">didáctica </w:t>
      </w:r>
      <w:r w:rsidR="009E0F6F">
        <w:rPr>
          <w:rStyle w:val="Ninguno"/>
          <w:rFonts w:ascii="Arial" w:hAnsi="Arial" w:cs="Arial"/>
          <w:sz w:val="24"/>
        </w:rPr>
        <w:t xml:space="preserve">en esta actividad desarrollé dos competencias la primera fue </w:t>
      </w:r>
      <w:r w:rsidR="009E0F6F" w:rsidRPr="009E0F6F">
        <w:rPr>
          <w:rStyle w:val="Ninguno"/>
          <w:rFonts w:ascii="Arial" w:hAnsi="Arial" w:cs="Arial"/>
          <w:sz w:val="24"/>
        </w:rPr>
        <w:t xml:space="preserve">“Emplea la evaluación para intervenir en los diferentes ámbitos y momentos de la tarea educativa para mejorar los </w:t>
      </w:r>
      <w:r w:rsidR="009E0F6F">
        <w:rPr>
          <w:rStyle w:val="Ninguno"/>
          <w:rFonts w:ascii="Arial" w:hAnsi="Arial" w:cs="Arial"/>
          <w:sz w:val="24"/>
        </w:rPr>
        <w:t xml:space="preserve">aprendizajes de sus alumnos.” , en esta competencia desarrollé un </w:t>
      </w:r>
      <w:r>
        <w:rPr>
          <w:rStyle w:val="Ninguno"/>
          <w:rFonts w:ascii="Arial" w:hAnsi="Arial" w:cs="Arial"/>
          <w:sz w:val="24"/>
        </w:rPr>
        <w:t>70</w:t>
      </w:r>
      <w:r w:rsidR="009E0F6F">
        <w:rPr>
          <w:rStyle w:val="Ninguno"/>
          <w:rFonts w:ascii="Arial" w:hAnsi="Arial" w:cs="Arial"/>
          <w:sz w:val="24"/>
        </w:rPr>
        <w:t xml:space="preserve">% por que realice una pequeña lista de cotejo para poder evaluar lo aprendido de los alumnos y la segunda competencia fue </w:t>
      </w:r>
      <w:r w:rsidR="009E0F6F" w:rsidRPr="009E0F6F">
        <w:rPr>
          <w:rStyle w:val="Ninguno"/>
          <w:rFonts w:ascii="Arial" w:hAnsi="Arial" w:cs="Arial"/>
          <w:sz w:val="24"/>
        </w:rPr>
        <w:t>“Distingue los procesos de aprendizaje de sus alumnos para favorecer su desarrollo cogniti</w:t>
      </w:r>
      <w:r w:rsidR="009E0F6F">
        <w:rPr>
          <w:rStyle w:val="Ninguno"/>
          <w:rFonts w:ascii="Arial" w:hAnsi="Arial" w:cs="Arial"/>
          <w:sz w:val="24"/>
        </w:rPr>
        <w:t>vo y socioemocional.”, considero que en esta actividad desarrolle un 80%</w:t>
      </w:r>
      <w:r>
        <w:rPr>
          <w:rStyle w:val="Ninguno"/>
          <w:rFonts w:ascii="Arial" w:hAnsi="Arial" w:cs="Arial"/>
          <w:sz w:val="24"/>
        </w:rPr>
        <w:t xml:space="preserve">. </w:t>
      </w:r>
    </w:p>
    <w:p w14:paraId="3B3F096F" w14:textId="3AEA66B7" w:rsidR="000332A7" w:rsidRDefault="002670EE" w:rsidP="002670EE">
      <w:pPr>
        <w:spacing w:line="360" w:lineRule="auto"/>
        <w:jc w:val="both"/>
        <w:rPr>
          <w:rStyle w:val="Ninguno"/>
          <w:rFonts w:ascii="Arial" w:hAnsi="Arial" w:cs="Arial"/>
          <w:sz w:val="24"/>
        </w:rPr>
      </w:pPr>
      <w:r>
        <w:rPr>
          <w:rStyle w:val="Ninguno"/>
          <w:rFonts w:ascii="Arial" w:hAnsi="Arial" w:cs="Arial"/>
          <w:sz w:val="24"/>
        </w:rPr>
        <w:t xml:space="preserve">Una de las competencias que me falto desarrollar fue </w:t>
      </w:r>
      <w:r w:rsidRPr="002670EE">
        <w:rPr>
          <w:rStyle w:val="Ninguno"/>
          <w:rFonts w:ascii="Arial" w:hAnsi="Arial" w:cs="Arial"/>
          <w:sz w:val="24"/>
        </w:rPr>
        <w:t>“Integra recursos de la investigación educativa para enriquecer su práctica profesional, expresando su interés por el conocimiento, la ciencia y la mejora de la educación.”</w:t>
      </w:r>
      <w:r>
        <w:rPr>
          <w:rStyle w:val="Ninguno"/>
          <w:rFonts w:ascii="Arial" w:hAnsi="Arial" w:cs="Arial"/>
          <w:sz w:val="24"/>
        </w:rPr>
        <w:t xml:space="preserve"> Considero que en esta competencia fue un 60%. </w:t>
      </w:r>
    </w:p>
    <w:p w14:paraId="4D7358AA" w14:textId="7A76FC9C" w:rsidR="002670EE" w:rsidRDefault="002670EE" w:rsidP="002670EE">
      <w:pPr>
        <w:spacing w:line="360" w:lineRule="auto"/>
        <w:jc w:val="both"/>
        <w:rPr>
          <w:rStyle w:val="Ninguno"/>
          <w:rFonts w:ascii="Arial" w:hAnsi="Arial" w:cs="Arial"/>
          <w:sz w:val="24"/>
        </w:rPr>
      </w:pPr>
      <w:r>
        <w:rPr>
          <w:rStyle w:val="Ninguno"/>
          <w:rFonts w:ascii="Arial" w:hAnsi="Arial" w:cs="Arial"/>
          <w:sz w:val="24"/>
        </w:rPr>
        <w:t>En esta materia aprendí demasiadas cosas, como por ejemplo que actividades son adecuadas para el aprendizaje del alumno, como aplicar una secuencia didáctica, como hacer una clase dinámica, etcétera.</w:t>
      </w:r>
    </w:p>
    <w:p w14:paraId="41C5DDE4" w14:textId="77777777" w:rsidR="002670EE" w:rsidRDefault="002670EE" w:rsidP="002670EE">
      <w:pPr>
        <w:spacing w:line="360" w:lineRule="auto"/>
        <w:jc w:val="both"/>
        <w:rPr>
          <w:rStyle w:val="Ninguno"/>
          <w:rFonts w:ascii="Arial" w:hAnsi="Arial" w:cs="Arial"/>
          <w:sz w:val="24"/>
        </w:rPr>
      </w:pPr>
    </w:p>
    <w:p w14:paraId="73D1D12B" w14:textId="6C61AEAC" w:rsidR="002A6088" w:rsidRPr="002670EE" w:rsidRDefault="002670EE" w:rsidP="002670EE">
      <w:pPr>
        <w:spacing w:line="360" w:lineRule="auto"/>
        <w:jc w:val="center"/>
        <w:rPr>
          <w:rStyle w:val="Ninguno"/>
          <w:rFonts w:ascii="Arial" w:hAnsi="Arial" w:cs="Arial"/>
          <w:b/>
          <w:sz w:val="24"/>
        </w:rPr>
      </w:pPr>
      <w:r w:rsidRPr="002670EE">
        <w:rPr>
          <w:rStyle w:val="Ninguno"/>
          <w:rFonts w:ascii="Arial" w:hAnsi="Arial" w:cs="Arial"/>
          <w:b/>
          <w:sz w:val="24"/>
        </w:rPr>
        <w:t>Conclusión</w:t>
      </w:r>
    </w:p>
    <w:p w14:paraId="17EA6EF9" w14:textId="31ABD8E5" w:rsidR="002A6088" w:rsidRPr="002670EE" w:rsidRDefault="002670EE" w:rsidP="002670EE">
      <w:pPr>
        <w:spacing w:line="360" w:lineRule="auto"/>
        <w:jc w:val="both"/>
        <w:rPr>
          <w:rStyle w:val="Ninguno"/>
          <w:rFonts w:ascii="Arial" w:hAnsi="Arial" w:cs="Arial"/>
          <w:b/>
          <w:sz w:val="24"/>
        </w:rPr>
      </w:pPr>
      <w:r w:rsidRPr="002670EE">
        <w:rPr>
          <w:rStyle w:val="Ninguno"/>
          <w:rFonts w:ascii="Arial" w:hAnsi="Arial" w:cs="Arial"/>
          <w:b/>
          <w:sz w:val="24"/>
        </w:rPr>
        <w:t>¿Cómo y qué tanto logré desarrollar las competencias del perfil de egreso a partir del curso de forma espacio y medida?</w:t>
      </w:r>
    </w:p>
    <w:p w14:paraId="00291C47" w14:textId="24E6CE32" w:rsidR="00691789" w:rsidRDefault="002670EE" w:rsidP="00E548BB">
      <w:pPr>
        <w:rPr>
          <w:rStyle w:val="Ninguno"/>
          <w:rFonts w:ascii="Arial" w:hAnsi="Arial" w:cs="Arial"/>
          <w:sz w:val="24"/>
        </w:rPr>
      </w:pPr>
      <w:r w:rsidRPr="002670EE">
        <w:rPr>
          <w:rStyle w:val="Ninguno"/>
          <w:rFonts w:ascii="Arial" w:hAnsi="Arial" w:cs="Arial"/>
          <w:sz w:val="24"/>
        </w:rPr>
        <w:t>Las competencias del perfil de egreso son:</w:t>
      </w:r>
      <w:r w:rsidR="00E548BB">
        <w:rPr>
          <w:rStyle w:val="Ninguno"/>
          <w:rFonts w:ascii="Arial" w:hAnsi="Arial" w:cs="Arial"/>
          <w:sz w:val="24"/>
        </w:rPr>
        <w:t xml:space="preserve"> </w:t>
      </w:r>
      <w:r w:rsidRPr="00E548BB">
        <w:rPr>
          <w:rStyle w:val="Ninguno"/>
          <w:rFonts w:ascii="Arial" w:hAnsi="Arial" w:cs="Arial"/>
          <w:sz w:val="24"/>
        </w:rPr>
        <w:t>Soluciona problemas y toma decisiones utilizando su pens</w:t>
      </w:r>
      <w:commentRangeStart w:id="1"/>
      <w:r w:rsidRPr="00E548BB">
        <w:rPr>
          <w:rStyle w:val="Ninguno"/>
          <w:rFonts w:ascii="Arial" w:hAnsi="Arial" w:cs="Arial"/>
          <w:sz w:val="24"/>
        </w:rPr>
        <w:t>amiento crítico y creativo</w:t>
      </w:r>
      <w:r w:rsidR="00E548BB">
        <w:rPr>
          <w:rStyle w:val="Ninguno"/>
          <w:rFonts w:ascii="Arial" w:hAnsi="Arial" w:cs="Arial"/>
          <w:sz w:val="24"/>
        </w:rPr>
        <w:t xml:space="preserve">, </w:t>
      </w:r>
      <w:r w:rsidRPr="00E548BB">
        <w:rPr>
          <w:rStyle w:val="Ninguno"/>
          <w:rFonts w:ascii="Arial" w:hAnsi="Arial" w:cs="Arial"/>
          <w:sz w:val="24"/>
        </w:rPr>
        <w:t>Aprende de manera autónoma y muestra iniciativa para auto regularse y for</w:t>
      </w:r>
      <w:r w:rsidR="00E548BB">
        <w:rPr>
          <w:rStyle w:val="Ninguno"/>
          <w:rFonts w:ascii="Arial" w:hAnsi="Arial" w:cs="Arial"/>
          <w:sz w:val="24"/>
        </w:rPr>
        <w:t xml:space="preserve">talecer su desarrollo personal y </w:t>
      </w:r>
      <w:r w:rsidRPr="00E548BB">
        <w:rPr>
          <w:rStyle w:val="Ninguno"/>
          <w:rFonts w:ascii="Arial" w:hAnsi="Arial" w:cs="Arial"/>
          <w:sz w:val="24"/>
        </w:rPr>
        <w:t>Colabora con diversos actores para generar proyectos innovadores de impacto social y educativo.</w:t>
      </w:r>
      <w:commentRangeEnd w:id="1"/>
      <w:r w:rsidR="00265C29">
        <w:rPr>
          <w:rStyle w:val="Refdecomentario"/>
        </w:rPr>
        <w:commentReference w:id="1"/>
      </w:r>
    </w:p>
    <w:p w14:paraId="65A48F48" w14:textId="23E68698" w:rsidR="00691789" w:rsidRDefault="002670EE" w:rsidP="002670EE">
      <w:pPr>
        <w:spacing w:line="360" w:lineRule="auto"/>
        <w:jc w:val="both"/>
        <w:rPr>
          <w:rStyle w:val="Ninguno"/>
          <w:rFonts w:ascii="Arial" w:hAnsi="Arial" w:cs="Arial"/>
          <w:sz w:val="24"/>
        </w:rPr>
      </w:pPr>
      <w:r w:rsidRPr="002670EE">
        <w:rPr>
          <w:rStyle w:val="Ninguno"/>
          <w:rFonts w:ascii="Arial" w:hAnsi="Arial" w:cs="Arial"/>
          <w:sz w:val="24"/>
        </w:rPr>
        <w:t>Estas h</w:t>
      </w:r>
      <w:r w:rsidR="00E548BB">
        <w:rPr>
          <w:rStyle w:val="Ninguno"/>
          <w:rFonts w:ascii="Arial" w:hAnsi="Arial" w:cs="Arial"/>
          <w:sz w:val="24"/>
        </w:rPr>
        <w:t>abilidades han mejorado en un 85%, puesto que</w:t>
      </w:r>
      <w:r w:rsidR="00691789">
        <w:rPr>
          <w:rStyle w:val="Ninguno"/>
          <w:rFonts w:ascii="Arial" w:hAnsi="Arial" w:cs="Arial"/>
          <w:sz w:val="24"/>
        </w:rPr>
        <w:t xml:space="preserve"> hay</w:t>
      </w:r>
      <w:r w:rsidRPr="002670EE">
        <w:rPr>
          <w:rStyle w:val="Ninguno"/>
          <w:rFonts w:ascii="Arial" w:hAnsi="Arial" w:cs="Arial"/>
          <w:sz w:val="24"/>
        </w:rPr>
        <w:t xml:space="preserve"> cosas nuevas que aprender a lo largo del curso</w:t>
      </w:r>
      <w:r w:rsidR="00691789">
        <w:rPr>
          <w:rStyle w:val="Ninguno"/>
          <w:rFonts w:ascii="Arial" w:hAnsi="Arial" w:cs="Arial"/>
          <w:sz w:val="24"/>
        </w:rPr>
        <w:t xml:space="preserve"> de forma espacio y medida,</w:t>
      </w:r>
      <w:r w:rsidRPr="002670EE">
        <w:rPr>
          <w:rStyle w:val="Ninguno"/>
          <w:rFonts w:ascii="Arial" w:hAnsi="Arial" w:cs="Arial"/>
          <w:sz w:val="24"/>
        </w:rPr>
        <w:t xml:space="preserve"> siempre estoy dispue</w:t>
      </w:r>
      <w:r w:rsidR="00E548BB">
        <w:rPr>
          <w:rStyle w:val="Ninguno"/>
          <w:rFonts w:ascii="Arial" w:hAnsi="Arial" w:cs="Arial"/>
          <w:sz w:val="24"/>
        </w:rPr>
        <w:t xml:space="preserve">sta </w:t>
      </w:r>
      <w:r w:rsidR="00691789">
        <w:rPr>
          <w:rStyle w:val="Ninguno"/>
          <w:rFonts w:ascii="Arial" w:hAnsi="Arial" w:cs="Arial"/>
          <w:sz w:val="24"/>
        </w:rPr>
        <w:t>a mejorar mi aprendizaje</w:t>
      </w:r>
      <w:r w:rsidR="00E548BB">
        <w:rPr>
          <w:rStyle w:val="Ninguno"/>
          <w:rFonts w:ascii="Arial" w:hAnsi="Arial" w:cs="Arial"/>
          <w:sz w:val="24"/>
        </w:rPr>
        <w:t>, mis conocimientos y habilidades</w:t>
      </w:r>
      <w:r w:rsidR="00691789">
        <w:rPr>
          <w:rStyle w:val="Ninguno"/>
          <w:rFonts w:ascii="Arial" w:hAnsi="Arial" w:cs="Arial"/>
          <w:sz w:val="24"/>
        </w:rPr>
        <w:t xml:space="preserve">, </w:t>
      </w:r>
      <w:r w:rsidRPr="002670EE">
        <w:rPr>
          <w:rStyle w:val="Ninguno"/>
          <w:rFonts w:ascii="Arial" w:hAnsi="Arial" w:cs="Arial"/>
          <w:sz w:val="24"/>
        </w:rPr>
        <w:t xml:space="preserve">lo más importante, espero mejorar en mi profesión. </w:t>
      </w:r>
    </w:p>
    <w:p w14:paraId="06AF3AF9" w14:textId="0B760B99" w:rsidR="00E548BB" w:rsidRDefault="00E548BB" w:rsidP="002670EE">
      <w:pPr>
        <w:spacing w:line="360" w:lineRule="auto"/>
        <w:jc w:val="both"/>
        <w:rPr>
          <w:rStyle w:val="Ninguno"/>
          <w:rFonts w:ascii="Arial" w:hAnsi="Arial" w:cs="Arial"/>
          <w:sz w:val="24"/>
        </w:rPr>
      </w:pPr>
    </w:p>
    <w:p w14:paraId="4AA79558" w14:textId="1A19239E" w:rsidR="00E548BB" w:rsidRDefault="00E548BB" w:rsidP="002670EE">
      <w:pPr>
        <w:spacing w:line="360" w:lineRule="auto"/>
        <w:jc w:val="both"/>
        <w:rPr>
          <w:rStyle w:val="Ninguno"/>
          <w:rFonts w:ascii="Arial" w:hAnsi="Arial" w:cs="Arial"/>
          <w:sz w:val="24"/>
        </w:rPr>
      </w:pPr>
    </w:p>
    <w:p w14:paraId="51782549" w14:textId="77777777" w:rsidR="00E548BB" w:rsidRDefault="00E548BB" w:rsidP="002670EE">
      <w:pPr>
        <w:spacing w:line="360" w:lineRule="auto"/>
        <w:jc w:val="both"/>
        <w:rPr>
          <w:rStyle w:val="Ninguno"/>
          <w:rFonts w:ascii="Arial" w:hAnsi="Arial" w:cs="Arial"/>
          <w:sz w:val="24"/>
        </w:rPr>
      </w:pPr>
    </w:p>
    <w:p w14:paraId="7369134B" w14:textId="29FD17D9" w:rsidR="00691789" w:rsidRDefault="002670EE" w:rsidP="002670EE">
      <w:pPr>
        <w:spacing w:line="360" w:lineRule="auto"/>
        <w:jc w:val="both"/>
        <w:rPr>
          <w:rStyle w:val="Ninguno"/>
          <w:rFonts w:ascii="Arial" w:hAnsi="Arial" w:cs="Arial"/>
          <w:sz w:val="24"/>
        </w:rPr>
      </w:pPr>
      <w:r w:rsidRPr="002670EE">
        <w:rPr>
          <w:rStyle w:val="Ninguno"/>
          <w:rFonts w:ascii="Arial" w:hAnsi="Arial" w:cs="Arial"/>
          <w:sz w:val="24"/>
        </w:rPr>
        <w:t>Queremos utilizar l</w:t>
      </w:r>
      <w:r w:rsidR="00691789">
        <w:rPr>
          <w:rStyle w:val="Ninguno"/>
          <w:rFonts w:ascii="Arial" w:hAnsi="Arial" w:cs="Arial"/>
          <w:sz w:val="24"/>
        </w:rPr>
        <w:t>os beneficios de las matemáticas</w:t>
      </w:r>
      <w:r w:rsidRPr="002670EE">
        <w:rPr>
          <w:rStyle w:val="Ninguno"/>
          <w:rFonts w:ascii="Arial" w:hAnsi="Arial" w:cs="Arial"/>
          <w:sz w:val="24"/>
        </w:rPr>
        <w:t xml:space="preserve"> para entrenar los deseos de los niños, porque están en nuestra vida diaria. Hay muchos temas en este curso, y en cada clase</w:t>
      </w:r>
      <w:r w:rsidR="00E548BB">
        <w:rPr>
          <w:rStyle w:val="Ninguno"/>
          <w:rFonts w:ascii="Arial" w:hAnsi="Arial" w:cs="Arial"/>
          <w:sz w:val="24"/>
        </w:rPr>
        <w:t xml:space="preserve"> de este semestre</w:t>
      </w:r>
      <w:r w:rsidR="00691789">
        <w:rPr>
          <w:rStyle w:val="Ninguno"/>
          <w:rFonts w:ascii="Arial" w:hAnsi="Arial" w:cs="Arial"/>
          <w:sz w:val="24"/>
        </w:rPr>
        <w:t xml:space="preserve">, </w:t>
      </w:r>
      <w:r w:rsidR="00691789">
        <w:rPr>
          <w:rFonts w:ascii="Arial" w:hAnsi="Arial" w:cs="Arial"/>
          <w:sz w:val="24"/>
        </w:rPr>
        <w:t>la</w:t>
      </w:r>
      <w:r w:rsidR="00691789" w:rsidRPr="00691789">
        <w:rPr>
          <w:rFonts w:ascii="Arial" w:hAnsi="Arial" w:cs="Arial"/>
          <w:sz w:val="24"/>
        </w:rPr>
        <w:t xml:space="preserve"> enseñanza de estos contenidos persigue que los alumnos avancen progresivamente en el control de las relaciones espaciales, de modo que les posibilite orientarse autónomamente en sus propios desplazamientos, en los desplazamientos de los objetos u otras personas, en el descubrimiento de las relaciones existentes en los objetos y entre</w:t>
      </w:r>
      <w:r w:rsidR="00E548BB">
        <w:rPr>
          <w:rFonts w:ascii="Arial" w:hAnsi="Arial" w:cs="Arial"/>
          <w:sz w:val="24"/>
        </w:rPr>
        <w:t xml:space="preserve"> los objetos. </w:t>
      </w:r>
      <w:r w:rsidR="00DF6B42">
        <w:rPr>
          <w:rFonts w:ascii="Arial" w:hAnsi="Arial" w:cs="Arial"/>
          <w:sz w:val="24"/>
        </w:rPr>
        <w:t>Estas competencias</w:t>
      </w:r>
      <w:r w:rsidR="00E548BB">
        <w:rPr>
          <w:rFonts w:ascii="Arial" w:hAnsi="Arial" w:cs="Arial"/>
          <w:sz w:val="24"/>
        </w:rPr>
        <w:t xml:space="preserve"> </w:t>
      </w:r>
      <w:r w:rsidR="00DF6B42">
        <w:rPr>
          <w:rFonts w:ascii="Arial" w:hAnsi="Arial" w:cs="Arial"/>
          <w:sz w:val="24"/>
        </w:rPr>
        <w:t xml:space="preserve">se </w:t>
      </w:r>
      <w:r w:rsidR="00DF6B42" w:rsidRPr="00691789">
        <w:rPr>
          <w:rFonts w:ascii="Arial" w:hAnsi="Arial" w:cs="Arial"/>
          <w:sz w:val="24"/>
        </w:rPr>
        <w:t>sentarán</w:t>
      </w:r>
      <w:r w:rsidR="00691789" w:rsidRPr="00691789">
        <w:rPr>
          <w:rFonts w:ascii="Arial" w:hAnsi="Arial" w:cs="Arial"/>
          <w:sz w:val="24"/>
        </w:rPr>
        <w:t xml:space="preserve"> también bases para el avance futuro sobre los saberes geométricos. Asimismo, constituyen una oportunidad para comenzar a introducirse en un modo de funcionamiento propio de la matemática</w:t>
      </w:r>
    </w:p>
    <w:p w14:paraId="0562824C" w14:textId="7C428B97" w:rsidR="002A6088" w:rsidRPr="00E548BB" w:rsidRDefault="002670EE" w:rsidP="00E548BB">
      <w:pPr>
        <w:spacing w:line="360" w:lineRule="auto"/>
        <w:jc w:val="both"/>
        <w:rPr>
          <w:rStyle w:val="Ninguno"/>
          <w:rFonts w:ascii="Arial" w:hAnsi="Arial" w:cs="Arial"/>
        </w:rPr>
      </w:pPr>
      <w:r w:rsidRPr="002670EE">
        <w:rPr>
          <w:rStyle w:val="Ninguno"/>
          <w:rFonts w:ascii="Arial" w:hAnsi="Arial" w:cs="Arial"/>
          <w:sz w:val="24"/>
        </w:rPr>
        <w:t xml:space="preserve"> </w:t>
      </w:r>
    </w:p>
    <w:p w14:paraId="650C9520" w14:textId="0E2B27B0" w:rsidR="002A6088" w:rsidRDefault="002A6088" w:rsidP="000C5FF1">
      <w:pPr>
        <w:rPr>
          <w:rStyle w:val="Ninguno"/>
        </w:rPr>
      </w:pPr>
    </w:p>
    <w:sdt>
      <w:sdtPr>
        <w:rPr>
          <w:rFonts w:asciiTheme="minorHAnsi" w:eastAsiaTheme="minorHAnsi" w:hAnsiTheme="minorHAnsi" w:cstheme="minorBidi"/>
          <w:color w:val="auto"/>
          <w:sz w:val="22"/>
          <w:szCs w:val="22"/>
          <w:lang w:val="es-ES" w:eastAsia="en-US"/>
        </w:rPr>
        <w:id w:val="1813051740"/>
        <w:docPartObj>
          <w:docPartGallery w:val="Bibliographies"/>
          <w:docPartUnique/>
        </w:docPartObj>
      </w:sdtPr>
      <w:sdtEndPr>
        <w:rPr>
          <w:lang w:val="es-MX"/>
        </w:rPr>
      </w:sdtEndPr>
      <w:sdtContent>
        <w:p w14:paraId="4E07F5F9" w14:textId="2A41B6A4" w:rsidR="002670EE" w:rsidRDefault="002670EE">
          <w:pPr>
            <w:pStyle w:val="Ttulo1"/>
          </w:pPr>
          <w:r>
            <w:rPr>
              <w:lang w:val="es-ES"/>
            </w:rPr>
            <w:t>Referencias</w:t>
          </w:r>
        </w:p>
        <w:sdt>
          <w:sdtPr>
            <w:id w:val="-573587230"/>
            <w:bibliography/>
          </w:sdtPr>
          <w:sdtEndPr/>
          <w:sdtContent>
            <w:p w14:paraId="57C8F1A2" w14:textId="77777777" w:rsidR="002670EE" w:rsidRDefault="002670EE" w:rsidP="002670EE">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2018, S. (s.f.). </w:t>
              </w:r>
              <w:r>
                <w:rPr>
                  <w:i/>
                  <w:iCs/>
                  <w:noProof/>
                  <w:lang w:val="es-ES"/>
                </w:rPr>
                <w:t>Libro de Aprendizajes Claves</w:t>
              </w:r>
              <w:r>
                <w:rPr>
                  <w:noProof/>
                  <w:lang w:val="es-ES"/>
                </w:rPr>
                <w:t>. Obtenido de Libro de Aprendizajes Claves: http://201.117.133.137/sistema/Data/tareas/enep-00038/_AreasDocumentos/03-2018-0203/3370.pdf</w:t>
              </w:r>
            </w:p>
            <w:p w14:paraId="52EAAD2A" w14:textId="77777777" w:rsidR="002670EE" w:rsidRDefault="002670EE" w:rsidP="002670EE">
              <w:pPr>
                <w:pStyle w:val="Bibliografa"/>
                <w:ind w:left="720" w:hanging="720"/>
                <w:rPr>
                  <w:noProof/>
                  <w:lang w:val="es-ES"/>
                </w:rPr>
              </w:pPr>
              <w:r>
                <w:rPr>
                  <w:noProof/>
                  <w:lang w:val="es-ES"/>
                </w:rPr>
                <w:t xml:space="preserve">Ressia, Q. y. (2009). </w:t>
              </w:r>
              <w:r>
                <w:rPr>
                  <w:i/>
                  <w:iCs/>
                  <w:noProof/>
                  <w:lang w:val="es-ES"/>
                </w:rPr>
                <w:t xml:space="preserve">La enseñanza de la geometria en el jardin de infantes </w:t>
              </w:r>
              <w:r>
                <w:rPr>
                  <w:noProof/>
                  <w:lang w:val="es-ES"/>
                </w:rPr>
                <w:t>. Obtenido de La enseñanza de la geometria en el jardin de infantes : http://201.117.133.137/sistema/Data/tareas/enep-00038/_AreasDocumentos/03-2018-0203/3368.pdf</w:t>
              </w:r>
            </w:p>
            <w:p w14:paraId="2F8518CA" w14:textId="3E0CBCCC" w:rsidR="002A6088" w:rsidRPr="002670EE" w:rsidRDefault="002670EE" w:rsidP="000C5FF1">
              <w:pPr>
                <w:rPr>
                  <w:rStyle w:val="Ninguno"/>
                  <w:lang w:val="es-MX"/>
                </w:rPr>
              </w:pPr>
              <w:r>
                <w:rPr>
                  <w:b/>
                  <w:bCs/>
                </w:rPr>
                <w:fldChar w:fldCharType="end"/>
              </w:r>
            </w:p>
          </w:sdtContent>
        </w:sdt>
      </w:sdtContent>
    </w:sdt>
    <w:p w14:paraId="032E6E40" w14:textId="4E6B3989" w:rsidR="003F4392" w:rsidRDefault="003F4392" w:rsidP="000C5FF1">
      <w:pPr>
        <w:rPr>
          <w:rStyle w:val="Ninguno"/>
        </w:rPr>
      </w:pPr>
    </w:p>
    <w:p w14:paraId="2783871C" w14:textId="7BE2F4B1" w:rsidR="00B146A8" w:rsidRDefault="00B146A8" w:rsidP="000C5FF1">
      <w:pPr>
        <w:rPr>
          <w:rStyle w:val="Ninguno"/>
        </w:rPr>
      </w:pPr>
    </w:p>
    <w:tbl>
      <w:tblPr>
        <w:tblStyle w:val="TableNormal"/>
        <w:tblW w:w="910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8"/>
        <w:gridCol w:w="2483"/>
        <w:gridCol w:w="1790"/>
        <w:gridCol w:w="1843"/>
        <w:gridCol w:w="1417"/>
      </w:tblGrid>
      <w:tr w:rsidR="00B146A8" w:rsidRPr="00852EC6" w14:paraId="44D54725" w14:textId="77777777" w:rsidTr="00CB468C">
        <w:trPr>
          <w:trHeight w:val="3073"/>
        </w:trPr>
        <w:tc>
          <w:tcPr>
            <w:tcW w:w="4051" w:type="dxa"/>
            <w:gridSpan w:val="2"/>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3362634F" w14:textId="3760183B" w:rsidR="00B146A8" w:rsidRDefault="00B146A8" w:rsidP="00CB468C">
            <w:pPr>
              <w:pStyle w:val="Cuerpo"/>
              <w:jc w:val="center"/>
              <w:rPr>
                <w:rStyle w:val="Ninguno"/>
                <w:b/>
                <w:bCs/>
              </w:rPr>
            </w:pPr>
            <w:r>
              <w:rPr>
                <w:rStyle w:val="Ninguno"/>
                <w:b/>
                <w:bCs/>
              </w:rPr>
              <w:lastRenderedPageBreak/>
              <w:t xml:space="preserve">EVIDENCIA </w:t>
            </w:r>
            <w:r w:rsidR="003F6387">
              <w:rPr>
                <w:rStyle w:val="Ninguno"/>
                <w:b/>
                <w:bCs/>
              </w:rPr>
              <w:t xml:space="preserve">INTEGRADORA </w:t>
            </w:r>
          </w:p>
          <w:p w14:paraId="608889CA" w14:textId="77777777" w:rsidR="00B146A8" w:rsidRDefault="00B146A8" w:rsidP="00CB468C">
            <w:pPr>
              <w:pStyle w:val="Cuerpo"/>
              <w:jc w:val="center"/>
              <w:rPr>
                <w:rStyle w:val="Ninguno"/>
                <w:b/>
                <w:bCs/>
              </w:rPr>
            </w:pPr>
            <w:r>
              <w:rPr>
                <w:rStyle w:val="Ninguno"/>
                <w:b/>
                <w:bCs/>
              </w:rPr>
              <w:t>ENSAYO</w:t>
            </w:r>
          </w:p>
          <w:p w14:paraId="711AFE25" w14:textId="77777777" w:rsidR="00B146A8" w:rsidRDefault="00B146A8" w:rsidP="00CB468C">
            <w:pPr>
              <w:pStyle w:val="Cuerpo"/>
              <w:jc w:val="center"/>
              <w:rPr>
                <w:rStyle w:val="Ninguno"/>
                <w:b/>
                <w:bCs/>
              </w:rPr>
            </w:pPr>
            <w:r>
              <w:rPr>
                <w:rStyle w:val="Ninguno"/>
                <w:b/>
                <w:bCs/>
              </w:rPr>
              <w:t>COMPETENCIA</w:t>
            </w:r>
          </w:p>
          <w:p w14:paraId="3394C3A2" w14:textId="77777777" w:rsidR="00B146A8" w:rsidRDefault="00B146A8" w:rsidP="00CB468C">
            <w:pPr>
              <w:pStyle w:val="Cuerpo"/>
              <w:spacing w:after="200" w:line="276" w:lineRule="auto"/>
              <w:jc w:val="both"/>
            </w:pPr>
            <w:r>
              <w:rPr>
                <w:rStyle w:val="Ninguno"/>
                <w:rFonts w:ascii="Arial" w:hAnsi="Arial"/>
              </w:rPr>
              <w:t>Utiliza los resultados de la investigación para profundizar en el conocimiento y los procesos de aprendizaje de las matemáticas de sus alumnos</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6D21F0CB" w14:textId="77777777" w:rsidR="00B146A8" w:rsidRDefault="00B146A8" w:rsidP="00CB468C">
            <w:pPr>
              <w:pStyle w:val="Cuerpo"/>
              <w:jc w:val="center"/>
              <w:rPr>
                <w:rStyle w:val="Ninguno"/>
                <w:b/>
                <w:bCs/>
              </w:rPr>
            </w:pPr>
            <w:r>
              <w:rPr>
                <w:rStyle w:val="Ninguno"/>
                <w:b/>
                <w:bCs/>
              </w:rPr>
              <w:t>PROBLEMATIZACIÓN</w:t>
            </w:r>
          </w:p>
          <w:p w14:paraId="15D8729B" w14:textId="57F0E490" w:rsidR="00B146A8" w:rsidRDefault="00B146A8" w:rsidP="00B146A8">
            <w:pPr>
              <w:pStyle w:val="Cuerpo"/>
              <w:rPr>
                <w:rStyle w:val="Ninguno"/>
                <w:b/>
                <w:bCs/>
              </w:rPr>
            </w:pPr>
            <w:r>
              <w:rPr>
                <w:rStyle w:val="Ninguno"/>
                <w:b/>
                <w:bCs/>
              </w:rPr>
              <w:t xml:space="preserve">Realiza un ensayo sobre el desarrollo de tus competencias profesionales que se trabajaron en el curso de forma espacio y medida través de los contenidos del curso como las orientaciones didácticas del programa aprendizajes clave, diseño y aplicación de actividades para preescolar ubicación espacial, formas y figuras y cuerpos geométricos triángulos y cuadriláteros, longitud y distancia el campo de pensamiento matemático en preescolar </w:t>
            </w:r>
          </w:p>
          <w:p w14:paraId="2BB17083" w14:textId="79BCEFA4" w:rsidR="00B146A8" w:rsidRDefault="00B146A8" w:rsidP="00B146A8">
            <w:pPr>
              <w:rPr>
                <w:rStyle w:val="Ninguno"/>
              </w:rPr>
            </w:pPr>
            <w:r>
              <w:rPr>
                <w:rStyle w:val="Ninguno"/>
                <w:b/>
                <w:bCs/>
              </w:rPr>
              <w:t xml:space="preserve">Y da respuesta a: </w:t>
            </w:r>
            <w:r>
              <w:rPr>
                <w:rStyle w:val="Ninguno"/>
              </w:rPr>
              <w:t xml:space="preserve">¿Cómo y qué tanto logré desarrollar las competencias del perfil de egreso a partir del curso de forma espacio y </w:t>
            </w:r>
            <w:r w:rsidR="002A6088">
              <w:rPr>
                <w:rStyle w:val="Ninguno"/>
              </w:rPr>
              <w:t>medida?</w:t>
            </w:r>
          </w:p>
          <w:p w14:paraId="3A1EA60E" w14:textId="5B1F7438" w:rsidR="00B146A8" w:rsidRDefault="00B146A8" w:rsidP="00CB468C">
            <w:pPr>
              <w:pStyle w:val="Cuerpo"/>
            </w:pPr>
          </w:p>
        </w:tc>
      </w:tr>
      <w:tr w:rsidR="00B146A8" w14:paraId="4984A483" w14:textId="77777777" w:rsidTr="00CB468C">
        <w:trPr>
          <w:trHeight w:val="666"/>
        </w:trPr>
        <w:tc>
          <w:tcPr>
            <w:tcW w:w="1568"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45172B09" w14:textId="77777777" w:rsidR="00B146A8" w:rsidRPr="00852EC6" w:rsidRDefault="00B146A8" w:rsidP="00CB468C"/>
        </w:tc>
        <w:tc>
          <w:tcPr>
            <w:tcW w:w="248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24DAD4E2" w14:textId="77777777" w:rsidR="00B146A8" w:rsidRDefault="00B146A8" w:rsidP="00CB468C">
            <w:pPr>
              <w:pStyle w:val="Cuerpo"/>
              <w:jc w:val="center"/>
              <w:rPr>
                <w:rStyle w:val="Ninguno"/>
                <w:b/>
                <w:bCs/>
              </w:rPr>
            </w:pPr>
            <w:r>
              <w:rPr>
                <w:rStyle w:val="Ninguno"/>
                <w:b/>
                <w:bCs/>
              </w:rPr>
              <w:t>ESTRATEGICO</w:t>
            </w:r>
          </w:p>
          <w:p w14:paraId="7A25A90E" w14:textId="77777777" w:rsidR="00B146A8" w:rsidRDefault="00B146A8" w:rsidP="00CB468C">
            <w:pPr>
              <w:pStyle w:val="Cuerpo"/>
              <w:jc w:val="center"/>
            </w:pPr>
            <w:r>
              <w:rPr>
                <w:rStyle w:val="Ninguno"/>
                <w:b/>
                <w:bCs/>
              </w:rPr>
              <w:t>10</w:t>
            </w:r>
          </w:p>
        </w:tc>
        <w:tc>
          <w:tcPr>
            <w:tcW w:w="179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11D37ED1" w14:textId="77777777" w:rsidR="00B146A8" w:rsidRDefault="00B146A8" w:rsidP="00CB468C">
            <w:pPr>
              <w:pStyle w:val="Cuerpo"/>
              <w:jc w:val="center"/>
              <w:rPr>
                <w:rStyle w:val="Ninguno"/>
                <w:b/>
                <w:bCs/>
              </w:rPr>
            </w:pPr>
            <w:r>
              <w:rPr>
                <w:rStyle w:val="Ninguno"/>
                <w:b/>
                <w:bCs/>
              </w:rPr>
              <w:t>AUTÓNOMO</w:t>
            </w:r>
          </w:p>
          <w:p w14:paraId="79B4CDCC" w14:textId="77777777" w:rsidR="00B146A8" w:rsidRDefault="00B146A8" w:rsidP="00CB468C">
            <w:pPr>
              <w:pStyle w:val="Cuerpo"/>
              <w:jc w:val="center"/>
            </w:pPr>
            <w:r>
              <w:rPr>
                <w:rStyle w:val="Ninguno"/>
                <w:b/>
                <w:bCs/>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2847FBF4" w14:textId="77777777" w:rsidR="00B146A8" w:rsidRDefault="00B146A8" w:rsidP="00CB468C">
            <w:pPr>
              <w:pStyle w:val="Cuerpo"/>
              <w:jc w:val="center"/>
              <w:rPr>
                <w:rStyle w:val="Ninguno"/>
                <w:b/>
                <w:bCs/>
              </w:rPr>
            </w:pPr>
            <w:r>
              <w:rPr>
                <w:rStyle w:val="Ninguno"/>
                <w:b/>
                <w:bCs/>
              </w:rPr>
              <w:t>RESOLUTIVO</w:t>
            </w:r>
          </w:p>
          <w:p w14:paraId="6C998865" w14:textId="77777777" w:rsidR="00B146A8" w:rsidRDefault="00B146A8" w:rsidP="00CB468C">
            <w:pPr>
              <w:pStyle w:val="Cuerpo"/>
              <w:jc w:val="center"/>
            </w:pPr>
            <w:r>
              <w:rPr>
                <w:rStyle w:val="Ninguno"/>
                <w:b/>
                <w:bCs/>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591272D7" w14:textId="77777777" w:rsidR="00B146A8" w:rsidRDefault="00B146A8" w:rsidP="00CB468C">
            <w:pPr>
              <w:pStyle w:val="Cuerpo"/>
              <w:jc w:val="center"/>
              <w:rPr>
                <w:rStyle w:val="Ninguno"/>
                <w:b/>
                <w:bCs/>
              </w:rPr>
            </w:pPr>
            <w:r>
              <w:rPr>
                <w:rStyle w:val="Ninguno"/>
                <w:b/>
                <w:bCs/>
              </w:rPr>
              <w:t>RECEPTIVO</w:t>
            </w:r>
          </w:p>
          <w:p w14:paraId="33CC8E87" w14:textId="77777777" w:rsidR="00B146A8" w:rsidRDefault="00B146A8" w:rsidP="00CB468C">
            <w:pPr>
              <w:pStyle w:val="Cuerpo"/>
              <w:jc w:val="center"/>
            </w:pPr>
            <w:r>
              <w:rPr>
                <w:rStyle w:val="Ninguno"/>
                <w:b/>
                <w:bCs/>
              </w:rPr>
              <w:t>7</w:t>
            </w:r>
          </w:p>
        </w:tc>
      </w:tr>
      <w:tr w:rsidR="00B146A8" w:rsidRPr="00852EC6" w14:paraId="40835733" w14:textId="77777777" w:rsidTr="00CB468C">
        <w:trPr>
          <w:trHeight w:val="3898"/>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81CC5" w14:textId="77777777" w:rsidR="00B146A8" w:rsidRDefault="00B146A8" w:rsidP="00CB468C">
            <w:pPr>
              <w:pStyle w:val="Cuerpo"/>
              <w:rPr>
                <w:rStyle w:val="Ninguno"/>
                <w:b/>
                <w:bCs/>
              </w:rPr>
            </w:pPr>
            <w:r>
              <w:rPr>
                <w:rStyle w:val="Ninguno"/>
                <w:b/>
                <w:bCs/>
              </w:rPr>
              <w:t xml:space="preserve">Portada e </w:t>
            </w:r>
          </w:p>
          <w:p w14:paraId="4C64699D" w14:textId="77777777" w:rsidR="00B146A8" w:rsidRDefault="00B146A8" w:rsidP="00CB468C">
            <w:pPr>
              <w:pStyle w:val="Cuerpo"/>
            </w:pPr>
            <w:r>
              <w:rPr>
                <w:rStyle w:val="Ninguno"/>
                <w:b/>
                <w:bCs/>
              </w:rPr>
              <w:t>Introducción</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480C8" w14:textId="77777777" w:rsidR="00B146A8" w:rsidRDefault="00B146A8" w:rsidP="00CB468C">
            <w:pPr>
              <w:pStyle w:val="Cuerpo"/>
              <w:rPr>
                <w:rStyle w:val="Ninguno"/>
              </w:rPr>
            </w:pPr>
            <w:r>
              <w:rPr>
                <w:rStyle w:val="Ninguno"/>
              </w:rPr>
              <w:t>Vincula el tema del trabajo con los objetivos planteados en la introducción y el resto del cuerpo del ensayo</w:t>
            </w:r>
          </w:p>
          <w:p w14:paraId="503D484E" w14:textId="77777777" w:rsidR="00B146A8" w:rsidRDefault="00B146A8" w:rsidP="00CB468C">
            <w:pPr>
              <w:pStyle w:val="Cuerpo"/>
            </w:pPr>
            <w:r>
              <w:rPr>
                <w:rStyle w:val="Ninguno"/>
              </w:rPr>
              <w:t>Transversaliza las competencias y aprendizajes a desarrollar en la evidencia explicando el contenido del ensayo</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BB565" w14:textId="77777777" w:rsidR="00B146A8" w:rsidRDefault="00B146A8" w:rsidP="00CB468C">
            <w:pPr>
              <w:pStyle w:val="Cuerpo"/>
            </w:pPr>
            <w:r>
              <w:rPr>
                <w:rStyle w:val="Ninguno"/>
              </w:rPr>
              <w:t>Formula un tema para el trabajo acorde a los objetivos que desea alcanzar con la realización del trabajo y lo explica en la introducción.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AD476" w14:textId="77777777" w:rsidR="00B146A8" w:rsidRDefault="00B146A8" w:rsidP="00CB468C">
            <w:pPr>
              <w:pStyle w:val="Cuerpo"/>
            </w:pPr>
            <w:r>
              <w:rPr>
                <w:rStyle w:val="Ninguno"/>
              </w:rPr>
              <w:t>Elabora un tema que se relaciona con los objetivos de la introducción, específica algunos de los elementos básicos de la introducción de manera poco clara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57482" w14:textId="77777777" w:rsidR="00B146A8" w:rsidRDefault="00B146A8" w:rsidP="00CB468C">
            <w:pPr>
              <w:pStyle w:val="Cuerpo"/>
            </w:pPr>
            <w:r>
              <w:rPr>
                <w:rStyle w:val="Ninguno"/>
              </w:rPr>
              <w:t>Describe el tema de su trabajo y define la introducción.</w:t>
            </w:r>
          </w:p>
        </w:tc>
      </w:tr>
      <w:tr w:rsidR="00B146A8" w14:paraId="1A25A7C3" w14:textId="77777777" w:rsidTr="00CB468C">
        <w:trPr>
          <w:trHeight w:val="8122"/>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50D4F" w14:textId="77777777" w:rsidR="00B146A8" w:rsidRDefault="00B146A8" w:rsidP="00CB468C">
            <w:pPr>
              <w:pStyle w:val="Cuerpo"/>
              <w:rPr>
                <w:rStyle w:val="Ninguno"/>
                <w:b/>
                <w:bCs/>
              </w:rPr>
            </w:pPr>
            <w:r>
              <w:rPr>
                <w:rStyle w:val="Ninguno"/>
                <w:b/>
                <w:bCs/>
              </w:rPr>
              <w:lastRenderedPageBreak/>
              <w:t>Desarrollo o cuerpo y conclusión</w:t>
            </w:r>
          </w:p>
          <w:p w14:paraId="01CC48A6" w14:textId="77777777" w:rsidR="00B146A8" w:rsidRDefault="00B146A8" w:rsidP="00CB468C">
            <w:pPr>
              <w:pStyle w:val="Cuerpo"/>
            </w:pPr>
            <w:r>
              <w:rPr>
                <w:rStyle w:val="Ninguno"/>
                <w:b/>
                <w:bCs/>
              </w:rPr>
              <w:t>Anexos</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BBD95" w14:textId="05EF2CC5" w:rsidR="00B146A8" w:rsidRDefault="00B146A8" w:rsidP="00CB468C">
            <w:pPr>
              <w:pStyle w:val="Cuerpo"/>
              <w:rPr>
                <w:rStyle w:val="Ninguno"/>
              </w:rPr>
            </w:pPr>
            <w:r>
              <w:rPr>
                <w:rStyle w:val="Ninguno"/>
              </w:rPr>
              <w:t xml:space="preserve">Teoriza y vincula </w:t>
            </w:r>
            <w:r w:rsidR="002A6088">
              <w:rPr>
                <w:rStyle w:val="Ninguno"/>
              </w:rPr>
              <w:t>las sus ideas</w:t>
            </w:r>
            <w:r>
              <w:rPr>
                <w:rStyle w:val="Ninguno"/>
              </w:rPr>
              <w:t xml:space="preserve"> y lo que </w:t>
            </w:r>
            <w:r w:rsidR="002A6088">
              <w:rPr>
                <w:rStyle w:val="Ninguno"/>
              </w:rPr>
              <w:t>ha aprendido</w:t>
            </w:r>
            <w:r>
              <w:rPr>
                <w:rStyle w:val="Ninguno"/>
              </w:rPr>
              <w:t xml:space="preserve"> referente a la cuestión inicial cuando lo explica y </w:t>
            </w:r>
            <w:r w:rsidR="002A6088">
              <w:rPr>
                <w:rStyle w:val="Ninguno"/>
              </w:rPr>
              <w:t>justifica su</w:t>
            </w:r>
            <w:r>
              <w:rPr>
                <w:rStyle w:val="Ninguno"/>
              </w:rPr>
              <w:t xml:space="preserve"> intervención y los procesos de aprendizaje de los niños en el campo de pensamiento.</w:t>
            </w:r>
          </w:p>
          <w:p w14:paraId="7E74B639" w14:textId="3142E405" w:rsidR="00B146A8" w:rsidRDefault="00B146A8" w:rsidP="00CB468C">
            <w:pPr>
              <w:pStyle w:val="Cuerpo"/>
              <w:rPr>
                <w:rStyle w:val="Ninguno"/>
              </w:rPr>
            </w:pPr>
            <w:r>
              <w:rPr>
                <w:rStyle w:val="Ninguno"/>
              </w:rPr>
              <w:t xml:space="preserve"> utiliza referentes y citas textuales respetando las ideas de autor, tomando en cuenta la </w:t>
            </w:r>
            <w:r w:rsidR="002A6088">
              <w:rPr>
                <w:rStyle w:val="Ninguno"/>
              </w:rPr>
              <w:t>norma APA</w:t>
            </w:r>
            <w:r>
              <w:rPr>
                <w:rStyle w:val="Ninguno"/>
              </w:rPr>
              <w:t xml:space="preserve"> 6, así como las conclusiones dan muestra de una recopilación de lo aprendido (letra Arial o Times New </w:t>
            </w:r>
            <w:proofErr w:type="spellStart"/>
            <w:r>
              <w:rPr>
                <w:rStyle w:val="Ninguno"/>
              </w:rPr>
              <w:t>Roman</w:t>
            </w:r>
            <w:proofErr w:type="spellEnd"/>
            <w:r>
              <w:rPr>
                <w:rStyle w:val="Ninguno"/>
              </w:rPr>
              <w:t xml:space="preserve"> 12 con interlineado 1.5, margen normal)</w:t>
            </w:r>
          </w:p>
          <w:p w14:paraId="5E7FA948" w14:textId="77777777" w:rsidR="00B146A8" w:rsidRDefault="00B146A8" w:rsidP="00CB468C">
            <w:pPr>
              <w:pStyle w:val="Cuerpo"/>
              <w:rPr>
                <w:rStyle w:val="Ninguno"/>
              </w:rPr>
            </w:pPr>
            <w:r>
              <w:rPr>
                <w:rStyle w:val="Ninguno"/>
              </w:rPr>
              <w:t>Excelente redacción y conexión de ideas</w:t>
            </w:r>
          </w:p>
          <w:p w14:paraId="628E23AB" w14:textId="77777777" w:rsidR="00B146A8" w:rsidRDefault="00B146A8" w:rsidP="00CB468C">
            <w:pPr>
              <w:pStyle w:val="Cuerpo"/>
            </w:pPr>
            <w:r>
              <w:rPr>
                <w:rStyle w:val="Ninguno"/>
              </w:rPr>
              <w:t>Demuestra pensamiento critico</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B4246" w14:textId="5D99BBA3" w:rsidR="00B146A8" w:rsidRDefault="00B146A8" w:rsidP="00CB468C">
            <w:pPr>
              <w:pStyle w:val="Cuerpo"/>
              <w:rPr>
                <w:rStyle w:val="Ninguno"/>
              </w:rPr>
            </w:pPr>
            <w:r>
              <w:rPr>
                <w:rStyle w:val="Ninguno"/>
              </w:rPr>
              <w:t xml:space="preserve">Explica y argumenta como aprenden los niños en el </w:t>
            </w:r>
            <w:r w:rsidR="002A6088">
              <w:rPr>
                <w:rStyle w:val="Ninguno"/>
              </w:rPr>
              <w:t>preescolar en</w:t>
            </w:r>
            <w:r>
              <w:rPr>
                <w:rStyle w:val="Ninguno"/>
              </w:rPr>
              <w:t xml:space="preserve"> específico en el campo de pensamiento matemático empleando citas textuales que fundamenten lo realizado respetando la norma APA 6</w:t>
            </w:r>
          </w:p>
          <w:p w14:paraId="1F2A212B" w14:textId="4DC79CAD" w:rsidR="00B146A8" w:rsidRDefault="00B146A8" w:rsidP="00CB468C">
            <w:pPr>
              <w:pStyle w:val="Cuerpo"/>
              <w:rPr>
                <w:rStyle w:val="Ninguno"/>
              </w:rPr>
            </w:pPr>
            <w:r>
              <w:rPr>
                <w:rStyle w:val="Ninguno"/>
              </w:rPr>
              <w:t xml:space="preserve">Articula la </w:t>
            </w:r>
            <w:r w:rsidR="002A6088">
              <w:rPr>
                <w:rStyle w:val="Ninguno"/>
              </w:rPr>
              <w:t>introducción, el</w:t>
            </w:r>
            <w:r>
              <w:rPr>
                <w:rStyle w:val="Ninguno"/>
              </w:rPr>
              <w:t xml:space="preserve"> desarrollo y las conclusiones.</w:t>
            </w:r>
          </w:p>
          <w:p w14:paraId="2E4728C5" w14:textId="77777777" w:rsidR="00B146A8" w:rsidRDefault="00B146A8" w:rsidP="00CB468C">
            <w:pPr>
              <w:pStyle w:val="Cuerpo"/>
              <w:rPr>
                <w:rStyle w:val="Ninguno"/>
              </w:rPr>
            </w:pPr>
            <w:r>
              <w:rPr>
                <w:rStyle w:val="Ninguno"/>
              </w:rPr>
              <w:t>Aplica lo aprendido y establece ideas claras, profundas y fundamentadas</w:t>
            </w:r>
          </w:p>
          <w:p w14:paraId="7AF3D63E" w14:textId="77777777" w:rsidR="00B146A8" w:rsidRDefault="00B146A8" w:rsidP="00CB468C">
            <w:pPr>
              <w:pStyle w:val="Cuerpo"/>
              <w:rPr>
                <w:rStyle w:val="Ninguno"/>
              </w:rPr>
            </w:pPr>
            <w:r>
              <w:rPr>
                <w:rStyle w:val="Ninguno"/>
              </w:rPr>
              <w:t>Excelente redacción y conexión de ideas</w:t>
            </w:r>
          </w:p>
          <w:p w14:paraId="776F1011" w14:textId="77777777" w:rsidR="00B146A8" w:rsidRDefault="00B146A8" w:rsidP="00CB468C">
            <w:pPr>
              <w:pStyle w:val="Cuerpo"/>
              <w:rPr>
                <w:rStyle w:val="Ninguno"/>
              </w:rPr>
            </w:pPr>
          </w:p>
          <w:p w14:paraId="7AC84CA4" w14:textId="77777777" w:rsidR="00B146A8" w:rsidRDefault="00B146A8" w:rsidP="00CB468C">
            <w:pPr>
              <w:pStyle w:val="Cuerpo"/>
            </w:pPr>
            <w:r>
              <w:rPr>
                <w:rStyle w:val="Ninguno"/>
              </w:rPr>
              <w:t>Demuestra pensamiento critico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12224" w14:textId="01B5AAF6" w:rsidR="00B146A8" w:rsidRDefault="00B146A8" w:rsidP="00CB468C">
            <w:pPr>
              <w:pStyle w:val="Cuerpo"/>
              <w:rPr>
                <w:rStyle w:val="Ninguno"/>
              </w:rPr>
            </w:pPr>
            <w:r>
              <w:rPr>
                <w:rStyle w:val="Ninguno"/>
              </w:rPr>
              <w:t xml:space="preserve">Realiza un escrito </w:t>
            </w:r>
            <w:r w:rsidR="002A6088">
              <w:rPr>
                <w:rStyle w:val="Ninguno"/>
              </w:rPr>
              <w:t>del tema</w:t>
            </w:r>
            <w:r>
              <w:rPr>
                <w:rStyle w:val="Ninguno"/>
              </w:rPr>
              <w:t xml:space="preserve"> de manera general dando respuesta a la actividad propuesta utiliza algunos referentes teóricos respetando la norma APA 6 y elabora una conclusión de su trabajo</w:t>
            </w:r>
          </w:p>
          <w:p w14:paraId="04F7B4F2" w14:textId="77777777" w:rsidR="00B146A8" w:rsidRDefault="00B146A8" w:rsidP="00CB468C">
            <w:pPr>
              <w:pStyle w:val="Cuerpo"/>
              <w:rPr>
                <w:rStyle w:val="Ninguno"/>
              </w:rPr>
            </w:pPr>
            <w:r>
              <w:rPr>
                <w:rStyle w:val="Ninguno"/>
              </w:rPr>
              <w:t>Presenta ideas claras con poca originalidad.</w:t>
            </w:r>
          </w:p>
          <w:p w14:paraId="2DE550C0" w14:textId="77777777" w:rsidR="00B146A8" w:rsidRDefault="00B146A8" w:rsidP="00CB468C">
            <w:pPr>
              <w:pStyle w:val="Cuerpo"/>
            </w:pPr>
            <w:r>
              <w:rPr>
                <w:rStyle w:val="Ninguno"/>
              </w:rPr>
              <w:t>Demuestra pensamiento critico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7AF5D" w14:textId="22A4C64D" w:rsidR="00B146A8" w:rsidRDefault="00B146A8" w:rsidP="00CB468C">
            <w:pPr>
              <w:pStyle w:val="Cuerpo"/>
              <w:rPr>
                <w:rStyle w:val="Ninguno"/>
              </w:rPr>
            </w:pPr>
            <w:r>
              <w:rPr>
                <w:rStyle w:val="Ninguno"/>
              </w:rPr>
              <w:t xml:space="preserve">Describe como aprenden los </w:t>
            </w:r>
            <w:r w:rsidR="002A6088">
              <w:rPr>
                <w:rStyle w:val="Ninguno"/>
              </w:rPr>
              <w:t>niños en</w:t>
            </w:r>
            <w:r>
              <w:rPr>
                <w:rStyle w:val="Ninguno"/>
              </w:rPr>
              <w:t xml:space="preserve"> el preescolar.</w:t>
            </w:r>
          </w:p>
          <w:p w14:paraId="2BEF65EB" w14:textId="77777777" w:rsidR="00B146A8" w:rsidRDefault="00B146A8" w:rsidP="00CB468C">
            <w:pPr>
              <w:pStyle w:val="Cuerpo"/>
            </w:pPr>
            <w:r>
              <w:rPr>
                <w:rStyle w:val="Ninguno"/>
              </w:rPr>
              <w:t>Demuestra pensamiento critico</w:t>
            </w:r>
          </w:p>
        </w:tc>
      </w:tr>
      <w:tr w:rsidR="00B146A8" w:rsidRPr="00852EC6" w14:paraId="1DBFE913" w14:textId="77777777" w:rsidTr="00CB468C">
        <w:trPr>
          <w:trHeight w:val="2042"/>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1B0F1" w14:textId="77777777" w:rsidR="00B146A8" w:rsidRDefault="00B146A8" w:rsidP="00CB468C">
            <w:pPr>
              <w:pStyle w:val="Cuerpo"/>
            </w:pPr>
            <w:r>
              <w:rPr>
                <w:rStyle w:val="Ninguno"/>
                <w:b/>
                <w:bCs/>
              </w:rPr>
              <w:t>Bibliografía</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DE3DF" w14:textId="77777777" w:rsidR="00B146A8" w:rsidRDefault="00B146A8" w:rsidP="00CB468C">
            <w:pPr>
              <w:pStyle w:val="Cuerpo"/>
            </w:pPr>
            <w:r>
              <w:rPr>
                <w:rStyle w:val="Ninguno"/>
              </w:rPr>
              <w:t>Emplea e investiga  bibliografía, las escribe en un apartado de referencias, sigue la norma APA 6 en sus argumentaciones y la escribe de forma alfabética.</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B9F14" w14:textId="77777777" w:rsidR="00B146A8" w:rsidRDefault="00B146A8" w:rsidP="00CB468C">
            <w:pPr>
              <w:pStyle w:val="Cuerpo"/>
            </w:pPr>
            <w:r>
              <w:rPr>
                <w:rStyle w:val="Ninguno"/>
              </w:rPr>
              <w:t>Cuenta con la bibliografía analizada en clase, su referencia sigue la norma APA 6 en sus argumentaciones y en su ficha.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29D86" w14:textId="77777777" w:rsidR="00B146A8" w:rsidRDefault="00B146A8" w:rsidP="00CB468C">
            <w:pPr>
              <w:pStyle w:val="Cuerpo"/>
            </w:pPr>
            <w:r>
              <w:rPr>
                <w:rStyle w:val="Ninguno"/>
              </w:rPr>
              <w:t>El ensayo cuenta con bibliografía mínima sólo  como ficha o como argumentación sin seguir la norma APA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22706" w14:textId="77777777" w:rsidR="00B146A8" w:rsidRDefault="00B146A8" w:rsidP="00CB468C">
            <w:pPr>
              <w:pStyle w:val="Cuerpo"/>
            </w:pPr>
            <w:r>
              <w:rPr>
                <w:rStyle w:val="Ninguno"/>
              </w:rPr>
              <w:t>Bibliografía incompleta solo menciona algunos datos</w:t>
            </w:r>
          </w:p>
        </w:tc>
      </w:tr>
    </w:tbl>
    <w:p w14:paraId="4CD21AFE" w14:textId="77777777" w:rsidR="00B146A8" w:rsidRDefault="00B146A8" w:rsidP="000C5FF1"/>
    <w:sectPr w:rsidR="00B146A8">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ristina isela valenzuela escalera" w:date="2021-06-28T14:18:00Z" w:initials="cive">
    <w:p w14:paraId="2582F710" w14:textId="20A7CA06" w:rsidR="00265C29" w:rsidRDefault="00265C29">
      <w:pPr>
        <w:pStyle w:val="Textocomentario"/>
      </w:pPr>
      <w:r>
        <w:rPr>
          <w:rStyle w:val="Refdecomentario"/>
        </w:rPr>
        <w:annotationRef/>
      </w:r>
      <w:r>
        <w:t>Estas son las competencias del perfil de egreso</w:t>
      </w:r>
    </w:p>
  </w:comment>
  <w:comment w:id="1" w:author="cristina isela valenzuela escalera" w:date="2021-06-28T14:19:00Z" w:initials="cive">
    <w:p w14:paraId="5FFE082B" w14:textId="7BE1C991" w:rsidR="00265C29" w:rsidRDefault="00265C29">
      <w:pPr>
        <w:pStyle w:val="Textocomentario"/>
      </w:pPr>
      <w:r>
        <w:rPr>
          <w:rStyle w:val="Refdecomentario"/>
        </w:rPr>
        <w:annotationRef/>
      </w:r>
      <w:r>
        <w:t xml:space="preserve">Tuviste una confusión con las competencias del perfil de egreso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82F710" w15:done="0"/>
  <w15:commentEx w15:paraId="5FFE08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458A6" w16cex:dateUtc="2021-06-28T19:18:00Z"/>
  <w16cex:commentExtensible w16cex:durableId="248458F7" w16cex:dateUtc="2021-06-28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82F710" w16cid:durableId="248458A6"/>
  <w16cid:commentId w16cid:paraId="5FFE082B" w16cid:durableId="248458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A6A49"/>
    <w:multiLevelType w:val="hybridMultilevel"/>
    <w:tmpl w:val="A34C1C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istina isela valenzuela escalera">
    <w15:presenceInfo w15:providerId="Windows Live" w15:userId="7b941a432faf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28"/>
    <w:rsid w:val="000332A7"/>
    <w:rsid w:val="00033E7D"/>
    <w:rsid w:val="00037287"/>
    <w:rsid w:val="00087986"/>
    <w:rsid w:val="000C5FF1"/>
    <w:rsid w:val="000D42AC"/>
    <w:rsid w:val="000E6623"/>
    <w:rsid w:val="000F6622"/>
    <w:rsid w:val="00265C29"/>
    <w:rsid w:val="002670EE"/>
    <w:rsid w:val="00293BC1"/>
    <w:rsid w:val="002A6088"/>
    <w:rsid w:val="002D4741"/>
    <w:rsid w:val="002F21E1"/>
    <w:rsid w:val="003F4392"/>
    <w:rsid w:val="003F6387"/>
    <w:rsid w:val="0059777E"/>
    <w:rsid w:val="00691789"/>
    <w:rsid w:val="00856328"/>
    <w:rsid w:val="00951172"/>
    <w:rsid w:val="00990628"/>
    <w:rsid w:val="009C2E81"/>
    <w:rsid w:val="009E0F6F"/>
    <w:rsid w:val="00AC4F0C"/>
    <w:rsid w:val="00B146A8"/>
    <w:rsid w:val="00BD2706"/>
    <w:rsid w:val="00C11D66"/>
    <w:rsid w:val="00C72A18"/>
    <w:rsid w:val="00D037B2"/>
    <w:rsid w:val="00DF6B42"/>
    <w:rsid w:val="00E548BB"/>
    <w:rsid w:val="00FC0AD3"/>
    <w:rsid w:val="00FE37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6EEE"/>
  <w15:chartTrackingRefBased/>
  <w15:docId w15:val="{0D2F81B2-101B-4333-904A-83FC9AEC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670EE"/>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0C5FF1"/>
    <w:pPr>
      <w:pBdr>
        <w:top w:val="nil"/>
        <w:left w:val="nil"/>
        <w:bottom w:val="nil"/>
        <w:right w:val="nil"/>
        <w:between w:val="nil"/>
        <w:bar w:val="nil"/>
      </w:pBdr>
      <w:spacing w:line="256" w:lineRule="auto"/>
    </w:pPr>
    <w:rPr>
      <w:rFonts w:ascii="Calibri" w:eastAsia="Calibri" w:hAnsi="Calibri" w:cs="Calibri"/>
      <w:color w:val="000000"/>
      <w:u w:color="000000"/>
      <w:bdr w:val="nil"/>
      <w:lang w:eastAsia="es-MX"/>
    </w:rPr>
  </w:style>
  <w:style w:type="character" w:customStyle="1" w:styleId="Ninguno">
    <w:name w:val="Ninguno"/>
    <w:rsid w:val="000C5FF1"/>
    <w:rPr>
      <w:lang w:val="es-ES_tradnl"/>
    </w:rPr>
  </w:style>
  <w:style w:type="table" w:customStyle="1" w:styleId="TableNormal">
    <w:name w:val="Table Normal"/>
    <w:rsid w:val="00B146A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2670EE"/>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2670EE"/>
  </w:style>
  <w:style w:type="paragraph" w:styleId="Prrafodelista">
    <w:name w:val="List Paragraph"/>
    <w:basedOn w:val="Normal"/>
    <w:uiPriority w:val="34"/>
    <w:qFormat/>
    <w:rsid w:val="002670EE"/>
    <w:pPr>
      <w:ind w:left="720"/>
      <w:contextualSpacing/>
    </w:pPr>
  </w:style>
  <w:style w:type="character" w:styleId="Refdecomentario">
    <w:name w:val="annotation reference"/>
    <w:basedOn w:val="Fuentedeprrafopredeter"/>
    <w:uiPriority w:val="99"/>
    <w:semiHidden/>
    <w:unhideWhenUsed/>
    <w:rsid w:val="00265C29"/>
    <w:rPr>
      <w:sz w:val="16"/>
      <w:szCs w:val="16"/>
    </w:rPr>
  </w:style>
  <w:style w:type="paragraph" w:styleId="Textocomentario">
    <w:name w:val="annotation text"/>
    <w:basedOn w:val="Normal"/>
    <w:link w:val="TextocomentarioCar"/>
    <w:uiPriority w:val="99"/>
    <w:semiHidden/>
    <w:unhideWhenUsed/>
    <w:rsid w:val="00265C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5C29"/>
    <w:rPr>
      <w:sz w:val="20"/>
      <w:szCs w:val="20"/>
    </w:rPr>
  </w:style>
  <w:style w:type="paragraph" w:styleId="Asuntodelcomentario">
    <w:name w:val="annotation subject"/>
    <w:basedOn w:val="Textocomentario"/>
    <w:next w:val="Textocomentario"/>
    <w:link w:val="AsuntodelcomentarioCar"/>
    <w:uiPriority w:val="99"/>
    <w:semiHidden/>
    <w:unhideWhenUsed/>
    <w:rsid w:val="00265C29"/>
    <w:rPr>
      <w:b/>
      <w:bCs/>
    </w:rPr>
  </w:style>
  <w:style w:type="character" w:customStyle="1" w:styleId="AsuntodelcomentarioCar">
    <w:name w:val="Asunto del comentario Car"/>
    <w:basedOn w:val="TextocomentarioCar"/>
    <w:link w:val="Asuntodelcomentario"/>
    <w:uiPriority w:val="99"/>
    <w:semiHidden/>
    <w:rsid w:val="00265C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5489">
      <w:bodyDiv w:val="1"/>
      <w:marLeft w:val="0"/>
      <w:marRight w:val="0"/>
      <w:marTop w:val="0"/>
      <w:marBottom w:val="0"/>
      <w:divBdr>
        <w:top w:val="none" w:sz="0" w:space="0" w:color="auto"/>
        <w:left w:val="none" w:sz="0" w:space="0" w:color="auto"/>
        <w:bottom w:val="none" w:sz="0" w:space="0" w:color="auto"/>
        <w:right w:val="none" w:sz="0" w:space="0" w:color="auto"/>
      </w:divBdr>
    </w:div>
    <w:div w:id="409281121">
      <w:bodyDiv w:val="1"/>
      <w:marLeft w:val="0"/>
      <w:marRight w:val="0"/>
      <w:marTop w:val="0"/>
      <w:marBottom w:val="0"/>
      <w:divBdr>
        <w:top w:val="none" w:sz="0" w:space="0" w:color="auto"/>
        <w:left w:val="none" w:sz="0" w:space="0" w:color="auto"/>
        <w:bottom w:val="none" w:sz="0" w:space="0" w:color="auto"/>
        <w:right w:val="none" w:sz="0" w:space="0" w:color="auto"/>
      </w:divBdr>
    </w:div>
    <w:div w:id="728190481">
      <w:bodyDiv w:val="1"/>
      <w:marLeft w:val="0"/>
      <w:marRight w:val="0"/>
      <w:marTop w:val="0"/>
      <w:marBottom w:val="0"/>
      <w:divBdr>
        <w:top w:val="none" w:sz="0" w:space="0" w:color="auto"/>
        <w:left w:val="none" w:sz="0" w:space="0" w:color="auto"/>
        <w:bottom w:val="none" w:sz="0" w:space="0" w:color="auto"/>
        <w:right w:val="none" w:sz="0" w:space="0" w:color="auto"/>
      </w:divBdr>
    </w:div>
    <w:div w:id="955216293">
      <w:bodyDiv w:val="1"/>
      <w:marLeft w:val="0"/>
      <w:marRight w:val="0"/>
      <w:marTop w:val="0"/>
      <w:marBottom w:val="0"/>
      <w:divBdr>
        <w:top w:val="none" w:sz="0" w:space="0" w:color="auto"/>
        <w:left w:val="none" w:sz="0" w:space="0" w:color="auto"/>
        <w:bottom w:val="none" w:sz="0" w:space="0" w:color="auto"/>
        <w:right w:val="none" w:sz="0" w:space="0" w:color="auto"/>
      </w:divBdr>
    </w:div>
    <w:div w:id="1513110115">
      <w:bodyDiv w:val="1"/>
      <w:marLeft w:val="0"/>
      <w:marRight w:val="0"/>
      <w:marTop w:val="0"/>
      <w:marBottom w:val="0"/>
      <w:divBdr>
        <w:top w:val="none" w:sz="0" w:space="0" w:color="auto"/>
        <w:left w:val="none" w:sz="0" w:space="0" w:color="auto"/>
        <w:bottom w:val="none" w:sz="0" w:space="0" w:color="auto"/>
        <w:right w:val="none" w:sz="0" w:space="0" w:color="auto"/>
      </w:divBdr>
    </w:div>
    <w:div w:id="1554464174">
      <w:bodyDiv w:val="1"/>
      <w:marLeft w:val="0"/>
      <w:marRight w:val="0"/>
      <w:marTop w:val="0"/>
      <w:marBottom w:val="0"/>
      <w:divBdr>
        <w:top w:val="none" w:sz="0" w:space="0" w:color="auto"/>
        <w:left w:val="none" w:sz="0" w:space="0" w:color="auto"/>
        <w:bottom w:val="none" w:sz="0" w:space="0" w:color="auto"/>
        <w:right w:val="none" w:sz="0" w:space="0" w:color="auto"/>
      </w:divBdr>
    </w:div>
    <w:div w:id="1905405680">
      <w:bodyDiv w:val="1"/>
      <w:marLeft w:val="0"/>
      <w:marRight w:val="0"/>
      <w:marTop w:val="0"/>
      <w:marBottom w:val="0"/>
      <w:divBdr>
        <w:top w:val="none" w:sz="0" w:space="0" w:color="auto"/>
        <w:left w:val="none" w:sz="0" w:space="0" w:color="auto"/>
        <w:bottom w:val="none" w:sz="0" w:space="0" w:color="auto"/>
        <w:right w:val="none" w:sz="0" w:space="0" w:color="auto"/>
      </w:divBdr>
    </w:div>
    <w:div w:id="198353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b:Tag>
    <b:SourceType>InternetSite</b:SourceType>
    <b:Guid>{4E5038A3-21FE-4BA1-93B0-C2B15BD8A459}</b:Guid>
    <b:Author>
      <b:Author>
        <b:NameList>
          <b:Person>
            <b:Last>2018</b:Last>
            <b:First>SEP</b:First>
          </b:Person>
        </b:NameList>
      </b:Author>
    </b:Author>
    <b:Title>Libro de Aprendizajes Claves</b:Title>
    <b:InternetSiteTitle>Libro de Aprendizajes Claves</b:InternetSiteTitle>
    <b:URL>http://201.117.133.137/sistema/Data/tareas/enep-00038/_AreasDocumentos/03-2018-0203/3370.pdf</b:URL>
    <b:RefOrder>1</b:RefOrder>
  </b:Source>
  <b:Source>
    <b:Tag>Qua09</b:Tag>
    <b:SourceType>InternetSite</b:SourceType>
    <b:Guid>{68300F07-95DE-414F-9B1E-F4A8E174B560}</b:Guid>
    <b:Author>
      <b:Author>
        <b:NameList>
          <b:Person>
            <b:Last>Ressia</b:Last>
            <b:First>Quaranta</b:First>
            <b:Middle>y</b:Middle>
          </b:Person>
        </b:NameList>
      </b:Author>
    </b:Author>
    <b:Title>La enseñanza de la geometria en el jardin de infantes </b:Title>
    <b:InternetSiteTitle>La enseñanza de la geometria en el jardin de infantes </b:InternetSiteTitle>
    <b:Year>2009</b:Year>
    <b:URL>http://201.117.133.137/sistema/Data/tareas/enep-00038/_AreasDocumentos/03-2018-0203/3368.pdf</b:URL>
    <b:RefOrder>2</b:RefOrder>
  </b:Source>
</b:Sources>
</file>

<file path=customXml/itemProps1.xml><?xml version="1.0" encoding="utf-8"?>
<ds:datastoreItem xmlns:ds="http://schemas.openxmlformats.org/officeDocument/2006/customXml" ds:itemID="{4E069158-B8F1-4929-8244-3CDEFBD5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2073</Words>
  <Characters>11404</Characters>
  <Application>Microsoft Office Word</Application>
  <DocSecurity>0</DocSecurity>
  <Lines>95</Lines>
  <Paragraphs>26</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&lt;Referencias</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isela valenzuela escalera</dc:creator>
  <cp:keywords/>
  <dc:description/>
  <cp:lastModifiedBy>cristina isela valenzuela escalera</cp:lastModifiedBy>
  <cp:revision>2</cp:revision>
  <dcterms:created xsi:type="dcterms:W3CDTF">2021-06-28T19:20:00Z</dcterms:created>
  <dcterms:modified xsi:type="dcterms:W3CDTF">2021-06-28T19:20:00Z</dcterms:modified>
</cp:coreProperties>
</file>