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1629405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9F3C63D" w14:textId="61DD505C" w:rsidR="006F4902" w:rsidRDefault="006F4902" w:rsidP="006F4902">
          <w:pPr>
            <w:pStyle w:val="TtuloTDC"/>
            <w:jc w:val="center"/>
          </w:pPr>
          <w:r>
            <w:rPr>
              <w:lang w:val="es-ES"/>
            </w:rPr>
            <w:t>INDICE</w:t>
          </w:r>
        </w:p>
        <w:p w14:paraId="537C00B7" w14:textId="73B39EDA" w:rsidR="006F4902" w:rsidRDefault="006F4902">
          <w:pPr>
            <w:pStyle w:val="TDC1"/>
            <w:tabs>
              <w:tab w:val="right" w:leader="dot" w:pos="8828"/>
            </w:tabs>
            <w:rPr>
              <w:noProof/>
            </w:rPr>
          </w:pPr>
          <w:r>
            <w:fldChar w:fldCharType="begin"/>
          </w:r>
          <w:r>
            <w:instrText xml:space="preserve"> TOC \o "1-3" \h \z \u </w:instrText>
          </w:r>
          <w:r>
            <w:fldChar w:fldCharType="separate"/>
          </w:r>
          <w:hyperlink w:anchor="_Toc73039183" w:history="1">
            <w:r w:rsidRPr="00D47CD1">
              <w:rPr>
                <w:rStyle w:val="Hipervnculo"/>
                <w:rFonts w:ascii="Times New Roman" w:eastAsia="Arial" w:hAnsi="Times New Roman" w:cs="Times New Roman"/>
                <w:b/>
                <w:bCs/>
                <w:noProof/>
              </w:rPr>
              <w:t>Introducción</w:t>
            </w:r>
            <w:r>
              <w:rPr>
                <w:noProof/>
                <w:webHidden/>
              </w:rPr>
              <w:tab/>
            </w:r>
            <w:r>
              <w:rPr>
                <w:noProof/>
                <w:webHidden/>
              </w:rPr>
              <w:fldChar w:fldCharType="begin"/>
            </w:r>
            <w:r>
              <w:rPr>
                <w:noProof/>
                <w:webHidden/>
              </w:rPr>
              <w:instrText xml:space="preserve"> PAGEREF _Toc73039183 \h </w:instrText>
            </w:r>
            <w:r>
              <w:rPr>
                <w:noProof/>
                <w:webHidden/>
              </w:rPr>
            </w:r>
            <w:r>
              <w:rPr>
                <w:noProof/>
                <w:webHidden/>
              </w:rPr>
              <w:fldChar w:fldCharType="separate"/>
            </w:r>
            <w:r>
              <w:rPr>
                <w:noProof/>
                <w:webHidden/>
              </w:rPr>
              <w:t>1</w:t>
            </w:r>
            <w:r>
              <w:rPr>
                <w:noProof/>
                <w:webHidden/>
              </w:rPr>
              <w:fldChar w:fldCharType="end"/>
            </w:r>
          </w:hyperlink>
        </w:p>
        <w:p w14:paraId="57343D1A" w14:textId="612039A9" w:rsidR="006F4902" w:rsidRDefault="006F4902">
          <w:pPr>
            <w:pStyle w:val="TDC1"/>
            <w:tabs>
              <w:tab w:val="right" w:leader="dot" w:pos="8828"/>
            </w:tabs>
            <w:rPr>
              <w:noProof/>
            </w:rPr>
          </w:pPr>
          <w:hyperlink w:anchor="_Toc73039184" w:history="1">
            <w:r w:rsidRPr="00D47CD1">
              <w:rPr>
                <w:rStyle w:val="Hipervnculo"/>
                <w:rFonts w:ascii="Times New Roman" w:eastAsia="Arial" w:hAnsi="Times New Roman" w:cs="Times New Roman"/>
                <w:b/>
                <w:bCs/>
                <w:noProof/>
              </w:rPr>
              <w:t>Desarrollo</w:t>
            </w:r>
            <w:r>
              <w:rPr>
                <w:noProof/>
                <w:webHidden/>
              </w:rPr>
              <w:tab/>
            </w:r>
            <w:r>
              <w:rPr>
                <w:noProof/>
                <w:webHidden/>
              </w:rPr>
              <w:fldChar w:fldCharType="begin"/>
            </w:r>
            <w:r>
              <w:rPr>
                <w:noProof/>
                <w:webHidden/>
              </w:rPr>
              <w:instrText xml:space="preserve"> PAGEREF _Toc73039184 \h </w:instrText>
            </w:r>
            <w:r>
              <w:rPr>
                <w:noProof/>
                <w:webHidden/>
              </w:rPr>
            </w:r>
            <w:r>
              <w:rPr>
                <w:noProof/>
                <w:webHidden/>
              </w:rPr>
              <w:fldChar w:fldCharType="separate"/>
            </w:r>
            <w:r>
              <w:rPr>
                <w:noProof/>
                <w:webHidden/>
              </w:rPr>
              <w:t>2</w:t>
            </w:r>
            <w:r>
              <w:rPr>
                <w:noProof/>
                <w:webHidden/>
              </w:rPr>
              <w:fldChar w:fldCharType="end"/>
            </w:r>
          </w:hyperlink>
        </w:p>
        <w:p w14:paraId="0A18F95F" w14:textId="50263360" w:rsidR="006F4902" w:rsidRDefault="006F4902">
          <w:pPr>
            <w:pStyle w:val="TDC2"/>
            <w:tabs>
              <w:tab w:val="right" w:leader="dot" w:pos="8828"/>
            </w:tabs>
            <w:rPr>
              <w:noProof/>
            </w:rPr>
          </w:pPr>
          <w:hyperlink w:anchor="_Toc73039185" w:history="1">
            <w:r w:rsidRPr="00D47CD1">
              <w:rPr>
                <w:rStyle w:val="Hipervnculo"/>
                <w:rFonts w:ascii="Times New Roman" w:eastAsia="Arial" w:hAnsi="Times New Roman" w:cs="Times New Roman"/>
                <w:b/>
                <w:bCs/>
                <w:noProof/>
              </w:rPr>
              <w:t>1.1 LA ESTRUCTURA FAMILIAR A LO LARGO DE LA HISTORIA</w:t>
            </w:r>
            <w:r>
              <w:rPr>
                <w:noProof/>
                <w:webHidden/>
              </w:rPr>
              <w:tab/>
            </w:r>
            <w:r>
              <w:rPr>
                <w:noProof/>
                <w:webHidden/>
              </w:rPr>
              <w:fldChar w:fldCharType="begin"/>
            </w:r>
            <w:r>
              <w:rPr>
                <w:noProof/>
                <w:webHidden/>
              </w:rPr>
              <w:instrText xml:space="preserve"> PAGEREF _Toc73039185 \h </w:instrText>
            </w:r>
            <w:r>
              <w:rPr>
                <w:noProof/>
                <w:webHidden/>
              </w:rPr>
            </w:r>
            <w:r>
              <w:rPr>
                <w:noProof/>
                <w:webHidden/>
              </w:rPr>
              <w:fldChar w:fldCharType="separate"/>
            </w:r>
            <w:r>
              <w:rPr>
                <w:noProof/>
                <w:webHidden/>
              </w:rPr>
              <w:t>2</w:t>
            </w:r>
            <w:r>
              <w:rPr>
                <w:noProof/>
                <w:webHidden/>
              </w:rPr>
              <w:fldChar w:fldCharType="end"/>
            </w:r>
          </w:hyperlink>
        </w:p>
        <w:p w14:paraId="7B236CB4" w14:textId="63372287" w:rsidR="006F4902" w:rsidRDefault="006F4902">
          <w:pPr>
            <w:pStyle w:val="TDC3"/>
            <w:tabs>
              <w:tab w:val="right" w:leader="dot" w:pos="8828"/>
            </w:tabs>
            <w:rPr>
              <w:noProof/>
            </w:rPr>
          </w:pPr>
          <w:hyperlink w:anchor="_Toc73039186" w:history="1">
            <w:r w:rsidRPr="00D47CD1">
              <w:rPr>
                <w:rStyle w:val="Hipervnculo"/>
                <w:rFonts w:ascii="Times New Roman" w:eastAsia="Arial" w:hAnsi="Times New Roman" w:cs="Times New Roman"/>
                <w:b/>
                <w:bCs/>
                <w:noProof/>
              </w:rPr>
              <w:t>1.1.1 La familia en la Educación</w:t>
            </w:r>
            <w:r>
              <w:rPr>
                <w:noProof/>
                <w:webHidden/>
              </w:rPr>
              <w:tab/>
            </w:r>
            <w:r>
              <w:rPr>
                <w:noProof/>
                <w:webHidden/>
              </w:rPr>
              <w:fldChar w:fldCharType="begin"/>
            </w:r>
            <w:r>
              <w:rPr>
                <w:noProof/>
                <w:webHidden/>
              </w:rPr>
              <w:instrText xml:space="preserve"> PAGEREF _Toc73039186 \h </w:instrText>
            </w:r>
            <w:r>
              <w:rPr>
                <w:noProof/>
                <w:webHidden/>
              </w:rPr>
            </w:r>
            <w:r>
              <w:rPr>
                <w:noProof/>
                <w:webHidden/>
              </w:rPr>
              <w:fldChar w:fldCharType="separate"/>
            </w:r>
            <w:r>
              <w:rPr>
                <w:noProof/>
                <w:webHidden/>
              </w:rPr>
              <w:t>2</w:t>
            </w:r>
            <w:r>
              <w:rPr>
                <w:noProof/>
                <w:webHidden/>
              </w:rPr>
              <w:fldChar w:fldCharType="end"/>
            </w:r>
          </w:hyperlink>
        </w:p>
        <w:p w14:paraId="190E2244" w14:textId="3908ADE3" w:rsidR="006F4902" w:rsidRDefault="006F4902">
          <w:pPr>
            <w:pStyle w:val="TDC3"/>
            <w:tabs>
              <w:tab w:val="right" w:leader="dot" w:pos="8828"/>
            </w:tabs>
            <w:rPr>
              <w:noProof/>
            </w:rPr>
          </w:pPr>
          <w:hyperlink w:anchor="_Toc73039187" w:history="1">
            <w:r w:rsidRPr="00D47CD1">
              <w:rPr>
                <w:rStyle w:val="Hipervnculo"/>
                <w:rFonts w:ascii="Times New Roman" w:eastAsia="Arial" w:hAnsi="Times New Roman" w:cs="Times New Roman"/>
                <w:b/>
                <w:bCs/>
                <w:noProof/>
              </w:rPr>
              <w:t>1.1.2 Valoración de la Educación</w:t>
            </w:r>
            <w:r>
              <w:rPr>
                <w:noProof/>
                <w:webHidden/>
              </w:rPr>
              <w:tab/>
            </w:r>
            <w:r>
              <w:rPr>
                <w:noProof/>
                <w:webHidden/>
              </w:rPr>
              <w:fldChar w:fldCharType="begin"/>
            </w:r>
            <w:r>
              <w:rPr>
                <w:noProof/>
                <w:webHidden/>
              </w:rPr>
              <w:instrText xml:space="preserve"> PAGEREF _Toc73039187 \h </w:instrText>
            </w:r>
            <w:r>
              <w:rPr>
                <w:noProof/>
                <w:webHidden/>
              </w:rPr>
            </w:r>
            <w:r>
              <w:rPr>
                <w:noProof/>
                <w:webHidden/>
              </w:rPr>
              <w:fldChar w:fldCharType="separate"/>
            </w:r>
            <w:r>
              <w:rPr>
                <w:noProof/>
                <w:webHidden/>
              </w:rPr>
              <w:t>2</w:t>
            </w:r>
            <w:r>
              <w:rPr>
                <w:noProof/>
                <w:webHidden/>
              </w:rPr>
              <w:fldChar w:fldCharType="end"/>
            </w:r>
          </w:hyperlink>
        </w:p>
        <w:p w14:paraId="4E453B55" w14:textId="72968C77" w:rsidR="006F4902" w:rsidRDefault="006F4902">
          <w:pPr>
            <w:pStyle w:val="TDC3"/>
            <w:tabs>
              <w:tab w:val="right" w:leader="dot" w:pos="8828"/>
            </w:tabs>
            <w:rPr>
              <w:noProof/>
            </w:rPr>
          </w:pPr>
          <w:hyperlink w:anchor="_Toc73039188" w:history="1">
            <w:r w:rsidRPr="00D47CD1">
              <w:rPr>
                <w:rStyle w:val="Hipervnculo"/>
                <w:rFonts w:ascii="Times New Roman" w:eastAsia="Arial" w:hAnsi="Times New Roman" w:cs="Times New Roman"/>
                <w:b/>
                <w:bCs/>
                <w:noProof/>
              </w:rPr>
              <w:t>1.1.3 Familia y escuela factores importantes en la educación</w:t>
            </w:r>
            <w:r>
              <w:rPr>
                <w:noProof/>
                <w:webHidden/>
              </w:rPr>
              <w:tab/>
            </w:r>
            <w:r>
              <w:rPr>
                <w:noProof/>
                <w:webHidden/>
              </w:rPr>
              <w:fldChar w:fldCharType="begin"/>
            </w:r>
            <w:r>
              <w:rPr>
                <w:noProof/>
                <w:webHidden/>
              </w:rPr>
              <w:instrText xml:space="preserve"> PAGEREF _Toc73039188 \h </w:instrText>
            </w:r>
            <w:r>
              <w:rPr>
                <w:noProof/>
                <w:webHidden/>
              </w:rPr>
            </w:r>
            <w:r>
              <w:rPr>
                <w:noProof/>
                <w:webHidden/>
              </w:rPr>
              <w:fldChar w:fldCharType="separate"/>
            </w:r>
            <w:r>
              <w:rPr>
                <w:noProof/>
                <w:webHidden/>
              </w:rPr>
              <w:t>2</w:t>
            </w:r>
            <w:r>
              <w:rPr>
                <w:noProof/>
                <w:webHidden/>
              </w:rPr>
              <w:fldChar w:fldCharType="end"/>
            </w:r>
          </w:hyperlink>
        </w:p>
        <w:p w14:paraId="5102014C" w14:textId="56EE9DA9" w:rsidR="006F4902" w:rsidRDefault="006F4902">
          <w:pPr>
            <w:pStyle w:val="TDC2"/>
            <w:tabs>
              <w:tab w:val="right" w:leader="dot" w:pos="8828"/>
            </w:tabs>
            <w:rPr>
              <w:noProof/>
            </w:rPr>
          </w:pPr>
          <w:hyperlink w:anchor="_Toc73039189" w:history="1">
            <w:r w:rsidRPr="00D47CD1">
              <w:rPr>
                <w:rStyle w:val="Hipervnculo"/>
                <w:rFonts w:ascii="Times New Roman" w:eastAsia="Arial" w:hAnsi="Times New Roman" w:cs="Times New Roman"/>
                <w:b/>
                <w:bCs/>
                <w:noProof/>
              </w:rPr>
              <w:t>1.2 FAMILIA Y ESCUELA</w:t>
            </w:r>
            <w:r>
              <w:rPr>
                <w:noProof/>
                <w:webHidden/>
              </w:rPr>
              <w:tab/>
            </w:r>
            <w:r>
              <w:rPr>
                <w:noProof/>
                <w:webHidden/>
              </w:rPr>
              <w:fldChar w:fldCharType="begin"/>
            </w:r>
            <w:r>
              <w:rPr>
                <w:noProof/>
                <w:webHidden/>
              </w:rPr>
              <w:instrText xml:space="preserve"> PAGEREF _Toc73039189 \h </w:instrText>
            </w:r>
            <w:r>
              <w:rPr>
                <w:noProof/>
                <w:webHidden/>
              </w:rPr>
            </w:r>
            <w:r>
              <w:rPr>
                <w:noProof/>
                <w:webHidden/>
              </w:rPr>
              <w:fldChar w:fldCharType="separate"/>
            </w:r>
            <w:r>
              <w:rPr>
                <w:noProof/>
                <w:webHidden/>
              </w:rPr>
              <w:t>3</w:t>
            </w:r>
            <w:r>
              <w:rPr>
                <w:noProof/>
                <w:webHidden/>
              </w:rPr>
              <w:fldChar w:fldCharType="end"/>
            </w:r>
          </w:hyperlink>
        </w:p>
        <w:p w14:paraId="54F89D25" w14:textId="376FB233" w:rsidR="006F4902" w:rsidRDefault="006F4902">
          <w:pPr>
            <w:pStyle w:val="TDC3"/>
            <w:tabs>
              <w:tab w:val="right" w:leader="dot" w:pos="8828"/>
            </w:tabs>
            <w:rPr>
              <w:noProof/>
            </w:rPr>
          </w:pPr>
          <w:hyperlink w:anchor="_Toc73039190" w:history="1">
            <w:r w:rsidRPr="00D47CD1">
              <w:rPr>
                <w:rStyle w:val="Hipervnculo"/>
                <w:rFonts w:ascii="Times New Roman" w:eastAsia="Arial" w:hAnsi="Times New Roman" w:cs="Times New Roman"/>
                <w:b/>
                <w:bCs/>
                <w:noProof/>
              </w:rPr>
              <w:t>1.2.1 ¿Quién es la familia?</w:t>
            </w:r>
            <w:r>
              <w:rPr>
                <w:noProof/>
                <w:webHidden/>
              </w:rPr>
              <w:tab/>
            </w:r>
            <w:r>
              <w:rPr>
                <w:noProof/>
                <w:webHidden/>
              </w:rPr>
              <w:fldChar w:fldCharType="begin"/>
            </w:r>
            <w:r>
              <w:rPr>
                <w:noProof/>
                <w:webHidden/>
              </w:rPr>
              <w:instrText xml:space="preserve"> PAGEREF _Toc73039190 \h </w:instrText>
            </w:r>
            <w:r>
              <w:rPr>
                <w:noProof/>
                <w:webHidden/>
              </w:rPr>
            </w:r>
            <w:r>
              <w:rPr>
                <w:noProof/>
                <w:webHidden/>
              </w:rPr>
              <w:fldChar w:fldCharType="separate"/>
            </w:r>
            <w:r>
              <w:rPr>
                <w:noProof/>
                <w:webHidden/>
              </w:rPr>
              <w:t>3</w:t>
            </w:r>
            <w:r>
              <w:rPr>
                <w:noProof/>
                <w:webHidden/>
              </w:rPr>
              <w:fldChar w:fldCharType="end"/>
            </w:r>
          </w:hyperlink>
        </w:p>
        <w:p w14:paraId="60B17ACB" w14:textId="25825CF7" w:rsidR="006F4902" w:rsidRDefault="006F4902">
          <w:pPr>
            <w:pStyle w:val="TDC3"/>
            <w:tabs>
              <w:tab w:val="right" w:leader="dot" w:pos="8828"/>
            </w:tabs>
            <w:rPr>
              <w:noProof/>
            </w:rPr>
          </w:pPr>
          <w:hyperlink w:anchor="_Toc73039191" w:history="1">
            <w:r w:rsidRPr="00D47CD1">
              <w:rPr>
                <w:rStyle w:val="Hipervnculo"/>
                <w:rFonts w:ascii="Times New Roman" w:eastAsia="Arial" w:hAnsi="Times New Roman" w:cs="Times New Roman"/>
                <w:b/>
                <w:bCs/>
                <w:noProof/>
              </w:rPr>
              <w:t>1.2.2  Entorno familiar</w:t>
            </w:r>
            <w:r>
              <w:rPr>
                <w:noProof/>
                <w:webHidden/>
              </w:rPr>
              <w:tab/>
            </w:r>
            <w:r>
              <w:rPr>
                <w:noProof/>
                <w:webHidden/>
              </w:rPr>
              <w:fldChar w:fldCharType="begin"/>
            </w:r>
            <w:r>
              <w:rPr>
                <w:noProof/>
                <w:webHidden/>
              </w:rPr>
              <w:instrText xml:space="preserve"> PAGEREF _Toc73039191 \h </w:instrText>
            </w:r>
            <w:r>
              <w:rPr>
                <w:noProof/>
                <w:webHidden/>
              </w:rPr>
            </w:r>
            <w:r>
              <w:rPr>
                <w:noProof/>
                <w:webHidden/>
              </w:rPr>
              <w:fldChar w:fldCharType="separate"/>
            </w:r>
            <w:r>
              <w:rPr>
                <w:noProof/>
                <w:webHidden/>
              </w:rPr>
              <w:t>3</w:t>
            </w:r>
            <w:r>
              <w:rPr>
                <w:noProof/>
                <w:webHidden/>
              </w:rPr>
              <w:fldChar w:fldCharType="end"/>
            </w:r>
          </w:hyperlink>
        </w:p>
        <w:p w14:paraId="13C09C3C" w14:textId="235F48C6" w:rsidR="006F4902" w:rsidRDefault="006F4902">
          <w:pPr>
            <w:pStyle w:val="TDC3"/>
            <w:tabs>
              <w:tab w:val="right" w:leader="dot" w:pos="8828"/>
            </w:tabs>
            <w:rPr>
              <w:noProof/>
            </w:rPr>
          </w:pPr>
          <w:hyperlink w:anchor="_Toc73039192" w:history="1">
            <w:r w:rsidRPr="00D47CD1">
              <w:rPr>
                <w:rStyle w:val="Hipervnculo"/>
                <w:rFonts w:ascii="Times New Roman" w:eastAsia="Arial" w:hAnsi="Times New Roman" w:cs="Times New Roman"/>
                <w:b/>
                <w:bCs/>
                <w:noProof/>
              </w:rPr>
              <w:t>1.2.3 Derecho y deber de la educación</w:t>
            </w:r>
            <w:r>
              <w:rPr>
                <w:noProof/>
                <w:webHidden/>
              </w:rPr>
              <w:tab/>
            </w:r>
            <w:r>
              <w:rPr>
                <w:noProof/>
                <w:webHidden/>
              </w:rPr>
              <w:fldChar w:fldCharType="begin"/>
            </w:r>
            <w:r>
              <w:rPr>
                <w:noProof/>
                <w:webHidden/>
              </w:rPr>
              <w:instrText xml:space="preserve"> PAGEREF _Toc73039192 \h </w:instrText>
            </w:r>
            <w:r>
              <w:rPr>
                <w:noProof/>
                <w:webHidden/>
              </w:rPr>
            </w:r>
            <w:r>
              <w:rPr>
                <w:noProof/>
                <w:webHidden/>
              </w:rPr>
              <w:fldChar w:fldCharType="separate"/>
            </w:r>
            <w:r>
              <w:rPr>
                <w:noProof/>
                <w:webHidden/>
              </w:rPr>
              <w:t>3</w:t>
            </w:r>
            <w:r>
              <w:rPr>
                <w:noProof/>
                <w:webHidden/>
              </w:rPr>
              <w:fldChar w:fldCharType="end"/>
            </w:r>
          </w:hyperlink>
        </w:p>
        <w:p w14:paraId="5F365F25" w14:textId="3F2601C1" w:rsidR="006F4902" w:rsidRDefault="006F4902">
          <w:pPr>
            <w:pStyle w:val="TDC2"/>
            <w:tabs>
              <w:tab w:val="right" w:leader="dot" w:pos="8828"/>
            </w:tabs>
            <w:rPr>
              <w:noProof/>
            </w:rPr>
          </w:pPr>
          <w:hyperlink w:anchor="_Toc73039193" w:history="1">
            <w:r w:rsidRPr="00D47CD1">
              <w:rPr>
                <w:rStyle w:val="Hipervnculo"/>
                <w:rFonts w:ascii="Times New Roman" w:eastAsia="Arial" w:hAnsi="Times New Roman" w:cs="Times New Roman"/>
                <w:b/>
                <w:bCs/>
                <w:noProof/>
              </w:rPr>
              <w:t>1.3 FAMILIA Y ESCUELA ¿UNA RELACIÓN IMPOSIBLE?</w:t>
            </w:r>
            <w:r>
              <w:rPr>
                <w:noProof/>
                <w:webHidden/>
              </w:rPr>
              <w:tab/>
            </w:r>
            <w:r>
              <w:rPr>
                <w:noProof/>
                <w:webHidden/>
              </w:rPr>
              <w:fldChar w:fldCharType="begin"/>
            </w:r>
            <w:r>
              <w:rPr>
                <w:noProof/>
                <w:webHidden/>
              </w:rPr>
              <w:instrText xml:space="preserve"> PAGEREF _Toc73039193 \h </w:instrText>
            </w:r>
            <w:r>
              <w:rPr>
                <w:noProof/>
                <w:webHidden/>
              </w:rPr>
            </w:r>
            <w:r>
              <w:rPr>
                <w:noProof/>
                <w:webHidden/>
              </w:rPr>
              <w:fldChar w:fldCharType="separate"/>
            </w:r>
            <w:r>
              <w:rPr>
                <w:noProof/>
                <w:webHidden/>
              </w:rPr>
              <w:t>4</w:t>
            </w:r>
            <w:r>
              <w:rPr>
                <w:noProof/>
                <w:webHidden/>
              </w:rPr>
              <w:fldChar w:fldCharType="end"/>
            </w:r>
          </w:hyperlink>
        </w:p>
        <w:p w14:paraId="43ECF4DE" w14:textId="55618A02" w:rsidR="006F4902" w:rsidRDefault="006F4902">
          <w:pPr>
            <w:pStyle w:val="TDC3"/>
            <w:tabs>
              <w:tab w:val="right" w:leader="dot" w:pos="8828"/>
            </w:tabs>
            <w:rPr>
              <w:noProof/>
            </w:rPr>
          </w:pPr>
          <w:hyperlink w:anchor="_Toc73039194" w:history="1">
            <w:r w:rsidRPr="00D47CD1">
              <w:rPr>
                <w:rStyle w:val="Hipervnculo"/>
                <w:rFonts w:ascii="Times New Roman" w:eastAsia="Arial" w:hAnsi="Times New Roman" w:cs="Times New Roman"/>
                <w:b/>
                <w:bCs/>
                <w:noProof/>
              </w:rPr>
              <w:t>1.3.1 Fines de la escuela y la familia</w:t>
            </w:r>
            <w:r>
              <w:rPr>
                <w:noProof/>
                <w:webHidden/>
              </w:rPr>
              <w:tab/>
            </w:r>
            <w:r>
              <w:rPr>
                <w:noProof/>
                <w:webHidden/>
              </w:rPr>
              <w:fldChar w:fldCharType="begin"/>
            </w:r>
            <w:r>
              <w:rPr>
                <w:noProof/>
                <w:webHidden/>
              </w:rPr>
              <w:instrText xml:space="preserve"> PAGEREF _Toc73039194 \h </w:instrText>
            </w:r>
            <w:r>
              <w:rPr>
                <w:noProof/>
                <w:webHidden/>
              </w:rPr>
            </w:r>
            <w:r>
              <w:rPr>
                <w:noProof/>
                <w:webHidden/>
              </w:rPr>
              <w:fldChar w:fldCharType="separate"/>
            </w:r>
            <w:r>
              <w:rPr>
                <w:noProof/>
                <w:webHidden/>
              </w:rPr>
              <w:t>4</w:t>
            </w:r>
            <w:r>
              <w:rPr>
                <w:noProof/>
                <w:webHidden/>
              </w:rPr>
              <w:fldChar w:fldCharType="end"/>
            </w:r>
          </w:hyperlink>
        </w:p>
        <w:p w14:paraId="747ACE19" w14:textId="01473218" w:rsidR="006F4902" w:rsidRDefault="006F4902">
          <w:pPr>
            <w:pStyle w:val="TDC3"/>
            <w:tabs>
              <w:tab w:val="right" w:leader="dot" w:pos="8828"/>
            </w:tabs>
            <w:rPr>
              <w:noProof/>
            </w:rPr>
          </w:pPr>
          <w:hyperlink w:anchor="_Toc73039195" w:history="1">
            <w:r w:rsidRPr="00D47CD1">
              <w:rPr>
                <w:rStyle w:val="Hipervnculo"/>
                <w:rFonts w:ascii="Times New Roman" w:hAnsi="Times New Roman" w:cs="Times New Roman"/>
                <w:b/>
                <w:bCs/>
                <w:noProof/>
              </w:rPr>
              <w:t>1.3.2 Papel de la familia y la formación del individuo</w:t>
            </w:r>
            <w:r>
              <w:rPr>
                <w:noProof/>
                <w:webHidden/>
              </w:rPr>
              <w:tab/>
            </w:r>
            <w:r>
              <w:rPr>
                <w:noProof/>
                <w:webHidden/>
              </w:rPr>
              <w:fldChar w:fldCharType="begin"/>
            </w:r>
            <w:r>
              <w:rPr>
                <w:noProof/>
                <w:webHidden/>
              </w:rPr>
              <w:instrText xml:space="preserve"> PAGEREF _Toc73039195 \h </w:instrText>
            </w:r>
            <w:r>
              <w:rPr>
                <w:noProof/>
                <w:webHidden/>
              </w:rPr>
            </w:r>
            <w:r>
              <w:rPr>
                <w:noProof/>
                <w:webHidden/>
              </w:rPr>
              <w:fldChar w:fldCharType="separate"/>
            </w:r>
            <w:r>
              <w:rPr>
                <w:noProof/>
                <w:webHidden/>
              </w:rPr>
              <w:t>4</w:t>
            </w:r>
            <w:r>
              <w:rPr>
                <w:noProof/>
                <w:webHidden/>
              </w:rPr>
              <w:fldChar w:fldCharType="end"/>
            </w:r>
          </w:hyperlink>
        </w:p>
        <w:p w14:paraId="2641930A" w14:textId="158073B3" w:rsidR="006F4902" w:rsidRDefault="006F4902">
          <w:pPr>
            <w:pStyle w:val="TDC3"/>
            <w:tabs>
              <w:tab w:val="right" w:leader="dot" w:pos="8828"/>
            </w:tabs>
            <w:rPr>
              <w:noProof/>
            </w:rPr>
          </w:pPr>
          <w:hyperlink w:anchor="_Toc73039196" w:history="1">
            <w:r w:rsidRPr="00D47CD1">
              <w:rPr>
                <w:rStyle w:val="Hipervnculo"/>
                <w:rFonts w:ascii="Times New Roman" w:hAnsi="Times New Roman" w:cs="Times New Roman"/>
                <w:b/>
                <w:bCs/>
                <w:noProof/>
              </w:rPr>
              <w:t>1.3.3 La educación en casa y en la escuela</w:t>
            </w:r>
            <w:r>
              <w:rPr>
                <w:noProof/>
                <w:webHidden/>
              </w:rPr>
              <w:tab/>
            </w:r>
            <w:r>
              <w:rPr>
                <w:noProof/>
                <w:webHidden/>
              </w:rPr>
              <w:fldChar w:fldCharType="begin"/>
            </w:r>
            <w:r>
              <w:rPr>
                <w:noProof/>
                <w:webHidden/>
              </w:rPr>
              <w:instrText xml:space="preserve"> PAGEREF _Toc73039196 \h </w:instrText>
            </w:r>
            <w:r>
              <w:rPr>
                <w:noProof/>
                <w:webHidden/>
              </w:rPr>
            </w:r>
            <w:r>
              <w:rPr>
                <w:noProof/>
                <w:webHidden/>
              </w:rPr>
              <w:fldChar w:fldCharType="separate"/>
            </w:r>
            <w:r>
              <w:rPr>
                <w:noProof/>
                <w:webHidden/>
              </w:rPr>
              <w:t>4</w:t>
            </w:r>
            <w:r>
              <w:rPr>
                <w:noProof/>
                <w:webHidden/>
              </w:rPr>
              <w:fldChar w:fldCharType="end"/>
            </w:r>
          </w:hyperlink>
        </w:p>
        <w:p w14:paraId="3CB2A726" w14:textId="764B6B90" w:rsidR="006F4902" w:rsidRDefault="006F4902">
          <w:pPr>
            <w:pStyle w:val="TDC2"/>
            <w:tabs>
              <w:tab w:val="right" w:leader="dot" w:pos="8828"/>
            </w:tabs>
            <w:rPr>
              <w:noProof/>
            </w:rPr>
          </w:pPr>
          <w:hyperlink w:anchor="_Toc73039197" w:history="1">
            <w:r w:rsidRPr="00D47CD1">
              <w:rPr>
                <w:rStyle w:val="Hipervnculo"/>
                <w:rFonts w:ascii="Times New Roman" w:eastAsia="Arial" w:hAnsi="Times New Roman" w:cs="Times New Roman"/>
                <w:b/>
                <w:bCs/>
                <w:noProof/>
              </w:rPr>
              <w:t>1.4 IMPLICACIÓN DE LAS FAMILIAS EN LOS CENTROS EDUCATIVOS</w:t>
            </w:r>
            <w:r>
              <w:rPr>
                <w:noProof/>
                <w:webHidden/>
              </w:rPr>
              <w:tab/>
            </w:r>
            <w:r>
              <w:rPr>
                <w:noProof/>
                <w:webHidden/>
              </w:rPr>
              <w:fldChar w:fldCharType="begin"/>
            </w:r>
            <w:r>
              <w:rPr>
                <w:noProof/>
                <w:webHidden/>
              </w:rPr>
              <w:instrText xml:space="preserve"> PAGEREF _Toc73039197 \h </w:instrText>
            </w:r>
            <w:r>
              <w:rPr>
                <w:noProof/>
                <w:webHidden/>
              </w:rPr>
            </w:r>
            <w:r>
              <w:rPr>
                <w:noProof/>
                <w:webHidden/>
              </w:rPr>
              <w:fldChar w:fldCharType="separate"/>
            </w:r>
            <w:r>
              <w:rPr>
                <w:noProof/>
                <w:webHidden/>
              </w:rPr>
              <w:t>5</w:t>
            </w:r>
            <w:r>
              <w:rPr>
                <w:noProof/>
                <w:webHidden/>
              </w:rPr>
              <w:fldChar w:fldCharType="end"/>
            </w:r>
          </w:hyperlink>
        </w:p>
        <w:p w14:paraId="2CC31F58" w14:textId="4F8294A2" w:rsidR="006F4902" w:rsidRDefault="006F4902">
          <w:pPr>
            <w:pStyle w:val="TDC3"/>
            <w:tabs>
              <w:tab w:val="right" w:leader="dot" w:pos="8828"/>
            </w:tabs>
            <w:rPr>
              <w:noProof/>
            </w:rPr>
          </w:pPr>
          <w:hyperlink w:anchor="_Toc73039198" w:history="1">
            <w:r w:rsidRPr="00D47CD1">
              <w:rPr>
                <w:rStyle w:val="Hipervnculo"/>
                <w:rFonts w:ascii="Times New Roman" w:eastAsia="Arial" w:hAnsi="Times New Roman" w:cs="Times New Roman"/>
                <w:b/>
                <w:bCs/>
                <w:noProof/>
              </w:rPr>
              <w:t>1.4.1 Familia, escuela y comunidad</w:t>
            </w:r>
            <w:r>
              <w:rPr>
                <w:noProof/>
                <w:webHidden/>
              </w:rPr>
              <w:tab/>
            </w:r>
            <w:r>
              <w:rPr>
                <w:noProof/>
                <w:webHidden/>
              </w:rPr>
              <w:fldChar w:fldCharType="begin"/>
            </w:r>
            <w:r>
              <w:rPr>
                <w:noProof/>
                <w:webHidden/>
              </w:rPr>
              <w:instrText xml:space="preserve"> PAGEREF _Toc73039198 \h </w:instrText>
            </w:r>
            <w:r>
              <w:rPr>
                <w:noProof/>
                <w:webHidden/>
              </w:rPr>
            </w:r>
            <w:r>
              <w:rPr>
                <w:noProof/>
                <w:webHidden/>
              </w:rPr>
              <w:fldChar w:fldCharType="separate"/>
            </w:r>
            <w:r>
              <w:rPr>
                <w:noProof/>
                <w:webHidden/>
              </w:rPr>
              <w:t>5</w:t>
            </w:r>
            <w:r>
              <w:rPr>
                <w:noProof/>
                <w:webHidden/>
              </w:rPr>
              <w:fldChar w:fldCharType="end"/>
            </w:r>
          </w:hyperlink>
        </w:p>
        <w:p w14:paraId="549631D5" w14:textId="7E666C0B" w:rsidR="006F4902" w:rsidRDefault="006F4902">
          <w:pPr>
            <w:pStyle w:val="TDC3"/>
            <w:tabs>
              <w:tab w:val="right" w:leader="dot" w:pos="8828"/>
            </w:tabs>
            <w:rPr>
              <w:noProof/>
            </w:rPr>
          </w:pPr>
          <w:hyperlink w:anchor="_Toc73039199" w:history="1">
            <w:r w:rsidRPr="00D47CD1">
              <w:rPr>
                <w:rStyle w:val="Hipervnculo"/>
                <w:rFonts w:ascii="Times New Roman" w:hAnsi="Times New Roman" w:cs="Times New Roman"/>
                <w:b/>
                <w:bCs/>
                <w:noProof/>
              </w:rPr>
              <w:t>1.4.2 Conexión entre los agentes educativos</w:t>
            </w:r>
            <w:r>
              <w:rPr>
                <w:noProof/>
                <w:webHidden/>
              </w:rPr>
              <w:tab/>
            </w:r>
            <w:r>
              <w:rPr>
                <w:noProof/>
                <w:webHidden/>
              </w:rPr>
              <w:fldChar w:fldCharType="begin"/>
            </w:r>
            <w:r>
              <w:rPr>
                <w:noProof/>
                <w:webHidden/>
              </w:rPr>
              <w:instrText xml:space="preserve"> PAGEREF _Toc73039199 \h </w:instrText>
            </w:r>
            <w:r>
              <w:rPr>
                <w:noProof/>
                <w:webHidden/>
              </w:rPr>
            </w:r>
            <w:r>
              <w:rPr>
                <w:noProof/>
                <w:webHidden/>
              </w:rPr>
              <w:fldChar w:fldCharType="separate"/>
            </w:r>
            <w:r>
              <w:rPr>
                <w:noProof/>
                <w:webHidden/>
              </w:rPr>
              <w:t>5</w:t>
            </w:r>
            <w:r>
              <w:rPr>
                <w:noProof/>
                <w:webHidden/>
              </w:rPr>
              <w:fldChar w:fldCharType="end"/>
            </w:r>
          </w:hyperlink>
        </w:p>
        <w:p w14:paraId="2102A16E" w14:textId="6E9F2AB8" w:rsidR="006F4902" w:rsidRDefault="006F4902">
          <w:pPr>
            <w:pStyle w:val="TDC3"/>
            <w:tabs>
              <w:tab w:val="right" w:leader="dot" w:pos="8828"/>
            </w:tabs>
            <w:rPr>
              <w:noProof/>
            </w:rPr>
          </w:pPr>
          <w:hyperlink w:anchor="_Toc73039200" w:history="1">
            <w:r w:rsidRPr="00D47CD1">
              <w:rPr>
                <w:rStyle w:val="Hipervnculo"/>
                <w:rFonts w:ascii="Times New Roman" w:hAnsi="Times New Roman" w:cs="Times New Roman"/>
                <w:b/>
                <w:bCs/>
                <w:noProof/>
              </w:rPr>
              <w:t>1.4.3 Implementación de la escuela, familia y comunidad</w:t>
            </w:r>
            <w:r>
              <w:rPr>
                <w:noProof/>
                <w:webHidden/>
              </w:rPr>
              <w:tab/>
            </w:r>
            <w:r>
              <w:rPr>
                <w:noProof/>
                <w:webHidden/>
              </w:rPr>
              <w:fldChar w:fldCharType="begin"/>
            </w:r>
            <w:r>
              <w:rPr>
                <w:noProof/>
                <w:webHidden/>
              </w:rPr>
              <w:instrText xml:space="preserve"> PAGEREF _Toc73039200 \h </w:instrText>
            </w:r>
            <w:r>
              <w:rPr>
                <w:noProof/>
                <w:webHidden/>
              </w:rPr>
            </w:r>
            <w:r>
              <w:rPr>
                <w:noProof/>
                <w:webHidden/>
              </w:rPr>
              <w:fldChar w:fldCharType="separate"/>
            </w:r>
            <w:r>
              <w:rPr>
                <w:noProof/>
                <w:webHidden/>
              </w:rPr>
              <w:t>5</w:t>
            </w:r>
            <w:r>
              <w:rPr>
                <w:noProof/>
                <w:webHidden/>
              </w:rPr>
              <w:fldChar w:fldCharType="end"/>
            </w:r>
          </w:hyperlink>
        </w:p>
        <w:p w14:paraId="7CF7C5C2" w14:textId="46E9C65E" w:rsidR="006F4902" w:rsidRDefault="006F4902">
          <w:pPr>
            <w:pStyle w:val="TDC1"/>
            <w:tabs>
              <w:tab w:val="right" w:leader="dot" w:pos="8828"/>
            </w:tabs>
            <w:rPr>
              <w:noProof/>
            </w:rPr>
          </w:pPr>
          <w:hyperlink w:anchor="_Toc73039201" w:history="1">
            <w:r w:rsidRPr="00D47CD1">
              <w:rPr>
                <w:rStyle w:val="Hipervnculo"/>
                <w:rFonts w:ascii="Times New Roman" w:hAnsi="Times New Roman" w:cs="Times New Roman"/>
                <w:b/>
                <w:bCs/>
                <w:noProof/>
              </w:rPr>
              <w:t>Conclusiones</w:t>
            </w:r>
            <w:r>
              <w:rPr>
                <w:noProof/>
                <w:webHidden/>
              </w:rPr>
              <w:tab/>
            </w:r>
            <w:r>
              <w:rPr>
                <w:noProof/>
                <w:webHidden/>
              </w:rPr>
              <w:fldChar w:fldCharType="begin"/>
            </w:r>
            <w:r>
              <w:rPr>
                <w:noProof/>
                <w:webHidden/>
              </w:rPr>
              <w:instrText xml:space="preserve"> PAGEREF _Toc73039201 \h </w:instrText>
            </w:r>
            <w:r>
              <w:rPr>
                <w:noProof/>
                <w:webHidden/>
              </w:rPr>
            </w:r>
            <w:r>
              <w:rPr>
                <w:noProof/>
                <w:webHidden/>
              </w:rPr>
              <w:fldChar w:fldCharType="separate"/>
            </w:r>
            <w:r>
              <w:rPr>
                <w:noProof/>
                <w:webHidden/>
              </w:rPr>
              <w:t>7</w:t>
            </w:r>
            <w:r>
              <w:rPr>
                <w:noProof/>
                <w:webHidden/>
              </w:rPr>
              <w:fldChar w:fldCharType="end"/>
            </w:r>
          </w:hyperlink>
        </w:p>
        <w:p w14:paraId="1809094D" w14:textId="116BCC62" w:rsidR="006F4902" w:rsidRDefault="006F4902">
          <w:r>
            <w:rPr>
              <w:b/>
              <w:bCs/>
            </w:rPr>
            <w:fldChar w:fldCharType="end"/>
          </w:r>
        </w:p>
      </w:sdtContent>
    </w:sdt>
    <w:p w14:paraId="296764D5" w14:textId="77777777" w:rsidR="00E4225C" w:rsidRDefault="00E4225C" w:rsidP="00E4225C">
      <w:pPr>
        <w:spacing w:line="259" w:lineRule="auto"/>
        <w:rPr>
          <w:rFonts w:ascii="Times New Roman" w:eastAsia="Arial" w:hAnsi="Times New Roman" w:cs="Times New Roman"/>
          <w:b/>
          <w:bCs/>
          <w:sz w:val="24"/>
          <w:szCs w:val="24"/>
        </w:rPr>
        <w:sectPr w:rsidR="00E4225C" w:rsidSect="00B07C10">
          <w:footerReference w:type="default" r:id="rId7"/>
          <w:footerReference w:type="first" r:id="rId8"/>
          <w:pgSz w:w="12240" w:h="15840"/>
          <w:pgMar w:top="1418" w:right="1701" w:bottom="1418" w:left="1701" w:header="709" w:footer="709" w:gutter="0"/>
          <w:cols w:space="708"/>
          <w:titlePg/>
          <w:docGrid w:linePitch="360"/>
        </w:sectPr>
      </w:pPr>
    </w:p>
    <w:p w14:paraId="30B74536" w14:textId="5C2598E5" w:rsidR="00E4225C" w:rsidRPr="00E4225C" w:rsidRDefault="00E4225C" w:rsidP="00E4225C">
      <w:pPr>
        <w:pStyle w:val="Ttulo1"/>
        <w:rPr>
          <w:rFonts w:ascii="Times New Roman" w:eastAsia="Arial" w:hAnsi="Times New Roman" w:cs="Times New Roman"/>
          <w:b/>
          <w:bCs/>
          <w:color w:val="auto"/>
          <w:sz w:val="24"/>
          <w:szCs w:val="24"/>
        </w:rPr>
      </w:pPr>
      <w:bookmarkStart w:id="0" w:name="_Toc73039183"/>
      <w:r w:rsidRPr="00E4225C">
        <w:rPr>
          <w:rFonts w:ascii="Times New Roman" w:eastAsia="Arial" w:hAnsi="Times New Roman" w:cs="Times New Roman"/>
          <w:b/>
          <w:bCs/>
          <w:color w:val="auto"/>
          <w:sz w:val="24"/>
          <w:szCs w:val="24"/>
        </w:rPr>
        <w:lastRenderedPageBreak/>
        <w:t>Introducción</w:t>
      </w:r>
      <w:bookmarkEnd w:id="0"/>
    </w:p>
    <w:p w14:paraId="01E6E46A"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La educación siempre ha sido un tema de interés general para todos ya que mediante esta se transmiten un sinfín de conocimientos, valores, costumbres y formas de actuar de las personas, creando así seres dignos pertenecientes de una sociedad. </w:t>
      </w:r>
    </w:p>
    <w:p w14:paraId="11D5680A"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Pero… la familia ¿Dónde queda?, esta también es parte fundamental de la educación integral de las personas, es un trabajo en equipo, el cual si se trabaja de una manera armónica con una constante comunicación  los resultados siempre serán benévolos. Entonces hasta este punto queda por entendido que tanto la escuela como la familia son dos actores fundamentales en el buen desarrollo de los infantes, jóvenes o adolescentes.</w:t>
      </w:r>
    </w:p>
    <w:p w14:paraId="4304FD95"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Desde mucho tiempo atrás las instituciones educativas no recibían la importancia que tienen hoy en día por parte de las familias, en algunos casos, e inclusive se negaban a llevar a sus hijos a estas áreas principalmente en los primeros años y eran ellos en su mayoría las madres de familia quienes se encargan de brindar educación a sus hijos.</w:t>
      </w:r>
    </w:p>
    <w:p w14:paraId="31812595"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Por lo tanto, con esta información se busca reconocer que tan importante es la  relación de estos dos actores para una buena educación integral, porque muchas veces los padres olvidan lo fundamental que es su intervención dentro de las instituciones educativas y a su vez, algunas de estas mismas olvidan generar estrategias en las cuales involucren a los padres de familia y entre ambos luchen por generar un cambio en la formación de los párvulos. </w:t>
      </w:r>
    </w:p>
    <w:p w14:paraId="428B808C"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Con ayuda de la metodología descriptiva la siguiente información busca describir de cierta manera como es la relación de estos dos senos educativos, como era vista la educación antes entre las familias y como era que surgía esta, es decir su historia, así como la forma en que los planteles educativos implican a las familias en estos mismos.</w:t>
      </w:r>
    </w:p>
    <w:p w14:paraId="7CCF5645" w14:textId="77777777" w:rsidR="00E4225C" w:rsidRPr="00CF74E4" w:rsidRDefault="00E4225C" w:rsidP="00E4225C">
      <w:pPr>
        <w:spacing w:line="360" w:lineRule="auto"/>
        <w:rPr>
          <w:rFonts w:ascii="Times New Roman" w:eastAsia="Arial" w:hAnsi="Times New Roman" w:cs="Times New Roman"/>
          <w:sz w:val="24"/>
          <w:szCs w:val="24"/>
        </w:rPr>
      </w:pPr>
    </w:p>
    <w:p w14:paraId="392D85FC" w14:textId="77777777" w:rsidR="00E4225C" w:rsidRDefault="00E4225C" w:rsidP="00E4225C"/>
    <w:p w14:paraId="2279E433" w14:textId="77777777" w:rsidR="00E4225C" w:rsidRDefault="00E4225C" w:rsidP="00E4225C"/>
    <w:p w14:paraId="39342F3A" w14:textId="77777777" w:rsidR="00E4225C" w:rsidRDefault="00E4225C" w:rsidP="00E4225C"/>
    <w:p w14:paraId="22048E7A" w14:textId="77777777" w:rsidR="00E4225C" w:rsidRDefault="00E4225C" w:rsidP="00E4225C"/>
    <w:p w14:paraId="23DA9FF6" w14:textId="77777777" w:rsidR="00E4225C" w:rsidRDefault="00E4225C" w:rsidP="00E4225C"/>
    <w:p w14:paraId="589DCD25" w14:textId="6CCCC6A3" w:rsidR="00E4225C" w:rsidRPr="00E4225C" w:rsidRDefault="00E4225C" w:rsidP="00E4225C">
      <w:pPr>
        <w:pStyle w:val="Ttulo1"/>
        <w:rPr>
          <w:rFonts w:ascii="Times New Roman" w:eastAsia="Arial" w:hAnsi="Times New Roman" w:cs="Times New Roman"/>
          <w:b/>
          <w:bCs/>
          <w:color w:val="000000" w:themeColor="text1"/>
          <w:sz w:val="24"/>
          <w:szCs w:val="24"/>
        </w:rPr>
      </w:pPr>
      <w:bookmarkStart w:id="1" w:name="_Toc73039184"/>
      <w:r w:rsidRPr="00E4225C">
        <w:rPr>
          <w:rFonts w:ascii="Times New Roman" w:eastAsia="Arial" w:hAnsi="Times New Roman" w:cs="Times New Roman"/>
          <w:b/>
          <w:bCs/>
          <w:color w:val="000000" w:themeColor="text1"/>
          <w:sz w:val="24"/>
          <w:szCs w:val="24"/>
        </w:rPr>
        <w:lastRenderedPageBreak/>
        <w:t>Desarrollo</w:t>
      </w:r>
      <w:bookmarkEnd w:id="1"/>
      <w:r w:rsidRPr="00E4225C">
        <w:rPr>
          <w:rFonts w:ascii="Times New Roman" w:eastAsia="Arial" w:hAnsi="Times New Roman" w:cs="Times New Roman"/>
          <w:b/>
          <w:bCs/>
          <w:color w:val="000000" w:themeColor="text1"/>
          <w:sz w:val="24"/>
          <w:szCs w:val="24"/>
        </w:rPr>
        <w:t xml:space="preserve"> </w:t>
      </w:r>
    </w:p>
    <w:p w14:paraId="15375857" w14:textId="171696A4" w:rsidR="00E4225C" w:rsidRPr="00E4225C" w:rsidRDefault="00E4225C" w:rsidP="00E4225C">
      <w:pPr>
        <w:pStyle w:val="Ttulo2"/>
        <w:rPr>
          <w:rFonts w:ascii="Times New Roman" w:eastAsia="Arial" w:hAnsi="Times New Roman" w:cs="Times New Roman"/>
          <w:b/>
          <w:bCs/>
          <w:color w:val="000000" w:themeColor="text1"/>
          <w:sz w:val="24"/>
          <w:szCs w:val="24"/>
        </w:rPr>
      </w:pPr>
      <w:bookmarkStart w:id="2" w:name="_Toc73039185"/>
      <w:r w:rsidRPr="00E4225C">
        <w:rPr>
          <w:rFonts w:ascii="Times New Roman" w:eastAsia="Arial" w:hAnsi="Times New Roman" w:cs="Times New Roman"/>
          <w:b/>
          <w:bCs/>
          <w:color w:val="000000" w:themeColor="text1"/>
          <w:sz w:val="24"/>
          <w:szCs w:val="24"/>
        </w:rPr>
        <w:t>1.1 LA ESTRUCTURA FAMILIAR A LO LARGO DE LA HISTORIA</w:t>
      </w:r>
      <w:bookmarkEnd w:id="2"/>
      <w:r w:rsidRPr="00E4225C">
        <w:rPr>
          <w:rFonts w:ascii="Times New Roman" w:eastAsia="Arial" w:hAnsi="Times New Roman" w:cs="Times New Roman"/>
          <w:b/>
          <w:bCs/>
          <w:color w:val="000000" w:themeColor="text1"/>
          <w:sz w:val="24"/>
          <w:szCs w:val="24"/>
        </w:rPr>
        <w:t xml:space="preserve"> </w:t>
      </w:r>
    </w:p>
    <w:p w14:paraId="0744CF63" w14:textId="77777777" w:rsidR="00E4225C" w:rsidRPr="006F4902" w:rsidRDefault="00E4225C" w:rsidP="00E4225C">
      <w:pPr>
        <w:pStyle w:val="Ttulo3"/>
        <w:rPr>
          <w:rFonts w:ascii="Times New Roman" w:eastAsia="Arial" w:hAnsi="Times New Roman" w:cs="Times New Roman"/>
          <w:b/>
          <w:bCs/>
          <w:color w:val="000000" w:themeColor="text1"/>
        </w:rPr>
      </w:pPr>
      <w:bookmarkStart w:id="3" w:name="_Toc73039186"/>
      <w:r w:rsidRPr="006F4902">
        <w:rPr>
          <w:rFonts w:ascii="Times New Roman" w:eastAsia="Arial" w:hAnsi="Times New Roman" w:cs="Times New Roman"/>
          <w:b/>
          <w:bCs/>
          <w:color w:val="000000" w:themeColor="text1"/>
        </w:rPr>
        <w:t>1.1.1 La familia en la Educación</w:t>
      </w:r>
      <w:bookmarkEnd w:id="3"/>
      <w:r w:rsidRPr="006F4902">
        <w:rPr>
          <w:rFonts w:ascii="Times New Roman" w:eastAsia="Arial" w:hAnsi="Times New Roman" w:cs="Times New Roman"/>
          <w:b/>
          <w:bCs/>
          <w:color w:val="000000" w:themeColor="text1"/>
        </w:rPr>
        <w:t xml:space="preserve"> </w:t>
      </w:r>
    </w:p>
    <w:p w14:paraId="75D4AAE8"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Todos somos conscientes de que a lo largo de la historia se han sucedido importantes cambios en nuestra sociedad, sobre todo en los últimos 30 o 40 años. En estos cambios tienen orígenes tanto políticos, económicos como sociales. Al igual que en otros aspectos de nuestra sociedad, estos cambios han influido de forma directa en la familia y la escuela, que han sufrido grandes transformaciones.</w:t>
      </w:r>
    </w:p>
    <w:p w14:paraId="7AAD6AFB"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La familia en la sociedad preindustrial era la unidad económica, el único agente socializador, por lo que la educación de sus miembros era total y asumían plenamente los valores, tradiciones y normas que el grupo familiar les transmite e imponía. La educación atendía a fines utilitarios. Eran familias numerosas en las que convivían varias generaciones con una estricta jerarquía y disciplina (familia patriarcal).</w:t>
      </w:r>
    </w:p>
    <w:p w14:paraId="69EE242E" w14:textId="77777777" w:rsidR="00E4225C" w:rsidRPr="006F4902" w:rsidRDefault="00E4225C" w:rsidP="00E4225C">
      <w:pPr>
        <w:pStyle w:val="Ttulo3"/>
        <w:rPr>
          <w:rFonts w:ascii="Times New Roman" w:eastAsia="Arial" w:hAnsi="Times New Roman" w:cs="Times New Roman"/>
          <w:b/>
          <w:bCs/>
          <w:color w:val="000000" w:themeColor="text1"/>
        </w:rPr>
      </w:pPr>
      <w:bookmarkStart w:id="4" w:name="_Toc73039187"/>
      <w:r w:rsidRPr="006F4902">
        <w:rPr>
          <w:rFonts w:ascii="Times New Roman" w:eastAsia="Arial" w:hAnsi="Times New Roman" w:cs="Times New Roman"/>
          <w:b/>
          <w:bCs/>
          <w:color w:val="000000" w:themeColor="text1"/>
        </w:rPr>
        <w:t>1.1.2 Valoración de la Educación</w:t>
      </w:r>
      <w:bookmarkEnd w:id="4"/>
      <w:r w:rsidRPr="006F4902">
        <w:rPr>
          <w:rFonts w:ascii="Times New Roman" w:eastAsia="Arial" w:hAnsi="Times New Roman" w:cs="Times New Roman"/>
          <w:b/>
          <w:bCs/>
          <w:color w:val="000000" w:themeColor="text1"/>
        </w:rPr>
        <w:t xml:space="preserve"> </w:t>
      </w:r>
    </w:p>
    <w:p w14:paraId="6FEEE26F"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Las revelaciones económicas de los siglos XIX y XX tuvieron grandes repercusiones sobre la evolución familiar. Se despertó la valoración de la educación desde los primeros años de vida, lo que dio lugar a la aparición del sistema educativo y a las primeras escuelas infantiles. A la escuela se le asigno una función asistencial e instructiva, la familia se reservó la educación en cuanto a valores, costumbres, comportamientos…</w:t>
      </w:r>
    </w:p>
    <w:p w14:paraId="3A71A17A"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Este era un momento en el que el maestro casi era uno más de la familia. Conocía al niño y a la niña, a los padres de familia e incluso en muchas ocasiones la casa donde residía la familia.</w:t>
      </w:r>
    </w:p>
    <w:p w14:paraId="344CA78D" w14:textId="77777777" w:rsidR="00E4225C" w:rsidRPr="006F4902" w:rsidRDefault="00E4225C" w:rsidP="006F4902">
      <w:pPr>
        <w:pStyle w:val="Ttulo3"/>
        <w:rPr>
          <w:rFonts w:ascii="Times New Roman" w:eastAsia="Arial" w:hAnsi="Times New Roman" w:cs="Times New Roman"/>
          <w:b/>
          <w:bCs/>
          <w:color w:val="000000" w:themeColor="text1"/>
        </w:rPr>
      </w:pPr>
      <w:bookmarkStart w:id="5" w:name="_Toc73039188"/>
      <w:r w:rsidRPr="006F4902">
        <w:rPr>
          <w:rFonts w:ascii="Times New Roman" w:eastAsia="Arial" w:hAnsi="Times New Roman" w:cs="Times New Roman"/>
          <w:b/>
          <w:bCs/>
          <w:color w:val="000000" w:themeColor="text1"/>
        </w:rPr>
        <w:t>1.1.3 Familia y escuela factores importantes en la educación</w:t>
      </w:r>
      <w:bookmarkEnd w:id="5"/>
    </w:p>
    <w:p w14:paraId="7BC4AB14" w14:textId="77777777" w:rsidR="00E4225C" w:rsidRDefault="00E4225C" w:rsidP="00E4225C">
      <w:pPr>
        <w:spacing w:line="360" w:lineRule="auto"/>
        <w:rPr>
          <w:rFonts w:ascii="Times New Roman" w:eastAsia="Arial" w:hAnsi="Times New Roman" w:cs="Times New Roman"/>
          <w:b/>
          <w:bCs/>
          <w:sz w:val="24"/>
          <w:szCs w:val="24"/>
        </w:rPr>
      </w:pPr>
      <w:r w:rsidRPr="004E289D">
        <w:rPr>
          <w:rFonts w:ascii="Times New Roman" w:eastAsia="Arial" w:hAnsi="Times New Roman" w:cs="Times New Roman"/>
          <w:sz w:val="24"/>
          <w:szCs w:val="24"/>
        </w:rPr>
        <w:t xml:space="preserve">En la actualidad las circunstancias familiares han cambiado noblemente debido a la incorporación masiva de la mujer al ámbito laboral, muchos de los hijos nacidos fuera de matrimonio, existen cada vez más familias monoparentales donde padre o madre cubren los roles de ambos. Estas y otras circunstancias suponen que la relación con la escuela y con el docente hayan cambiado. En general la familia ha relegado muchas de las funciones educativas en la escuela y en el educador, por consiguiente, aumenta el número de guarderías y de personas ajenas a la familia que cuidan de los hijos desde edades </w:t>
      </w:r>
      <w:r w:rsidRPr="004E289D">
        <w:rPr>
          <w:rFonts w:ascii="Times New Roman" w:eastAsia="Arial" w:hAnsi="Times New Roman" w:cs="Times New Roman"/>
          <w:sz w:val="24"/>
          <w:szCs w:val="24"/>
        </w:rPr>
        <w:lastRenderedPageBreak/>
        <w:t>tempranas. En definitiva, se manda antes a los niños a las aulas, lo que implica que en el primer proceso de</w:t>
      </w:r>
      <w:r w:rsidRPr="004E289D">
        <w:rPr>
          <w:rFonts w:ascii="Times New Roman" w:eastAsia="Arial" w:hAnsi="Times New Roman" w:cs="Times New Roman"/>
          <w:b/>
          <w:bCs/>
          <w:sz w:val="24"/>
          <w:szCs w:val="24"/>
        </w:rPr>
        <w:t xml:space="preserve"> </w:t>
      </w:r>
    </w:p>
    <w:p w14:paraId="42E41CD2" w14:textId="77777777" w:rsidR="00E4225C" w:rsidRPr="00E4225C" w:rsidRDefault="00E4225C" w:rsidP="00E4225C">
      <w:pPr>
        <w:pStyle w:val="Ttulo2"/>
        <w:rPr>
          <w:rFonts w:ascii="Times New Roman" w:eastAsia="Arial" w:hAnsi="Times New Roman" w:cs="Times New Roman"/>
          <w:b/>
          <w:bCs/>
          <w:color w:val="auto"/>
          <w:sz w:val="24"/>
          <w:szCs w:val="24"/>
        </w:rPr>
      </w:pPr>
    </w:p>
    <w:p w14:paraId="44327630" w14:textId="77777777" w:rsidR="00E4225C" w:rsidRPr="00E4225C" w:rsidRDefault="00E4225C" w:rsidP="00E4225C">
      <w:pPr>
        <w:pStyle w:val="Ttulo2"/>
        <w:rPr>
          <w:rFonts w:ascii="Times New Roman" w:eastAsia="Arial" w:hAnsi="Times New Roman" w:cs="Times New Roman"/>
          <w:b/>
          <w:bCs/>
          <w:color w:val="auto"/>
          <w:sz w:val="24"/>
          <w:szCs w:val="24"/>
        </w:rPr>
      </w:pPr>
      <w:bookmarkStart w:id="6" w:name="_Toc73039189"/>
      <w:r w:rsidRPr="00E4225C">
        <w:rPr>
          <w:rFonts w:ascii="Times New Roman" w:eastAsia="Arial" w:hAnsi="Times New Roman" w:cs="Times New Roman"/>
          <w:b/>
          <w:bCs/>
          <w:color w:val="auto"/>
          <w:sz w:val="24"/>
          <w:szCs w:val="24"/>
        </w:rPr>
        <w:t>1.2 FAMILIA Y ESCUELA</w:t>
      </w:r>
      <w:bookmarkEnd w:id="6"/>
    </w:p>
    <w:p w14:paraId="5EECD75E" w14:textId="77777777" w:rsidR="00E4225C" w:rsidRPr="006F4902" w:rsidRDefault="00E4225C" w:rsidP="006F4902">
      <w:pPr>
        <w:pStyle w:val="Ttulo3"/>
        <w:rPr>
          <w:rFonts w:ascii="Times New Roman" w:eastAsia="Arial" w:hAnsi="Times New Roman" w:cs="Times New Roman"/>
          <w:b/>
          <w:bCs/>
          <w:color w:val="auto"/>
        </w:rPr>
      </w:pPr>
      <w:bookmarkStart w:id="7" w:name="_Toc73039190"/>
      <w:r w:rsidRPr="006F4902">
        <w:rPr>
          <w:rFonts w:ascii="Times New Roman" w:eastAsia="Arial" w:hAnsi="Times New Roman" w:cs="Times New Roman"/>
          <w:b/>
          <w:bCs/>
          <w:color w:val="auto"/>
        </w:rPr>
        <w:t>1.2.1 ¿Quién es la familia?</w:t>
      </w:r>
      <w:bookmarkEnd w:id="7"/>
    </w:p>
    <w:p w14:paraId="3F0F1960"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En la familia, el niño aprende, o debería de aprender, aptitudes tan fundamentales como hablar, vestirse, asearse, obedecer a los, apotres, proteger a los más pequeños, compartir alimentos, iniciarse en el lenguaje oral, participar en juegos colectivos respetando reglamentos, distinguir de manera elemental entre lo que está bien y lo que está mal, etc. Estas aptitudes inculcadas en los niños y niñas son conocidas desde el punto de vista sociológico como socialización primaria y si ésta se ha realizado de modo satisfactorio, cabe esperar que la enseñanza en la escuela sea más eficiente.</w:t>
      </w:r>
    </w:p>
    <w:p w14:paraId="414D44C0" w14:textId="77777777" w:rsidR="00E4225C" w:rsidRPr="006F4902" w:rsidRDefault="00E4225C" w:rsidP="006F4902">
      <w:pPr>
        <w:pStyle w:val="Ttulo3"/>
        <w:rPr>
          <w:rFonts w:ascii="Times New Roman" w:eastAsia="Arial" w:hAnsi="Times New Roman" w:cs="Times New Roman"/>
          <w:b/>
          <w:bCs/>
          <w:color w:val="000000" w:themeColor="text1"/>
        </w:rPr>
      </w:pPr>
      <w:bookmarkStart w:id="8" w:name="_Toc73039191"/>
      <w:r w:rsidRPr="006F4902">
        <w:rPr>
          <w:rFonts w:ascii="Times New Roman" w:eastAsia="Arial" w:hAnsi="Times New Roman" w:cs="Times New Roman"/>
          <w:b/>
          <w:bCs/>
          <w:color w:val="000000" w:themeColor="text1"/>
        </w:rPr>
        <w:t>1.2.2  Entorno familiar</w:t>
      </w:r>
      <w:bookmarkEnd w:id="8"/>
    </w:p>
    <w:p w14:paraId="4C536186"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Del mismo modo, el niño está inmerso en una serie de influencias personales, culturales y sociales, que se dan en el ámbito familiar, que influyen en su identidad personal, su evolución social, su individualidad y su personalidad. De manera que la mayoría de los niños y niñas antes de ponerse en contacto con sus maestros y maestras ya han experimentado la influencia educativa en el entorno familiar y de su medio social, que serán determinantes durante la mayor parte de la educación infantil y primaria  y en su vida general.</w:t>
      </w:r>
    </w:p>
    <w:p w14:paraId="35D14179"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Ríos, J. (1986) nos ofrece la siguiente definición sobre el concepto que estamos tratando: “La familia es un grupo humano primario en el que los individuos nacen, establecen unos contactos, realizan un tipo de encuentro y en el que encuentra el ambiente propicio para establecer un tipo humano de comunicación enriquecedora y perfectiva”.</w:t>
      </w:r>
      <w:r>
        <w:rPr>
          <w:rFonts w:ascii="Times New Roman" w:eastAsia="Arial" w:hAnsi="Times New Roman" w:cs="Times New Roman"/>
          <w:sz w:val="24"/>
          <w:szCs w:val="24"/>
        </w:rPr>
        <w:t xml:space="preserve"> </w:t>
      </w:r>
    </w:p>
    <w:p w14:paraId="37C99919" w14:textId="77777777" w:rsidR="00E4225C" w:rsidRPr="006F4902" w:rsidRDefault="00E4225C" w:rsidP="006F4902">
      <w:pPr>
        <w:pStyle w:val="Ttulo3"/>
        <w:rPr>
          <w:rFonts w:ascii="Times New Roman" w:eastAsia="Arial" w:hAnsi="Times New Roman" w:cs="Times New Roman"/>
          <w:b/>
          <w:bCs/>
          <w:color w:val="000000" w:themeColor="text1"/>
        </w:rPr>
      </w:pPr>
      <w:bookmarkStart w:id="9" w:name="_Toc73039192"/>
      <w:r w:rsidRPr="006F4902">
        <w:rPr>
          <w:rFonts w:ascii="Times New Roman" w:eastAsia="Arial" w:hAnsi="Times New Roman" w:cs="Times New Roman"/>
          <w:b/>
          <w:bCs/>
          <w:color w:val="000000" w:themeColor="text1"/>
        </w:rPr>
        <w:t>1.2.3 Derecho y deber de la educación</w:t>
      </w:r>
      <w:bookmarkEnd w:id="9"/>
      <w:r w:rsidRPr="006F4902">
        <w:rPr>
          <w:rFonts w:ascii="Times New Roman" w:eastAsia="Arial" w:hAnsi="Times New Roman" w:cs="Times New Roman"/>
          <w:b/>
          <w:bCs/>
          <w:color w:val="000000" w:themeColor="text1"/>
        </w:rPr>
        <w:t xml:space="preserve"> </w:t>
      </w:r>
    </w:p>
    <w:p w14:paraId="4C031B43"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La familia tiene el derecho y el deber de la educación. Son los padres los que deciden sobre las cuestiones esenciales de sus hijas e hijos más mientras más pequeños son deciden el centro educativo en que matricularlos, son quienes crean una determinada cultura familiar y sirven de referentes a sus hijos, </w:t>
      </w:r>
      <w:r>
        <w:rPr>
          <w:rFonts w:ascii="Times New Roman" w:eastAsia="Arial" w:hAnsi="Times New Roman" w:cs="Times New Roman"/>
          <w:sz w:val="24"/>
          <w:szCs w:val="24"/>
        </w:rPr>
        <w:t>d</w:t>
      </w:r>
      <w:r w:rsidRPr="00CF74E4">
        <w:rPr>
          <w:rFonts w:ascii="Times New Roman" w:eastAsia="Arial" w:hAnsi="Times New Roman" w:cs="Times New Roman"/>
          <w:sz w:val="24"/>
          <w:szCs w:val="24"/>
        </w:rPr>
        <w:t xml:space="preserve">el mismo modo son </w:t>
      </w:r>
      <w:proofErr w:type="spellStart"/>
      <w:r w:rsidRPr="00CF74E4">
        <w:rPr>
          <w:rFonts w:ascii="Times New Roman" w:eastAsia="Arial" w:hAnsi="Times New Roman" w:cs="Times New Roman"/>
          <w:sz w:val="24"/>
          <w:szCs w:val="24"/>
        </w:rPr>
        <w:t>lo</w:t>
      </w:r>
      <w:proofErr w:type="spellEnd"/>
      <w:r w:rsidRPr="00CF74E4">
        <w:rPr>
          <w:rFonts w:ascii="Times New Roman" w:eastAsia="Arial" w:hAnsi="Times New Roman" w:cs="Times New Roman"/>
          <w:sz w:val="24"/>
          <w:szCs w:val="24"/>
        </w:rPr>
        <w:t xml:space="preserve"> padres los que gozan de la relación de intimidad única que solo se da en el seno de la familia y que permite interrelaciones personales de afecto, ayuda, orientación, soporte, etc. Por ello y por su cariño </w:t>
      </w:r>
      <w:r w:rsidRPr="00CF74E4">
        <w:rPr>
          <w:rFonts w:ascii="Times New Roman" w:eastAsia="Arial" w:hAnsi="Times New Roman" w:cs="Times New Roman"/>
          <w:sz w:val="24"/>
          <w:szCs w:val="24"/>
        </w:rPr>
        <w:lastRenderedPageBreak/>
        <w:t>desinteresado, están en las mujeres condiciones de conseguir el crecimiento de autonomía y madurez de sus hijos e hijas.</w:t>
      </w:r>
    </w:p>
    <w:p w14:paraId="2E39C89C" w14:textId="77777777" w:rsidR="00E4225C" w:rsidRPr="00E4225C" w:rsidRDefault="00E4225C" w:rsidP="00E4225C">
      <w:pPr>
        <w:pStyle w:val="Ttulo2"/>
        <w:rPr>
          <w:rFonts w:ascii="Times New Roman" w:eastAsia="Arial" w:hAnsi="Times New Roman" w:cs="Times New Roman"/>
          <w:color w:val="auto"/>
          <w:sz w:val="24"/>
          <w:szCs w:val="24"/>
        </w:rPr>
      </w:pPr>
    </w:p>
    <w:p w14:paraId="79D1D864" w14:textId="77777777" w:rsidR="00E4225C" w:rsidRPr="00E4225C" w:rsidRDefault="00E4225C" w:rsidP="00E4225C">
      <w:pPr>
        <w:pStyle w:val="Ttulo2"/>
        <w:rPr>
          <w:rFonts w:ascii="Times New Roman" w:eastAsia="Arial" w:hAnsi="Times New Roman" w:cs="Times New Roman"/>
          <w:b/>
          <w:bCs/>
          <w:color w:val="auto"/>
          <w:sz w:val="24"/>
          <w:szCs w:val="24"/>
        </w:rPr>
      </w:pPr>
      <w:bookmarkStart w:id="10" w:name="_Toc73039193"/>
      <w:r w:rsidRPr="00E4225C">
        <w:rPr>
          <w:rFonts w:ascii="Times New Roman" w:eastAsia="Arial" w:hAnsi="Times New Roman" w:cs="Times New Roman"/>
          <w:b/>
          <w:bCs/>
          <w:color w:val="auto"/>
          <w:sz w:val="24"/>
          <w:szCs w:val="24"/>
        </w:rPr>
        <w:t>1.3 FAMILIA Y ESCUELA ¿UNA RELACIÓN IMPOSIBLE?</w:t>
      </w:r>
      <w:bookmarkEnd w:id="10"/>
    </w:p>
    <w:p w14:paraId="02677EBA" w14:textId="77777777" w:rsidR="00E4225C" w:rsidRPr="006F4902" w:rsidRDefault="00E4225C" w:rsidP="006F4902">
      <w:pPr>
        <w:pStyle w:val="Ttulo3"/>
        <w:rPr>
          <w:rFonts w:ascii="Times New Roman" w:eastAsia="Arial" w:hAnsi="Times New Roman" w:cs="Times New Roman"/>
          <w:color w:val="000000" w:themeColor="text1"/>
        </w:rPr>
      </w:pPr>
      <w:bookmarkStart w:id="11" w:name="_Toc73039194"/>
      <w:r w:rsidRPr="006F4902">
        <w:rPr>
          <w:rFonts w:ascii="Times New Roman" w:eastAsia="Arial" w:hAnsi="Times New Roman" w:cs="Times New Roman"/>
          <w:b/>
          <w:bCs/>
          <w:color w:val="000000" w:themeColor="text1"/>
        </w:rPr>
        <w:t>1.3.1 Fines de la escuela y la familia</w:t>
      </w:r>
      <w:bookmarkEnd w:id="11"/>
    </w:p>
    <w:p w14:paraId="57754590"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La actual sociedad, y la educativa en particular, lejos de dar la espalda al valor del conocimiento organizado, tiene como uno de sus fines la formación de sus jóvenes, sin excluir a los mayores, en el desarrollo de un amplio abanico de habilidades, actitudes, aptitudes y destrezas adecuadas para la formación de buenos y competentes ciudadanos. En el caso que nos ocupa, el rol que juegan la escuela y la familia y, situado entre ambas, el niño, sujeto de educación, es clave para el desarrollo dinámico y compartido de una educación de alta calidad humana y cultural. </w:t>
      </w:r>
    </w:p>
    <w:p w14:paraId="48FA94A8" w14:textId="77777777" w:rsidR="00E4225C" w:rsidRPr="006F4902" w:rsidRDefault="00E4225C" w:rsidP="006F4902">
      <w:pPr>
        <w:pStyle w:val="Ttulo3"/>
        <w:rPr>
          <w:rFonts w:ascii="Times New Roman" w:hAnsi="Times New Roman" w:cs="Times New Roman"/>
          <w:b/>
          <w:bCs/>
          <w:color w:val="000000" w:themeColor="text1"/>
        </w:rPr>
      </w:pPr>
      <w:bookmarkStart w:id="12" w:name="_Toc73039195"/>
      <w:r w:rsidRPr="006F4902">
        <w:rPr>
          <w:rFonts w:ascii="Times New Roman" w:hAnsi="Times New Roman" w:cs="Times New Roman"/>
          <w:b/>
          <w:bCs/>
          <w:color w:val="000000" w:themeColor="text1"/>
        </w:rPr>
        <w:t>1.3.2 Papel de la familia y la formación del individuo</w:t>
      </w:r>
      <w:bookmarkEnd w:id="12"/>
      <w:r w:rsidRPr="006F4902">
        <w:rPr>
          <w:rFonts w:ascii="Times New Roman" w:hAnsi="Times New Roman" w:cs="Times New Roman"/>
          <w:b/>
          <w:bCs/>
          <w:color w:val="000000" w:themeColor="text1"/>
        </w:rPr>
        <w:t xml:space="preserve"> </w:t>
      </w:r>
    </w:p>
    <w:p w14:paraId="5025DEBA"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Desde esta dimensión del hecho educativo, las buenas prácticas de orientación han de tener su inicio allí donde el futuro ciudadano nace y recibe los primeros mensajes educativos y procesos de interacción y comunicación compartida, es decir, en el seno de la familia y de la escuela, dentro de un clima de participación, de tolerancia responsable y de una educación en valores. ¿Qué papel, pues, juega la familia, y su formación, en este escenario en el que se desarrollan y educan sus hijos? ¿Están formados los padres para el ejercicio de saber educar sin dejar de ser padres y de ser padres sin dejar de educar? He aquí dos grandes peguntas para una respuesta que no se ha de hacer esperar por más tiempo: conocer las situaciones emocionales por las que transitan las familias a lo largo del proceso educativo y saber orientar a sus hijos potenciando unas buenas relaciones de participación efectiva con la escuela través de las Escuelas de Padres (Escuelas de Familia).</w:t>
      </w:r>
    </w:p>
    <w:p w14:paraId="57DE5C69" w14:textId="77777777" w:rsidR="00E4225C" w:rsidRDefault="00E4225C" w:rsidP="00E4225C">
      <w:pPr>
        <w:spacing w:line="360" w:lineRule="auto"/>
        <w:rPr>
          <w:rFonts w:ascii="Times New Roman" w:hAnsi="Times New Roman" w:cs="Times New Roman"/>
          <w:sz w:val="24"/>
          <w:szCs w:val="24"/>
        </w:rPr>
      </w:pPr>
    </w:p>
    <w:p w14:paraId="088C15FE" w14:textId="77777777" w:rsidR="00E4225C" w:rsidRPr="006F4902" w:rsidRDefault="00E4225C" w:rsidP="006F4902">
      <w:pPr>
        <w:pStyle w:val="Ttulo3"/>
        <w:rPr>
          <w:rFonts w:ascii="Times New Roman" w:hAnsi="Times New Roman" w:cs="Times New Roman"/>
          <w:b/>
          <w:bCs/>
          <w:color w:val="000000" w:themeColor="text1"/>
        </w:rPr>
      </w:pPr>
      <w:bookmarkStart w:id="13" w:name="_Toc73039196"/>
      <w:r w:rsidRPr="006F4902">
        <w:rPr>
          <w:rFonts w:ascii="Times New Roman" w:hAnsi="Times New Roman" w:cs="Times New Roman"/>
          <w:b/>
          <w:bCs/>
          <w:color w:val="000000" w:themeColor="text1"/>
        </w:rPr>
        <w:t>1.3.3 La educación en casa y en la escuela</w:t>
      </w:r>
      <w:bookmarkEnd w:id="13"/>
      <w:r w:rsidRPr="006F4902">
        <w:rPr>
          <w:rFonts w:ascii="Times New Roman" w:hAnsi="Times New Roman" w:cs="Times New Roman"/>
          <w:b/>
          <w:bCs/>
          <w:color w:val="000000" w:themeColor="text1"/>
        </w:rPr>
        <w:t xml:space="preserve"> </w:t>
      </w:r>
    </w:p>
    <w:p w14:paraId="01346FB1"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Todo ello, nos ha de hacer reflexionar sobre los conceptos actuales de familia y escuela, sus relaciones, las posibles barreras que impiden entrar y permanecer dentro de una dinámica participativa entre ambas; sobre lo que la escuela espera de los padres y los padres de la escuela; sobre la necesidad de unas buenas prácticas para mejorar la formación </w:t>
      </w:r>
      <w:r w:rsidRPr="00CF74E4">
        <w:rPr>
          <w:rFonts w:ascii="Times New Roman" w:hAnsi="Times New Roman" w:cs="Times New Roman"/>
          <w:sz w:val="24"/>
          <w:szCs w:val="24"/>
        </w:rPr>
        <w:lastRenderedPageBreak/>
        <w:t>de los padres a través de las Escuelas de Padres; sobre la práctica orientadora que han de ejercer los docentes.</w:t>
      </w:r>
    </w:p>
    <w:p w14:paraId="53AD988A" w14:textId="77777777" w:rsidR="00E4225C" w:rsidRPr="00CF74E4" w:rsidRDefault="00E4225C" w:rsidP="00E4225C">
      <w:pPr>
        <w:spacing w:line="360" w:lineRule="auto"/>
        <w:rPr>
          <w:rFonts w:ascii="Times New Roman" w:hAnsi="Times New Roman" w:cs="Times New Roman"/>
          <w:sz w:val="24"/>
          <w:szCs w:val="24"/>
        </w:rPr>
      </w:pPr>
    </w:p>
    <w:p w14:paraId="45C1CBA9" w14:textId="77777777" w:rsidR="00E4225C" w:rsidRPr="00E4225C" w:rsidRDefault="00E4225C" w:rsidP="00E4225C">
      <w:pPr>
        <w:pStyle w:val="Ttulo2"/>
        <w:rPr>
          <w:rFonts w:ascii="Times New Roman" w:eastAsia="Arial" w:hAnsi="Times New Roman" w:cs="Times New Roman"/>
          <w:b/>
          <w:bCs/>
          <w:color w:val="000000" w:themeColor="text1"/>
          <w:sz w:val="24"/>
          <w:szCs w:val="24"/>
        </w:rPr>
      </w:pPr>
      <w:bookmarkStart w:id="14" w:name="_Toc73039197"/>
      <w:r w:rsidRPr="00E4225C">
        <w:rPr>
          <w:rFonts w:ascii="Times New Roman" w:eastAsia="Arial" w:hAnsi="Times New Roman" w:cs="Times New Roman"/>
          <w:b/>
          <w:bCs/>
          <w:color w:val="000000" w:themeColor="text1"/>
          <w:sz w:val="24"/>
          <w:szCs w:val="24"/>
        </w:rPr>
        <w:t>1.4 IMPLICACIÓN DE LAS FAMILIAS EN LOS CENTROS EDUCATIVOS</w:t>
      </w:r>
      <w:bookmarkEnd w:id="14"/>
    </w:p>
    <w:p w14:paraId="36AEFC6B" w14:textId="77777777" w:rsidR="00E4225C" w:rsidRPr="006F4902" w:rsidRDefault="00E4225C" w:rsidP="006F4902">
      <w:pPr>
        <w:pStyle w:val="Ttulo3"/>
        <w:rPr>
          <w:rFonts w:ascii="Times New Roman" w:eastAsia="Arial" w:hAnsi="Times New Roman" w:cs="Times New Roman"/>
          <w:b/>
          <w:bCs/>
          <w:color w:val="000000" w:themeColor="text1"/>
        </w:rPr>
      </w:pPr>
      <w:bookmarkStart w:id="15" w:name="_Toc73039198"/>
      <w:r w:rsidRPr="006F4902">
        <w:rPr>
          <w:rFonts w:ascii="Times New Roman" w:eastAsia="Arial" w:hAnsi="Times New Roman" w:cs="Times New Roman"/>
          <w:b/>
          <w:bCs/>
          <w:color w:val="000000" w:themeColor="text1"/>
        </w:rPr>
        <w:t>1.4.1 Familia, escuela y comunidad</w:t>
      </w:r>
      <w:bookmarkEnd w:id="15"/>
      <w:r w:rsidRPr="006F4902">
        <w:rPr>
          <w:rFonts w:ascii="Times New Roman" w:eastAsia="Arial" w:hAnsi="Times New Roman" w:cs="Times New Roman"/>
          <w:b/>
          <w:bCs/>
          <w:color w:val="000000" w:themeColor="text1"/>
        </w:rPr>
        <w:t xml:space="preserve"> </w:t>
      </w:r>
    </w:p>
    <w:p w14:paraId="72166F88"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Familia, escuela y comunidad son tres esferas que, de acuerdo con la propuesta de Epstein, J. (2001) según el grado en que se compartan intersecciones y se solapen tendrán sus efectos en la educación de los alumnos. La colaboración entre estos agentes educativos es un factor clave en la mejora de la educación. </w:t>
      </w:r>
    </w:p>
    <w:p w14:paraId="61C1AC5D" w14:textId="77777777" w:rsidR="00E4225C" w:rsidRPr="006F4902" w:rsidRDefault="00E4225C" w:rsidP="006F4902">
      <w:pPr>
        <w:pStyle w:val="Ttulo3"/>
        <w:rPr>
          <w:rFonts w:ascii="Times New Roman" w:hAnsi="Times New Roman" w:cs="Times New Roman"/>
          <w:b/>
          <w:bCs/>
          <w:color w:val="auto"/>
        </w:rPr>
      </w:pPr>
      <w:bookmarkStart w:id="16" w:name="_Toc73039199"/>
      <w:r w:rsidRPr="006F4902">
        <w:rPr>
          <w:rFonts w:ascii="Times New Roman" w:hAnsi="Times New Roman" w:cs="Times New Roman"/>
          <w:b/>
          <w:bCs/>
          <w:color w:val="auto"/>
        </w:rPr>
        <w:t>1.4.2 Conexión entre los agentes educativos</w:t>
      </w:r>
      <w:bookmarkEnd w:id="16"/>
    </w:p>
    <w:p w14:paraId="5DFE64A5"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Pero el grado de conexión entre estos tres mundos depende de las actitudes, prácticas e interacciones, en muchos casos sobre determinadas por la historia anterior. La situación sociocultural y las políticas y prácticas anteriores condicionan el grado de implicación y la forma y tipos de relación; por su parte, más internamente, las líneas de comunicación individuales e institucionales especifican cómo y dónde tienen lugar las interacciones entre escuela, familias y entorno.</w:t>
      </w:r>
    </w:p>
    <w:p w14:paraId="0367E743" w14:textId="77777777" w:rsidR="00E4225C" w:rsidRPr="006F4902" w:rsidRDefault="00E4225C" w:rsidP="006F4902">
      <w:pPr>
        <w:pStyle w:val="Ttulo3"/>
        <w:rPr>
          <w:rFonts w:ascii="Times New Roman" w:hAnsi="Times New Roman" w:cs="Times New Roman"/>
          <w:b/>
          <w:bCs/>
          <w:color w:val="000000" w:themeColor="text1"/>
        </w:rPr>
      </w:pPr>
      <w:bookmarkStart w:id="17" w:name="_Toc73039200"/>
      <w:r w:rsidRPr="006F4902">
        <w:rPr>
          <w:rFonts w:ascii="Times New Roman" w:hAnsi="Times New Roman" w:cs="Times New Roman"/>
          <w:b/>
          <w:bCs/>
          <w:color w:val="000000" w:themeColor="text1"/>
        </w:rPr>
        <w:t>1.4.3 Implementación de la escuela, familia y comunidad</w:t>
      </w:r>
      <w:bookmarkEnd w:id="17"/>
    </w:p>
    <w:p w14:paraId="441F963C"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Epstein, J. (2001; Sanders, J. y Epstein, J. 1998), basándose en la teoría de solapamiento entre esferas de influencia, identificó seis tipos de implicación de la </w:t>
      </w:r>
      <w:proofErr w:type="spellStart"/>
      <w:r w:rsidRPr="00CF74E4">
        <w:rPr>
          <w:rFonts w:ascii="Times New Roman" w:hAnsi="Times New Roman" w:cs="Times New Roman"/>
          <w:sz w:val="24"/>
          <w:szCs w:val="24"/>
        </w:rPr>
        <w:t>escuelafamilia</w:t>
      </w:r>
      <w:proofErr w:type="spellEnd"/>
      <w:r w:rsidRPr="00CF74E4">
        <w:rPr>
          <w:rFonts w:ascii="Times New Roman" w:hAnsi="Times New Roman" w:cs="Times New Roman"/>
          <w:sz w:val="24"/>
          <w:szCs w:val="24"/>
        </w:rPr>
        <w:t>-comunidad que son importantes para el aprendizaje de los alumnos y para hacer más efectiva la relación entre escuelas y familias:</w:t>
      </w:r>
    </w:p>
    <w:p w14:paraId="0AD34BAD"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Ejercer como padres: ayudar a todas las familias a establecer un entorno en casa que apoye a los niños como alumnos y contribuya a las escuelas a comprender a las familias. </w:t>
      </w:r>
    </w:p>
    <w:p w14:paraId="670AD116"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Comunicación: diseñar y realizar formas efectivas de doble comunicación (familia-escuela) sobre las enseñanzas de la escuela y el progreso de los alumnos. </w:t>
      </w:r>
    </w:p>
    <w:p w14:paraId="25041D66"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Voluntariado: los padres son bienvenidos a la escuela para organizar ayuda y apoyo en el aula, el centro y las actividades de los alumnos. </w:t>
      </w:r>
    </w:p>
    <w:p w14:paraId="29E894D1"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Aprendizaje en casa: proveer información, sugerencias y oportunidades a las familias acerca de cómo ayudar a sus hijos en casa, en el trabajo escolar. </w:t>
      </w:r>
    </w:p>
    <w:p w14:paraId="5AA1E9B2"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lastRenderedPageBreak/>
        <w:t xml:space="preserve">• Toma de decisiones: participación de los padres en los órganos de gobierno de la escuela. </w:t>
      </w:r>
    </w:p>
    <w:p w14:paraId="108F2E5B"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Colaborar con la comunidad: identificar e integrar recursos y servicios de la comunidad para apoyar a las escuelas, a los alumnos y a sus familias, así como de estos a la comunidad.</w:t>
      </w:r>
    </w:p>
    <w:p w14:paraId="5FF2009E" w14:textId="77777777" w:rsidR="00E4225C" w:rsidRDefault="00E4225C" w:rsidP="00E4225C">
      <w:pPr>
        <w:spacing w:line="360" w:lineRule="auto"/>
      </w:pPr>
    </w:p>
    <w:p w14:paraId="620EAA01" w14:textId="77777777" w:rsidR="00E4225C" w:rsidRDefault="00E4225C" w:rsidP="00E4225C">
      <w:pPr>
        <w:spacing w:line="360" w:lineRule="auto"/>
      </w:pPr>
    </w:p>
    <w:p w14:paraId="679CC4D3" w14:textId="77777777" w:rsidR="00E4225C" w:rsidRDefault="00E4225C" w:rsidP="00E4225C">
      <w:pPr>
        <w:spacing w:line="360" w:lineRule="auto"/>
      </w:pPr>
    </w:p>
    <w:p w14:paraId="0437B20A" w14:textId="77777777" w:rsidR="00E4225C" w:rsidRDefault="00E4225C" w:rsidP="00E4225C">
      <w:pPr>
        <w:spacing w:line="360" w:lineRule="auto"/>
      </w:pPr>
    </w:p>
    <w:p w14:paraId="67B5E5E0" w14:textId="77777777" w:rsidR="00E4225C" w:rsidRDefault="00E4225C" w:rsidP="00E4225C">
      <w:pPr>
        <w:spacing w:line="360" w:lineRule="auto"/>
      </w:pPr>
    </w:p>
    <w:p w14:paraId="48409DB6" w14:textId="77777777" w:rsidR="00E4225C" w:rsidRDefault="00E4225C" w:rsidP="00E4225C">
      <w:pPr>
        <w:spacing w:line="360" w:lineRule="auto"/>
      </w:pPr>
    </w:p>
    <w:p w14:paraId="71EF3910" w14:textId="77777777" w:rsidR="00E4225C" w:rsidRDefault="00E4225C" w:rsidP="00E4225C">
      <w:pPr>
        <w:spacing w:line="360" w:lineRule="auto"/>
      </w:pPr>
    </w:p>
    <w:p w14:paraId="016D14E0" w14:textId="77777777" w:rsidR="00E4225C" w:rsidRDefault="00E4225C" w:rsidP="00E4225C">
      <w:pPr>
        <w:spacing w:line="360" w:lineRule="auto"/>
      </w:pPr>
    </w:p>
    <w:p w14:paraId="50C684CE" w14:textId="77777777" w:rsidR="00E4225C" w:rsidRDefault="00E4225C" w:rsidP="00E4225C">
      <w:pPr>
        <w:spacing w:line="360" w:lineRule="auto"/>
      </w:pPr>
    </w:p>
    <w:p w14:paraId="6AE1ABDA" w14:textId="77777777" w:rsidR="00E4225C" w:rsidRDefault="00E4225C" w:rsidP="00E4225C">
      <w:pPr>
        <w:spacing w:line="360" w:lineRule="auto"/>
      </w:pPr>
    </w:p>
    <w:p w14:paraId="6E8AA767" w14:textId="77777777" w:rsidR="00E4225C" w:rsidRDefault="00E4225C" w:rsidP="00E4225C">
      <w:pPr>
        <w:spacing w:line="360" w:lineRule="auto"/>
      </w:pPr>
    </w:p>
    <w:p w14:paraId="5845191F" w14:textId="6AE0F7C1" w:rsidR="00E4225C" w:rsidRDefault="00E4225C" w:rsidP="00E4225C">
      <w:pPr>
        <w:spacing w:line="360" w:lineRule="auto"/>
      </w:pPr>
    </w:p>
    <w:p w14:paraId="538D9688" w14:textId="79D4BD23" w:rsidR="006F4902" w:rsidRDefault="006F4902" w:rsidP="00E4225C">
      <w:pPr>
        <w:spacing w:line="360" w:lineRule="auto"/>
      </w:pPr>
    </w:p>
    <w:p w14:paraId="7168F0D5" w14:textId="61EC04CD" w:rsidR="006F4902" w:rsidRDefault="006F4902" w:rsidP="00E4225C">
      <w:pPr>
        <w:spacing w:line="360" w:lineRule="auto"/>
      </w:pPr>
    </w:p>
    <w:p w14:paraId="36811C31" w14:textId="122356F9" w:rsidR="006F4902" w:rsidRDefault="006F4902" w:rsidP="00E4225C">
      <w:pPr>
        <w:spacing w:line="360" w:lineRule="auto"/>
      </w:pPr>
    </w:p>
    <w:p w14:paraId="70CC59C2" w14:textId="6A9C565E" w:rsidR="006F4902" w:rsidRDefault="006F4902" w:rsidP="00E4225C">
      <w:pPr>
        <w:spacing w:line="360" w:lineRule="auto"/>
      </w:pPr>
    </w:p>
    <w:p w14:paraId="0AAA4DC3" w14:textId="4275DDBF" w:rsidR="006F4902" w:rsidRDefault="006F4902" w:rsidP="00E4225C">
      <w:pPr>
        <w:spacing w:line="360" w:lineRule="auto"/>
      </w:pPr>
    </w:p>
    <w:p w14:paraId="3EC8D329" w14:textId="39599F84" w:rsidR="006F4902" w:rsidRDefault="006F4902" w:rsidP="00E4225C">
      <w:pPr>
        <w:spacing w:line="360" w:lineRule="auto"/>
      </w:pPr>
    </w:p>
    <w:p w14:paraId="3E4959B4" w14:textId="1F03248F" w:rsidR="006F4902" w:rsidRDefault="006F4902" w:rsidP="00E4225C">
      <w:pPr>
        <w:spacing w:line="360" w:lineRule="auto"/>
      </w:pPr>
    </w:p>
    <w:p w14:paraId="569E5771" w14:textId="77777777" w:rsidR="006F4902" w:rsidRDefault="006F4902" w:rsidP="00E4225C">
      <w:pPr>
        <w:spacing w:line="360" w:lineRule="auto"/>
      </w:pPr>
    </w:p>
    <w:p w14:paraId="6DE19A18" w14:textId="77777777" w:rsidR="00E4225C" w:rsidRPr="00E4225C" w:rsidRDefault="00E4225C" w:rsidP="00E4225C">
      <w:pPr>
        <w:pStyle w:val="Ttulo1"/>
        <w:rPr>
          <w:color w:val="auto"/>
        </w:rPr>
      </w:pPr>
    </w:p>
    <w:p w14:paraId="02E170C6" w14:textId="77777777" w:rsidR="00E4225C" w:rsidRPr="00E4225C" w:rsidRDefault="00E4225C" w:rsidP="00E4225C">
      <w:pPr>
        <w:pStyle w:val="Ttulo1"/>
        <w:rPr>
          <w:rFonts w:ascii="Times New Roman" w:hAnsi="Times New Roman" w:cs="Times New Roman"/>
          <w:b/>
          <w:bCs/>
          <w:color w:val="auto"/>
          <w:sz w:val="24"/>
          <w:szCs w:val="24"/>
        </w:rPr>
      </w:pPr>
      <w:bookmarkStart w:id="18" w:name="_Toc73039201"/>
      <w:r w:rsidRPr="00E4225C">
        <w:rPr>
          <w:rFonts w:ascii="Times New Roman" w:hAnsi="Times New Roman" w:cs="Times New Roman"/>
          <w:b/>
          <w:bCs/>
          <w:color w:val="auto"/>
          <w:sz w:val="24"/>
          <w:szCs w:val="24"/>
        </w:rPr>
        <w:t>Conclusiones</w:t>
      </w:r>
      <w:bookmarkEnd w:id="18"/>
      <w:r w:rsidRPr="00E4225C">
        <w:rPr>
          <w:rFonts w:ascii="Times New Roman" w:hAnsi="Times New Roman" w:cs="Times New Roman"/>
          <w:b/>
          <w:bCs/>
          <w:color w:val="auto"/>
          <w:sz w:val="24"/>
          <w:szCs w:val="24"/>
        </w:rPr>
        <w:t xml:space="preserve"> </w:t>
      </w:r>
    </w:p>
    <w:p w14:paraId="1DB01EB1" w14:textId="77777777" w:rsidR="00E4225C" w:rsidRPr="002008BE"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 xml:space="preserve">Es importante que los padres de familia entiendan que la familia debe ir de la mano con la educación de sus hijos, que en la medida en que más se involucren más y mejores resultados se lograrán pues el estudiante debe sentir el apoyo familiar en todos los eventos de su vida pues esto ayuda a fortalecer su autoestima al darse cuenta de que es importante dentro de su entorno familiar. </w:t>
      </w:r>
    </w:p>
    <w:p w14:paraId="08964014" w14:textId="77777777" w:rsidR="00E4225C"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En estos tiempos cuando la madre ha tenido que abandonar su rol exclusivo de ama de casa para adquirir un rol de trabajo para sufragar o ayudar a ello en los gastos de la familia es ahora más difícil ser partícipes de la educación del niño, más con un poco de esfuerzo por ambas partes, padre y madre se puede lograr dicho apoyo.</w:t>
      </w:r>
    </w:p>
    <w:p w14:paraId="0724E63B" w14:textId="77777777" w:rsidR="00E4225C" w:rsidRPr="002008BE"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Par</w:t>
      </w:r>
      <w:r>
        <w:rPr>
          <w:rFonts w:ascii="Times New Roman" w:hAnsi="Times New Roman" w:cs="Times New Roman"/>
          <w:sz w:val="24"/>
          <w:szCs w:val="24"/>
        </w:rPr>
        <w:t>a</w:t>
      </w:r>
      <w:r w:rsidRPr="002008BE">
        <w:rPr>
          <w:rFonts w:ascii="Times New Roman" w:hAnsi="Times New Roman" w:cs="Times New Roman"/>
          <w:sz w:val="24"/>
          <w:szCs w:val="24"/>
        </w:rPr>
        <w:t xml:space="preserve"> esto es necesario que ellos aporten en medida de lo posible, comunicación, voluntariado, aprendizaje en casa, toma de desviaciones, apoyo a la comunidad etc. contribuyendo un poco con todo eso lograrán ayudar un mucho tanto al sistema de educativo como a sus hijos y lograrán que gracias a la educación sean personas de provecho en esta sociedad tan demandante. La relación escuela, padres de familia entre más estrecha sea mejores resultados dará. </w:t>
      </w:r>
    </w:p>
    <w:p w14:paraId="2DA12A4B" w14:textId="77777777" w:rsidR="00E4225C" w:rsidRPr="002008BE" w:rsidRDefault="00E4225C" w:rsidP="00E4225C">
      <w:pPr>
        <w:spacing w:line="360" w:lineRule="auto"/>
        <w:jc w:val="both"/>
        <w:rPr>
          <w:rFonts w:ascii="Times New Roman" w:hAnsi="Times New Roman" w:cs="Times New Roman"/>
          <w:sz w:val="28"/>
          <w:szCs w:val="28"/>
        </w:rPr>
      </w:pPr>
      <w:r w:rsidRPr="002008BE">
        <w:rPr>
          <w:rFonts w:ascii="Times New Roman" w:hAnsi="Times New Roman" w:cs="Times New Roman"/>
          <w:sz w:val="24"/>
          <w:szCs w:val="24"/>
        </w:rPr>
        <w:t xml:space="preserve">Los tiempos ahora son muy cambiantes, la nueva tecnología hace que la educación avance a pasos agigantados, se debe tratar de ir un paso delante de estos avances para lograr sacar adelante todos los objetivos trazados en cuanto a la educación de </w:t>
      </w:r>
      <w:r>
        <w:rPr>
          <w:rFonts w:ascii="Times New Roman" w:hAnsi="Times New Roman" w:cs="Times New Roman"/>
          <w:sz w:val="24"/>
          <w:szCs w:val="24"/>
        </w:rPr>
        <w:t>los</w:t>
      </w:r>
      <w:r w:rsidRPr="002008BE">
        <w:rPr>
          <w:rFonts w:ascii="Times New Roman" w:hAnsi="Times New Roman" w:cs="Times New Roman"/>
          <w:sz w:val="24"/>
          <w:szCs w:val="24"/>
        </w:rPr>
        <w:t xml:space="preserve"> hijos, tratar de proveerles todas las herramientas necesarias para la consecución del éxito para esto es importante que todas las partes embonen en un engranaje perfecto para echar andar la maquinaria de la educación. No olviden </w:t>
      </w:r>
      <w:r>
        <w:rPr>
          <w:rFonts w:ascii="Times New Roman" w:hAnsi="Times New Roman" w:cs="Times New Roman"/>
          <w:sz w:val="24"/>
          <w:szCs w:val="24"/>
        </w:rPr>
        <w:t xml:space="preserve">que </w:t>
      </w:r>
      <w:r w:rsidRPr="002008BE">
        <w:rPr>
          <w:rFonts w:ascii="Times New Roman" w:hAnsi="Times New Roman" w:cs="Times New Roman"/>
          <w:sz w:val="24"/>
          <w:szCs w:val="24"/>
        </w:rPr>
        <w:t>este trabajo no es de un solo grupo, sino que alumnos, padres, maestros y autoridades educativas deben tirar todos para un mismo lado.</w:t>
      </w:r>
    </w:p>
    <w:p w14:paraId="1AE05651" w14:textId="77777777" w:rsidR="00E4225C" w:rsidRDefault="00E4225C" w:rsidP="00E4225C">
      <w:pPr>
        <w:spacing w:line="360" w:lineRule="auto"/>
      </w:pPr>
    </w:p>
    <w:p w14:paraId="74650938" w14:textId="77777777" w:rsidR="0043709D" w:rsidRDefault="00620D96"/>
    <w:sectPr w:rsidR="0043709D" w:rsidSect="00E4225C">
      <w:footerReference w:type="first" r:id="rId9"/>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36FF" w14:textId="77777777" w:rsidR="00620D96" w:rsidRDefault="00620D96" w:rsidP="00E4225C">
      <w:pPr>
        <w:spacing w:after="0" w:line="240" w:lineRule="auto"/>
      </w:pPr>
      <w:r>
        <w:separator/>
      </w:r>
    </w:p>
  </w:endnote>
  <w:endnote w:type="continuationSeparator" w:id="0">
    <w:p w14:paraId="44CF0CB0" w14:textId="77777777" w:rsidR="00620D96" w:rsidRDefault="00620D96" w:rsidP="00E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19005"/>
      <w:docPartObj>
        <w:docPartGallery w:val="Page Numbers (Bottom of Page)"/>
        <w:docPartUnique/>
      </w:docPartObj>
    </w:sdtPr>
    <w:sdtEndPr/>
    <w:sdtContent>
      <w:p w14:paraId="1D429188" w14:textId="77777777" w:rsidR="00B07C10" w:rsidRDefault="00620D96">
        <w:pPr>
          <w:pStyle w:val="Piedepgina"/>
          <w:jc w:val="right"/>
        </w:pPr>
        <w:r>
          <w:fldChar w:fldCharType="begin"/>
        </w:r>
        <w:r>
          <w:instrText>PAGE   \* MERGEFORMAT</w:instrText>
        </w:r>
        <w:r>
          <w:fldChar w:fldCharType="separate"/>
        </w:r>
        <w:r>
          <w:t>2</w:t>
        </w:r>
        <w:r>
          <w:fldChar w:fldCharType="end"/>
        </w:r>
      </w:p>
    </w:sdtContent>
  </w:sdt>
  <w:p w14:paraId="1DD5C302" w14:textId="77777777" w:rsidR="00B07C10" w:rsidRDefault="00620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3FF" w14:textId="7F2705CD" w:rsidR="00E4225C" w:rsidRDefault="00E4225C">
    <w:pPr>
      <w:pStyle w:val="Piedepgina"/>
      <w:jc w:val="right"/>
    </w:pPr>
  </w:p>
  <w:p w14:paraId="3241E23D" w14:textId="77777777" w:rsidR="00E4225C" w:rsidRDefault="00E422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34325"/>
      <w:docPartObj>
        <w:docPartGallery w:val="Page Numbers (Bottom of Page)"/>
        <w:docPartUnique/>
      </w:docPartObj>
    </w:sdtPr>
    <w:sdtContent>
      <w:p w14:paraId="5553281A" w14:textId="287060A6" w:rsidR="00E4225C" w:rsidRDefault="00E4225C">
        <w:pPr>
          <w:pStyle w:val="Piedepgina"/>
          <w:jc w:val="right"/>
        </w:pPr>
        <w:r>
          <w:fldChar w:fldCharType="begin"/>
        </w:r>
        <w:r>
          <w:instrText>PAGE   \* MERGEFORMAT</w:instrText>
        </w:r>
        <w:r>
          <w:fldChar w:fldCharType="separate"/>
        </w:r>
        <w:r>
          <w:t>2</w:t>
        </w:r>
        <w:r>
          <w:fldChar w:fldCharType="end"/>
        </w:r>
      </w:p>
    </w:sdtContent>
  </w:sdt>
  <w:p w14:paraId="447B9D6D" w14:textId="77777777" w:rsidR="00E4225C" w:rsidRDefault="00E42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594A" w14:textId="77777777" w:rsidR="00620D96" w:rsidRDefault="00620D96" w:rsidP="00E4225C">
      <w:pPr>
        <w:spacing w:after="0" w:line="240" w:lineRule="auto"/>
      </w:pPr>
      <w:r>
        <w:separator/>
      </w:r>
    </w:p>
  </w:footnote>
  <w:footnote w:type="continuationSeparator" w:id="0">
    <w:p w14:paraId="7B6E8D64" w14:textId="77777777" w:rsidR="00620D96" w:rsidRDefault="00620D96" w:rsidP="00E42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5C"/>
    <w:rsid w:val="001A273A"/>
    <w:rsid w:val="00585265"/>
    <w:rsid w:val="00620D96"/>
    <w:rsid w:val="006F4902"/>
    <w:rsid w:val="00B75EF6"/>
    <w:rsid w:val="00E343FD"/>
    <w:rsid w:val="00E4225C"/>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3BD2"/>
  <w15:chartTrackingRefBased/>
  <w15:docId w15:val="{8953BA68-4F03-4EA6-8932-3861B411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5C"/>
    <w:pPr>
      <w:spacing w:line="256" w:lineRule="auto"/>
    </w:pPr>
    <w:rPr>
      <w:lang w:val="es-ES"/>
    </w:rPr>
  </w:style>
  <w:style w:type="paragraph" w:styleId="Ttulo1">
    <w:name w:val="heading 1"/>
    <w:basedOn w:val="Normal"/>
    <w:next w:val="Normal"/>
    <w:link w:val="Ttulo1Car"/>
    <w:uiPriority w:val="9"/>
    <w:qFormat/>
    <w:rsid w:val="00E42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42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22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42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25C"/>
    <w:rPr>
      <w:lang w:val="es-ES"/>
    </w:rPr>
  </w:style>
  <w:style w:type="paragraph" w:styleId="Encabezado">
    <w:name w:val="header"/>
    <w:basedOn w:val="Normal"/>
    <w:link w:val="EncabezadoCar"/>
    <w:uiPriority w:val="99"/>
    <w:unhideWhenUsed/>
    <w:rsid w:val="00E42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25C"/>
    <w:rPr>
      <w:lang w:val="es-ES"/>
    </w:rPr>
  </w:style>
  <w:style w:type="character" w:customStyle="1" w:styleId="Ttulo1Car">
    <w:name w:val="Título 1 Car"/>
    <w:basedOn w:val="Fuentedeprrafopredeter"/>
    <w:link w:val="Ttulo1"/>
    <w:uiPriority w:val="9"/>
    <w:rsid w:val="00E4225C"/>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semiHidden/>
    <w:rsid w:val="00E4225C"/>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E4225C"/>
    <w:rPr>
      <w:rFonts w:asciiTheme="majorHAnsi" w:eastAsiaTheme="majorEastAsia" w:hAnsiTheme="majorHAnsi" w:cstheme="majorBidi"/>
      <w:color w:val="1F3763" w:themeColor="accent1" w:themeShade="7F"/>
      <w:sz w:val="24"/>
      <w:szCs w:val="24"/>
      <w:lang w:val="es-ES"/>
    </w:rPr>
  </w:style>
  <w:style w:type="paragraph" w:styleId="TtuloTDC">
    <w:name w:val="TOC Heading"/>
    <w:basedOn w:val="Ttulo1"/>
    <w:next w:val="Normal"/>
    <w:uiPriority w:val="39"/>
    <w:unhideWhenUsed/>
    <w:qFormat/>
    <w:rsid w:val="006F4902"/>
    <w:pPr>
      <w:spacing w:line="259" w:lineRule="auto"/>
      <w:outlineLvl w:val="9"/>
    </w:pPr>
    <w:rPr>
      <w:lang w:val="es-MX" w:eastAsia="es-MX"/>
    </w:rPr>
  </w:style>
  <w:style w:type="paragraph" w:styleId="TDC1">
    <w:name w:val="toc 1"/>
    <w:basedOn w:val="Normal"/>
    <w:next w:val="Normal"/>
    <w:autoRedefine/>
    <w:uiPriority w:val="39"/>
    <w:unhideWhenUsed/>
    <w:rsid w:val="006F4902"/>
    <w:pPr>
      <w:spacing w:after="100"/>
    </w:pPr>
  </w:style>
  <w:style w:type="paragraph" w:styleId="TDC2">
    <w:name w:val="toc 2"/>
    <w:basedOn w:val="Normal"/>
    <w:next w:val="Normal"/>
    <w:autoRedefine/>
    <w:uiPriority w:val="39"/>
    <w:unhideWhenUsed/>
    <w:rsid w:val="006F4902"/>
    <w:pPr>
      <w:spacing w:after="100"/>
      <w:ind w:left="220"/>
    </w:pPr>
  </w:style>
  <w:style w:type="paragraph" w:styleId="TDC3">
    <w:name w:val="toc 3"/>
    <w:basedOn w:val="Normal"/>
    <w:next w:val="Normal"/>
    <w:autoRedefine/>
    <w:uiPriority w:val="39"/>
    <w:unhideWhenUsed/>
    <w:rsid w:val="006F4902"/>
    <w:pPr>
      <w:spacing w:after="100"/>
      <w:ind w:left="440"/>
    </w:pPr>
  </w:style>
  <w:style w:type="character" w:styleId="Hipervnculo">
    <w:name w:val="Hyperlink"/>
    <w:basedOn w:val="Fuentedeprrafopredeter"/>
    <w:uiPriority w:val="99"/>
    <w:unhideWhenUsed/>
    <w:rsid w:val="006F4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3813-6A1A-4500-A81B-4043CAC8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2243</Words>
  <Characters>12341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2021-05-28T00:49:00Z</dcterms:created>
  <dcterms:modified xsi:type="dcterms:W3CDTF">2021-05-28T01:29:00Z</dcterms:modified>
</cp:coreProperties>
</file>