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F4E63" w14:textId="5E1EE55C" w:rsidR="00ED4828" w:rsidRPr="00ED4828" w:rsidRDefault="00C05A94" w:rsidP="00ED4828">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32"/>
          <w:szCs w:val="28"/>
          <w:u w:color="000000"/>
          <w:bdr w:val="nil"/>
          <w:lang w:val="es-ES_tradnl" w:eastAsia="es-MX"/>
          <w14:textOutline w14:w="0" w14:cap="flat" w14:cmpd="sng" w14:algn="ctr">
            <w14:noFill/>
            <w14:prstDash w14:val="solid"/>
            <w14:bevel/>
          </w14:textOutline>
        </w:rPr>
      </w:pPr>
      <w:bookmarkStart w:id="0" w:name="_Hlk57138969"/>
      <w:r w:rsidRPr="00C05A94">
        <w:rPr>
          <w:rFonts w:ascii="Times New Roman" w:eastAsia="Arial Unicode MS" w:hAnsi="Times New Roman" w:cs="Arial Unicode MS"/>
          <w:b/>
          <w:bCs/>
          <w:color w:val="000000"/>
          <w:sz w:val="32"/>
          <w:szCs w:val="28"/>
          <w:u w:color="000000"/>
          <w:bdr w:val="nil"/>
          <w:lang w:val="es-ES_tradnl" w:eastAsia="es-MX"/>
          <w14:textOutline w14:w="0" w14:cap="flat" w14:cmpd="sng" w14:algn="ctr">
            <w14:noFill/>
            <w14:prstDash w14:val="solid"/>
            <w14:bevel/>
          </w14:textOutline>
        </w:rPr>
        <w:t>GOBIERNO DEL ESTADO DE COAHUILA DE ZARAGOZA</w:t>
      </w:r>
    </w:p>
    <w:p w14:paraId="2D8AC229" w14:textId="2DDF10CE" w:rsidR="00F42369" w:rsidRPr="00F42369" w:rsidRDefault="00F42369" w:rsidP="00BA0F6D">
      <w:pPr>
        <w:spacing w:after="480" w:line="240" w:lineRule="auto"/>
        <w:jc w:val="center"/>
        <w:rPr>
          <w:rStyle w:val="Ninguno"/>
          <w:rFonts w:ascii="Times New Roman" w:hAnsi="Times New Roman"/>
          <w:b/>
          <w:bCs/>
          <w:sz w:val="32"/>
          <w:szCs w:val="32"/>
          <w:lang w:val="es-ES_tradnl"/>
        </w:rPr>
      </w:pPr>
      <w:r w:rsidRPr="00F42369">
        <w:rPr>
          <w:rStyle w:val="Ninguno"/>
          <w:rFonts w:ascii="Times New Roman" w:hAnsi="Times New Roman"/>
          <w:b/>
          <w:bCs/>
          <w:sz w:val="32"/>
          <w:szCs w:val="32"/>
          <w:lang w:val="es-ES_tradnl"/>
        </w:rPr>
        <w:t>SECRETARÍA DE EDUCACIÓN</w:t>
      </w:r>
      <w:r w:rsidR="005065ED">
        <w:rPr>
          <w:rStyle w:val="Ninguno"/>
          <w:rFonts w:ascii="Times New Roman" w:hAnsi="Times New Roman"/>
          <w:b/>
          <w:bCs/>
          <w:sz w:val="32"/>
          <w:szCs w:val="32"/>
          <w:lang w:val="es-ES_tradnl"/>
        </w:rPr>
        <w:t xml:space="preserve"> </w:t>
      </w:r>
    </w:p>
    <w:p w14:paraId="3F476122" w14:textId="0B8547F8" w:rsidR="00F42369" w:rsidRPr="00F42369" w:rsidRDefault="00F42369" w:rsidP="00BA0F6D">
      <w:pPr>
        <w:spacing w:after="480" w:line="240" w:lineRule="auto"/>
        <w:jc w:val="center"/>
        <w:rPr>
          <w:rFonts w:ascii="Times New Roman" w:eastAsia="Arial Unicode MS" w:hAnsi="Times New Roman" w:cs="Arial Unicode MS"/>
          <w:color w:val="000000"/>
          <w:sz w:val="32"/>
          <w:szCs w:val="32"/>
          <w:u w:color="000000"/>
          <w:bdr w:val="nil"/>
          <w:lang w:val="es-ES_tradnl" w:eastAsia="es-MX"/>
          <w14:textOutline w14:w="0" w14:cap="flat" w14:cmpd="sng" w14:algn="ctr">
            <w14:noFill/>
            <w14:prstDash w14:val="solid"/>
            <w14:bevel/>
          </w14:textOutline>
        </w:rPr>
      </w:pPr>
      <w:r w:rsidRPr="00F42369">
        <w:rPr>
          <w:rFonts w:ascii="Times New Roman" w:eastAsia="Arial Unicode MS" w:hAnsi="Times New Roman" w:cs="Arial Unicode MS"/>
          <w:color w:val="000000"/>
          <w:sz w:val="32"/>
          <w:szCs w:val="32"/>
          <w:u w:color="000000"/>
          <w:bdr w:val="nil"/>
          <w:lang w:val="es-ES_tradnl" w:eastAsia="es-MX"/>
          <w14:textOutline w14:w="0" w14:cap="flat" w14:cmpd="sng" w14:algn="ctr">
            <w14:noFill/>
            <w14:prstDash w14:val="solid"/>
            <w14:bevel/>
          </w14:textOutline>
        </w:rPr>
        <w:t>ESCUELA NORMAL DE EDUCACIÓN PREESCOLAR</w:t>
      </w:r>
    </w:p>
    <w:p w14:paraId="30661EB5" w14:textId="2C4375C7" w:rsidR="00F42369" w:rsidRDefault="000E4BBF" w:rsidP="00BA0F6D">
      <w:pPr>
        <w:spacing w:after="480" w:line="24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drawing>
          <wp:inline distT="0" distB="0" distL="0" distR="0" wp14:anchorId="4843FCD0" wp14:editId="19494E09">
            <wp:extent cx="1438910" cy="2164080"/>
            <wp:effectExtent l="0" t="0" r="889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2164080"/>
                    </a:xfrm>
                    <a:prstGeom prst="rect">
                      <a:avLst/>
                    </a:prstGeom>
                    <a:noFill/>
                  </pic:spPr>
                </pic:pic>
              </a:graphicData>
            </a:graphic>
          </wp:inline>
        </w:drawing>
      </w:r>
    </w:p>
    <w:p w14:paraId="58B4D8EC" w14:textId="77777777" w:rsidR="00F42369" w:rsidRPr="00F42369" w:rsidRDefault="00F42369" w:rsidP="00BA0F6D">
      <w:pPr>
        <w:spacing w:after="480" w:line="240" w:lineRule="auto"/>
        <w:jc w:val="center"/>
        <w:rPr>
          <w:rFonts w:ascii="Times New Roman" w:eastAsia="Arial Unicode MS" w:hAnsi="Times New Roman" w:cs="Arial Unicode MS"/>
          <w:b/>
          <w:bCs/>
          <w:color w:val="000000"/>
          <w:sz w:val="32"/>
          <w:szCs w:val="32"/>
          <w:u w:color="000000"/>
          <w:bdr w:val="nil"/>
          <w:lang w:val="es-ES_tradnl" w:eastAsia="es-MX"/>
          <w14:textOutline w14:w="0" w14:cap="flat" w14:cmpd="sng" w14:algn="ctr">
            <w14:noFill/>
            <w14:prstDash w14:val="solid"/>
            <w14:bevel/>
          </w14:textOutline>
        </w:rPr>
      </w:pPr>
      <w:bookmarkStart w:id="1" w:name="_Hlk70114284"/>
      <w:bookmarkEnd w:id="0"/>
      <w:r w:rsidRPr="00F42369">
        <w:rPr>
          <w:rFonts w:ascii="Times New Roman" w:eastAsia="Arial Unicode MS" w:hAnsi="Times New Roman" w:cs="Arial Unicode MS"/>
          <w:b/>
          <w:bCs/>
          <w:color w:val="000000"/>
          <w:sz w:val="32"/>
          <w:szCs w:val="32"/>
          <w:u w:color="000000"/>
          <w:bdr w:val="nil"/>
          <w:lang w:val="es-ES_tradnl" w:eastAsia="es-MX"/>
          <w14:textOutline w14:w="0" w14:cap="flat" w14:cmpd="sng" w14:algn="ctr">
            <w14:noFill/>
            <w14:prstDash w14:val="solid"/>
            <w14:bevel/>
          </w14:textOutline>
        </w:rPr>
        <w:t>EL PORTAFOLIO DE EVIDENCIAS</w:t>
      </w:r>
    </w:p>
    <w:p w14:paraId="2CF2C767" w14:textId="4037EA14" w:rsidR="00F42369" w:rsidRPr="00F42369" w:rsidRDefault="006222FA" w:rsidP="00BA0F6D">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EL PORTAFOLIO DE EVIDENCIAS PARA DEMOSTRAR COMO SE GENERAN LOS AMBIENTES FORMATIVOS</w:t>
      </w:r>
    </w:p>
    <w:p w14:paraId="78D882F2" w14:textId="74ED8E8F" w:rsidR="00F42369" w:rsidRPr="002B3AB6" w:rsidRDefault="00F42369" w:rsidP="00BA0F6D">
      <w:pPr>
        <w:spacing w:after="480" w:line="240" w:lineRule="auto"/>
        <w:jc w:val="center"/>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pPr>
      <w:r w:rsidRPr="002B3AB6">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t>PRESE</w:t>
      </w:r>
      <w:r w:rsidR="00824BE4" w:rsidRPr="002B3AB6">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t>N</w:t>
      </w:r>
      <w:r w:rsidRPr="002B3AB6">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t>TADO POR:</w:t>
      </w:r>
    </w:p>
    <w:p w14:paraId="4EC9E1DE" w14:textId="2A91B265" w:rsidR="00BA0F6D" w:rsidRDefault="00F42369" w:rsidP="00BA0F6D">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sidRPr="00F42369">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BERENICE ABIGAIL FARIAS ARROYO</w:t>
      </w:r>
    </w:p>
    <w:p w14:paraId="53B7E84C" w14:textId="77777777" w:rsidR="00BA0F6D" w:rsidRDefault="00BA0F6D" w:rsidP="00BA0F6D">
      <w:pPr>
        <w:spacing w:after="480" w:line="24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r w:rsidRPr="00BB4BA7">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t>COMO OPCIÓN PARA OBTENER EL TÍTULO DE:</w:t>
      </w:r>
    </w:p>
    <w:p w14:paraId="32758A49" w14:textId="2975D29C" w:rsidR="00BA0F6D" w:rsidRPr="00BA0F6D" w:rsidRDefault="00BA0F6D" w:rsidP="00BA0F6D">
      <w:pPr>
        <w:spacing w:after="480" w:line="24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r w:rsidRPr="00FA128A">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LICENCIADA EN EDUCACIÓN PREESCOLAR</w:t>
      </w:r>
    </w:p>
    <w:bookmarkEnd w:id="1"/>
    <w:p w14:paraId="5B650A7A" w14:textId="55302F4A" w:rsidR="00466244" w:rsidRPr="00BC2E92" w:rsidRDefault="002B3AB6" w:rsidP="00ED4828">
      <w:pPr>
        <w:spacing w:after="480" w:line="240" w:lineRule="auto"/>
        <w:jc w:val="cente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SALTILLO, COAHUILA DE ZARAGOZA</w:t>
      </w:r>
      <w:r w:rsidR="001C6A2F">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BA0F6D">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1C6A2F">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BC2E92" w:rsidRPr="00BC2E92">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JULIO 2021</w:t>
      </w:r>
    </w:p>
    <w:p w14:paraId="434F3935" w14:textId="443FDA85" w:rsidR="00466244" w:rsidRDefault="00466244" w:rsidP="00F85425">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br w:type="page"/>
      </w:r>
    </w:p>
    <w:p w14:paraId="52C5115C" w14:textId="77777777" w:rsidR="00F85425" w:rsidRDefault="00F85425" w:rsidP="00F85425">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ectPr w:rsidR="00F85425" w:rsidSect="00F85425">
          <w:footerReference w:type="first" r:id="rId9"/>
          <w:pgSz w:w="12242" w:h="15842" w:code="1"/>
          <w:pgMar w:top="1440" w:right="1440" w:bottom="1440" w:left="1440" w:header="709" w:footer="709" w:gutter="0"/>
          <w:cols w:space="708"/>
          <w:docGrid w:linePitch="360"/>
        </w:sectPr>
      </w:pPr>
    </w:p>
    <w:p w14:paraId="4607A0D3" w14:textId="77777777" w:rsidR="00ED4828" w:rsidRDefault="00F85425" w:rsidP="00ED4828">
      <w:pPr>
        <w:spacing w:after="480" w:line="240" w:lineRule="auto"/>
        <w:jc w:val="center"/>
        <w:rPr>
          <w:rFonts w:ascii="Times New Roman" w:eastAsia="Arial Unicode MS" w:hAnsi="Times New Roman" w:cs="Arial Unicode MS"/>
          <w:b/>
          <w:bCs/>
          <w:color w:val="000000"/>
          <w:sz w:val="32"/>
          <w:szCs w:val="28"/>
          <w:u w:color="000000"/>
          <w:bdr w:val="nil"/>
          <w:lang w:val="es-MX" w:eastAsia="es-MX"/>
          <w14:textOutline w14:w="0" w14:cap="flat" w14:cmpd="sng" w14:algn="ctr">
            <w14:noFill/>
            <w14:prstDash w14:val="solid"/>
            <w14:bevel/>
          </w14:textOutline>
        </w:rPr>
      </w:pPr>
      <w:r w:rsidRPr="006C2E75">
        <w:rPr>
          <w:rFonts w:ascii="Times New Roman" w:eastAsia="Arial Unicode MS" w:hAnsi="Times New Roman" w:cs="Arial Unicode MS"/>
          <w:b/>
          <w:bCs/>
          <w:color w:val="000000"/>
          <w:sz w:val="32"/>
          <w:szCs w:val="28"/>
          <w:u w:color="000000"/>
          <w:bdr w:val="nil"/>
          <w:lang w:val="es-ES_tradnl" w:eastAsia="es-MX"/>
          <w14:textOutline w14:w="0" w14:cap="flat" w14:cmpd="sng" w14:algn="ctr">
            <w14:noFill/>
            <w14:prstDash w14:val="solid"/>
            <w14:bevel/>
          </w14:textOutline>
        </w:rPr>
        <w:lastRenderedPageBreak/>
        <w:t>GOBIERNO DEL ESTADO DE COAHUILA DE ZARAGOZA</w:t>
      </w:r>
    </w:p>
    <w:p w14:paraId="6CC00683" w14:textId="791216F5" w:rsidR="00F85425" w:rsidRPr="00ED4828" w:rsidRDefault="00F85425" w:rsidP="00ED4828">
      <w:pPr>
        <w:spacing w:after="480" w:line="240" w:lineRule="auto"/>
        <w:jc w:val="center"/>
        <w:rPr>
          <w:rFonts w:ascii="Times New Roman" w:eastAsia="Arial Unicode MS" w:hAnsi="Times New Roman" w:cs="Arial Unicode MS"/>
          <w:b/>
          <w:bCs/>
          <w:color w:val="000000"/>
          <w:sz w:val="32"/>
          <w:szCs w:val="28"/>
          <w:u w:color="000000"/>
          <w:bdr w:val="nil"/>
          <w:lang w:val="es-MX" w:eastAsia="es-MX"/>
          <w14:textOutline w14:w="0" w14:cap="flat" w14:cmpd="sng" w14:algn="ctr">
            <w14:noFill/>
            <w14:prstDash w14:val="solid"/>
            <w14:bevel/>
          </w14:textOutline>
        </w:rPr>
      </w:pPr>
      <w:r w:rsidRPr="006C2E75">
        <w:rPr>
          <w:rFonts w:ascii="Times New Roman" w:eastAsia="Arial Unicode MS" w:hAnsi="Times New Roman" w:cs="Arial Unicode MS"/>
          <w:b/>
          <w:bCs/>
          <w:color w:val="000000"/>
          <w:sz w:val="32"/>
          <w:szCs w:val="28"/>
          <w:u w:color="000000"/>
          <w:bdr w:val="nil"/>
          <w:lang w:val="es-ES_tradnl" w:eastAsia="es-MX"/>
          <w14:textOutline w14:w="0" w14:cap="flat" w14:cmpd="sng" w14:algn="ctr">
            <w14:noFill/>
            <w14:prstDash w14:val="solid"/>
            <w14:bevel/>
          </w14:textOutline>
        </w:rPr>
        <w:t>SECRETARÍA DE EDUCACIÓN</w:t>
      </w:r>
    </w:p>
    <w:p w14:paraId="1DC6C588" w14:textId="77777777" w:rsidR="00F85425" w:rsidRPr="006C2E75" w:rsidRDefault="00F85425" w:rsidP="00F85425">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sidRPr="006C2E75">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ESCUELA NORMAL DE EDUCACIÓN PREESCOLAR</w:t>
      </w:r>
    </w:p>
    <w:p w14:paraId="6D94A248" w14:textId="41DBAE5A" w:rsidR="00F85425" w:rsidRPr="006C2E75" w:rsidRDefault="000E4BBF" w:rsidP="00F85425">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32"/>
          <w:szCs w:val="28"/>
          <w:u w:color="000000"/>
          <w:bdr w:val="nil"/>
          <w:lang w:val="es-ES_tradnl" w:eastAsia="es-MX"/>
          <w14:textOutline w14:w="0" w14:cap="flat" w14:cmpd="sng" w14:algn="ctr">
            <w14:noFill/>
            <w14:prstDash w14:val="solid"/>
            <w14:bevel/>
          </w14:textOutline>
        </w:rPr>
        <w:drawing>
          <wp:inline distT="0" distB="0" distL="0" distR="0" wp14:anchorId="5E776400" wp14:editId="6D03B24A">
            <wp:extent cx="1438910" cy="2164080"/>
            <wp:effectExtent l="0" t="0" r="8890" b="762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2164080"/>
                    </a:xfrm>
                    <a:prstGeom prst="rect">
                      <a:avLst/>
                    </a:prstGeom>
                    <a:noFill/>
                  </pic:spPr>
                </pic:pic>
              </a:graphicData>
            </a:graphic>
          </wp:inline>
        </w:drawing>
      </w:r>
    </w:p>
    <w:p w14:paraId="7A22A6FA" w14:textId="77777777" w:rsidR="00F85425" w:rsidRPr="00F42369" w:rsidRDefault="00F85425" w:rsidP="00F85425">
      <w:pPr>
        <w:spacing w:after="480" w:line="240" w:lineRule="auto"/>
        <w:jc w:val="center"/>
        <w:rPr>
          <w:rFonts w:ascii="Times New Roman" w:eastAsia="Arial Unicode MS" w:hAnsi="Times New Roman" w:cs="Arial Unicode MS"/>
          <w:b/>
          <w:bCs/>
          <w:color w:val="000000"/>
          <w:sz w:val="32"/>
          <w:szCs w:val="32"/>
          <w:u w:color="000000"/>
          <w:bdr w:val="nil"/>
          <w:lang w:val="es-ES_tradnl" w:eastAsia="es-MX"/>
          <w14:textOutline w14:w="0" w14:cap="flat" w14:cmpd="sng" w14:algn="ctr">
            <w14:noFill/>
            <w14:prstDash w14:val="solid"/>
            <w14:bevel/>
          </w14:textOutline>
        </w:rPr>
      </w:pPr>
      <w:r w:rsidRPr="00F42369">
        <w:rPr>
          <w:rFonts w:ascii="Times New Roman" w:eastAsia="Arial Unicode MS" w:hAnsi="Times New Roman" w:cs="Arial Unicode MS"/>
          <w:b/>
          <w:bCs/>
          <w:color w:val="000000"/>
          <w:sz w:val="32"/>
          <w:szCs w:val="32"/>
          <w:u w:color="000000"/>
          <w:bdr w:val="nil"/>
          <w:lang w:val="es-ES_tradnl" w:eastAsia="es-MX"/>
          <w14:textOutline w14:w="0" w14:cap="flat" w14:cmpd="sng" w14:algn="ctr">
            <w14:noFill/>
            <w14:prstDash w14:val="solid"/>
            <w14:bevel/>
          </w14:textOutline>
        </w:rPr>
        <w:t>EL PORTAFOLIO DE EVIDENCIAS</w:t>
      </w:r>
    </w:p>
    <w:p w14:paraId="1E6CCAB8" w14:textId="77777777" w:rsidR="00F85425" w:rsidRPr="00F42369" w:rsidRDefault="00F85425" w:rsidP="00F85425">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EL PORTAFOLIO DE EVIDENCIAS PARA DEMOSTRAR COMO SE GENERAN LOS AMBIENTES FORMATIVOS</w:t>
      </w:r>
    </w:p>
    <w:p w14:paraId="4EA9BF19" w14:textId="77777777" w:rsidR="00F85425" w:rsidRPr="002B3AB6" w:rsidRDefault="00F85425" w:rsidP="00F85425">
      <w:pPr>
        <w:spacing w:after="480" w:line="240" w:lineRule="auto"/>
        <w:jc w:val="center"/>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pPr>
      <w:r w:rsidRPr="002B3AB6">
        <w:rPr>
          <w:rFonts w:ascii="Times New Roman" w:eastAsia="Arial Unicode MS" w:hAnsi="Times New Roman" w:cs="Arial Unicode MS"/>
          <w:b/>
          <w:bCs/>
          <w:color w:val="000000"/>
          <w:sz w:val="28"/>
          <w:szCs w:val="28"/>
          <w:u w:color="000000"/>
          <w:bdr w:val="nil"/>
          <w:lang w:val="es-ES_tradnl" w:eastAsia="es-MX"/>
          <w14:textOutline w14:w="0" w14:cap="flat" w14:cmpd="sng" w14:algn="ctr">
            <w14:noFill/>
            <w14:prstDash w14:val="solid"/>
            <w14:bevel/>
          </w14:textOutline>
        </w:rPr>
        <w:t>PRESENTADO POR:</w:t>
      </w:r>
    </w:p>
    <w:p w14:paraId="6114FC25" w14:textId="77777777" w:rsidR="00F85425" w:rsidRPr="00EC0045" w:rsidRDefault="00F85425" w:rsidP="00F85425">
      <w:pPr>
        <w:spacing w:after="480" w:line="240" w:lineRule="auto"/>
        <w:jc w:val="center"/>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pPr>
      <w:r w:rsidRPr="00F42369">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BERENICE ABIGAIL FARIAS ARROYO</w:t>
      </w:r>
    </w:p>
    <w:p w14:paraId="7D19FE04" w14:textId="77777777" w:rsidR="00F85425" w:rsidRDefault="00F85425" w:rsidP="00F85425">
      <w:pPr>
        <w:spacing w:after="480" w:line="24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r w:rsidRPr="00FA128A">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t xml:space="preserve">ASESOR: </w:t>
      </w:r>
      <w:r w:rsidRPr="00BC2E92">
        <w:rPr>
          <w:rFonts w:ascii="Times New Roman" w:eastAsia="Arial Unicode MS" w:hAnsi="Times New Roman" w:cs="Arial Unicode MS"/>
          <w:color w:val="000000"/>
          <w:sz w:val="28"/>
          <w:szCs w:val="26"/>
          <w:u w:color="000000"/>
          <w:bdr w:val="nil"/>
          <w:lang w:val="es-ES_tradnl" w:eastAsia="es-MX"/>
          <w14:textOutline w14:w="0" w14:cap="flat" w14:cmpd="sng" w14:algn="ctr">
            <w14:noFill/>
            <w14:prstDash w14:val="solid"/>
            <w14:bevel/>
          </w14:textOutline>
        </w:rPr>
        <w:t xml:space="preserve">SONIA YVONNE GARZA FLORES </w:t>
      </w:r>
    </w:p>
    <w:p w14:paraId="6932D2D7" w14:textId="77777777" w:rsidR="00F85425" w:rsidRDefault="00F85425" w:rsidP="00F85425">
      <w:pPr>
        <w:spacing w:after="480" w:line="24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bookmarkStart w:id="2" w:name="_Hlk72837197"/>
      <w:r w:rsidRPr="00BB4BA7">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t>COMO OPCIÓN PARA OBTENER EL TÍTULO DE:</w:t>
      </w:r>
    </w:p>
    <w:p w14:paraId="5DCF77D1" w14:textId="77777777" w:rsidR="00F85425" w:rsidRPr="00FF725A" w:rsidRDefault="00F85425" w:rsidP="00F85425">
      <w:pPr>
        <w:spacing w:after="480" w:line="24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r w:rsidRPr="00FA128A">
        <w:rPr>
          <w:rFonts w:ascii="Times New Roman" w:eastAsia="Arial Unicode MS" w:hAnsi="Times New Roman" w:cs="Arial Unicode MS"/>
          <w:color w:val="000000"/>
          <w:sz w:val="32"/>
          <w:szCs w:val="28"/>
          <w:u w:color="000000"/>
          <w:bdr w:val="nil"/>
          <w:lang w:val="es-ES_tradnl" w:eastAsia="es-MX"/>
          <w14:textOutline w14:w="0" w14:cap="flat" w14:cmpd="sng" w14:algn="ctr">
            <w14:noFill/>
            <w14:prstDash w14:val="solid"/>
            <w14:bevel/>
          </w14:textOutline>
        </w:rPr>
        <w:t>LICENCIADA EN EDUCACIÓN PREESCOLAR</w:t>
      </w:r>
    </w:p>
    <w:bookmarkEnd w:id="2"/>
    <w:p w14:paraId="2812ADCE" w14:textId="06D7C734" w:rsidR="00F85425" w:rsidRPr="00466244" w:rsidRDefault="00F85425" w:rsidP="00DA02DD">
      <w:pPr>
        <w:spacing w:after="480" w:line="24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ectPr w:rsidR="00F85425" w:rsidRPr="00466244" w:rsidSect="00752CE5">
          <w:footerReference w:type="default" r:id="rId10"/>
          <w:pgSz w:w="12242" w:h="15842" w:code="1"/>
          <w:pgMar w:top="1440" w:right="1440" w:bottom="1440" w:left="1440" w:header="709" w:footer="709" w:gutter="0"/>
          <w:pgNumType w:fmt="upperRoman"/>
          <w:cols w:space="708"/>
          <w:docGrid w:linePitch="360"/>
        </w:sectPr>
      </w:pPr>
      <w:r w:rsidRPr="00BB4BA7">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SALTILLO, COAHUILA DE ZARAGOZA</w:t>
      </w: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DA02DD">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BC2E92" w:rsidRPr="00BC2E92">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JULIO </w:t>
      </w:r>
      <w:r w:rsidRPr="00BC2E92">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2021</w:t>
      </w:r>
    </w:p>
    <w:p w14:paraId="1780491D" w14:textId="776DAE5A" w:rsidR="00E53DB1" w:rsidRDefault="002709BE" w:rsidP="00466244">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Espacio para el dictamen.</w:t>
      </w:r>
    </w:p>
    <w:p w14:paraId="45C6B512" w14:textId="77777777" w:rsidR="00466244" w:rsidRDefault="00466244" w:rsidP="00466244">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773A1FE1" w14:textId="0BE5E8E3"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E24008B" w14:textId="16359131"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00FBD39" w14:textId="16DB04EF"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B58F467" w14:textId="4EA4FA5E"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A25D82B" w14:textId="08E2B24E"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7BDF1527" w14:textId="383B6990"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A4D7E78" w14:textId="69F9B488"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B8FB7AC" w14:textId="43861B66"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AD5F0B3" w14:textId="4C7FB1EF"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9D9EC6C" w14:textId="184FD9D5"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A6477C0" w14:textId="0B52E382"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5EEB524" w14:textId="31A7E16C" w:rsidR="002709BE" w:rsidRDefault="002709BE" w:rsidP="00E53DB1">
      <w:pPr>
        <w:spacing w:after="480" w:line="360" w:lineRule="auto"/>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2C250AA" w14:textId="339D6360" w:rsidR="002709BE" w:rsidRDefault="002709BE" w:rsidP="00466244">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37FA16A5" w14:textId="751EE2CE" w:rsidR="002709BE" w:rsidRDefault="00F97F01" w:rsidP="00E53DB1">
      <w:pPr>
        <w:spacing w:after="480" w:line="360" w:lineRule="auto"/>
        <w:jc w:val="center"/>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pPr>
      <w:r w:rsidRPr="00F97F01">
        <w:rPr>
          <w:rFonts w:ascii="Times New Roman" w:eastAsia="Arial Unicode MS" w:hAnsi="Times New Roman" w:cs="Arial Unicode MS"/>
          <w:b/>
          <w:bCs/>
          <w:color w:val="000000"/>
          <w:sz w:val="28"/>
          <w:szCs w:val="26"/>
          <w:u w:color="000000"/>
          <w:bdr w:val="nil"/>
          <w:lang w:val="es-ES_tradnl" w:eastAsia="es-MX"/>
          <w14:textOutline w14:w="0" w14:cap="flat" w14:cmpd="sng" w14:algn="ctr">
            <w14:noFill/>
            <w14:prstDash w14:val="solid"/>
            <w14:bevel/>
          </w14:textOutline>
        </w:rPr>
        <w:lastRenderedPageBreak/>
        <w:t>Agradecimientos</w:t>
      </w:r>
    </w:p>
    <w:p w14:paraId="6005BBA4" w14:textId="2A7E0144" w:rsidR="002709BE" w:rsidRDefault="00A45C9C" w:rsidP="00A45C9C">
      <w:pPr>
        <w:spacing w:after="480" w:line="360" w:lineRule="auto"/>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b/>
        <w:t xml:space="preserve">A mi padre Guillermo Revilla por </w:t>
      </w:r>
      <w:r w:rsidR="009F17B7">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dar apoyo</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en mis estudios, gracias por confiar y creer a lo</w:t>
      </w:r>
      <w:r w:rsidR="009F17B7">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largo de estos </w:t>
      </w:r>
      <w:r w:rsidR="00D05F3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cuatro </w:t>
      </w:r>
      <w:r w:rsidR="009F17B7">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años</w:t>
      </w:r>
      <w:r w:rsidR="004D6C44">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gracias por los ánimos necesarios y por estar al pendiente para continuar</w:t>
      </w:r>
      <w:r w:rsidR="009F17B7">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siempre y a veces te desvelabas conmigo para ayudarme a recortar o hacer material didáctico. Muchas gracias por tus esfuerzos para sacar adelante mi primera licenciatura. Te amo y </w:t>
      </w:r>
      <w:r w:rsidR="00D05F3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te </w:t>
      </w:r>
      <w:r w:rsidR="009F17B7">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quiero mucho.</w:t>
      </w:r>
    </w:p>
    <w:p w14:paraId="011977C6" w14:textId="193DEE0A" w:rsidR="009F17B7" w:rsidRDefault="009F17B7" w:rsidP="00A45C9C">
      <w:pPr>
        <w:spacing w:after="480" w:line="360" w:lineRule="auto"/>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b/>
        <w:t>A mi madre Celia Santana por siempre estar cuando yo dudaba de mis capacidades, gracias por siempre darme los ánimos para continuar, gracias por apoyarme a estudiar en esta licenciatura y gracias por todos tus esfuerzos para lograr alcanzar hasta donde estoy</w:t>
      </w:r>
      <w:r w:rsidR="00471E39">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y no dudar de mi jamás</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Siempre me diste apoyo emocional o al recortar material didáctico. Te quiero y te amo mucho.</w:t>
      </w:r>
      <w:r w:rsidR="00D05F3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w:t>
      </w:r>
    </w:p>
    <w:p w14:paraId="1C0F6045" w14:textId="5061A39A" w:rsidR="009F17B7" w:rsidRDefault="009F17B7" w:rsidP="00A45C9C">
      <w:pPr>
        <w:spacing w:after="480" w:line="360" w:lineRule="auto"/>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b/>
        <w:t xml:space="preserve">Gracias a mis padres porque siempre se esforzaron durante estos </w:t>
      </w:r>
      <w:r w:rsidR="00D05F3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cuatro</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años</w:t>
      </w:r>
      <w:r w:rsidR="00471E39">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para</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lograr graduarme </w:t>
      </w:r>
      <w:r w:rsidR="00471E39">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y tener los recursos necesarios para cumplir mis metas, no tengo las palabras suficientes para agradecer lo que hicieron por </w:t>
      </w:r>
      <w:r w:rsidR="00D05F3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mí</w:t>
      </w:r>
      <w:r w:rsidR="00471E39">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w:t>
      </w:r>
    </w:p>
    <w:p w14:paraId="37C5B724" w14:textId="28CE9BDB" w:rsidR="00471E39" w:rsidRPr="00D05F3D" w:rsidRDefault="00471E39" w:rsidP="00471E39">
      <w:pPr>
        <w:spacing w:after="480" w:line="360" w:lineRule="auto"/>
        <w:rPr>
          <w:rFonts w:ascii="Times New Roman" w:eastAsia="Arial Unicode MS" w:hAnsi="Times New Roman" w:cs="Times New Roman"/>
          <w:i/>
          <w:iCs/>
          <w:color w:val="000000"/>
          <w:sz w:val="24"/>
          <w:szCs w:val="24"/>
          <w:u w:color="000000"/>
          <w:bdr w:val="nil"/>
          <w:lang w:val="es-ES_tradnl" w:eastAsia="es-MX"/>
          <w14:textOutline w14:w="0" w14:cap="flat" w14:cmpd="sng" w14:algn="ctr">
            <w14:noFill/>
            <w14:prstDash w14:val="solid"/>
            <w14:bevel/>
          </w14:textOutline>
        </w:rPr>
      </w:pPr>
      <w:r w:rsidRPr="00D05F3D">
        <w:rPr>
          <w:rFonts w:ascii="Times New Roman" w:eastAsia="Arial Unicode MS" w:hAnsi="Times New Roman" w:cs="Times New Roman"/>
          <w:i/>
          <w:iCs/>
          <w:color w:val="000000"/>
          <w:sz w:val="24"/>
          <w:szCs w:val="24"/>
          <w:u w:color="000000"/>
          <w:bdr w:val="nil"/>
          <w:lang w:val="es-ES_tradnl" w:eastAsia="es-MX"/>
          <w14:textOutline w14:w="0" w14:cap="flat" w14:cmpd="sng" w14:algn="ctr">
            <w14:noFill/>
            <w14:prstDash w14:val="solid"/>
            <w14:bevel/>
          </w14:textOutline>
        </w:rPr>
        <w:t>Y estas palabras que yo te mando hoy, estarán sobre tu corazón: y las repetirás a tus hijos, y hablarás de ellas estando en tu casa, y andando por el camino, y al acostarte, y cuando te levantes.</w:t>
      </w:r>
      <w:r w:rsidR="00D05F3D" w:rsidRPr="00D05F3D">
        <w:rPr>
          <w:rFonts w:ascii="Times New Roman" w:eastAsia="Arial Unicode MS" w:hAnsi="Times New Roman" w:cs="Times New Roman"/>
          <w:i/>
          <w:iCs/>
          <w:color w:val="000000"/>
          <w:sz w:val="24"/>
          <w:szCs w:val="24"/>
          <w:u w:color="000000"/>
          <w:bdr w:val="nil"/>
          <w:lang w:val="es-ES_tradnl" w:eastAsia="es-MX"/>
          <w14:textOutline w14:w="0" w14:cap="flat" w14:cmpd="sng" w14:algn="ctr">
            <w14:noFill/>
            <w14:prstDash w14:val="solid"/>
            <w14:bevel/>
          </w14:textOutline>
        </w:rPr>
        <w:t xml:space="preserve"> Deuteronomio 6:6-7. </w:t>
      </w:r>
    </w:p>
    <w:p w14:paraId="75E01236" w14:textId="0628D23D" w:rsidR="002709BE" w:rsidRDefault="00D05F3D" w:rsidP="00D05F3D">
      <w:pPr>
        <w:spacing w:after="480" w:line="360" w:lineRule="auto"/>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b/>
        <w:t>Espero algún día regresar todo lo que mis padres han realizado por mí, gracias por siempre guiarme y decir las palabras</w:t>
      </w:r>
      <w:r w:rsidR="005B6D6F">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lecciones</w:t>
      </w:r>
      <w:r w:rsidR="005B6D6F">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y siembras</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w:t>
      </w:r>
      <w:r w:rsidR="005B6D6F">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durante </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estos cuatro años</w:t>
      </w:r>
      <w:r w:rsidR="005B6D6F">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que un futuro fluirán y prosperarán los frutos</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Nunca me dejaron sola y gracias por siempre bendecirme con la palabra de Dios</w:t>
      </w:r>
      <w:r w:rsidR="00376ADB">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que me protege y da fuerzas</w:t>
      </w: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 </w:t>
      </w:r>
    </w:p>
    <w:p w14:paraId="78E86485" w14:textId="74CF48DE" w:rsidR="002709BE" w:rsidRPr="00E02DBD" w:rsidRDefault="00376ADB" w:rsidP="00E02DBD">
      <w:pPr>
        <w:spacing w:after="480" w:line="360" w:lineRule="auto"/>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ab/>
        <w:t xml:space="preserve"> </w:t>
      </w:r>
      <w:r w:rsidR="00E02DBD">
        <w:rPr>
          <w:rFonts w:ascii="Times New Roman" w:eastAsia="Arial Unicode MS" w:hAnsi="Times New Roman" w:cs="Times New Roman"/>
          <w:color w:val="000000"/>
          <w:sz w:val="24"/>
          <w:szCs w:val="24"/>
          <w:u w:color="000000"/>
          <w:bdr w:val="nil"/>
          <w:lang w:val="es-ES_tradnl" w:eastAsia="es-MX"/>
          <w14:textOutline w14:w="0" w14:cap="flat" w14:cmpd="sng" w14:algn="ctr">
            <w14:noFill/>
            <w14:prstDash w14:val="solid"/>
            <w14:bevel/>
          </w14:textOutline>
        </w:rPr>
        <w:t xml:space="preserve">Gracias a mi hermano, abuelita Celia y Dora, mis amigas y amigos cercanos por confiar en mí y darme ánimos y gracias a los maestros con vocación y amor que me guiaron en mi proceso. Maestra Sonia Yvonne gracias por su apoyo y esfuerzo usted deja huella en mi corazón. </w:t>
      </w:r>
    </w:p>
    <w:sdt>
      <w:sdtPr>
        <w:rPr>
          <w:rFonts w:ascii="Times New Roman" w:eastAsiaTheme="minorHAnsi" w:hAnsi="Times New Roman" w:cs="Times New Roman"/>
          <w:color w:val="auto"/>
          <w:sz w:val="24"/>
          <w:szCs w:val="24"/>
          <w:lang w:eastAsia="en-US"/>
        </w:rPr>
        <w:id w:val="243538988"/>
        <w:docPartObj>
          <w:docPartGallery w:val="Table of Contents"/>
          <w:docPartUnique/>
        </w:docPartObj>
      </w:sdtPr>
      <w:sdtEndPr/>
      <w:sdtContent>
        <w:p w14:paraId="4201E251" w14:textId="0C56981A" w:rsidR="00740304" w:rsidRPr="00740304" w:rsidRDefault="00740304" w:rsidP="00801C20">
          <w:pPr>
            <w:pStyle w:val="TtuloTDC"/>
            <w:spacing w:before="0" w:afterLines="480" w:after="1152" w:line="360" w:lineRule="auto"/>
            <w:jc w:val="center"/>
            <w:rPr>
              <w:rFonts w:ascii="Times New Roman" w:hAnsi="Times New Roman" w:cs="Times New Roman"/>
              <w:b/>
              <w:bCs/>
              <w:color w:val="auto"/>
              <w:sz w:val="28"/>
              <w:szCs w:val="28"/>
            </w:rPr>
          </w:pPr>
          <w:r w:rsidRPr="00740304">
            <w:rPr>
              <w:rFonts w:ascii="Times New Roman" w:hAnsi="Times New Roman" w:cs="Times New Roman"/>
              <w:b/>
              <w:bCs/>
              <w:color w:val="auto"/>
              <w:sz w:val="28"/>
              <w:szCs w:val="28"/>
            </w:rPr>
            <w:t>Índice</w:t>
          </w:r>
        </w:p>
        <w:p w14:paraId="3235C83D" w14:textId="70A8ECA8" w:rsidR="00D76E75" w:rsidRPr="00801C20" w:rsidRDefault="00740304" w:rsidP="005F4CE2">
          <w:pPr>
            <w:pStyle w:val="TDC2"/>
            <w:ind w:left="0"/>
            <w:rPr>
              <w:rFonts w:eastAsiaTheme="minorEastAsia"/>
              <w:noProof/>
              <w:sz w:val="24"/>
              <w:szCs w:val="24"/>
              <w:lang w:eastAsia="es-ES"/>
            </w:rPr>
          </w:pPr>
          <w:r w:rsidRPr="00D76E75">
            <w:fldChar w:fldCharType="begin"/>
          </w:r>
          <w:r w:rsidRPr="00D76E75">
            <w:instrText xml:space="preserve"> TOC \o "1-3" \h \z \u </w:instrText>
          </w:r>
          <w:r w:rsidRPr="00D76E75">
            <w:fldChar w:fldCharType="separate"/>
          </w:r>
          <w:hyperlink w:anchor="_Toc72332441" w:history="1">
            <w:r w:rsidR="00D76E75" w:rsidRPr="00801C20">
              <w:rPr>
                <w:rStyle w:val="Hipervnculo"/>
                <w:rFonts w:ascii="Times New Roman" w:eastAsia="Arial Unicode MS" w:hAnsi="Times New Roman" w:cs="Times New Roman"/>
                <w:noProof/>
                <w:sz w:val="24"/>
                <w:szCs w:val="24"/>
                <w:bdr w:val="nil"/>
                <w:lang w:val="es-ES_tradnl" w:eastAsia="es-MX"/>
              </w:rPr>
              <w:t>Introducción.</w:t>
            </w:r>
            <w:r w:rsidR="00D76E75" w:rsidRPr="00801C20">
              <w:rPr>
                <w:noProof/>
                <w:webHidden/>
                <w:sz w:val="24"/>
                <w:szCs w:val="24"/>
              </w:rPr>
              <w:tab/>
            </w:r>
            <w:r w:rsidR="00D76E75" w:rsidRPr="00801C20">
              <w:rPr>
                <w:noProof/>
                <w:webHidden/>
                <w:sz w:val="24"/>
                <w:szCs w:val="24"/>
              </w:rPr>
              <w:fldChar w:fldCharType="begin"/>
            </w:r>
            <w:r w:rsidR="00D76E75" w:rsidRPr="00801C20">
              <w:rPr>
                <w:noProof/>
                <w:webHidden/>
                <w:sz w:val="24"/>
                <w:szCs w:val="24"/>
              </w:rPr>
              <w:instrText xml:space="preserve"> PAGEREF _Toc72332441 \h </w:instrText>
            </w:r>
            <w:r w:rsidR="00D76E75" w:rsidRPr="00801C20">
              <w:rPr>
                <w:noProof/>
                <w:webHidden/>
                <w:sz w:val="24"/>
                <w:szCs w:val="24"/>
              </w:rPr>
            </w:r>
            <w:r w:rsidR="00D76E75" w:rsidRPr="00801C20">
              <w:rPr>
                <w:noProof/>
                <w:webHidden/>
                <w:sz w:val="24"/>
                <w:szCs w:val="24"/>
              </w:rPr>
              <w:fldChar w:fldCharType="separate"/>
            </w:r>
            <w:r w:rsidR="00551299">
              <w:rPr>
                <w:noProof/>
                <w:webHidden/>
                <w:sz w:val="24"/>
                <w:szCs w:val="24"/>
              </w:rPr>
              <w:t>1</w:t>
            </w:r>
            <w:r w:rsidR="00D76E75" w:rsidRPr="00801C20">
              <w:rPr>
                <w:noProof/>
                <w:webHidden/>
                <w:sz w:val="24"/>
                <w:szCs w:val="24"/>
              </w:rPr>
              <w:fldChar w:fldCharType="end"/>
            </w:r>
          </w:hyperlink>
        </w:p>
        <w:p w14:paraId="544FA8FF" w14:textId="5CD3AA57" w:rsidR="00D76E75" w:rsidRPr="00D76E75" w:rsidRDefault="008E23E8" w:rsidP="005F4CE2">
          <w:pPr>
            <w:pStyle w:val="TDC2"/>
            <w:ind w:left="0"/>
            <w:rPr>
              <w:rFonts w:eastAsiaTheme="minorEastAsia"/>
              <w:noProof/>
              <w:lang w:eastAsia="es-ES"/>
            </w:rPr>
          </w:pPr>
          <w:hyperlink w:anchor="_Toc72332442" w:history="1">
            <w:r w:rsidR="00D76E75" w:rsidRPr="00801C20">
              <w:rPr>
                <w:rStyle w:val="Hipervnculo"/>
                <w:rFonts w:ascii="Times New Roman" w:eastAsia="Arial Unicode MS" w:hAnsi="Times New Roman" w:cs="Times New Roman"/>
                <w:noProof/>
                <w:sz w:val="24"/>
                <w:szCs w:val="24"/>
                <w:bdr w:val="nil"/>
                <w:lang w:val="es-ES_tradnl" w:eastAsia="es-MX"/>
              </w:rPr>
              <w:t>Desarrollo, organización valoración de las evidencias de aprendizaje.</w:t>
            </w:r>
            <w:r w:rsidR="00D76E75" w:rsidRPr="00801C20">
              <w:rPr>
                <w:noProof/>
                <w:webHidden/>
                <w:sz w:val="24"/>
                <w:szCs w:val="24"/>
              </w:rPr>
              <w:tab/>
            </w:r>
            <w:r w:rsidR="00D76E75" w:rsidRPr="00801C20">
              <w:rPr>
                <w:noProof/>
                <w:webHidden/>
                <w:sz w:val="24"/>
                <w:szCs w:val="24"/>
              </w:rPr>
              <w:fldChar w:fldCharType="begin"/>
            </w:r>
            <w:r w:rsidR="00D76E75" w:rsidRPr="00801C20">
              <w:rPr>
                <w:noProof/>
                <w:webHidden/>
                <w:sz w:val="24"/>
                <w:szCs w:val="24"/>
              </w:rPr>
              <w:instrText xml:space="preserve"> PAGEREF _Toc72332442 \h </w:instrText>
            </w:r>
            <w:r w:rsidR="00D76E75" w:rsidRPr="00801C20">
              <w:rPr>
                <w:noProof/>
                <w:webHidden/>
                <w:sz w:val="24"/>
                <w:szCs w:val="24"/>
              </w:rPr>
            </w:r>
            <w:r w:rsidR="00D76E75" w:rsidRPr="00801C20">
              <w:rPr>
                <w:noProof/>
                <w:webHidden/>
                <w:sz w:val="24"/>
                <w:szCs w:val="24"/>
              </w:rPr>
              <w:fldChar w:fldCharType="separate"/>
            </w:r>
            <w:r w:rsidR="00551299">
              <w:rPr>
                <w:noProof/>
                <w:webHidden/>
                <w:sz w:val="24"/>
                <w:szCs w:val="24"/>
              </w:rPr>
              <w:t>4</w:t>
            </w:r>
            <w:r w:rsidR="00D76E75" w:rsidRPr="00801C20">
              <w:rPr>
                <w:noProof/>
                <w:webHidden/>
                <w:sz w:val="24"/>
                <w:szCs w:val="24"/>
              </w:rPr>
              <w:fldChar w:fldCharType="end"/>
            </w:r>
          </w:hyperlink>
        </w:p>
        <w:p w14:paraId="0B5801B7" w14:textId="4CD7BF50" w:rsidR="00D76E75" w:rsidRPr="00D76E75" w:rsidRDefault="008E23E8" w:rsidP="00D76E75">
          <w:pPr>
            <w:pStyle w:val="TDC1"/>
            <w:tabs>
              <w:tab w:val="right" w:leader="dot" w:pos="9352"/>
            </w:tabs>
            <w:spacing w:after="480"/>
            <w:rPr>
              <w:rFonts w:eastAsiaTheme="minorEastAsia"/>
              <w:noProof/>
              <w:sz w:val="24"/>
              <w:szCs w:val="24"/>
              <w:lang w:eastAsia="es-ES"/>
            </w:rPr>
          </w:pPr>
          <w:hyperlink w:anchor="_Toc72332445" w:history="1">
            <w:r w:rsidR="00D76E75" w:rsidRPr="00D76E75">
              <w:rPr>
                <w:rStyle w:val="Hipervnculo"/>
                <w:rFonts w:ascii="Times New Roman" w:hAnsi="Times New Roman" w:cs="Times New Roman"/>
                <w:noProof/>
                <w:sz w:val="24"/>
                <w:szCs w:val="24"/>
              </w:rPr>
              <w:t>Conclusiones.</w:t>
            </w:r>
            <w:r w:rsidR="00D76E75" w:rsidRPr="00D76E75">
              <w:rPr>
                <w:rFonts w:ascii="Times New Roman" w:hAnsi="Times New Roman" w:cs="Times New Roman"/>
                <w:noProof/>
                <w:webHidden/>
                <w:sz w:val="24"/>
                <w:szCs w:val="24"/>
              </w:rPr>
              <w:tab/>
            </w:r>
            <w:r w:rsidR="00D76E75" w:rsidRPr="00D76E75">
              <w:rPr>
                <w:rFonts w:ascii="Times New Roman" w:hAnsi="Times New Roman" w:cs="Times New Roman"/>
                <w:noProof/>
                <w:webHidden/>
                <w:sz w:val="24"/>
                <w:szCs w:val="24"/>
              </w:rPr>
              <w:fldChar w:fldCharType="begin"/>
            </w:r>
            <w:r w:rsidR="00D76E75" w:rsidRPr="00D76E75">
              <w:rPr>
                <w:rFonts w:ascii="Times New Roman" w:hAnsi="Times New Roman" w:cs="Times New Roman"/>
                <w:noProof/>
                <w:webHidden/>
                <w:sz w:val="24"/>
                <w:szCs w:val="24"/>
              </w:rPr>
              <w:instrText xml:space="preserve"> PAGEREF _Toc72332445 \h </w:instrText>
            </w:r>
            <w:r w:rsidR="00D76E75" w:rsidRPr="00D76E75">
              <w:rPr>
                <w:rFonts w:ascii="Times New Roman" w:hAnsi="Times New Roman" w:cs="Times New Roman"/>
                <w:noProof/>
                <w:webHidden/>
                <w:sz w:val="24"/>
                <w:szCs w:val="24"/>
              </w:rPr>
            </w:r>
            <w:r w:rsidR="00D76E75" w:rsidRPr="00D76E75">
              <w:rPr>
                <w:rFonts w:ascii="Times New Roman" w:hAnsi="Times New Roman" w:cs="Times New Roman"/>
                <w:noProof/>
                <w:webHidden/>
                <w:sz w:val="24"/>
                <w:szCs w:val="24"/>
              </w:rPr>
              <w:fldChar w:fldCharType="separate"/>
            </w:r>
            <w:r w:rsidR="00551299">
              <w:rPr>
                <w:rFonts w:ascii="Times New Roman" w:hAnsi="Times New Roman" w:cs="Times New Roman"/>
                <w:noProof/>
                <w:webHidden/>
                <w:sz w:val="24"/>
                <w:szCs w:val="24"/>
              </w:rPr>
              <w:t>149</w:t>
            </w:r>
            <w:r w:rsidR="00D76E75" w:rsidRPr="00D76E75">
              <w:rPr>
                <w:rFonts w:ascii="Times New Roman" w:hAnsi="Times New Roman" w:cs="Times New Roman"/>
                <w:noProof/>
                <w:webHidden/>
                <w:sz w:val="24"/>
                <w:szCs w:val="24"/>
              </w:rPr>
              <w:fldChar w:fldCharType="end"/>
            </w:r>
          </w:hyperlink>
        </w:p>
        <w:p w14:paraId="4A467B75" w14:textId="40670FD7" w:rsidR="00D76E75" w:rsidRDefault="008E23E8" w:rsidP="00D76E75">
          <w:pPr>
            <w:pStyle w:val="TDC1"/>
            <w:tabs>
              <w:tab w:val="right" w:leader="dot" w:pos="9352"/>
            </w:tabs>
            <w:spacing w:after="480"/>
            <w:rPr>
              <w:noProof/>
              <w:sz w:val="24"/>
              <w:szCs w:val="24"/>
            </w:rPr>
          </w:pPr>
          <w:hyperlink w:anchor="_Toc72332446" w:history="1">
            <w:r w:rsidR="00D76E75" w:rsidRPr="00D76E75">
              <w:rPr>
                <w:rStyle w:val="Hipervnculo"/>
                <w:rFonts w:ascii="Times New Roman" w:hAnsi="Times New Roman" w:cs="Times New Roman"/>
                <w:noProof/>
                <w:sz w:val="24"/>
                <w:szCs w:val="24"/>
              </w:rPr>
              <w:t>Referencias</w:t>
            </w:r>
            <w:r w:rsidR="00D76E75" w:rsidRPr="00D76E75">
              <w:rPr>
                <w:noProof/>
                <w:webHidden/>
                <w:sz w:val="24"/>
                <w:szCs w:val="24"/>
              </w:rPr>
              <w:tab/>
            </w:r>
            <w:r w:rsidR="00D76E75" w:rsidRPr="008A10BA">
              <w:rPr>
                <w:rFonts w:ascii="Times New Roman" w:hAnsi="Times New Roman" w:cs="Times New Roman"/>
                <w:noProof/>
                <w:webHidden/>
                <w:sz w:val="24"/>
                <w:szCs w:val="24"/>
              </w:rPr>
              <w:fldChar w:fldCharType="begin"/>
            </w:r>
            <w:r w:rsidR="00D76E75" w:rsidRPr="008A10BA">
              <w:rPr>
                <w:rFonts w:ascii="Times New Roman" w:hAnsi="Times New Roman" w:cs="Times New Roman"/>
                <w:noProof/>
                <w:webHidden/>
                <w:sz w:val="24"/>
                <w:szCs w:val="24"/>
              </w:rPr>
              <w:instrText xml:space="preserve"> PAGEREF _Toc72332446 \h </w:instrText>
            </w:r>
            <w:r w:rsidR="00D76E75" w:rsidRPr="008A10BA">
              <w:rPr>
                <w:rFonts w:ascii="Times New Roman" w:hAnsi="Times New Roman" w:cs="Times New Roman"/>
                <w:noProof/>
                <w:webHidden/>
                <w:sz w:val="24"/>
                <w:szCs w:val="24"/>
              </w:rPr>
            </w:r>
            <w:r w:rsidR="00D76E75" w:rsidRPr="008A10BA">
              <w:rPr>
                <w:rFonts w:ascii="Times New Roman" w:hAnsi="Times New Roman" w:cs="Times New Roman"/>
                <w:noProof/>
                <w:webHidden/>
                <w:sz w:val="24"/>
                <w:szCs w:val="24"/>
              </w:rPr>
              <w:fldChar w:fldCharType="separate"/>
            </w:r>
            <w:r w:rsidR="00551299">
              <w:rPr>
                <w:rFonts w:ascii="Times New Roman" w:hAnsi="Times New Roman" w:cs="Times New Roman"/>
                <w:noProof/>
                <w:webHidden/>
                <w:sz w:val="24"/>
                <w:szCs w:val="24"/>
              </w:rPr>
              <w:t>152</w:t>
            </w:r>
            <w:r w:rsidR="00D76E75" w:rsidRPr="008A10BA">
              <w:rPr>
                <w:rFonts w:ascii="Times New Roman" w:hAnsi="Times New Roman" w:cs="Times New Roman"/>
                <w:noProof/>
                <w:webHidden/>
                <w:sz w:val="24"/>
                <w:szCs w:val="24"/>
              </w:rPr>
              <w:fldChar w:fldCharType="end"/>
            </w:r>
          </w:hyperlink>
        </w:p>
        <w:p w14:paraId="5883EE7C" w14:textId="77777777" w:rsidR="00036103" w:rsidRPr="005F4CE2" w:rsidRDefault="00036103" w:rsidP="00036103">
          <w:pPr>
            <w:rPr>
              <w:rFonts w:ascii="Times New Roman" w:hAnsi="Times New Roman" w:cs="Times New Roman"/>
              <w:noProof/>
              <w:sz w:val="24"/>
              <w:szCs w:val="24"/>
            </w:rPr>
          </w:pPr>
          <w:r w:rsidRPr="005F4CE2">
            <w:rPr>
              <w:rFonts w:ascii="Times New Roman" w:hAnsi="Times New Roman" w:cs="Times New Roman"/>
              <w:noProof/>
              <w:sz w:val="24"/>
              <w:szCs w:val="24"/>
            </w:rPr>
            <w:t>A</w:t>
          </w:r>
          <w:r>
            <w:rPr>
              <w:rFonts w:ascii="Times New Roman" w:hAnsi="Times New Roman" w:cs="Times New Roman"/>
              <w:noProof/>
              <w:sz w:val="24"/>
              <w:szCs w:val="24"/>
            </w:rPr>
            <w:t>nexos</w:t>
          </w:r>
        </w:p>
        <w:p w14:paraId="683BC866" w14:textId="77777777" w:rsidR="00036103" w:rsidRPr="00036103" w:rsidRDefault="00036103" w:rsidP="00036103">
          <w:pPr>
            <w:rPr>
              <w:noProof/>
            </w:rPr>
          </w:pPr>
        </w:p>
        <w:p w14:paraId="3087DDFB" w14:textId="78979D0A" w:rsidR="00661A90" w:rsidRPr="005F4CE2" w:rsidRDefault="00740304" w:rsidP="005F4CE2">
          <w:pPr>
            <w:spacing w:afterLines="480" w:after="1152" w:line="240" w:lineRule="auto"/>
            <w:rPr>
              <w:rFonts w:ascii="Times New Roman" w:hAnsi="Times New Roman" w:cs="Times New Roman"/>
              <w:sz w:val="24"/>
              <w:szCs w:val="24"/>
            </w:rPr>
            <w:sectPr w:rsidR="00661A90" w:rsidRPr="005F4CE2" w:rsidSect="009B1342">
              <w:footerReference w:type="default" r:id="rId11"/>
              <w:pgSz w:w="12242" w:h="15842" w:code="1"/>
              <w:pgMar w:top="1440" w:right="1440" w:bottom="1440" w:left="1440" w:header="709" w:footer="709" w:gutter="0"/>
              <w:pgNumType w:fmt="upperRoman"/>
              <w:cols w:space="708"/>
              <w:docGrid w:linePitch="360"/>
            </w:sectPr>
          </w:pPr>
          <w:r w:rsidRPr="00D76E75">
            <w:rPr>
              <w:rFonts w:ascii="Times New Roman" w:hAnsi="Times New Roman" w:cs="Times New Roman"/>
              <w:sz w:val="24"/>
              <w:szCs w:val="24"/>
            </w:rPr>
            <w:fldChar w:fldCharType="end"/>
          </w:r>
        </w:p>
      </w:sdtContent>
    </w:sdt>
    <w:p w14:paraId="4DBE7E78" w14:textId="3727D27F" w:rsidR="00E53DB1" w:rsidRPr="00D542DF" w:rsidRDefault="00E53DB1" w:rsidP="00D542DF">
      <w:pPr>
        <w:pStyle w:val="Ttulo2"/>
        <w:spacing w:before="0" w:after="480" w:line="360" w:lineRule="auto"/>
        <w:jc w:val="center"/>
        <w:rPr>
          <w:rFonts w:ascii="Times New Roman" w:eastAsia="Arial Unicode MS" w:hAnsi="Times New Roman" w:cs="Times New Roman"/>
          <w:b/>
          <w:bCs/>
          <w:color w:val="auto"/>
          <w:sz w:val="28"/>
          <w:szCs w:val="28"/>
          <w:u w:color="000000"/>
          <w:bdr w:val="nil"/>
          <w:lang w:val="es-ES_tradnl" w:eastAsia="es-MX"/>
        </w:rPr>
      </w:pPr>
      <w:bookmarkStart w:id="3" w:name="_Toc72332441"/>
      <w:r w:rsidRPr="00E53DB1">
        <w:rPr>
          <w:rFonts w:ascii="Times New Roman" w:eastAsia="Arial Unicode MS" w:hAnsi="Times New Roman" w:cs="Times New Roman"/>
          <w:b/>
          <w:bCs/>
          <w:color w:val="auto"/>
          <w:sz w:val="28"/>
          <w:szCs w:val="28"/>
          <w:u w:color="000000"/>
          <w:bdr w:val="nil"/>
          <w:lang w:val="es-ES_tradnl" w:eastAsia="es-MX"/>
        </w:rPr>
        <w:lastRenderedPageBreak/>
        <w:t>Introducción</w:t>
      </w:r>
      <w:bookmarkEnd w:id="3"/>
    </w:p>
    <w:p w14:paraId="37AB4CCA" w14:textId="3BCFA033" w:rsidR="00D06E14" w:rsidRDefault="00D06E14"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modalidad de titulación </w:t>
      </w:r>
      <w:r w:rsidR="001718F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E53D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porfolio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evidencias la elegí porque </w:t>
      </w:r>
      <w:r w:rsidR="007326F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quiero evaluar y realizarla reflexión de la competencia profesional que escogí y el desarrollo </w:t>
      </w:r>
      <w:r w:rsidR="009014B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mi trayecto y valorar las áreas de oportunidad para un futuro al momento de ejercer en mi carrera profesional mejorar y atender las observaciones que realice y valore en mi documento. </w:t>
      </w:r>
    </w:p>
    <w:p w14:paraId="542D762F" w14:textId="3037F0C5" w:rsidR="009014B0" w:rsidRDefault="00664A21" w:rsidP="00664A2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Elegí la</w:t>
      </w:r>
      <w:r w:rsidR="009014B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competencia profesional </w:t>
      </w:r>
      <w:r w:rsidR="009014B0">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ge</w:t>
      </w:r>
      <w:r w:rsidR="009014B0" w:rsidRPr="0043543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nera</w:t>
      </w:r>
      <w:r w:rsidR="009014B0" w:rsidRPr="00601C6D">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ambientes formativos para propiciar la autonomía y promover el desarrollo de las competencias en los alumnos de educación básica</w:t>
      </w:r>
      <w:r w:rsidR="009014B0">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porque se realizó un</w:t>
      </w:r>
      <w:r w:rsidR="00277E2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reflexión de como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aplique</w:t>
      </w:r>
      <w:r w:rsidR="00277E2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promoví los ambientes de aprendizaje a través de diversas estrategias didácticas o secuencias de aprendizaje. Considero que tengo evidencias suficientes para demostrar y realizar el análisis. </w:t>
      </w:r>
    </w:p>
    <w:p w14:paraId="6D1C81D7" w14:textId="73BF9C8D" w:rsidR="00A61DEA" w:rsidRPr="004D7D3D" w:rsidRDefault="00664A21" w:rsidP="00A61DEA">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 medio del </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análisis retomé</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consideré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evidencias para determinar el desarrollo de la competencia seleccionada, ayuda </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 observar</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progreso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durante los ocho semestres y realizar la reflexión a través de los resultados de la evaluación del desempeño y el desarrollo de las habilidades.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232F7F9E" w14:textId="4447B3DD" w:rsidR="00A821E8" w:rsidRDefault="004D7D3D"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4D7D3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portafolio de evidencias se estructura y organiza con la definición</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 donde </w:t>
      </w:r>
      <w:r w:rsidR="00A821E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expliqué</w:t>
      </w:r>
      <w:r w:rsidR="00A61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fundamente por qué elegí la modalidad el portafolio de evidencias </w:t>
      </w:r>
      <w:r w:rsidR="00A821E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seleccionar la competencia profesional y sus unidades. En esta etapa retome evidencias que se realizaron durante los ocho semestres y tener elementos para evaluar el proceso del aprendizaje. </w:t>
      </w:r>
    </w:p>
    <w:p w14:paraId="7735AF39" w14:textId="43B3F815" w:rsidR="008621A5" w:rsidRDefault="00FF0AA8" w:rsidP="00FF0AA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 través del proceso del primer momento se realizó una investigación de diversos autores para diseñar un instrumento de evaluación el cual consiste en evaluar las evidencias que se fueron seleccionando para evaluar la competencia profesional con sus unidades</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Al realizar la investigación se dio la selección a</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 autor Sergio Tobón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para construir la rúbrica</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autor propone </w:t>
      </w:r>
      <w:r w:rsidR="008621A5" w:rsidRP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diversos niveles de desempeño que están </w:t>
      </w:r>
      <w:r w:rsidR="008621A5" w:rsidRP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fundamentados</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indicar y evaluar el proceso de la competencia profesional y sus unidades.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6BA2D5D3" w14:textId="19BBEA7A" w:rsidR="00FF0AA8" w:rsidRDefault="00FF0AA8" w:rsidP="00FF0AA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investigación de diversos autores </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importante porque se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elaboró</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d</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io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fundamento al desarrollo de las características de los niveles de desempeño y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 importante para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realizar la construcción de la rúbrica</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ayuda a ubicar el proceso</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valoración de los niveles de despeño </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realizar </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análisis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reflexión </w:t>
      </w:r>
      <w:r w:rsid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cada unidad de la competencia. </w:t>
      </w:r>
    </w:p>
    <w:p w14:paraId="471F4EA9" w14:textId="661299B2" w:rsidR="008621A5" w:rsidRDefault="008621A5" w:rsidP="00FF0AA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el proceso se fundamentó el por qué seleccione la modalidad el portafolio de evidencias y se dio explicación del programa de estudios 2012 para construir una relación entre la modalidad y el programa de estudios. El art</w:t>
      </w:r>
      <w:r w:rsidR="00BC2E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í</w:t>
      </w:r>
      <w:r w:rsidRP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culo 04/05/14 de Secretar</w:t>
      </w:r>
      <w:r w:rsidR="00BC2E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í</w:t>
      </w:r>
      <w:r w:rsidRPr="008621A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 de Educación Pública se indican los parámetros para evaluar y es importante porque de ahí se retoman los diversos niveles de desempeño.</w:t>
      </w:r>
    </w:p>
    <w:p w14:paraId="31D2BEDC" w14:textId="6C95AF3E" w:rsidR="00A821E8" w:rsidRDefault="00A821E8"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Durante el momento de la </w:t>
      </w:r>
      <w:r w:rsidR="004D7D3D" w:rsidRPr="004D7D3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selección</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al realizar el análisis de las</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cinco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evidencias </w:t>
      </w:r>
      <w:r w:rsidR="00751AC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diversos trayectos formativos,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fueron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fundamentales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son relevantes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para </w:t>
      </w:r>
      <w:r w:rsidR="00751AC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determinar el proceso y desarrollo los diferentes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parámetros</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al</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evaluar la competencia profesional y sus unidades</w:t>
      </w:r>
      <w:r w:rsidR="00751AC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obtener la evaluación de cada evidencia. </w:t>
      </w:r>
    </w:p>
    <w:p w14:paraId="7B0C0B5C" w14:textId="5581BC5B" w:rsidR="00751ACC" w:rsidRDefault="00751ACC"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 el momento de la reflexión y el análisis </w:t>
      </w:r>
      <w:r w:rsidR="00BE7B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realizó la evaluación de las evidencias que fueron seleccionadas y con la construcción de la rúbrica se fueron retomando y desarrollando la valoración de las unidades de la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competencia con el nivel de desempeño. </w:t>
      </w:r>
      <w:r w:rsidR="00BE7B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43095012" w14:textId="2857B65F" w:rsidR="00BE7B53" w:rsidRDefault="00BE7B53"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 través de la evaluación y valoración se realizó el análisis del desempeño de</w:t>
      </w:r>
      <w:r w:rsidR="0065181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evidencias donde se explica el desarrollo de cómo se realizó la evidencia, la evaluación del maestro, los parámetros y el instrumento que implemento para asignar un valor a la evaluación. El análisis y reflexión en este proceso es muy importante porque se </w:t>
      </w:r>
      <w:r w:rsidR="00B471A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detectaron las áreas de oportunidad, </w:t>
      </w:r>
      <w:r w:rsidR="00D83C7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insumos que faltaron para obtener una mejor calificación o se detectaron al momento de realizar el análisis de la evidencia. </w:t>
      </w:r>
    </w:p>
    <w:p w14:paraId="47FC3493" w14:textId="6C5C87B3" w:rsidR="00D83C70" w:rsidRDefault="00D83C70" w:rsidP="003235E0">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intervención donde se evaluaron las evidencias fue importante porque se da uso de la rúbrica y se escribió la reflexión y la ponderación y argumento cada unidad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la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competencia profesional para determinar el desempeño y valoración del nivel alcanzado </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con</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niveles de desempeño de la rúbrica</w:t>
      </w:r>
      <w:r w:rsidR="003235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34CEC61B" w14:textId="5E96D95C" w:rsidR="003235E0" w:rsidRDefault="005D0466" w:rsidP="003235E0">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finalizar se demuestra la proyección la cual consistió en realizar la valoración de los resultados de cada evidencia, unidad de desempeño y competencia profesional </w:t>
      </w:r>
      <w:proofErr w:type="gramStart"/>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para  analizar</w:t>
      </w:r>
      <w:proofErr w:type="gramEnd"/>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proceso y determinación en los niveles de desempeño de la rúbrica </w:t>
      </w:r>
      <w:r w:rsidR="006B46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donde se detectaron las áreas de oportunidad, fortalezas y mejoras que pueden realizarse en el futuro durante el trayecto profesional. </w:t>
      </w:r>
    </w:p>
    <w:p w14:paraId="3367B3A0" w14:textId="77777777" w:rsidR="00751ACC" w:rsidRDefault="00751ACC"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4B87AB1" w14:textId="77777777" w:rsidR="00A821E8" w:rsidRDefault="00A821E8"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84912DC" w14:textId="607DBF4A" w:rsidR="004D7D3D" w:rsidRDefault="004D7D3D" w:rsidP="004D7D3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1A075C3F" w14:textId="77777777" w:rsidR="004D7D3D" w:rsidRDefault="004D7D3D" w:rsidP="003E4603">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EB0B6AA" w14:textId="5C1D799C" w:rsidR="003235E0" w:rsidRDefault="003235E0" w:rsidP="00277E2D">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71CF31AE" w14:textId="34B1E283" w:rsidR="006B46EF" w:rsidRDefault="006B46EF" w:rsidP="00277E2D">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74B90A3" w14:textId="77777777" w:rsidR="006B46EF" w:rsidRDefault="006B46EF" w:rsidP="00277E2D">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3F90F9F" w14:textId="77777777" w:rsidR="00751ACC" w:rsidRDefault="00751ACC" w:rsidP="00277E2D">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F880199" w14:textId="3FC41122" w:rsidR="007642B7" w:rsidRPr="00861971" w:rsidRDefault="00E53DB1" w:rsidP="00861971">
      <w:pPr>
        <w:pStyle w:val="Ttulo2"/>
        <w:spacing w:before="0" w:after="480" w:line="360" w:lineRule="auto"/>
        <w:jc w:val="center"/>
        <w:rPr>
          <w:rFonts w:ascii="Times New Roman" w:eastAsia="Arial Unicode MS" w:hAnsi="Times New Roman" w:cs="Times New Roman"/>
          <w:b/>
          <w:bCs/>
          <w:color w:val="auto"/>
          <w:sz w:val="28"/>
          <w:szCs w:val="28"/>
          <w:u w:color="000000"/>
          <w:bdr w:val="nil"/>
          <w:lang w:val="es-ES_tradnl" w:eastAsia="es-MX"/>
        </w:rPr>
      </w:pPr>
      <w:bookmarkStart w:id="4" w:name="_Toc72332442"/>
      <w:r w:rsidRPr="00E53DB1">
        <w:rPr>
          <w:rFonts w:ascii="Times New Roman" w:eastAsia="Arial Unicode MS" w:hAnsi="Times New Roman" w:cs="Times New Roman"/>
          <w:b/>
          <w:bCs/>
          <w:color w:val="auto"/>
          <w:sz w:val="28"/>
          <w:szCs w:val="28"/>
          <w:u w:color="000000"/>
          <w:bdr w:val="nil"/>
          <w:lang w:val="es-ES_tradnl" w:eastAsia="es-MX"/>
        </w:rPr>
        <w:lastRenderedPageBreak/>
        <w:t>Desarrollo, organización valoración de las evidencias de aprendizaje</w:t>
      </w:r>
      <w:bookmarkEnd w:id="4"/>
    </w:p>
    <w:p w14:paraId="1F744F0C" w14:textId="6E5EDD21" w:rsidR="007D1399" w:rsidRDefault="003403AA" w:rsidP="003E4603">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selección</w:t>
      </w:r>
      <w:r w:rsidR="0099282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modalidad para titulación </w:t>
      </w:r>
      <w:r w:rsidR="00BA116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portafolio de evidencias </w:t>
      </w:r>
      <w:r w:rsidR="005E4C3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fue designada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3623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w:t>
      </w:r>
      <w:r w:rsidR="005E4C3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quiere </w:t>
      </w:r>
      <w:r w:rsidR="003623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demostrar </w:t>
      </w:r>
      <w:r w:rsidR="00DF00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las </w:t>
      </w:r>
      <w:r w:rsidR="0045637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habilidades y conocimientos a través de alguna modalidad y </w:t>
      </w:r>
      <w:r w:rsidR="00BA116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45637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portafolio</w:t>
      </w:r>
      <w:r w:rsidR="00BA116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evidencias</w:t>
      </w:r>
      <w:r w:rsidR="0045637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5E4C3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es donde se demuestra</w:t>
      </w:r>
      <w:r w:rsidR="0045637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desempeño de la intervención</w:t>
      </w:r>
      <w:r w:rsidR="008B48D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valorar las habilidades, conocimientos, el saber hacer, las capacidades para la resolución de problemas que </w:t>
      </w:r>
      <w:r w:rsidR="005E4C3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fueron desarrollando durante </w:t>
      </w:r>
      <w:r w:rsidR="008B48D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desarrollando en el trayecto escolar. </w:t>
      </w:r>
      <w:r w:rsidR="0047364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7AAB7798" w14:textId="4DD657DC" w:rsidR="00002EBE" w:rsidRDefault="003E4603" w:rsidP="004C24EC">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w:t>
      </w:r>
      <w:r w:rsidR="0099282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 p</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lan </w:t>
      </w:r>
      <w:r w:rsidR="0099282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estudios 2012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lice</w:t>
      </w:r>
      <w:r w:rsidR="002C73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nciatura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educación preescolar está </w:t>
      </w:r>
      <w:r w:rsidR="00130C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enfocado en</w:t>
      </w:r>
      <w:r w:rsidR="0047364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planes y programas</w:t>
      </w:r>
      <w:r w:rsidR="007D2A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7364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educación superior </w:t>
      </w:r>
      <w:r w:rsidR="00130C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para </w:t>
      </w:r>
      <w:r w:rsidR="0047364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orientar </w:t>
      </w:r>
      <w:r w:rsidR="00130C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nuestra formación docente</w:t>
      </w:r>
      <w:r w:rsidR="004C24E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organización del plan de estudio y los contenidos a trabajar durante la formación académica los cursos están dosificados y organización en una malla curricular dividida en ocho semestres y cinco trayectos formativos </w:t>
      </w:r>
      <w:r w:rsidR="002C73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para nuestra formación </w:t>
      </w:r>
      <w:r w:rsidR="00130C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desarrollando </w:t>
      </w:r>
      <w:r w:rsidR="00CE28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saberes, aprendizajes</w:t>
      </w:r>
      <w:r w:rsidR="007D2A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2C73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8B48D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prácticas</w:t>
      </w:r>
      <w:r w:rsidR="00002EB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493E0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419AD5A8" w14:textId="446D9DB1" w:rsidR="004E0C05" w:rsidRDefault="00002EBE" w:rsidP="004C24EC">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w:t>
      </w:r>
      <w:r w:rsidR="002D37A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 el</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plan de estudios de licenciatura está basado en </w:t>
      </w:r>
      <w:r w:rsidR="004C24E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desarrollar </w:t>
      </w:r>
      <w:r w:rsidR="00CE28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las nueve competencias del perfil de egreso con el propósito de </w:t>
      </w:r>
      <w:r w:rsidR="000159B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ser idóneos al tener </w:t>
      </w:r>
      <w:r w:rsidR="00CE28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habilidades,</w:t>
      </w:r>
      <w:r w:rsidR="006E5C2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capacidades,</w:t>
      </w:r>
      <w:r w:rsidR="00CE28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6E5C2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actitudes, movilizar saberes y resolver problemas </w:t>
      </w:r>
      <w:r w:rsidR="009C590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distintos momentos</w:t>
      </w:r>
      <w:r w:rsidR="006B78C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5BD10F5E" w14:textId="63B578E5" w:rsidR="004E0C05" w:rsidRDefault="002D37AD" w:rsidP="004C24EC">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Durante el </w:t>
      </w:r>
      <w:r w:rsidR="004E0C05" w:rsidRPr="004E0C0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plan de estudios 2012 en licenciatura de educación preescolar tiene el enfoque de competencias para integrar los saberes, actitudes, valores y habilidades para la resolución de problemas en el contexto a través de diferentes momentos y con los conocimientos proponer la solución de los problemas, realizar estrategias y también aplicar los saberes pedagógicos garantizando y demostrando las capacidades y experiencias de la alumna con base al desarrollo de la competencia profesional</w:t>
      </w:r>
      <w:r w:rsidR="004E0C0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4C09383B" w14:textId="6C0375F4" w:rsidR="00992822" w:rsidRDefault="006B78CB" w:rsidP="004C24EC">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Las competencias genéricas se desarrollan con las experiencias personales</w:t>
      </w:r>
      <w:r w:rsidR="0026219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durante el trayecto profesional y vida personal </w:t>
      </w:r>
      <w:r w:rsidR="00ED45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demostrando las habilidades para el trabajo, resolución de problemas </w:t>
      </w:r>
      <w:r w:rsidR="00B21AC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con</w:t>
      </w:r>
      <w:r w:rsidR="00ED45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situaciones o contexto. </w:t>
      </w:r>
    </w:p>
    <w:p w14:paraId="18BF041B" w14:textId="4EDE09D2" w:rsidR="00AD37C6" w:rsidRDefault="00002EBE" w:rsidP="00AD37C6">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Elegí </w:t>
      </w:r>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competencia </w:t>
      </w:r>
      <w:bookmarkStart w:id="5" w:name="_Hlk57049062"/>
      <w:r>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G</w:t>
      </w:r>
      <w:r w:rsidR="00A7488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e</w:t>
      </w:r>
      <w:r w:rsidR="00B27554" w:rsidRPr="0043543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nera</w:t>
      </w:r>
      <w:r w:rsidR="00B27554" w:rsidRPr="00601C6D">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ambientes formativos para propiciar la autonomía y promover el desarrollo de las competencias en los alumnos de educación básica</w:t>
      </w:r>
      <w:bookmarkEnd w:id="5"/>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 tengo las evidencias necesarias para demostrar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desempeño de la competencia profesional. </w:t>
      </w:r>
    </w:p>
    <w:p w14:paraId="730D3D06" w14:textId="77777777" w:rsidR="00AD37C6" w:rsidRPr="00AD37C6" w:rsidRDefault="00AD37C6" w:rsidP="00AD37C6">
      <w:pPr>
        <w:pStyle w:val="Prrafodelista"/>
        <w:numPr>
          <w:ilvl w:val="0"/>
          <w:numId w:val="1"/>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U</w:t>
      </w:r>
      <w:r w:rsidR="00BC1ED8"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tiliza estrategias didácticas para promover un ambiente propicio para el aprendizaje</w:t>
      </w: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5DEAF861" w14:textId="77777777" w:rsidR="00AD37C6" w:rsidRPr="00AD37C6" w:rsidRDefault="00AD37C6" w:rsidP="00AD37C6">
      <w:pPr>
        <w:pStyle w:val="Prrafodelista"/>
        <w:numPr>
          <w:ilvl w:val="0"/>
          <w:numId w:val="1"/>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w:t>
      </w:r>
      <w:r w:rsidR="00BC1ED8"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romueve un clima de confianza en el aula que permita desarrollar los conocimientos, habilidades, actitudes y valores</w:t>
      </w: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BC1ED8"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1A477BFB" w14:textId="77777777" w:rsidR="00AD37C6" w:rsidRPr="00AD37C6" w:rsidRDefault="00AD37C6" w:rsidP="00AD37C6">
      <w:pPr>
        <w:pStyle w:val="Prrafodelista"/>
        <w:numPr>
          <w:ilvl w:val="0"/>
          <w:numId w:val="1"/>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w:t>
      </w:r>
      <w:r w:rsidR="00BC1ED8"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avorece el desarrollo de la autonomía de los alumnos en situaciones de aprendizaje</w:t>
      </w: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436BFE63" w14:textId="77777777" w:rsidR="00AD37C6" w:rsidRPr="00AD37C6" w:rsidRDefault="00AD37C6" w:rsidP="00AD37C6">
      <w:pPr>
        <w:pStyle w:val="Prrafodelista"/>
        <w:numPr>
          <w:ilvl w:val="0"/>
          <w:numId w:val="1"/>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w:t>
      </w:r>
      <w:r w:rsidR="00BC1ED8"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stablece comunicación eficiente considerando las características del grupo escolar que atiende</w:t>
      </w: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210AEA44" w14:textId="77777777" w:rsidR="00AD37C6" w:rsidRPr="00AD37C6" w:rsidRDefault="00AD37C6" w:rsidP="00AD37C6">
      <w:pPr>
        <w:pStyle w:val="Prrafodelista"/>
        <w:numPr>
          <w:ilvl w:val="0"/>
          <w:numId w:val="1"/>
        </w:numPr>
        <w:spacing w:after="480" w:line="360" w:lineRule="auto"/>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pP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w:t>
      </w:r>
      <w:r w:rsidR="0026219B"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decua las condiciones físicas en el aula </w:t>
      </w:r>
      <w:proofErr w:type="gramStart"/>
      <w:r w:rsidR="0026219B"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al</w:t>
      </w:r>
      <w:proofErr w:type="gramEnd"/>
      <w:r w:rsidR="0026219B"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contexto y las características de los alumnos y el grup</w:t>
      </w:r>
      <w:r w:rsidRPr="00AD37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w:t>
      </w:r>
      <w:r w:rsidRPr="00AD37C6">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w:t>
      </w:r>
    </w:p>
    <w:p w14:paraId="742BC714" w14:textId="49EB584C" w:rsidR="006B14C8" w:rsidRDefault="00AD37C6" w:rsidP="00CA5F1B">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Q</w:t>
      </w:r>
      <w:r w:rsidR="0038257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uiero</w:t>
      </w:r>
      <w:r w:rsidR="0026219B">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w:t>
      </w:r>
      <w:r w:rsidR="00B975E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demostrar y </w:t>
      </w:r>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evaluar a través de </w:t>
      </w:r>
      <w:r w:rsidR="006C1B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un instrumento de valoración </w:t>
      </w:r>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desempeño de la competencia</w:t>
      </w:r>
      <w:r w:rsidR="0026219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unidades de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esta</w:t>
      </w:r>
      <w:r w:rsidR="0026219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como se mencionó anteriormente</w:t>
      </w:r>
      <w:r w:rsidR="00A9141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w:t>
      </w:r>
      <w:r w:rsidR="0038257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 importante </w:t>
      </w:r>
      <w:r w:rsidR="0026219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valorar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las habilidades</w:t>
      </w:r>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conocimientos,</w:t>
      </w:r>
      <w:r w:rsidR="006B14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capacidades para la resolución de problemas</w:t>
      </w:r>
      <w:r w:rsidR="00CA5F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B27554" w:rsidRPr="00B2755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aptitudes que ejercí</w:t>
      </w:r>
      <w:r w:rsidR="005064C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CA5F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evaluación e intervención pedagógica en los cursos y trayectos formativos que marca la malla curricular, </w:t>
      </w:r>
      <w:r w:rsidR="00ED45D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demostrar el desarrollo</w:t>
      </w:r>
      <w:r w:rsidR="0071232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la competencia profesional</w:t>
      </w:r>
      <w:r w:rsidR="007761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002EB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5E0ACE2F" w14:textId="46C4D5F6" w:rsidR="00A62AF8" w:rsidRDefault="00A62AF8" w:rsidP="00A62AF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portafolio de evidencias tiene como propósito </w:t>
      </w:r>
      <w:r w:rsidR="007761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analizar y reflexionar</w:t>
      </w:r>
      <w:r w:rsidRP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evidencias de aprendizaje para evaluar parámetros de las habilidades, conocimientos, valorar el esfuerzo y desempeño dirigidos hacia la </w:t>
      </w:r>
      <w:r w:rsidR="00712324" w:rsidRP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profesión</w:t>
      </w:r>
      <w:r w:rsidRP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docente al intervenir en distintos ámbitos y tareas educativas durante las prácticas profesionales y el progreso escolar. </w:t>
      </w:r>
    </w:p>
    <w:p w14:paraId="14FA4EB8" w14:textId="7CC134FE" w:rsidR="000C5329" w:rsidRDefault="000C5329" w:rsidP="00351CB6">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construcción del portafolio </w:t>
      </w:r>
      <w:r w:rsidR="00487A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comienza </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cuando la competencia está definida y las evidencias</w:t>
      </w:r>
      <w:r w:rsidR="00487A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se seleccionan que apoyan en el proceso</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351C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se </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busca </w:t>
      </w:r>
      <w:r w:rsidR="00351C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autor que habla de la </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evaluación por competencias profesionales para construir </w:t>
      </w:r>
      <w:r w:rsidR="00487A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un instrumento de evaluación </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w:t>
      </w:r>
      <w:r w:rsidR="00351C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después </w:t>
      </w:r>
      <w:r w:rsidR="006D64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realizar el análisis de </w:t>
      </w:r>
      <w:r w:rsidR="00351C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cada evidencia de aprendizaje. </w:t>
      </w:r>
    </w:p>
    <w:p w14:paraId="7BB3A581" w14:textId="14E69F72" w:rsidR="00305CCA" w:rsidRDefault="00983ECF" w:rsidP="00B21ACF">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Dentro de</w:t>
      </w:r>
      <w:r w:rsidR="007D2A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w:t>
      </w:r>
      <w:bookmarkStart w:id="6" w:name="_Hlk64760818"/>
      <w:r w:rsidR="007D2A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competencia</w:t>
      </w:r>
      <w:r w:rsidR="007D2A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8B275E">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G</w:t>
      </w:r>
      <w:r w:rsidRPr="00983EC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enera</w:t>
      </w:r>
      <w:r w:rsidR="007D2A72">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w:t>
      </w:r>
      <w:r w:rsidRPr="00983EC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ambientes formativos para propiciar la autonomía y promover el desarrollo de las competencias en los alumnos de educación básica</w:t>
      </w:r>
      <w:bookmarkEnd w:id="6"/>
      <w:r>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w:t>
      </w:r>
      <w:r w:rsidR="00487A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busque </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evidencias que favorecen en la selección y definición para realizar el portafolio, en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curso</w:t>
      </w:r>
      <w:r w:rsidR="00E64FC6" w:rsidRPr="00E64F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iniciación al trabajo docente del tercer semestre</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encontré</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una evidencia de </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aprendizaje </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otra </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global</w:t>
      </w:r>
      <w:r w:rsidR="00E64F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9F08B8" w:rsidRP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curso el niño como sujeto social de sexto semestre una evidencia </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aprendizaje </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que también favorece a esta competencia, d</w:t>
      </w:r>
      <w:r w:rsidR="009F08B8" w:rsidRP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entro del curso proyectos de intervención socioeducativa de sexto semestre</w:t>
      </w:r>
      <w:r w:rsidR="009F08B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encontré dos evidencias de aprendizaje, </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una evidencia global del curso ambientes de aprendizaje del tercer semestre</w:t>
      </w:r>
      <w:r w:rsidR="00A5182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w:t>
      </w:r>
      <w:r w:rsidR="003513C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A51824" w:rsidRPr="00A5182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del curso educación física de cuarto semestre</w:t>
      </w:r>
      <w:r w:rsidR="00A5182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35E1434B" w14:textId="1A3D8CBC" w:rsidR="008B48DF" w:rsidRDefault="008677C8" w:rsidP="00683452">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roofErr w:type="gramStart"/>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Realice</w:t>
      </w:r>
      <w:proofErr w:type="gramEnd"/>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8F50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valoración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w:t>
      </w:r>
      <w:r w:rsidR="008F50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empecé a consultar autores para dar </w:t>
      </w:r>
      <w:r w:rsidR="008F50EF" w:rsidRPr="008F50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sustento teórico y criterios de </w:t>
      </w:r>
      <w:r w:rsidR="00A7488F" w:rsidRPr="008F50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evaluación</w:t>
      </w:r>
      <w:r w:rsidR="00A748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w:t>
      </w:r>
      <w:r w:rsidR="0068345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encontré a el </w:t>
      </w:r>
      <w:r w:rsidR="00C72C5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autor </w:t>
      </w:r>
      <w:r w:rsidR="007761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Tobón</w:t>
      </w:r>
      <w:r w:rsidR="00BC2E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CA258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define que las competencias son integras al realizar las actividades y la resolución de problemas </w:t>
      </w:r>
      <w:r w:rsidR="009A31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con el</w:t>
      </w:r>
      <w:r w:rsidR="00CA258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contexto, desarrollando el saber ser, hacer y conocer. Los maestros deben aplicar actividades a los alumnos para observar el desarrollo competente que son al dar solución a los problemas</w:t>
      </w:r>
      <w:r w:rsidR="007A4D2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La competencia implica movilizar diversos saberes</w:t>
      </w:r>
      <w:r w:rsidR="00F06D2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BC2E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(2010</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F06D2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286FADF5" w14:textId="7AE9ECBF" w:rsidR="00F62037" w:rsidRDefault="0043543F" w:rsidP="00645810">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lang w:val="es-ES_tradnl" w:eastAsia="es-MX"/>
        </w:rPr>
        <mc:AlternateContent>
          <mc:Choice Requires="wps">
            <w:drawing>
              <wp:anchor distT="0" distB="0" distL="114300" distR="114300" simplePos="0" relativeHeight="251661312" behindDoc="1" locked="0" layoutInCell="1" allowOverlap="1" wp14:anchorId="5AC9AEEB" wp14:editId="06485719">
                <wp:simplePos x="0" y="0"/>
                <wp:positionH relativeFrom="column">
                  <wp:posOffset>123825</wp:posOffset>
                </wp:positionH>
                <wp:positionV relativeFrom="paragraph">
                  <wp:posOffset>-12868275</wp:posOffset>
                </wp:positionV>
                <wp:extent cx="6096000" cy="1190625"/>
                <wp:effectExtent l="0" t="0" r="19050" b="28575"/>
                <wp:wrapNone/>
                <wp:docPr id="5" name="Elipse 5"/>
                <wp:cNvGraphicFramePr/>
                <a:graphic xmlns:a="http://schemas.openxmlformats.org/drawingml/2006/main">
                  <a:graphicData uri="http://schemas.microsoft.com/office/word/2010/wordprocessingShape">
                    <wps:wsp>
                      <wps:cNvSpPr/>
                      <wps:spPr>
                        <a:xfrm>
                          <a:off x="0" y="0"/>
                          <a:ext cx="6096000" cy="1190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52AFA" id="Elipse 5" o:spid="_x0000_s1026" style="position:absolute;margin-left:9.75pt;margin-top:-1013.25pt;width:480pt;height:93.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" fillcolor="#4472c4 [3204]" strokecolor="#1f3763 [1604]" strokeweight="1pt">
                <v:stroke joinstyle="miter"/>
              </v:oval>
            </w:pict>
          </mc:Fallback>
        </mc:AlternateContent>
      </w:r>
      <w:r w:rsidR="007A4D2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metodología y evaluación que propone </w:t>
      </w:r>
      <w:r w:rsidR="0068345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autor </w:t>
      </w:r>
      <w:r w:rsidR="00172A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Tobón el</w:t>
      </w:r>
      <w:r w:rsidR="00071AD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maestro debe ejecutar una secuencia didáctica para valorar las evidencias y criterios, posteriormente se determinar</w:t>
      </w:r>
      <w:r w:rsidR="007A4D2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problema del contexto </w:t>
      </w:r>
      <w:r w:rsidR="00AE108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para hacer la evaluación </w:t>
      </w:r>
      <w:r w:rsidR="00706D7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primero establecer los criterios de la competencia el saber hacer, ser y conocer después retomar en consideración los siguientes criterios del alumno y componente de referencia. </w:t>
      </w:r>
      <w:r w:rsidR="00071AD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Al hacer la evaluación los contenidos no se evalúan como la escuela tradicional, se evalúa el saber hacer de la competencia.</w:t>
      </w:r>
      <w:r w:rsidR="0068345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niveles de desempeño para </w:t>
      </w:r>
      <w:r w:rsidR="003D5BF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evaluar son nivel inicio- receptivo, nivel básico, nivel autónomo y nivel estratégico</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(201</w:t>
      </w:r>
      <w:r w:rsidR="00F45DF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7</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2966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5F715071" w14:textId="40FE30B6" w:rsidR="00DB7097" w:rsidRDefault="008A2C32" w:rsidP="000C2AB6">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evaluación se realiza a través de la recolección de actividades y evidencias de la competencia para hacer el análisis, reflexión e identificar áreas de oportunidad</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implementar</w:t>
      </w:r>
      <w:r w:rsidR="005A73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logros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w:t>
      </w:r>
      <w:r w:rsidR="005A73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desarrollar</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c</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ompetencias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del perfil</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egreso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5A73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evidencias </w:t>
      </w:r>
      <w:r w:rsidR="00CD2C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del aprendizaje </w:t>
      </w:r>
      <w:r w:rsidR="005A73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son sumativas para evaluar los aprendizajes que propone el plan de estudios y la formativa para desarrollar los aprendizajes y las competencias</w:t>
      </w:r>
      <w:r w:rsidR="00CD2C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que se definen por</w:t>
      </w:r>
      <w:r w:rsidR="00CD2C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parámetros y criterios de desempeño. </w:t>
      </w:r>
    </w:p>
    <w:p w14:paraId="6BA23B5C" w14:textId="77777777" w:rsidR="004E0C05" w:rsidRDefault="008B275E" w:rsidP="00A62AF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3C38F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análisis </w:t>
      </w:r>
      <w:r w:rsidR="000C2A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y reflexión</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los autores que proponen la evaluación por competencia y hacer la rúbrica, opte por elegir Tobón porque </w:t>
      </w:r>
      <w:r w:rsidR="007761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propone</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niveles de desempeño</w:t>
      </w:r>
      <w:r w:rsid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criterios a evaluar, y estrategias</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evaluar las competencias con las actividades</w:t>
      </w:r>
      <w:r w:rsidR="00A62AF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obtener mejores parámetros</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menciona como</w:t>
      </w:r>
      <w:r w:rsidR="006825D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que se necesita para hacer las r</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ú</w:t>
      </w:r>
      <w:r w:rsidR="009653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bricas incluyendo </w:t>
      </w:r>
      <w:r w:rsidR="000C2A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los parámetros</w:t>
      </w:r>
      <w:r w:rsidR="006825D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ponderación de cada nivel del desempeño.</w:t>
      </w:r>
    </w:p>
    <w:p w14:paraId="283A8944" w14:textId="271FCBAB" w:rsidR="00A62AF8" w:rsidRDefault="006825DD" w:rsidP="00A62AF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autor</w:t>
      </w:r>
      <w:r w:rsidR="009A31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explica el </w:t>
      </w:r>
      <w:r w:rsidR="000C2A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saber hacer, ser y conocer</w:t>
      </w:r>
      <w:r w:rsidR="004035E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(Anexo 1)</w:t>
      </w:r>
      <w:r w:rsidR="008A2C3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tiene un mejor sustento al explicar la evaluación por competencias</w:t>
      </w:r>
      <w:r w:rsidR="005A73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estrategias para la resolución de problema</w:t>
      </w:r>
      <w:r w:rsidR="009A3C2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 aplicar y sugerir las actividades</w:t>
      </w:r>
      <w:r w:rsidR="003B47E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como los estudios de caso, portafolio, entrevistas, ensayos, exámenes y debates</w:t>
      </w:r>
      <w:r w:rsidR="0058783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que demuestran la resolución de problemas, desempeño de las habilidades, conocimientos y saberes en la competencia. </w:t>
      </w:r>
      <w:r w:rsidR="000B10F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Al evaluar por r</w:t>
      </w:r>
      <w:r w:rsidR="00C623E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ú</w:t>
      </w:r>
      <w:r w:rsidR="000B10F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brica es importante porque ayuda a dar un sustento, desarrollar y explicar las unidades del desempeño y el autor </w:t>
      </w:r>
      <w:r w:rsidR="007761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Tobón</w:t>
      </w:r>
      <w:r w:rsidR="000B10F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explica la importancia y </w:t>
      </w:r>
      <w:r w:rsidR="00400E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determina los niveles del dominio para evaluar la competencia profesional y da sugerencias para el diseño de r</w:t>
      </w:r>
      <w:r w:rsidR="008B275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ú</w:t>
      </w:r>
      <w:r w:rsidR="00400E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brica socioformativa</w:t>
      </w:r>
      <w:r w:rsidR="009A31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(Anexo </w:t>
      </w:r>
      <w:r w:rsidR="004035E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2</w:t>
      </w:r>
      <w:r w:rsidR="009A31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400E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4D0ED815" w14:textId="61C27BBD" w:rsidR="00C808A7" w:rsidRDefault="00C808A7" w:rsidP="00A62AF8">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autor </w:t>
      </w:r>
      <w:proofErr w:type="gramStart"/>
      <w:r w:rsidR="00C623E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Tobón</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menciona</w:t>
      </w:r>
      <w:proofErr w:type="gramEnd"/>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realizar la evaluación a través de una r</w:t>
      </w:r>
      <w:r w:rsidR="008B275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ú</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brica</w:t>
      </w:r>
      <w:r w:rsidR="001053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se</w:t>
      </w:r>
      <w:r w:rsidR="008B275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debe tener establecida la competencia a evaluar se identifica a través del contexto para dar solución a los problemas que se presentan, también es importante establecer el </w:t>
      </w:r>
      <w:r w:rsidR="004F27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tipo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F27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u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finalidades de evaluación</w:t>
      </w:r>
      <w:r w:rsidR="004F27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(formativa, acreditación, entre otros). Al realizar la evaluación es importante establecer los parámetros y desempeño de la competencia para valorar los retos profesionales y escolares </w:t>
      </w:r>
      <w:r w:rsidR="00EF2E7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y determinar el nivel idóneo de la persona</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(201</w:t>
      </w:r>
      <w:r w:rsidR="002966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7</w:t>
      </w:r>
      <w:r w:rsidR="00A21FA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EF2E7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88374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Las evidencias son </w:t>
      </w:r>
      <w:r w:rsidR="00AA4F8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importantes porque es </w:t>
      </w:r>
      <w:r w:rsidR="0088374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sustento para evaluar la competencia son los resultados de lo aprendido</w:t>
      </w:r>
      <w:r w:rsidR="00C713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las habilidades que se fueron desarrollando a lo largo del curso</w:t>
      </w:r>
      <w:r w:rsidR="0088374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 necesario recabar varias evidencias para evaluar </w:t>
      </w:r>
      <w:r w:rsidR="00D0775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competencia</w:t>
      </w:r>
      <w:r w:rsidR="00614DA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se asigna la ponderación un puntaje de valor cuantitativo en los niveles de dominio de la competencia </w:t>
      </w:r>
      <w:r w:rsidR="00AA4F8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y dar un valor de desarrollo, establecer recomendaciones de la evaluación, logros y aspectos a mejorar y una retroalimentación final</w:t>
      </w:r>
      <w:r w:rsidR="00003B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hacer reflexión del proceso y avance de la competencia</w:t>
      </w:r>
      <w:r w:rsidR="004035E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4D846DF4" w14:textId="46308587" w:rsidR="00EB655D" w:rsidRDefault="00281EE1" w:rsidP="00EB655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establecen </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w:t>
      </w:r>
      <w:r w:rsidR="009323C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os indicadores</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evaluar el dominio de la competencia que </w:t>
      </w:r>
      <w:r w:rsidR="009323C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demuestra el nivel de desempeñ</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del alumno</w:t>
      </w:r>
      <w:r w:rsidR="00C623E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La ponderación de los niveles lo propone el autor Tobón</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61759CB7" w14:textId="721B81B1" w:rsidR="00C01739" w:rsidRDefault="00C01739" w:rsidP="00EB655D">
      <w:pPr>
        <w:pStyle w:val="Prrafodelista"/>
        <w:numPr>
          <w:ilvl w:val="0"/>
          <w:numId w:val="3"/>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roofErr w:type="spellStart"/>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Preformal</w:t>
      </w:r>
      <w:proofErr w:type="spellEnd"/>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Se consideran y obtiene elementos que no alcanza a definir el nivel receptivo. </w:t>
      </w:r>
      <w:r w:rsidR="00664A2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No tiene alguna estructura. </w:t>
      </w:r>
    </w:p>
    <w:p w14:paraId="6C7AF8B0" w14:textId="2973FB1F" w:rsidR="00EB655D" w:rsidRDefault="0010461B" w:rsidP="00EB655D">
      <w:pPr>
        <w:pStyle w:val="Prrafodelista"/>
        <w:numPr>
          <w:ilvl w:val="0"/>
          <w:numId w:val="3"/>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w:t>
      </w:r>
      <w:r w:rsidR="00EB655D" w:rsidRP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eceptivo</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Se tiene conocimiento del tema, presenta un bajo nivel de autonomía y</w:t>
      </w:r>
      <w:r w:rsidR="00C017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desempeño es muy operativo</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003B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ponderación que indica el nivel de desempeño es 40%</w:t>
      </w:r>
      <w:r w:rsidR="00C623E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44A369FA" w14:textId="2E442674" w:rsidR="00EB655D" w:rsidRDefault="00003B7A" w:rsidP="00EB655D">
      <w:pPr>
        <w:pStyle w:val="Prrafodelista"/>
        <w:numPr>
          <w:ilvl w:val="0"/>
          <w:numId w:val="3"/>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Resolutivo</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Puede resolver problemas sencillos</w:t>
      </w:r>
      <w:r w:rsidR="00C017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del contexto</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tiene conceptos sobre el tema</w:t>
      </w:r>
      <w:r w:rsidR="008C3C5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EB655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requiere apoyo para ejecutar la evidencia</w:t>
      </w:r>
      <w:r w:rsidR="008F6CD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adquiere pocos elementos técnicos </w:t>
      </w:r>
      <w:r w:rsidR="008C3C5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que involucra la competencia.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utiliza la ponderación con un 60%. </w:t>
      </w:r>
    </w:p>
    <w:p w14:paraId="4C258758" w14:textId="3A7C83BA" w:rsidR="004F27EA" w:rsidRDefault="00EB655D" w:rsidP="00683452">
      <w:pPr>
        <w:pStyle w:val="Prrafodelista"/>
        <w:numPr>
          <w:ilvl w:val="0"/>
          <w:numId w:val="3"/>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6509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Autónomo: </w:t>
      </w:r>
      <w:r w:rsidR="0065097A" w:rsidRPr="006509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No requiere acompañamiento de otras personas,</w:t>
      </w:r>
      <w:r w:rsidR="006509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argumenta los procesos,</w:t>
      </w:r>
      <w:r w:rsidR="00C017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se resuelven los problemas</w:t>
      </w:r>
      <w:r w:rsidR="006509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gestiona recursos o materiales. </w:t>
      </w:r>
      <w:r w:rsidR="00003B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ponderación de este nivel de desempeño es</w:t>
      </w:r>
      <w:r w:rsidR="00674E4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w:t>
      </w:r>
      <w:r w:rsidR="00003B7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80%</w:t>
      </w:r>
    </w:p>
    <w:p w14:paraId="1DED9806" w14:textId="038F3F17" w:rsidR="0048708F" w:rsidRDefault="0065097A" w:rsidP="00344EFD">
      <w:pPr>
        <w:pStyle w:val="Prrafodelista"/>
        <w:numPr>
          <w:ilvl w:val="0"/>
          <w:numId w:val="3"/>
        </w:num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Estratégico: </w:t>
      </w:r>
      <w:r w:rsidR="00C017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Plantea diversas estrategias, presenta creatividad</w:t>
      </w:r>
      <w:r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 innovación, resuelve problemas y </w:t>
      </w:r>
      <w:r w:rsidR="00C017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realiza el </w:t>
      </w:r>
      <w:r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análisis de la competencia a favorecer.</w:t>
      </w:r>
      <w:r w:rsidR="00674E4A"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100% es</w:t>
      </w:r>
      <w:r w:rsid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w:t>
      </w:r>
      <w:r w:rsidR="00674E4A"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w:t>
      </w:r>
      <w:r w:rsid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ponderación. </w:t>
      </w:r>
    </w:p>
    <w:p w14:paraId="70DAC252" w14:textId="0802B405" w:rsidR="00441483" w:rsidRDefault="006618F5" w:rsidP="00441483">
      <w:pPr>
        <w:pStyle w:val="Prrafodelista"/>
        <w:spacing w:after="480" w:line="360" w:lineRule="auto"/>
        <w:ind w:left="177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1212A1"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nivel </w:t>
      </w:r>
      <w:proofErr w:type="spellStart"/>
      <w:r w:rsidR="001212A1"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pre</w:t>
      </w:r>
      <w:r w:rsidR="0060466C"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1212A1"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formal</w:t>
      </w:r>
      <w:proofErr w:type="spellEnd"/>
      <w:r w:rsidR="0060466C"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Pr="0048708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se elimina porque no requiere evaluar los elementos y parámetros de la competencia y evidencias.</w:t>
      </w:r>
    </w:p>
    <w:p w14:paraId="0EF62D35" w14:textId="6B596A2A" w:rsidR="001F7074" w:rsidRDefault="001F7074" w:rsidP="001F7074">
      <w:pPr>
        <w:spacing w:after="480" w:line="360" w:lineRule="auto"/>
        <w:ind w:left="708" w:firstLine="70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diseño de la rúbrica considera los conceptos de </w:t>
      </w:r>
      <w:r w:rsidR="005858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diferente</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 autores para desarrollar l</w:t>
      </w:r>
      <w:r w:rsidR="005858B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as características de cada uno de l</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os niveles del desempeño. </w:t>
      </w:r>
    </w:p>
    <w:p w14:paraId="606F7B5D" w14:textId="251DAAB2" w:rsidR="00441483" w:rsidRPr="001F7074" w:rsidRDefault="00AA00FC" w:rsidP="001F7074">
      <w:pPr>
        <w:spacing w:after="480" w:line="360" w:lineRule="auto"/>
        <w:ind w:left="708" w:firstLine="70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concepto de estrategias didácticas se investigó para realizar los niveles de desempeño</w:t>
      </w:r>
      <w:r w:rsidR="00F06D2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 la rúbrica</w:t>
      </w:r>
      <w:r w:rsidR="00645DC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es el siguiente</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A52B6B" w:rsidRPr="00A52B6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referencia a las actividades que utilizan los </w:t>
      </w:r>
      <w:r w:rsidR="00A52B6B" w:rsidRPr="00A52B6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profesores y alumnos en el proceso de aprender. Incluyen métodos, técnicas, actividades y recursos para el logro de los objetivos de aprendizaje</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w:t>
      </w:r>
      <w:bookmarkStart w:id="7" w:name="_Hlk71385835"/>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Sánchez </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Martínez</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Aguilar </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Venegas</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Martínez </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9E4EA5"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Durán</w:t>
      </w:r>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Sánchez- Ríos, 2020, p.11</w:t>
      </w:r>
      <w:bookmarkEnd w:id="7"/>
      <w:r w:rsid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F06D2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63A76BFA" w14:textId="37154F92" w:rsidR="009E4EA5" w:rsidRPr="001F7074" w:rsidRDefault="009E4EA5" w:rsidP="005013EF">
      <w:pPr>
        <w:spacing w:after="480" w:line="360" w:lineRule="auto"/>
        <w:ind w:left="7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b/>
        <w:t>Un ambiente de aprendizajes es “</w:t>
      </w:r>
      <w:r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 conjunto de factores que favorecen o dificultan la interacción social en un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espacio físico o virtual determinado. Implica un espacio y un tiempo donde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los participantes construyen conocimientos y desarrollan habilidades, actitudes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Pr="009E4EA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valores.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(SEP, 2017</w:t>
      </w:r>
      <w:r w:rsidR="007C3A4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p.119)</w:t>
      </w:r>
      <w:r w:rsidR="00645DC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concepto mencionado anteriormente ayudo a realizar y desarrollar los niveles de desempeño en la rúbrica. </w:t>
      </w:r>
    </w:p>
    <w:p w14:paraId="13D3FD2C" w14:textId="732F750B" w:rsidR="00E95371" w:rsidRDefault="00344EFD" w:rsidP="009E4EA5">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7642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Diario Oficial de la Federación </w:t>
      </w:r>
      <w:r w:rsidR="00767B6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el acuerdo del número 04/05/14 establece los criterios y lineamentos de evaluación para la acreditación de los cursos en la licenciatura de educación preescolar con el plan de estudios 2012</w:t>
      </w:r>
      <w:r w:rsidR="00102A9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enfocados en el desarrollo de competencias para cumplir con la estructura curricular y </w:t>
      </w:r>
      <w:r w:rsidR="00E9537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los elementos teóricos para formar el logro los lineamientos educativos.</w:t>
      </w:r>
    </w:p>
    <w:p w14:paraId="26888D01" w14:textId="3D5BE1B2" w:rsidR="00E95371" w:rsidRDefault="009670CD" w:rsidP="00E9537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enfoque basado en competencias la evaluación consiste en realizar una compilación de las evidencias que demuestren el desempeño de la competencia que el alumno </w:t>
      </w:r>
      <w:r w:rsidR="003C0B6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ha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desarrollado</w:t>
      </w:r>
      <w:r w:rsidR="003C0B6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se identifican las áreas de oportunidad para alcanzar las competencias profesionales del perfil de egreso. </w:t>
      </w:r>
    </w:p>
    <w:p w14:paraId="3B0B3349" w14:textId="790A6444" w:rsidR="00441483" w:rsidRDefault="00441483" w:rsidP="00E9537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evaluación del plan de estudios 2012 es formativa para lograr el desarrollo de los aprendizajes esperados y favorecer las competencias profesionales y la evaluación sumativa para acreditar los cursos de la malla curricular., para demostrar el desarrollo de las habilidades, actitudes y valores en cada evidencia y contenido que se aborda y relaciona con las competencias. Al finalizar el curso se debe encargar y elaborar una evidencia integradora para demostrar el desarrollo de las competencias de unidad y del perfil de egreso. </w:t>
      </w:r>
    </w:p>
    <w:p w14:paraId="1EB571E0" w14:textId="2879DCA7" w:rsidR="00C53E12" w:rsidRDefault="00C53E12" w:rsidP="00E9537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El plan de estudios 2012 la malla curricular </w:t>
      </w:r>
      <w:r w:rsidR="002923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al Diario Oficial de la Federación</w:t>
      </w:r>
      <w:r w:rsidR="008A6C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(2012)</w:t>
      </w:r>
      <w:r w:rsidR="002923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está conformada por cinco distintos trayectos formativos e</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 trayecto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sicopedagógico está conformado por 16 cursos que contienen actividades de docencia de tipo teórico-práctico,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reparación para la enseñanza y el aprendizaje está integrado por 20 cursos que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consiste en realizar y aplicar actividades </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teórico y práctico,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cursos pensamiento matemático, ciencias y comunicación y lenguaje conllevan este trayecto formativo, lenguaje a</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dicional y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ecnologías de la información y la comunicación se compone de 7 cursos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cual consiste en realizar y diseñar actividades teórico- </w:t>
      </w:r>
      <w:r w:rsidR="00BF354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práctica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e</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 trayecto de cursos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ptativos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conlleva</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cuatro espacios curriculares para una formación complementaria e integral del estudiante,</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la p</w:t>
      </w:r>
      <w:r w:rsidRPr="00C53E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ráctica profesional está integrado por 8 cursos. 7 cursos articulan actividades de tipo teórico-práctico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donde se diseñan, aplica y desarrolla la actividad profesional en diversos </w:t>
      </w:r>
      <w:proofErr w:type="gramStart"/>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contextos</w:t>
      </w:r>
      <w:r w:rsidR="002923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roofErr w:type="gramEnd"/>
    </w:p>
    <w:p w14:paraId="36B80461" w14:textId="0349606D" w:rsidR="006618F5" w:rsidRDefault="00C53E12" w:rsidP="00C53E12">
      <w:pPr>
        <w:spacing w:after="480" w:line="360" w:lineRule="auto"/>
        <w:ind w:left="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b/>
      </w:r>
      <w:r w:rsidR="00767B6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Al diseñar la rúbrica es importante retomar el</w:t>
      </w:r>
      <w:r w:rsidR="006618F5"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plan de estudios de licenciatura de educación preescolar 2012</w:t>
      </w:r>
      <w:r w:rsidR="002923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FA01D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que indica el Diario Oficial de la Federación</w:t>
      </w:r>
      <w:r w:rsidR="008A6C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(2014)</w:t>
      </w:r>
      <w:r w:rsidR="00FA01D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porque</w:t>
      </w:r>
      <w:r w:rsidR="006618F5"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indica </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asignación de</w:t>
      </w:r>
      <w:r w:rsid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 </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nivel de desempeño competente</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que tiene una equivalencia de 10</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satisfactorio</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con la equivalencia numérica de 9</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suficiente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 una equivalencia numérica de 8, el nivel de desempeño regular tiene una equivalencia numérica de</w:t>
      </w:r>
      <w:r w:rsidR="00FF0B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7</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FF0B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nivel básic</w:t>
      </w:r>
      <w:r w:rsidR="00FF0B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6 y</w:t>
      </w:r>
      <w:r w:rsidR="00FF0B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nivel no se</w:t>
      </w:r>
      <w:r w:rsidR="00FF0BB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demuestra equivale a 5</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4148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estas escalas son </w:t>
      </w:r>
      <w:r w:rsidR="00003B7A" w:rsidRPr="00344EF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para acreditar los cursos y determinar el logro de la competencia profesional</w:t>
      </w:r>
      <w:r w:rsidR="008A6C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38008A66" w14:textId="77777777" w:rsidR="00645DC1" w:rsidRDefault="005858B6" w:rsidP="00645DC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plan de estudios no define </w:t>
      </w:r>
      <w:r w:rsidR="003448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justifica </w:t>
      </w:r>
      <w:r w:rsidR="0006788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niveles de desempeño por lo cual se retoman los niveles de desempeño </w:t>
      </w:r>
      <w:r w:rsidR="003448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del </w:t>
      </w:r>
      <w:r w:rsidR="0006788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autor Tobón</w:t>
      </w:r>
      <w:r w:rsidR="003448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 justifica y explica los niveles de desempeño.</w:t>
      </w:r>
      <w:r w:rsidR="0006788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111C6C31" w14:textId="7A29C685" w:rsidR="00FF718B" w:rsidRPr="00645DC1" w:rsidRDefault="00AA00FC" w:rsidP="00645DC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la investigación se encontró un autor que menciona el significado de los ambientes de aprendizaje, es importante porque </w:t>
      </w:r>
      <w:r w:rsidR="007642B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con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 que menciona el autor se construye los niveles de desempeño referentes a propiciar y favorecer los ambientes</w:t>
      </w:r>
      <w:r w:rsidR="00306F6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crear ambientes favorables para desarrollar los aprendizajes esperados la cual consiste en la unidad de la competencia p</w:t>
      </w:r>
      <w:r w:rsidR="00306F6C" w:rsidRPr="00306F6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romueve un clima de confianza en el aula que permita desarrollar los conocimientos, habilidades, actitudes y valores.</w:t>
      </w:r>
    </w:p>
    <w:p w14:paraId="3A592232" w14:textId="2893EE09" w:rsidR="004D657F" w:rsidRDefault="004D657F" w:rsidP="004D657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En el aula escolar se necesita promover un ambiente de confianza </w:t>
      </w:r>
      <w:r w:rsidR="00525F5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 lo cual es importante</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fomentar un “ambiente escolar debe propiciar una convivencia armónica en la que se fomenten valores como el respeto, la responsabilidad, la libertad, la justicia, la solidaridad, la colaboración y la no discriminación” (SEP, 2017, p. 120)</w:t>
      </w:r>
      <w:r w:rsidR="00645DC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47542C1E" w14:textId="2FB1CA9D" w:rsidR="00306F6C" w:rsidRDefault="00306F6C" w:rsidP="00306F6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 importante realizar diversas consultas para realizar la rúbrica, a través del análisis de las unidades se consultaron autores los cuales influyeron en el desarrollo y justificación para hacer los niveles de desempeño.</w:t>
      </w:r>
    </w:p>
    <w:p w14:paraId="52B6AAE5" w14:textId="21BBE780" w:rsidR="00306F6C" w:rsidRPr="004D657F" w:rsidRDefault="00306F6C" w:rsidP="00306F6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unidad de la competencia f</w:t>
      </w:r>
      <w:r w:rsidRPr="00306F6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avorece el desarrollo de la autonomía de los alumnos en situaciones de aprendizaje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encontró un autor para desarrollar los indicadores y justificar el cómo y que debe de realizar el maestro para favorecer la autonomía. </w:t>
      </w:r>
    </w:p>
    <w:p w14:paraId="6A314EED" w14:textId="1ED1ACFF" w:rsidR="00306F6C" w:rsidRDefault="004D657F" w:rsidP="00306F6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función del profesor en los alumnos “establecer retos y desafíos a su alcance retos y desafíos a su alcance ofrecerles ayudas adecuadas, promover la autonomía, valorar a los alumnos según sus capacidades y su esfuerzo” (Zabala y </w:t>
      </w:r>
      <w:proofErr w:type="spellStart"/>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Arnaur</w:t>
      </w:r>
      <w:proofErr w:type="spellEnd"/>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2008, p. 177)</w:t>
      </w:r>
      <w:r w:rsidR="0010481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43795F60" w14:textId="27E1DC6B" w:rsidR="00306F6C" w:rsidRDefault="00306F6C" w:rsidP="00306F6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 importante realizar los ambientes de aprendizaje porque </w:t>
      </w:r>
      <w:r w:rsidR="00C936E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 desarrollan y favorecen los aprendizajes esperados por lo cual se realizó la consulta de como promover los ambientes de aprendizaje porque ayuda a realizar la valoración en la rúbrica de los niveles de desempeño de la unidad de desempeño a</w:t>
      </w:r>
      <w:r w:rsidR="00C936EC" w:rsidRPr="00C936E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condiciones físicas en el aula </w:t>
      </w:r>
      <w:r w:rsidR="0010481F" w:rsidRPr="00C936E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con el</w:t>
      </w:r>
      <w:r w:rsidR="00C936EC" w:rsidRPr="00C936E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p w14:paraId="0F9CC367" w14:textId="248DACF7" w:rsidR="005013EF" w:rsidRPr="004D657F" w:rsidRDefault="005013EF" w:rsidP="005013E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5013E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 promover los ambientes de aprendizaje es necesario considerar el contexto “El diseñar ambientes que promueven el aprendizaje implica planear, organizar, con un objetivo pedagógico claro y acorde con las características, intereses y necesidades de los educandos y del contexto en el que están inmerso.” (Costa- Pérez y Morales- Ramírez, p. 15)</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4D7FE1FB" w14:textId="47B968FA" w:rsidR="00067884" w:rsidRDefault="00067884" w:rsidP="00E9537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La equivalencia numérica del plan de estudios 2012</w:t>
      </w:r>
      <w:r w:rsidR="003448E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se implementó en la </w:t>
      </w:r>
      <w:r w:rsidR="0073748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rúbrica para evaluar </w:t>
      </w:r>
      <w:r w:rsidR="004E0C0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las unidades</w:t>
      </w:r>
      <w:r w:rsidR="0073748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de</w:t>
      </w:r>
      <w:r w:rsidR="004E0C0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se</w:t>
      </w:r>
      <w:r w:rsidR="0073748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mpeño. </w:t>
      </w:r>
    </w:p>
    <w:p w14:paraId="10E97993" w14:textId="2368F2FA" w:rsidR="00A62AF8" w:rsidRDefault="00645810" w:rsidP="00400ECA">
      <w:pPr>
        <w:spacing w:after="480" w:line="360" w:lineRule="auto"/>
        <w:ind w:left="709"/>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competencia profesional que se va a evaluar con sus unidades de desempeño es</w:t>
      </w:r>
      <w:r w:rsidRPr="0064581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Pr="00645810">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genera ambientes formativos para propiciar la autonomía y promover el desarrollo de las competencias en los alumnos de educación básica</w:t>
      </w:r>
      <w:r w:rsidR="00400ECA">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w:t>
      </w:r>
    </w:p>
    <w:p w14:paraId="4269BAA7" w14:textId="77777777" w:rsidR="005D2AC8" w:rsidRDefault="004D657F" w:rsidP="005D2AC8">
      <w:pPr>
        <w:spacing w:after="480" w:line="360" w:lineRule="auto"/>
        <w:ind w:left="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Tabl</w:t>
      </w:r>
      <w:r w:rsidR="0081452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1</w:t>
      </w:r>
    </w:p>
    <w:p w14:paraId="0C3E266F" w14:textId="244D3EAA" w:rsidR="004D657F" w:rsidRPr="005D2AC8" w:rsidRDefault="004D657F" w:rsidP="005D2AC8">
      <w:pPr>
        <w:spacing w:after="480" w:line="360" w:lineRule="auto"/>
        <w:ind w:left="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4D657F">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Rúbrica</w:t>
      </w:r>
      <w:r w:rsidR="00A2181A">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para evaluar evidencias</w:t>
      </w:r>
    </w:p>
    <w:tbl>
      <w:tblPr>
        <w:tblStyle w:val="Tablanormal2"/>
        <w:tblW w:w="0" w:type="auto"/>
        <w:tblLook w:val="04A0" w:firstRow="1" w:lastRow="0" w:firstColumn="1" w:lastColumn="0" w:noHBand="0" w:noVBand="1"/>
      </w:tblPr>
      <w:tblGrid>
        <w:gridCol w:w="1920"/>
        <w:gridCol w:w="1855"/>
        <w:gridCol w:w="1846"/>
        <w:gridCol w:w="1855"/>
        <w:gridCol w:w="1886"/>
      </w:tblGrid>
      <w:tr w:rsidR="00165173" w:rsidRPr="004D657F" w14:paraId="38016879" w14:textId="77777777" w:rsidTr="004D6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41E9DDB0" w14:textId="77777777"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8" w:name="_Hlk69952543"/>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2289" w:type="dxa"/>
          </w:tcPr>
          <w:p w14:paraId="4EB1B463" w14:textId="77777777" w:rsidR="00165173" w:rsidRPr="004D657F" w:rsidRDefault="00165173"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Receptivo.</w:t>
            </w:r>
          </w:p>
          <w:p w14:paraId="43EA7404" w14:textId="018485A9" w:rsidR="00067884" w:rsidRPr="004D657F" w:rsidRDefault="00067884"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40%</w:t>
            </w:r>
          </w:p>
        </w:tc>
        <w:tc>
          <w:tcPr>
            <w:tcW w:w="2264" w:type="dxa"/>
          </w:tcPr>
          <w:p w14:paraId="43F4BD82" w14:textId="77777777" w:rsidR="00067884" w:rsidRPr="004D657F" w:rsidRDefault="00165173"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Resolutivo.</w:t>
            </w:r>
          </w:p>
          <w:p w14:paraId="14719772" w14:textId="5771CDE5" w:rsidR="00165173" w:rsidRPr="004D657F" w:rsidRDefault="00067884"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60%</w:t>
            </w:r>
          </w:p>
        </w:tc>
        <w:tc>
          <w:tcPr>
            <w:tcW w:w="2289" w:type="dxa"/>
          </w:tcPr>
          <w:p w14:paraId="137EE18B" w14:textId="77777777" w:rsidR="00165173" w:rsidRPr="004D657F" w:rsidRDefault="00165173"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Autónomo.</w:t>
            </w:r>
          </w:p>
          <w:p w14:paraId="64CBA9A8" w14:textId="1CCDD9AD" w:rsidR="00067884" w:rsidRPr="004D657F" w:rsidRDefault="00067884"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80%</w:t>
            </w:r>
          </w:p>
        </w:tc>
        <w:tc>
          <w:tcPr>
            <w:tcW w:w="2267" w:type="dxa"/>
          </w:tcPr>
          <w:p w14:paraId="348A223C" w14:textId="77777777" w:rsidR="00165173" w:rsidRPr="004D657F" w:rsidRDefault="00165173"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 xml:space="preserve">Estratégico. </w:t>
            </w:r>
          </w:p>
          <w:p w14:paraId="7438898A" w14:textId="7B596344" w:rsidR="00067884" w:rsidRPr="004D657F" w:rsidRDefault="00067884" w:rsidP="004D657F">
            <w:pPr>
              <w:spacing w:after="480"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100%</w:t>
            </w:r>
          </w:p>
        </w:tc>
      </w:tr>
      <w:tr w:rsidR="00165173" w:rsidRPr="004D657F" w14:paraId="1F66DB10" w14:textId="77777777" w:rsidTr="004D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2911AED1" w14:textId="462476EC"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 xml:space="preserve"> </w:t>
            </w:r>
            <w:r w:rsidR="00067884"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Equivalencia numérica del plan de estudios 2012</w:t>
            </w:r>
            <w:r w:rsidR="006F4AA3"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w:t>
            </w:r>
          </w:p>
        </w:tc>
        <w:tc>
          <w:tcPr>
            <w:tcW w:w="2289" w:type="dxa"/>
          </w:tcPr>
          <w:p w14:paraId="266C5EFF" w14:textId="78A0044B" w:rsidR="00165173" w:rsidRPr="004D657F" w:rsidRDefault="0073748D"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Regular 7. </w:t>
            </w:r>
          </w:p>
        </w:tc>
        <w:tc>
          <w:tcPr>
            <w:tcW w:w="2264" w:type="dxa"/>
          </w:tcPr>
          <w:p w14:paraId="268512A9" w14:textId="3212D3DA" w:rsidR="00165173" w:rsidRPr="004D657F" w:rsidRDefault="0073748D"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Suficiente 8.</w:t>
            </w:r>
          </w:p>
        </w:tc>
        <w:tc>
          <w:tcPr>
            <w:tcW w:w="2289" w:type="dxa"/>
          </w:tcPr>
          <w:p w14:paraId="5A29B5CF" w14:textId="17561C4D" w:rsidR="00165173" w:rsidRPr="004D657F" w:rsidRDefault="0073748D"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Satisfactorio 9.</w:t>
            </w:r>
          </w:p>
        </w:tc>
        <w:tc>
          <w:tcPr>
            <w:tcW w:w="2267" w:type="dxa"/>
          </w:tcPr>
          <w:p w14:paraId="0D30ACEE" w14:textId="5D888219" w:rsidR="00165173" w:rsidRPr="004D657F" w:rsidRDefault="0073748D"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w:t>
            </w:r>
            <w:r w:rsidR="00067884"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tc>
      </w:tr>
      <w:tr w:rsidR="00165173" w:rsidRPr="004D657F" w14:paraId="377DCB68" w14:textId="77777777" w:rsidTr="004D657F">
        <w:tc>
          <w:tcPr>
            <w:cnfStyle w:val="001000000000" w:firstRow="0" w:lastRow="0" w:firstColumn="1" w:lastColumn="0" w:oddVBand="0" w:evenVBand="0" w:oddHBand="0" w:evenHBand="0" w:firstRowFirstColumn="0" w:firstRowLastColumn="0" w:lastRowFirstColumn="0" w:lastRowLastColumn="0"/>
            <w:tcW w:w="2360" w:type="dxa"/>
          </w:tcPr>
          <w:p w14:paraId="47EEBBEB" w14:textId="77777777"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9" w:name="_Hlk67568612"/>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Utiliza estrategias didácticas para promover un ambiente propicio para el aprendizaje.</w:t>
            </w:r>
            <w:bookmarkEnd w:id="9"/>
          </w:p>
        </w:tc>
        <w:tc>
          <w:tcPr>
            <w:tcW w:w="2289" w:type="dxa"/>
          </w:tcPr>
          <w:p w14:paraId="2CAC0EAC"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2264" w:type="dxa"/>
          </w:tcPr>
          <w:p w14:paraId="5FBBB054" w14:textId="2B049B1F"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r w:rsidR="005D2AC8"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 </w:t>
            </w:r>
          </w:p>
        </w:tc>
        <w:tc>
          <w:tcPr>
            <w:tcW w:w="2289" w:type="dxa"/>
          </w:tcPr>
          <w:p w14:paraId="3E686A2C"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ambientes de aprendizaje.  </w:t>
            </w:r>
          </w:p>
          <w:p w14:paraId="46BDE3CA"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7DD892FF"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2267" w:type="dxa"/>
          </w:tcPr>
          <w:p w14:paraId="788C3FF0"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Diseña estrategias didácticas y las aplica en actividades usando métodos y recursos para desarrollar la enseñanza-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aprendizaje. Favorece un ambiente de aprendizaje con espacio y tiempo para construir los conocimientos, actitudes y valores.  </w:t>
            </w:r>
          </w:p>
        </w:tc>
      </w:tr>
      <w:tr w:rsidR="00165173" w:rsidRPr="004D657F" w14:paraId="254B606F" w14:textId="77777777" w:rsidTr="004D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6FF119F0" w14:textId="77777777"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10" w:name="_Hlk68048417"/>
            <w:bookmarkStart w:id="11" w:name="_Hlk69764156"/>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lastRenderedPageBreak/>
              <w:t>Promueve un clima de confianza en el aula que permita desarrollar los conocimientos, habilidades, actitudes y valores.</w:t>
            </w:r>
            <w:bookmarkEnd w:id="10"/>
          </w:p>
        </w:tc>
        <w:tc>
          <w:tcPr>
            <w:tcW w:w="2289" w:type="dxa"/>
          </w:tcPr>
          <w:p w14:paraId="0F7CFF21"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seguridad y aplica las actividades para retomar el uso de valores. </w:t>
            </w:r>
          </w:p>
        </w:tc>
        <w:tc>
          <w:tcPr>
            <w:tcW w:w="2264" w:type="dxa"/>
          </w:tcPr>
          <w:p w14:paraId="4954610A"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un ambiente de seguridad con la aplicación de algunas actividades donde el uso de valores y conocimientos se desarrolla. </w:t>
            </w:r>
          </w:p>
        </w:tc>
        <w:tc>
          <w:tcPr>
            <w:tcW w:w="2289" w:type="dxa"/>
          </w:tcPr>
          <w:p w14:paraId="451BA47C"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confianza a través de actividades para favorecer los conocimientos y valores y se logran los aprendizajes esperados. </w:t>
            </w:r>
          </w:p>
        </w:tc>
        <w:tc>
          <w:tcPr>
            <w:tcW w:w="2267" w:type="dxa"/>
          </w:tcPr>
          <w:p w14:paraId="5081F972"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 implementa un ambiente de seguridad y confianza para adquirir valores y actitudes a través de actividades e incluirse en la participación social. </w:t>
            </w:r>
          </w:p>
        </w:tc>
      </w:tr>
      <w:tr w:rsidR="00165173" w:rsidRPr="004D657F" w14:paraId="6E475AB7" w14:textId="77777777" w:rsidTr="004D657F">
        <w:tc>
          <w:tcPr>
            <w:cnfStyle w:val="001000000000" w:firstRow="0" w:lastRow="0" w:firstColumn="1" w:lastColumn="0" w:oddVBand="0" w:evenVBand="0" w:oddHBand="0" w:evenHBand="0" w:firstRowFirstColumn="0" w:firstRowLastColumn="0" w:lastRowFirstColumn="0" w:lastRowLastColumn="0"/>
            <w:tcW w:w="2360" w:type="dxa"/>
          </w:tcPr>
          <w:p w14:paraId="57BF49E1" w14:textId="77777777"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12" w:name="_Hlk68036251"/>
            <w:bookmarkStart w:id="13" w:name="_Hlk68048742"/>
            <w:bookmarkEnd w:id="11"/>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Favorece el desarrollo de la autonomía de los alumnos en situaciones de aprendizaje.</w:t>
            </w:r>
            <w:bookmarkEnd w:id="12"/>
          </w:p>
        </w:tc>
        <w:tc>
          <w:tcPr>
            <w:tcW w:w="2289" w:type="dxa"/>
          </w:tcPr>
          <w:p w14:paraId="6082287C"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2264" w:type="dxa"/>
          </w:tcPr>
          <w:p w14:paraId="7C57FE86"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para hacer y terminar las actividades. </w:t>
            </w:r>
          </w:p>
        </w:tc>
        <w:tc>
          <w:tcPr>
            <w:tcW w:w="2289" w:type="dxa"/>
          </w:tcPr>
          <w:p w14:paraId="56CC66F2"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Desarrolla y aplica situaciones de aprendizaje y ayuda a desarrollar la autonomía en el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alumno. Ayuda al alumno a realizar las actividades. </w:t>
            </w:r>
          </w:p>
        </w:tc>
        <w:tc>
          <w:tcPr>
            <w:tcW w:w="2267" w:type="dxa"/>
          </w:tcPr>
          <w:p w14:paraId="7A962CF3" w14:textId="67471309"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Desarrolla y logra aplicar situaciones de aprendizaje logrando planificar acciones para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promover y propiciar la autonomía. Orienta al alumno en el desarrollo de actividades. </w:t>
            </w:r>
          </w:p>
        </w:tc>
      </w:tr>
      <w:tr w:rsidR="00165173" w:rsidRPr="004D657F" w14:paraId="51AA7F30" w14:textId="77777777" w:rsidTr="004D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427002CF" w14:textId="77777777"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14" w:name="_Hlk68038166"/>
            <w:bookmarkEnd w:id="13"/>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lastRenderedPageBreak/>
              <w:t>Establece comunicación eficiente considerando las características del grupo escolar que atiende.</w:t>
            </w:r>
            <w:bookmarkEnd w:id="14"/>
          </w:p>
        </w:tc>
        <w:tc>
          <w:tcPr>
            <w:tcW w:w="2289" w:type="dxa"/>
          </w:tcPr>
          <w:p w14:paraId="5E28A16E"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y aplica actividades. </w:t>
            </w:r>
          </w:p>
        </w:tc>
        <w:tc>
          <w:tcPr>
            <w:tcW w:w="2264" w:type="dxa"/>
          </w:tcPr>
          <w:p w14:paraId="57C5D7D2"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bookmarkStart w:id="15" w:name="_Hlk68050492"/>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y plantea estrategias didácticas sin considerar las características del grupo.  </w:t>
            </w:r>
            <w:bookmarkEnd w:id="15"/>
          </w:p>
        </w:tc>
        <w:tc>
          <w:tcPr>
            <w:tcW w:w="2289" w:type="dxa"/>
          </w:tcPr>
          <w:p w14:paraId="5BF56B7A"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escolar, a través de actividades o estrategias didácticas y retoma algunas características del grupo. </w:t>
            </w:r>
          </w:p>
        </w:tc>
        <w:tc>
          <w:tcPr>
            <w:tcW w:w="2267" w:type="dxa"/>
          </w:tcPr>
          <w:p w14:paraId="71291F81" w14:textId="77777777" w:rsidR="00165173" w:rsidRPr="004D657F" w:rsidRDefault="00165173" w:rsidP="004D657F">
            <w:pPr>
              <w:spacing w:after="480"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bookmarkStart w:id="16" w:name="_Hlk68050037"/>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 comunicación con los alumnos a través de adecuaciones de acuerdo con las necesidades de los alumnos, establece retos y desafíos, y ofrece ayuda de acuerdo con las características del grupo escolar</w:t>
            </w:r>
            <w:bookmarkEnd w:id="16"/>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tc>
      </w:tr>
      <w:tr w:rsidR="00165173" w:rsidRPr="004D657F" w14:paraId="161F435C" w14:textId="77777777" w:rsidTr="004D657F">
        <w:trPr>
          <w:trHeight w:val="70"/>
        </w:trPr>
        <w:tc>
          <w:tcPr>
            <w:cnfStyle w:val="001000000000" w:firstRow="0" w:lastRow="0" w:firstColumn="1" w:lastColumn="0" w:oddVBand="0" w:evenVBand="0" w:oddHBand="0" w:evenHBand="0" w:firstRowFirstColumn="0" w:firstRowLastColumn="0" w:lastRowFirstColumn="0" w:lastRowLastColumn="0"/>
            <w:tcW w:w="2360" w:type="dxa"/>
          </w:tcPr>
          <w:p w14:paraId="14DE40DD" w14:textId="02DF3416" w:rsidR="00165173" w:rsidRPr="004D657F" w:rsidRDefault="00165173" w:rsidP="004D657F">
            <w:pPr>
              <w:spacing w:after="480" w:line="360" w:lineRule="auto"/>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pPr>
            <w:bookmarkStart w:id="17" w:name="_Hlk69915069"/>
            <w:bookmarkStart w:id="18" w:name="_Hlk68039420"/>
            <w:bookmarkStart w:id="19" w:name="_Hlk69769409"/>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Adec</w:t>
            </w:r>
            <w:r w:rsidR="00892CC8"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u</w:t>
            </w: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 xml:space="preserve">a las condiciones físicas en el aula </w:t>
            </w:r>
            <w:proofErr w:type="gramStart"/>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de acuerdo al</w:t>
            </w:r>
            <w:proofErr w:type="gramEnd"/>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 xml:space="preserve"> contexto y las características de </w:t>
            </w:r>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lastRenderedPageBreak/>
              <w:t>los alumnos y el grupo</w:t>
            </w:r>
            <w:bookmarkEnd w:id="17"/>
            <w:r w:rsidRPr="004D657F">
              <w:rPr>
                <w:rFonts w:ascii="Times New Roman" w:eastAsia="Arial Unicode MS" w:hAnsi="Times New Roman" w:cs="Arial Unicode MS"/>
                <w:b w:val="0"/>
                <w:bCs w:val="0"/>
                <w:color w:val="000000"/>
                <w:sz w:val="24"/>
                <w:szCs w:val="24"/>
                <w:u w:color="000000"/>
                <w:bdr w:val="nil"/>
                <w:lang w:eastAsia="es-MX"/>
                <w14:textOutline w14:w="0" w14:cap="flat" w14:cmpd="sng" w14:algn="ctr">
                  <w14:noFill/>
                  <w14:prstDash w14:val="solid"/>
                  <w14:bevel/>
                </w14:textOutline>
              </w:rPr>
              <w:t>.</w:t>
            </w:r>
            <w:bookmarkEnd w:id="18"/>
          </w:p>
        </w:tc>
        <w:tc>
          <w:tcPr>
            <w:tcW w:w="2289" w:type="dxa"/>
          </w:tcPr>
          <w:p w14:paraId="2D6B0B65"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muy poco las condiciones del aula, sin considerar las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características del alumno. </w:t>
            </w:r>
          </w:p>
        </w:tc>
        <w:tc>
          <w:tcPr>
            <w:tcW w:w="2264" w:type="dxa"/>
          </w:tcPr>
          <w:p w14:paraId="7EA0E280"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algunas de las condiciones del aula. Retoma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características del contexto. </w:t>
            </w:r>
          </w:p>
        </w:tc>
        <w:tc>
          <w:tcPr>
            <w:tcW w:w="2289" w:type="dxa"/>
          </w:tcPr>
          <w:p w14:paraId="7D1E4D45"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condiciones físicas del aula de acuerdo con las características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del grupo y contexto. </w:t>
            </w:r>
          </w:p>
        </w:tc>
        <w:tc>
          <w:tcPr>
            <w:tcW w:w="2267" w:type="dxa"/>
          </w:tcPr>
          <w:p w14:paraId="0E874B2D"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las condiciones físicas del aula para construir y desarrollar los conocimientos </w:t>
            </w:r>
            <w:r w:rsidRPr="004D65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acordes a las características, intereses, necedades y el contexto donde se encuentran los alumnos.  </w:t>
            </w:r>
          </w:p>
          <w:p w14:paraId="775BC19B" w14:textId="77777777" w:rsidR="00165173" w:rsidRPr="004D657F" w:rsidRDefault="00165173" w:rsidP="004D657F">
            <w:pPr>
              <w:spacing w:after="480" w:line="36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bookmarkEnd w:id="8"/>
      <w:bookmarkEnd w:id="19"/>
    </w:tbl>
    <w:p w14:paraId="10314353" w14:textId="4957254D" w:rsidR="00B81B0B" w:rsidRDefault="00B81B0B" w:rsidP="0067285D">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705478F2" w14:textId="5260DA04" w:rsidR="00814528" w:rsidRDefault="00E86699" w:rsidP="00814528">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 xml:space="preserve">        </w:t>
      </w:r>
      <w:r w:rsidR="004D657F" w:rsidRPr="005D2AC8">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Nota</w:t>
      </w:r>
      <w:r w:rsidR="005D2AC8" w:rsidRPr="005D2AC8">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w:t>
      </w:r>
      <w:r w:rsidR="005D2AC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sidR="00BA25E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La rúbrica es para evaluar las evidencias seleccionadas. </w:t>
      </w:r>
    </w:p>
    <w:p w14:paraId="4C87C7F0" w14:textId="2222B1E2" w:rsidR="00B81B0B" w:rsidRPr="00814528" w:rsidRDefault="00A2181A" w:rsidP="00FF718B">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 xml:space="preserve">         </w:t>
      </w:r>
      <w:r w:rsidR="00B81B0B" w:rsidRPr="00F018EE">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 xml:space="preserve">Evidencia </w:t>
      </w:r>
      <w:r w:rsidR="00290D4E" w:rsidRPr="00F018EE">
        <w:rPr>
          <w:rFonts w:ascii="Times New Roman" w:eastAsia="Arial Unicode MS" w:hAnsi="Times New Roman" w:cs="Arial Unicode MS"/>
          <w:b/>
          <w:bCs/>
          <w:color w:val="000000"/>
          <w:sz w:val="24"/>
          <w:szCs w:val="24"/>
          <w:u w:color="000000"/>
          <w:bdr w:val="nil"/>
          <w:lang w:val="es-MX" w:eastAsia="es-MX"/>
          <w14:textOutline w14:w="0" w14:cap="flat" w14:cmpd="sng" w14:algn="ctr">
            <w14:noFill/>
            <w14:prstDash w14:val="solid"/>
            <w14:bevel/>
          </w14:textOutline>
        </w:rPr>
        <w:t>de aprendizaje I</w:t>
      </w:r>
    </w:p>
    <w:p w14:paraId="7795BF1D" w14:textId="0325181F" w:rsidR="00B81B0B" w:rsidRDefault="00B81B0B"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 </w:t>
      </w:r>
      <w:r w:rsidR="00F162F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continuación,</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se explica </w:t>
      </w:r>
      <w:r w:rsidR="00D7552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una evidencia </w:t>
      </w:r>
      <w:r w:rsidR="006F4AA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del curso de educación física que se cursó en el cuarto semestre </w:t>
      </w:r>
      <w:r w:rsidR="00D7552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la cual </w:t>
      </w:r>
      <w:r w:rsidR="0006788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consistía</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en dar resultados </w:t>
      </w:r>
      <w:r w:rsidR="00F162F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d</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desarrollo de estrategias didácticas que se aplicó durante la jornada de práctica</w:t>
      </w:r>
      <w:r w:rsidR="0006788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p>
    <w:p w14:paraId="7883D3EB" w14:textId="065DAA50" w:rsidR="0000596F" w:rsidRDefault="0000596F"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propósito del curso es que los alumnos identifiquen y desarrollen la intervención de la educación física en preescolar para desarrollar competencias de acción motriz</w:t>
      </w:r>
      <w:r w:rsidR="00A43411">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favorecer la coordinación, </w:t>
      </w:r>
      <w:r w:rsidR="00812A5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realizar y diseñar estrategias didácticas para favorecer los aprendizajes, conocimientos, y habilidades de los aprendizajes esperados. </w:t>
      </w:r>
    </w:p>
    <w:p w14:paraId="7839D62D" w14:textId="77777777" w:rsidR="0000596F" w:rsidRDefault="0000596F" w:rsidP="0000596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El curso consta de tres unidades, la unidad uno c</w:t>
      </w:r>
      <w:r w:rsidRPr="00F8619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onceptos básicos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como la psicomotricidad y motricidad</w:t>
      </w:r>
      <w:r w:rsidRPr="00F8619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comprender mejor la educación física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se indaga y explora los conceptos de educación física, la historia de la educación física, y como se desarrolla la educación física en los alumnos de educación preescolar.</w:t>
      </w:r>
    </w:p>
    <w:p w14:paraId="5DDA7774" w14:textId="77777777" w:rsidR="0000596F" w:rsidRDefault="0000596F" w:rsidP="0000596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En la segunda unidad </w:t>
      </w:r>
      <w:r w:rsidRPr="00F8619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Contenidos que desarrolla la educación física en la educación básica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abordaron contenidos para planear y preparar las actividades lúdicas, diseño de juegos motores y conceptos de educación física como el esquema corporal y habilidades motrices. </w:t>
      </w:r>
    </w:p>
    <w:p w14:paraId="7DE93F99" w14:textId="7E16A1DF" w:rsidR="0000596F" w:rsidRPr="0000596F" w:rsidRDefault="0000596F" w:rsidP="0000596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tercera unidad e</w:t>
      </w:r>
      <w:r w:rsidRPr="0077064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 juego motor y su importancia en el preescolar</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desarroll</w:t>
      </w:r>
      <w:r w:rsidR="00BF354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aron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diseño la estrategia didáctica como el juego y el circuito motor para aplicarlo en la jornada de práctica. </w:t>
      </w:r>
    </w:p>
    <w:p w14:paraId="14B6A76C" w14:textId="3A550E94" w:rsidR="0057738D" w:rsidRDefault="00F162F5" w:rsidP="00706EC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Esta evidencia se obtuvo mientras cursaba el</w:t>
      </w:r>
      <w:r w:rsidR="005878BB"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cuarto semestre</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en la </w:t>
      </w:r>
      <w:r w:rsidR="005878BB"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asignatura educación física</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perteneciente al trayecto formativo preparación para la enseñanza y el aprendizaje, el curso </w:t>
      </w:r>
      <w:r w:rsidR="004560D6">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está</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conformado por </w:t>
      </w:r>
      <w:r w:rsidR="004560D6">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tres unidades y</w:t>
      </w:r>
      <w:r w:rsidR="005878BB"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sidR="004560D6">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fue </w:t>
      </w:r>
      <w:r w:rsidR="005878BB"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en la </w:t>
      </w:r>
      <w:r w:rsidR="005878BB" w:rsidRPr="005878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de aprendizaje II</w:t>
      </w:r>
      <w:r w:rsidR="00C7342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w:t>
      </w:r>
      <w:r w:rsidR="00C73428" w:rsidRPr="00F8619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ontenidos que desarrolla la educación física en la educación básica</w:t>
      </w:r>
      <w:r w:rsidR="004560D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donde </w:t>
      </w:r>
      <w:r w:rsidR="005878BB" w:rsidRPr="005878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 realizó una evidencia de acuerdo con el diseño y desarrollo de una estrategia realizada en la jornada de práctica que consiste desarrollar los conceptos</w:t>
      </w:r>
      <w:r w:rsidR="001B4FA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acción motriz, etapas, el uso y desarrollo de la motricidad usando los brazos, piernas, diferentes partes del cuerpo son algunos conceptos </w:t>
      </w:r>
      <w:r w:rsidR="005878BB" w:rsidRPr="005878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la lectura enseñanza en la educación física de Miguel Ángel Sosa y como se aplicó la teoría y práctica en una estrategia didáctica de un circuito motriz.</w:t>
      </w:r>
      <w:r w:rsidR="000728A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5A850031" w14:textId="41E3EEC8" w:rsidR="005878BB" w:rsidRDefault="001B4FA6" w:rsidP="00706EC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 realizar la evidencia se contempló los conceptos que menciona el autor para diseñar la estrategia didáctica el circuito de acción motriz usando el material, realizar un plan de acción y actividad con inicio, desarrollo y cierre</w:t>
      </w:r>
      <w:r w:rsidR="0077064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escribir el desarrollo y como se lograron implementar las teorías</w:t>
      </w:r>
      <w:r w:rsidR="00A6455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momento de aplicar el circuito motriz </w:t>
      </w:r>
      <w:r w:rsidR="005773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w:t>
      </w:r>
      <w:r w:rsidR="00A6455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base a los resultados y desarrollo</w:t>
      </w:r>
      <w:r w:rsidR="005773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la estrategia. Explicar los conceptos y relación con la teoría- practica </w:t>
      </w:r>
      <w:r w:rsidR="00290D4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que </w:t>
      </w:r>
      <w:r w:rsidR="005773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 realizó para obtener y dar res</w:t>
      </w:r>
      <w:r w:rsidR="00290D4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ultados</w:t>
      </w:r>
      <w:r w:rsidR="005773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la aplicación y desarrollo en la jornada de práctica. </w:t>
      </w:r>
    </w:p>
    <w:p w14:paraId="7F3CB052" w14:textId="08DA8B59" w:rsidR="00C73428" w:rsidRDefault="00730B23" w:rsidP="00C7342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se realizó de acuerdo a la rúbrica y </w:t>
      </w:r>
      <w:r w:rsidR="008278A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retomar los criterios de evaluación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que solita el maestro</w:t>
      </w:r>
      <w:r w:rsidR="008278A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la rúbrica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primero leí la lectura de Miguel Ángel Sosa para diseñar la estrategia didáctica del circuito motriz y entender mejor los conceptos y base teórica, después se diseñó el plan de acción para aplicar el circuito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motriz en la jornada de práctica y por </w:t>
      </w:r>
      <w:r w:rsidR="008278A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último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relacionar los conceptos </w:t>
      </w:r>
      <w:r w:rsidR="002D13C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 la aplicación, desarrollo y la evaluación de todo el circuito motriz para escribir los resultados </w:t>
      </w:r>
      <w:r w:rsidR="008278A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del circuito motriz y establecer la teoría- practica en base a lo que dice el autor de la educación física.</w:t>
      </w:r>
    </w:p>
    <w:p w14:paraId="5480441A" w14:textId="3203799E" w:rsidR="00C73428" w:rsidRDefault="005F2E03" w:rsidP="00C7342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w:t>
      </w:r>
      <w:r w:rsidR="00C7342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realizar el análisis de la evidencia se aplicó el circuito de acción motriz en el grupo donde realizaba mis prácticas y el espacio donde se desarrolló para generar unos ambientes de aprendizaje para propiciar los aprendizajes de la secuencia didáctica de acuerdo con los contenidos y aprendizajes esperados abordados. Durante el circuito motriz se implementaron tres estaciones donde los alumnos pasaban y realizaban las actividades con movimientos motrices como se mencionan en la lectura abordada del curso. Después de aplicar la estrategia se desarrolló el análisis y explicar cómo fue mi intención docente y como los alumnos interactuaron al momento de hacer las estaciones del circuito motriz. </w:t>
      </w:r>
    </w:p>
    <w:p w14:paraId="76AC50D8" w14:textId="77777777" w:rsidR="0057738D" w:rsidRDefault="005878BB" w:rsidP="00730B23">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 través de esta evidencia </w:t>
      </w:r>
      <w:r w:rsidR="00770642">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aprendí </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el desarrollo y relación entre los conceptos motrices dentro de la educación física y </w:t>
      </w:r>
      <w:r w:rsidR="004560D6"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cuál</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es la importancia ya que ayuda a desarrollar la psicomotricidad gruesa a través de saltos, desplazamientos, y ejercicios. </w:t>
      </w:r>
    </w:p>
    <w:p w14:paraId="4B1DC2B9" w14:textId="3E41A038" w:rsidR="00A6455B" w:rsidRPr="005878BB" w:rsidRDefault="005878BB" w:rsidP="00730B23">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circuito motriz es otra estrategia que se puede implementar al abordar alguna situación didáctica</w:t>
      </w:r>
      <w:r w:rsidR="00A6455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áreas y campos formativos y contenidos que se </w:t>
      </w:r>
      <w:r w:rsidR="00730B2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desarrollan</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y </w:t>
      </w:r>
      <w:r w:rsidR="00730B2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ayuda a </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promover el aprendizaje también se favorecen los ambientes de aprendizaje y materiales que se usen en el desarrollo de la actividad. </w:t>
      </w:r>
      <w:r w:rsidR="00A6455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p>
    <w:p w14:paraId="303A7184" w14:textId="3E843F10" w:rsidR="005F2E03" w:rsidRDefault="005878BB"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maestro evaluó esta evidencia con una r</w:t>
      </w:r>
      <w:r w:rsidR="00892CC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ú</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brica donde se muestran los niveles de desempeño</w:t>
      </w:r>
      <w:r w:rsidR="0000596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proofErr w:type="spellStart"/>
      <w:r w:rsidR="0000596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preformal</w:t>
      </w:r>
      <w:proofErr w:type="spellEnd"/>
      <w:r w:rsidR="0000596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receptivo, resolutivo, autónomo y estratégico</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se solicita</w:t>
      </w:r>
      <w:r w:rsidR="008546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n los siguientes criterios de evaluación que sugiere en la rúbrica para cumplir y desarrollar la evidencia, </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una portada con los datos del jardín de niños, alumna, curso y maestro, la introducción de una cuartilla, realizando descripción de los conceptos y capacidades socio motriz, perceptivo motriz e identificar en que momentos se fueron desarrollando los conceptos y como se incrementó la estrategia del circuito motriz dentro de la jornada de </w:t>
      </w: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lastRenderedPageBreak/>
        <w:t>practica demostrando evidencias a través de fotografías.</w:t>
      </w:r>
      <w:r w:rsidR="008546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El docente señalo las palabras en las que presento faltas de ortografía</w:t>
      </w:r>
      <w:r w:rsidR="00892CC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y la falta de conceptos que propone el autor, dar un desarrollo y fundamentar con exactitud de lo que dice el autor. </w:t>
      </w:r>
    </w:p>
    <w:p w14:paraId="33DDB5DF" w14:textId="21C55986" w:rsidR="005878BB" w:rsidRDefault="005878BB"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5878B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En esta evidencia obtuve una calificación de 8 porque no realice una cuartilla de introducción y conclusión, presento errores de ortografía, redacción y falto ordenar y jerarquizar los conceptos que se solicitan de la lectura y menciona el autor. </w:t>
      </w:r>
    </w:p>
    <w:p w14:paraId="3259E66E" w14:textId="6C26B444" w:rsidR="00473744" w:rsidRDefault="00854644" w:rsidP="00C5252D">
      <w:pPr>
        <w:spacing w:after="480" w:line="360" w:lineRule="auto"/>
        <w:ind w:left="709" w:firstLine="709"/>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Al realizar la reflexión y revisión de la evidencia me falto mejorar los siguientes criterios de evaluación, </w:t>
      </w:r>
      <w:r w:rsid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realizar una amplia introducción del documento y describir más </w:t>
      </w:r>
    </w:p>
    <w:p w14:paraId="64E2DEB8" w14:textId="38394F15" w:rsidR="00473744" w:rsidRDefault="00BF3542" w:rsidP="00BF3542">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w:t>
      </w:r>
      <w:r w:rsidR="00473744" w:rsidRP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contenido de la</w:t>
      </w:r>
      <w:r w:rsid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evidencia y los temas que se van a abordar,</w:t>
      </w:r>
      <w:r w:rsidR="00473744" w:rsidRP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sid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d</w:t>
      </w:r>
      <w:r w:rsidR="00473744" w:rsidRP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escribir más la intervención y desarrollo de la aplicación </w:t>
      </w:r>
      <w:r w:rsid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y con base a los conceptos del</w:t>
      </w:r>
      <w:r w:rsidR="00473744" w:rsidRP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autor Miguel Ángel Sosa menciona en el libro para escribir el sustento teórico y describir y </w:t>
      </w:r>
      <w:r w:rsid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el </w:t>
      </w:r>
      <w:r w:rsidR="00473744" w:rsidRPr="0047374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cómo se favorecieron los ambientes de aprendizaje para obtener mejores resultados a través del uso del material didáctico que se diseñó y aplico en el circuito de acción motriz. </w:t>
      </w:r>
    </w:p>
    <w:p w14:paraId="4395E8DF" w14:textId="135CA998" w:rsidR="00473744" w:rsidRPr="00473744" w:rsidRDefault="00473744" w:rsidP="00473744">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Falta mejorar en la redacción de la evidencia en el inicio, desarrollo y cierre y realizar las citas de acuerdo con la tipología que solicita el maestro y revisar la ortografía porque presento muchos errores.</w:t>
      </w:r>
    </w:p>
    <w:p w14:paraId="6FA90B55" w14:textId="36F5F2B8" w:rsidR="00473744" w:rsidRDefault="00473744"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78505DFA" w14:textId="3E3238C2" w:rsidR="00473744" w:rsidRDefault="00473744" w:rsidP="004737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27B832C9" w14:textId="6081075C" w:rsidR="00473744" w:rsidRDefault="00473744" w:rsidP="004737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5104330E" w14:textId="292789BD" w:rsidR="00473744" w:rsidRDefault="00473744" w:rsidP="004737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6CDBCF7B" w14:textId="47B387E3" w:rsidR="00473744" w:rsidRDefault="00473744" w:rsidP="004737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4E66952D" w14:textId="3DFFCF87" w:rsidR="00812A53" w:rsidRDefault="00812A53"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19C93DC5" w14:textId="58536C3B" w:rsidR="00761E0B" w:rsidRDefault="00761E0B"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136C0015" w14:textId="314BE7A4" w:rsidR="00761E0B" w:rsidRDefault="00761E0B"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48025964" w14:textId="77777777" w:rsidR="00761E0B" w:rsidRDefault="00761E0B"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6F765F02" w14:textId="26462DFB" w:rsidR="00473744" w:rsidRDefault="00473744"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6D5EB3C6" w14:textId="6523989B" w:rsidR="006F4AA3" w:rsidRDefault="006F4AA3"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21A25EE2" w14:textId="77777777" w:rsidR="006F4AA3" w:rsidRDefault="006F4AA3" w:rsidP="00854644">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3EDF539F" w14:textId="77777777" w:rsidR="00854644" w:rsidRPr="00854644" w:rsidRDefault="00854644" w:rsidP="00854644">
      <w:pPr>
        <w:jc w:val="center"/>
        <w:rPr>
          <w:lang w:val="es-MX"/>
        </w:rPr>
      </w:pPr>
      <w:r w:rsidRPr="00854644">
        <w:rPr>
          <w:noProof/>
          <w:lang w:eastAsia="es-ES"/>
        </w:rPr>
        <w:drawing>
          <wp:inline distT="0" distB="0" distL="0" distR="0" wp14:anchorId="1D25B479" wp14:editId="4A894220">
            <wp:extent cx="1828800" cy="1581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 SIMBOLO.png"/>
                    <pic:cNvPicPr/>
                  </pic:nvPicPr>
                  <pic:blipFill>
                    <a:blip r:embed="rId12">
                      <a:extLst>
                        <a:ext uri="{28A0092B-C50C-407E-A947-70E740481C1C}">
                          <a14:useLocalDpi xmlns:a14="http://schemas.microsoft.com/office/drawing/2010/main" val="0"/>
                        </a:ext>
                      </a:extLst>
                    </a:blip>
                    <a:stretch>
                      <a:fillRect/>
                    </a:stretch>
                  </pic:blipFill>
                  <pic:spPr>
                    <a:xfrm>
                      <a:off x="0" y="0"/>
                      <a:ext cx="1828800" cy="1581150"/>
                    </a:xfrm>
                    <a:prstGeom prst="rect">
                      <a:avLst/>
                    </a:prstGeom>
                  </pic:spPr>
                </pic:pic>
              </a:graphicData>
            </a:graphic>
          </wp:inline>
        </w:drawing>
      </w:r>
    </w:p>
    <w:p w14:paraId="1897C94A"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Escuela Normal de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w:t>
      </w:r>
      <w:commentRangeStart w:id="20"/>
      <w:r w:rsidRPr="00854644">
        <w:rPr>
          <w:rFonts w:ascii="Times New Roman" w:hAnsi="Times New Roman" w:cs="Times New Roman"/>
          <w:sz w:val="24"/>
          <w:szCs w:val="24"/>
          <w:lang w:val="es-MX"/>
        </w:rPr>
        <w:t>Preescolar.</w:t>
      </w:r>
      <w:commentRangeEnd w:id="20"/>
      <w:r w:rsidR="006E581C">
        <w:rPr>
          <w:rStyle w:val="Refdecomentario"/>
        </w:rPr>
        <w:commentReference w:id="20"/>
      </w:r>
    </w:p>
    <w:p w14:paraId="1211DD26"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Alumna: Berenice Abigail Farias Arroyo.  </w:t>
      </w:r>
    </w:p>
    <w:p w14:paraId="525DB64C"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Grado: 2     Sección: </w:t>
      </w:r>
      <w:proofErr w:type="gramStart"/>
      <w:r w:rsidRPr="00854644">
        <w:rPr>
          <w:rFonts w:ascii="Times New Roman" w:hAnsi="Times New Roman" w:cs="Times New Roman"/>
          <w:sz w:val="24"/>
          <w:szCs w:val="24"/>
          <w:lang w:val="es-MX"/>
        </w:rPr>
        <w:t>B  Número</w:t>
      </w:r>
      <w:proofErr w:type="gramEnd"/>
      <w:r w:rsidRPr="00854644">
        <w:rPr>
          <w:rFonts w:ascii="Times New Roman" w:hAnsi="Times New Roman" w:cs="Times New Roman"/>
          <w:sz w:val="24"/>
          <w:szCs w:val="24"/>
          <w:lang w:val="es-MX"/>
        </w:rPr>
        <w:t xml:space="preserve"> de Lista: 5</w:t>
      </w:r>
    </w:p>
    <w:p w14:paraId="702763FD"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Institución de Práctica: </w:t>
      </w:r>
      <w:proofErr w:type="spellStart"/>
      <w:r w:rsidRPr="00854644">
        <w:rPr>
          <w:rFonts w:ascii="Times New Roman" w:hAnsi="Times New Roman" w:cs="Times New Roman"/>
          <w:sz w:val="24"/>
          <w:szCs w:val="24"/>
          <w:lang w:val="es-MX"/>
        </w:rPr>
        <w:t>Jardin</w:t>
      </w:r>
      <w:proofErr w:type="spellEnd"/>
      <w:r w:rsidRPr="00854644">
        <w:rPr>
          <w:rFonts w:ascii="Times New Roman" w:hAnsi="Times New Roman" w:cs="Times New Roman"/>
          <w:sz w:val="24"/>
          <w:szCs w:val="24"/>
          <w:lang w:val="es-MX"/>
        </w:rPr>
        <w:t xml:space="preserve"> de niños “Justo Sierra”.</w:t>
      </w:r>
    </w:p>
    <w:p w14:paraId="3233CDB5"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Clave: 05EJN0072</w:t>
      </w:r>
      <w:proofErr w:type="gramStart"/>
      <w:r w:rsidRPr="00854644">
        <w:rPr>
          <w:rFonts w:ascii="Times New Roman" w:hAnsi="Times New Roman" w:cs="Times New Roman"/>
          <w:sz w:val="24"/>
          <w:szCs w:val="24"/>
          <w:lang w:val="es-MX"/>
        </w:rPr>
        <w:t>U  Zona</w:t>
      </w:r>
      <w:proofErr w:type="gramEnd"/>
      <w:r w:rsidRPr="00854644">
        <w:rPr>
          <w:rFonts w:ascii="Times New Roman" w:hAnsi="Times New Roman" w:cs="Times New Roman"/>
          <w:sz w:val="24"/>
          <w:szCs w:val="24"/>
          <w:lang w:val="es-MX"/>
        </w:rPr>
        <w:t xml:space="preserve"> Escolar: Grado en el que realiza su práctica: 2ª.</w:t>
      </w:r>
    </w:p>
    <w:p w14:paraId="086768B5" w14:textId="77777777" w:rsidR="00854644" w:rsidRPr="00854644" w:rsidRDefault="00854644" w:rsidP="00854644">
      <w:pPr>
        <w:spacing w:line="360" w:lineRule="auto"/>
        <w:jc w:val="center"/>
        <w:rPr>
          <w:rFonts w:ascii="Times New Roman" w:hAnsi="Times New Roman" w:cs="Times New Roman"/>
          <w:sz w:val="24"/>
          <w:szCs w:val="24"/>
          <w:lang w:val="es-MX"/>
        </w:rPr>
      </w:pPr>
      <w:proofErr w:type="gramStart"/>
      <w:r w:rsidRPr="00854644">
        <w:rPr>
          <w:rFonts w:ascii="Times New Roman" w:hAnsi="Times New Roman" w:cs="Times New Roman"/>
          <w:sz w:val="24"/>
          <w:szCs w:val="24"/>
          <w:lang w:val="es-MX"/>
        </w:rPr>
        <w:t>Total</w:t>
      </w:r>
      <w:proofErr w:type="gramEnd"/>
      <w:r w:rsidRPr="00854644">
        <w:rPr>
          <w:rFonts w:ascii="Times New Roman" w:hAnsi="Times New Roman" w:cs="Times New Roman"/>
          <w:sz w:val="24"/>
          <w:szCs w:val="24"/>
          <w:lang w:val="es-MX"/>
        </w:rPr>
        <w:t xml:space="preserve"> de niños: 29 Niños: 12 Niñas: 16</w:t>
      </w:r>
    </w:p>
    <w:p w14:paraId="022893F7"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Periodo de Práctica: 20-31 de </w:t>
      </w:r>
      <w:proofErr w:type="gramStart"/>
      <w:r w:rsidRPr="00854644">
        <w:rPr>
          <w:rFonts w:ascii="Times New Roman" w:hAnsi="Times New Roman" w:cs="Times New Roman"/>
          <w:sz w:val="24"/>
          <w:szCs w:val="24"/>
          <w:lang w:val="es-MX"/>
        </w:rPr>
        <w:t>Mayo</w:t>
      </w:r>
      <w:proofErr w:type="gramEnd"/>
      <w:r w:rsidRPr="00854644">
        <w:rPr>
          <w:rFonts w:ascii="Times New Roman" w:hAnsi="Times New Roman" w:cs="Times New Roman"/>
          <w:sz w:val="24"/>
          <w:szCs w:val="24"/>
          <w:lang w:val="es-MX"/>
        </w:rPr>
        <w:t xml:space="preserve"> del 2019. </w:t>
      </w:r>
    </w:p>
    <w:p w14:paraId="69C124A6" w14:textId="77777777" w:rsidR="00854644" w:rsidRPr="00854644" w:rsidRDefault="00854644" w:rsidP="00854644">
      <w:pPr>
        <w:jc w:val="center"/>
        <w:rPr>
          <w:rFonts w:ascii="Times New Roman" w:hAnsi="Times New Roman" w:cs="Times New Roman"/>
          <w:sz w:val="24"/>
          <w:szCs w:val="24"/>
          <w:lang w:val="es-MX"/>
        </w:rPr>
      </w:pPr>
      <w:r w:rsidRPr="00854644">
        <w:rPr>
          <w:rFonts w:ascii="Times New Roman" w:hAnsi="Times New Roman" w:cs="Times New Roman"/>
          <w:sz w:val="24"/>
          <w:szCs w:val="24"/>
          <w:lang w:val="es-MX"/>
        </w:rPr>
        <w:lastRenderedPageBreak/>
        <w:t xml:space="preserve">Circuito de acción motriz: Dinosaurios. </w:t>
      </w:r>
    </w:p>
    <w:p w14:paraId="31A7DDCF" w14:textId="77777777" w:rsidR="00854644" w:rsidRPr="00854644" w:rsidRDefault="00854644" w:rsidP="00854644">
      <w:pPr>
        <w:jc w:val="center"/>
        <w:rPr>
          <w:rFonts w:ascii="Times New Roman" w:hAnsi="Times New Roman" w:cs="Times New Roman"/>
          <w:sz w:val="24"/>
          <w:szCs w:val="24"/>
          <w:lang w:val="es-MX"/>
        </w:rPr>
      </w:pPr>
    </w:p>
    <w:p w14:paraId="0FF50F17" w14:textId="77777777" w:rsidR="00854644" w:rsidRPr="00854644" w:rsidRDefault="00854644" w:rsidP="00854644">
      <w:pPr>
        <w:jc w:val="center"/>
        <w:rPr>
          <w:rFonts w:ascii="Times New Roman" w:hAnsi="Times New Roman" w:cs="Times New Roman"/>
          <w:sz w:val="24"/>
          <w:szCs w:val="24"/>
          <w:lang w:val="es-MX"/>
        </w:rPr>
      </w:pPr>
    </w:p>
    <w:p w14:paraId="4750A45F" w14:textId="77777777" w:rsidR="00854644" w:rsidRPr="00854644" w:rsidRDefault="00854644" w:rsidP="00854644">
      <w:pPr>
        <w:jc w:val="center"/>
        <w:rPr>
          <w:rFonts w:ascii="Times New Roman" w:hAnsi="Times New Roman" w:cs="Times New Roman"/>
          <w:sz w:val="24"/>
          <w:szCs w:val="24"/>
          <w:lang w:val="es-MX"/>
        </w:rPr>
      </w:pPr>
    </w:p>
    <w:p w14:paraId="7BBEA122" w14:textId="77777777" w:rsidR="00854644" w:rsidRPr="00854644" w:rsidRDefault="00854644" w:rsidP="00854644">
      <w:pPr>
        <w:jc w:val="center"/>
        <w:rPr>
          <w:rFonts w:ascii="Times New Roman" w:hAnsi="Times New Roman" w:cs="Times New Roman"/>
          <w:sz w:val="24"/>
          <w:szCs w:val="24"/>
          <w:lang w:val="es-MX"/>
        </w:rPr>
      </w:pPr>
    </w:p>
    <w:p w14:paraId="5B388046" w14:textId="77777777" w:rsidR="00854644" w:rsidRPr="00854644" w:rsidRDefault="00854644" w:rsidP="00854644">
      <w:pPr>
        <w:jc w:val="center"/>
        <w:rPr>
          <w:rFonts w:ascii="Times New Roman" w:hAnsi="Times New Roman" w:cs="Times New Roman"/>
          <w:sz w:val="24"/>
          <w:szCs w:val="24"/>
          <w:lang w:val="es-MX"/>
        </w:rPr>
      </w:pPr>
    </w:p>
    <w:p w14:paraId="219DDF10" w14:textId="77777777" w:rsidR="00854644" w:rsidRPr="00854644" w:rsidRDefault="00854644" w:rsidP="00854644">
      <w:pPr>
        <w:jc w:val="center"/>
        <w:rPr>
          <w:rFonts w:ascii="Times New Roman" w:hAnsi="Times New Roman" w:cs="Times New Roman"/>
          <w:sz w:val="24"/>
          <w:szCs w:val="24"/>
          <w:lang w:val="es-MX"/>
        </w:rPr>
      </w:pPr>
    </w:p>
    <w:p w14:paraId="4083364A" w14:textId="77777777" w:rsidR="00854644" w:rsidRPr="00854644" w:rsidRDefault="00854644" w:rsidP="00854644">
      <w:pPr>
        <w:jc w:val="center"/>
        <w:rPr>
          <w:rFonts w:ascii="Times New Roman" w:hAnsi="Times New Roman" w:cs="Times New Roman"/>
          <w:sz w:val="24"/>
          <w:szCs w:val="24"/>
          <w:lang w:val="es-MX"/>
        </w:rPr>
      </w:pPr>
    </w:p>
    <w:p w14:paraId="04C687AF" w14:textId="77777777" w:rsidR="00854644" w:rsidRPr="00854644" w:rsidRDefault="00854644" w:rsidP="00854644">
      <w:pPr>
        <w:jc w:val="center"/>
        <w:rPr>
          <w:rFonts w:ascii="Times New Roman" w:hAnsi="Times New Roman" w:cs="Times New Roman"/>
          <w:sz w:val="24"/>
          <w:szCs w:val="24"/>
          <w:lang w:val="es-MX"/>
        </w:rPr>
      </w:pPr>
    </w:p>
    <w:p w14:paraId="4F4FED09" w14:textId="77777777" w:rsidR="00854644" w:rsidRPr="00854644" w:rsidRDefault="00854644" w:rsidP="00854644">
      <w:pPr>
        <w:jc w:val="center"/>
        <w:rPr>
          <w:rFonts w:ascii="Times New Roman" w:hAnsi="Times New Roman" w:cs="Times New Roman"/>
          <w:sz w:val="24"/>
          <w:szCs w:val="24"/>
          <w:lang w:val="es-MX"/>
        </w:rPr>
      </w:pPr>
    </w:p>
    <w:p w14:paraId="48454F68" w14:textId="77777777" w:rsidR="00854644" w:rsidRPr="00854644" w:rsidRDefault="00854644" w:rsidP="00854644">
      <w:pPr>
        <w:jc w:val="center"/>
        <w:rPr>
          <w:rFonts w:ascii="Times New Roman" w:hAnsi="Times New Roman" w:cs="Times New Roman"/>
          <w:sz w:val="24"/>
          <w:szCs w:val="24"/>
          <w:lang w:val="es-MX"/>
        </w:rPr>
      </w:pPr>
    </w:p>
    <w:p w14:paraId="26041A28" w14:textId="77777777" w:rsidR="00854644" w:rsidRPr="00854644" w:rsidRDefault="00854644" w:rsidP="00854644">
      <w:pPr>
        <w:jc w:val="center"/>
        <w:rPr>
          <w:rFonts w:ascii="Times New Roman" w:hAnsi="Times New Roman" w:cs="Times New Roman"/>
          <w:sz w:val="24"/>
          <w:szCs w:val="24"/>
          <w:lang w:val="es-MX"/>
        </w:rPr>
      </w:pPr>
    </w:p>
    <w:p w14:paraId="066C2E0D" w14:textId="77777777" w:rsidR="00854644" w:rsidRPr="00854644" w:rsidRDefault="00854644" w:rsidP="00854644">
      <w:pPr>
        <w:jc w:val="center"/>
        <w:rPr>
          <w:rFonts w:ascii="Times New Roman" w:hAnsi="Times New Roman" w:cs="Times New Roman"/>
          <w:sz w:val="24"/>
          <w:szCs w:val="24"/>
          <w:lang w:val="es-MX"/>
        </w:rPr>
      </w:pPr>
    </w:p>
    <w:p w14:paraId="7F2F6111" w14:textId="77777777" w:rsidR="00854644" w:rsidRPr="00854644" w:rsidRDefault="00854644" w:rsidP="00854644">
      <w:pPr>
        <w:jc w:val="center"/>
        <w:rPr>
          <w:rFonts w:ascii="Times New Roman" w:hAnsi="Times New Roman" w:cs="Times New Roman"/>
          <w:sz w:val="24"/>
          <w:szCs w:val="24"/>
          <w:lang w:val="es-MX"/>
        </w:rPr>
      </w:pPr>
    </w:p>
    <w:p w14:paraId="57ABB9CB"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En el siguiente texto se da a conocer </w:t>
      </w:r>
      <w:proofErr w:type="spellStart"/>
      <w:r w:rsidRPr="00854644">
        <w:rPr>
          <w:rFonts w:ascii="Times New Roman" w:hAnsi="Times New Roman" w:cs="Times New Roman"/>
          <w:sz w:val="24"/>
          <w:szCs w:val="24"/>
          <w:lang w:val="es-MX"/>
        </w:rPr>
        <w:t>como</w:t>
      </w:r>
      <w:proofErr w:type="spellEnd"/>
      <w:r w:rsidRPr="00854644">
        <w:rPr>
          <w:rFonts w:ascii="Times New Roman" w:hAnsi="Times New Roman" w:cs="Times New Roman"/>
          <w:sz w:val="24"/>
          <w:szCs w:val="24"/>
          <w:lang w:val="es-MX"/>
        </w:rPr>
        <w:t xml:space="preserve"> se </w:t>
      </w:r>
      <w:proofErr w:type="spellStart"/>
      <w:r w:rsidRPr="00854644">
        <w:rPr>
          <w:rFonts w:ascii="Times New Roman" w:hAnsi="Times New Roman" w:cs="Times New Roman"/>
          <w:sz w:val="24"/>
          <w:szCs w:val="24"/>
          <w:highlight w:val="yellow"/>
          <w:lang w:val="es-MX"/>
        </w:rPr>
        <w:t>llevo</w:t>
      </w:r>
      <w:proofErr w:type="spellEnd"/>
      <w:r w:rsidRPr="00854644">
        <w:rPr>
          <w:rFonts w:ascii="Times New Roman" w:hAnsi="Times New Roman" w:cs="Times New Roman"/>
          <w:sz w:val="24"/>
          <w:szCs w:val="24"/>
          <w:lang w:val="es-MX"/>
        </w:rPr>
        <w:t xml:space="preserve"> a cabo el circuito de acción motriz con ayuda del curso de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física, me dio los elementos necesarios para realizarlos.</w:t>
      </w:r>
    </w:p>
    <w:p w14:paraId="72037AE2"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En el jardín justo sierra se </w:t>
      </w:r>
      <w:proofErr w:type="spellStart"/>
      <w:r w:rsidRPr="00854644">
        <w:rPr>
          <w:rFonts w:ascii="Times New Roman" w:hAnsi="Times New Roman" w:cs="Times New Roman"/>
          <w:sz w:val="24"/>
          <w:szCs w:val="24"/>
          <w:highlight w:val="yellow"/>
          <w:lang w:val="es-MX"/>
        </w:rPr>
        <w:t>llevo</w:t>
      </w:r>
      <w:proofErr w:type="spellEnd"/>
      <w:r w:rsidRPr="00854644">
        <w:rPr>
          <w:rFonts w:ascii="Times New Roman" w:hAnsi="Times New Roman" w:cs="Times New Roman"/>
          <w:sz w:val="24"/>
          <w:szCs w:val="24"/>
          <w:lang w:val="es-MX"/>
        </w:rPr>
        <w:t xml:space="preserve"> </w:t>
      </w:r>
      <w:proofErr w:type="spellStart"/>
      <w:r w:rsidRPr="00854644">
        <w:rPr>
          <w:rFonts w:ascii="Times New Roman" w:hAnsi="Times New Roman" w:cs="Times New Roman"/>
          <w:sz w:val="24"/>
          <w:szCs w:val="24"/>
          <w:lang w:val="es-MX"/>
        </w:rPr>
        <w:t>acabo</w:t>
      </w:r>
      <w:proofErr w:type="spellEnd"/>
      <w:r w:rsidRPr="00854644">
        <w:rPr>
          <w:rFonts w:ascii="Times New Roman" w:hAnsi="Times New Roman" w:cs="Times New Roman"/>
          <w:sz w:val="24"/>
          <w:szCs w:val="24"/>
          <w:lang w:val="es-MX"/>
        </w:rPr>
        <w:t xml:space="preserve"> un circuito en segundo año sección B, donde ubo mucha participación por parte de los alumnos, y estuvieron muy atentos </w:t>
      </w:r>
      <w:proofErr w:type="gramStart"/>
      <w:r w:rsidRPr="00854644">
        <w:rPr>
          <w:rFonts w:ascii="Times New Roman" w:hAnsi="Times New Roman" w:cs="Times New Roman"/>
          <w:sz w:val="24"/>
          <w:szCs w:val="24"/>
          <w:lang w:val="es-MX"/>
        </w:rPr>
        <w:t>de</w:t>
      </w:r>
      <w:proofErr w:type="gramEnd"/>
      <w:r w:rsidRPr="00854644">
        <w:rPr>
          <w:rFonts w:ascii="Times New Roman" w:hAnsi="Times New Roman" w:cs="Times New Roman"/>
          <w:sz w:val="24"/>
          <w:szCs w:val="24"/>
          <w:lang w:val="es-MX"/>
        </w:rPr>
        <w:t xml:space="preserve"> acuerdo a las indicaciones.</w:t>
      </w:r>
    </w:p>
    <w:p w14:paraId="0A8E1DA6"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A continuación, en el siguiente texto se plantea algunos conceptos de la lectura de Miguel </w:t>
      </w:r>
      <w:proofErr w:type="spellStart"/>
      <w:r w:rsidRPr="00854644">
        <w:rPr>
          <w:rFonts w:ascii="Times New Roman" w:hAnsi="Times New Roman" w:cs="Times New Roman"/>
          <w:sz w:val="24"/>
          <w:szCs w:val="24"/>
          <w:lang w:val="es-MX"/>
        </w:rPr>
        <w:t>Angel</w:t>
      </w:r>
      <w:proofErr w:type="spellEnd"/>
      <w:r w:rsidRPr="00854644">
        <w:rPr>
          <w:rFonts w:ascii="Times New Roman" w:hAnsi="Times New Roman" w:cs="Times New Roman"/>
          <w:sz w:val="24"/>
          <w:szCs w:val="24"/>
          <w:lang w:val="es-MX"/>
        </w:rPr>
        <w:t xml:space="preserve"> Sosa de su libro Enseñanza De La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w:t>
      </w:r>
      <w:proofErr w:type="spellStart"/>
      <w:r w:rsidRPr="00854644">
        <w:rPr>
          <w:rFonts w:ascii="Times New Roman" w:hAnsi="Times New Roman" w:cs="Times New Roman"/>
          <w:sz w:val="24"/>
          <w:szCs w:val="24"/>
          <w:lang w:val="es-MX"/>
        </w:rPr>
        <w:t>Fisica</w:t>
      </w:r>
      <w:proofErr w:type="spellEnd"/>
      <w:r w:rsidRPr="00854644">
        <w:rPr>
          <w:rFonts w:ascii="Times New Roman" w:hAnsi="Times New Roman" w:cs="Times New Roman"/>
          <w:sz w:val="24"/>
          <w:szCs w:val="24"/>
          <w:lang w:val="es-MX"/>
        </w:rPr>
        <w:t>, La. Propuesta Para Desarrollar Competencias En La Escuela, algunos conceptos de esta lectura se relacionan con el circuito de acción motriz que aplique en el jardín de niños justo sierra.</w:t>
      </w:r>
    </w:p>
    <w:p w14:paraId="0914325D"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También explico </w:t>
      </w:r>
      <w:proofErr w:type="spellStart"/>
      <w:r w:rsidRPr="00854644">
        <w:rPr>
          <w:rFonts w:ascii="Times New Roman" w:hAnsi="Times New Roman" w:cs="Times New Roman"/>
          <w:sz w:val="24"/>
          <w:szCs w:val="24"/>
          <w:lang w:val="es-MX"/>
        </w:rPr>
        <w:t>como</w:t>
      </w:r>
      <w:proofErr w:type="spellEnd"/>
      <w:r w:rsidRPr="00854644">
        <w:rPr>
          <w:rFonts w:ascii="Times New Roman" w:hAnsi="Times New Roman" w:cs="Times New Roman"/>
          <w:sz w:val="24"/>
          <w:szCs w:val="24"/>
          <w:lang w:val="es-MX"/>
        </w:rPr>
        <w:t xml:space="preserve"> aplique y desarrolle el circuito de acción motriz, que elementos utilice y un cuadro sinóptico de conceptos que me ayudaron a desarrollar y aplicar el circuito. </w:t>
      </w:r>
    </w:p>
    <w:p w14:paraId="66DCD115" w14:textId="77777777" w:rsidR="00854644" w:rsidRPr="00854644" w:rsidRDefault="00854644" w:rsidP="00854644">
      <w:pPr>
        <w:spacing w:line="360" w:lineRule="auto"/>
        <w:rPr>
          <w:rFonts w:ascii="Times New Roman" w:hAnsi="Times New Roman" w:cs="Times New Roman"/>
          <w:sz w:val="24"/>
          <w:szCs w:val="24"/>
          <w:lang w:val="es-MX"/>
        </w:rPr>
      </w:pPr>
    </w:p>
    <w:p w14:paraId="404DEE6B" w14:textId="77777777" w:rsidR="00854644" w:rsidRPr="00854644" w:rsidRDefault="00854644" w:rsidP="00854644">
      <w:pPr>
        <w:spacing w:line="360" w:lineRule="auto"/>
        <w:rPr>
          <w:rFonts w:ascii="Times New Roman" w:hAnsi="Times New Roman" w:cs="Times New Roman"/>
          <w:sz w:val="24"/>
          <w:szCs w:val="24"/>
          <w:lang w:val="es-MX"/>
        </w:rPr>
      </w:pPr>
    </w:p>
    <w:p w14:paraId="08C045E8" w14:textId="77777777" w:rsidR="00854644" w:rsidRPr="00854644" w:rsidRDefault="00854644" w:rsidP="00854644">
      <w:pPr>
        <w:spacing w:line="360" w:lineRule="auto"/>
        <w:rPr>
          <w:rFonts w:ascii="Times New Roman" w:hAnsi="Times New Roman" w:cs="Times New Roman"/>
          <w:sz w:val="24"/>
          <w:szCs w:val="24"/>
          <w:lang w:val="es-MX"/>
        </w:rPr>
      </w:pPr>
    </w:p>
    <w:p w14:paraId="53469040" w14:textId="77777777" w:rsidR="00854644" w:rsidRPr="00854644" w:rsidRDefault="00854644" w:rsidP="00854644">
      <w:pPr>
        <w:spacing w:line="360" w:lineRule="auto"/>
        <w:rPr>
          <w:rFonts w:ascii="Times New Roman" w:hAnsi="Times New Roman" w:cs="Times New Roman"/>
          <w:sz w:val="24"/>
          <w:szCs w:val="24"/>
          <w:lang w:val="es-MX"/>
        </w:rPr>
      </w:pPr>
    </w:p>
    <w:p w14:paraId="5518BF37" w14:textId="77777777" w:rsidR="00854644" w:rsidRPr="00854644" w:rsidRDefault="00854644" w:rsidP="00854644">
      <w:pPr>
        <w:spacing w:line="360" w:lineRule="auto"/>
        <w:rPr>
          <w:rFonts w:ascii="Times New Roman" w:hAnsi="Times New Roman" w:cs="Times New Roman"/>
          <w:sz w:val="24"/>
          <w:szCs w:val="24"/>
          <w:lang w:val="es-MX"/>
        </w:rPr>
      </w:pPr>
    </w:p>
    <w:p w14:paraId="316C8443" w14:textId="77777777" w:rsidR="00854644" w:rsidRPr="00854644" w:rsidRDefault="00854644" w:rsidP="00854644">
      <w:pPr>
        <w:spacing w:line="360" w:lineRule="auto"/>
        <w:rPr>
          <w:rFonts w:ascii="Times New Roman" w:hAnsi="Times New Roman" w:cs="Times New Roman"/>
          <w:sz w:val="24"/>
          <w:szCs w:val="24"/>
          <w:lang w:val="es-MX"/>
        </w:rPr>
      </w:pPr>
    </w:p>
    <w:p w14:paraId="2B1ACBAB" w14:textId="77777777" w:rsidR="00854644" w:rsidRPr="00854644" w:rsidRDefault="00854644" w:rsidP="00854644">
      <w:pPr>
        <w:spacing w:line="360" w:lineRule="auto"/>
        <w:rPr>
          <w:rFonts w:ascii="Times New Roman" w:hAnsi="Times New Roman" w:cs="Times New Roman"/>
          <w:sz w:val="24"/>
          <w:szCs w:val="24"/>
          <w:lang w:val="es-MX"/>
        </w:rPr>
      </w:pPr>
    </w:p>
    <w:p w14:paraId="3E0423FB" w14:textId="77777777" w:rsidR="00854644" w:rsidRPr="00854644" w:rsidRDefault="00854644" w:rsidP="00854644">
      <w:pPr>
        <w:spacing w:line="360" w:lineRule="auto"/>
        <w:rPr>
          <w:rFonts w:ascii="Times New Roman" w:hAnsi="Times New Roman" w:cs="Times New Roman"/>
          <w:sz w:val="24"/>
          <w:szCs w:val="24"/>
          <w:lang w:val="es-MX"/>
        </w:rPr>
      </w:pPr>
    </w:p>
    <w:p w14:paraId="3FE52B40" w14:textId="77777777" w:rsidR="00854644" w:rsidRPr="00854644" w:rsidRDefault="00854644" w:rsidP="00854644">
      <w:pPr>
        <w:spacing w:line="360" w:lineRule="auto"/>
        <w:rPr>
          <w:rFonts w:ascii="Times New Roman" w:hAnsi="Times New Roman" w:cs="Times New Roman"/>
          <w:sz w:val="24"/>
          <w:szCs w:val="24"/>
          <w:lang w:val="es-MX"/>
        </w:rPr>
      </w:pPr>
    </w:p>
    <w:p w14:paraId="55B912A3" w14:textId="77777777" w:rsidR="00854644" w:rsidRPr="00854644" w:rsidRDefault="00854644" w:rsidP="00854644">
      <w:pPr>
        <w:spacing w:line="360" w:lineRule="auto"/>
        <w:rPr>
          <w:rFonts w:ascii="Times New Roman" w:hAnsi="Times New Roman" w:cs="Times New Roman"/>
          <w:sz w:val="24"/>
          <w:szCs w:val="24"/>
          <w:lang w:val="es-MX"/>
        </w:rPr>
      </w:pPr>
    </w:p>
    <w:p w14:paraId="380CCFA2" w14:textId="77777777" w:rsidR="00854644" w:rsidRPr="00854644" w:rsidRDefault="00854644" w:rsidP="00854644">
      <w:pPr>
        <w:spacing w:line="360" w:lineRule="auto"/>
        <w:rPr>
          <w:rFonts w:ascii="Times New Roman" w:hAnsi="Times New Roman" w:cs="Times New Roman"/>
          <w:sz w:val="24"/>
          <w:szCs w:val="24"/>
          <w:lang w:val="es-MX"/>
        </w:rPr>
      </w:pPr>
    </w:p>
    <w:p w14:paraId="5E863A37" w14:textId="77777777" w:rsidR="00854644" w:rsidRPr="00854644" w:rsidRDefault="00854644" w:rsidP="00854644">
      <w:pPr>
        <w:rPr>
          <w:rFonts w:ascii="Times New Roman" w:hAnsi="Times New Roman" w:cs="Times New Roman"/>
          <w:sz w:val="24"/>
          <w:szCs w:val="24"/>
          <w:lang w:val="es-MX"/>
        </w:rPr>
      </w:pPr>
    </w:p>
    <w:p w14:paraId="5E742AF1"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65408" behindDoc="0" locked="0" layoutInCell="1" allowOverlap="1" wp14:anchorId="0EBA99FF" wp14:editId="27B29358">
                <wp:simplePos x="0" y="0"/>
                <wp:positionH relativeFrom="column">
                  <wp:posOffset>1148715</wp:posOffset>
                </wp:positionH>
                <wp:positionV relativeFrom="paragraph">
                  <wp:posOffset>2538730</wp:posOffset>
                </wp:positionV>
                <wp:extent cx="4029075" cy="12954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4029075" cy="1295400"/>
                        </a:xfrm>
                        <a:prstGeom prst="rect">
                          <a:avLst/>
                        </a:prstGeom>
                        <a:solidFill>
                          <a:sysClr val="window" lastClr="FFFFFF"/>
                        </a:solidFill>
                        <a:ln w="6350">
                          <a:solidFill>
                            <a:prstClr val="black"/>
                          </a:solidFill>
                        </a:ln>
                      </wps:spPr>
                      <wps:txbx>
                        <w:txbxContent>
                          <w:p w14:paraId="243EB1F9" w14:textId="77777777" w:rsidR="005065ED" w:rsidRPr="0011432B" w:rsidRDefault="005065ED" w:rsidP="00854644">
                            <w:pPr>
                              <w:jc w:val="center"/>
                              <w:rPr>
                                <w:rFonts w:ascii="Comic Sans MS" w:hAnsi="Comic Sans MS"/>
                                <w:sz w:val="52"/>
                                <w:szCs w:val="52"/>
                              </w:rPr>
                            </w:pPr>
                            <w:r w:rsidRPr="0011432B">
                              <w:rPr>
                                <w:rFonts w:ascii="Comic Sans MS" w:hAnsi="Comic Sans MS"/>
                                <w:sz w:val="52"/>
                                <w:szCs w:val="52"/>
                              </w:rPr>
                              <w:t xml:space="preserve">Circuito de acción motriz: Dinosaurios.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BA99FF" id="_x0000_t202" coordsize="21600,21600" o:spt="202" path="m,l,21600r21600,l21600,xe">
                <v:stroke joinstyle="miter"/>
                <v:path gradientshapeok="t" o:connecttype="rect"/>
              </v:shapetype>
              <v:shape id="Cuadro de texto 4" o:spid="_x0000_s1026" type="#_x0000_t202" style="position:absolute;margin-left:90.45pt;margin-top:199.9pt;width:317.25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" fillcolor="window" strokeweight=".5pt">
                <v:textbox>
                  <w:txbxContent>
                    <w:p w14:paraId="243EB1F9" w14:textId="77777777" w:rsidR="005065ED" w:rsidRPr="0011432B" w:rsidRDefault="005065ED" w:rsidP="00854644">
                      <w:pPr>
                        <w:jc w:val="center"/>
                        <w:rPr>
                          <w:rFonts w:ascii="Comic Sans MS" w:hAnsi="Comic Sans MS"/>
                          <w:sz w:val="52"/>
                          <w:szCs w:val="52"/>
                        </w:rPr>
                      </w:pPr>
                      <w:r w:rsidRPr="0011432B">
                        <w:rPr>
                          <w:rFonts w:ascii="Comic Sans MS" w:hAnsi="Comic Sans MS"/>
                          <w:sz w:val="52"/>
                          <w:szCs w:val="52"/>
                        </w:rPr>
                        <w:t xml:space="preserve">Circuito de acción motriz: Dinosaurios. </w:t>
                      </w:r>
                    </w:p>
                  </w:txbxContent>
                </v:textbox>
              </v:shape>
            </w:pict>
          </mc:Fallback>
        </mc:AlternateContent>
      </w:r>
      <w:r w:rsidRPr="00854644">
        <w:rPr>
          <w:rFonts w:ascii="Times New Roman" w:hAnsi="Times New Roman" w:cs="Times New Roman"/>
          <w:noProof/>
          <w:sz w:val="24"/>
          <w:szCs w:val="24"/>
          <w:lang w:eastAsia="es-ES"/>
        </w:rPr>
        <w:drawing>
          <wp:inline distT="0" distB="0" distL="0" distR="0" wp14:anchorId="08CB6A4B" wp14:editId="7EB9721E">
            <wp:extent cx="5905500" cy="84969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e.jpg"/>
                    <pic:cNvPicPr/>
                  </pic:nvPicPr>
                  <pic:blipFill>
                    <a:blip r:embed="rId17">
                      <a:extLst>
                        <a:ext uri="{28A0092B-C50C-407E-A947-70E740481C1C}">
                          <a14:useLocalDpi xmlns:a14="http://schemas.microsoft.com/office/drawing/2010/main" val="0"/>
                        </a:ext>
                      </a:extLst>
                    </a:blip>
                    <a:stretch>
                      <a:fillRect/>
                    </a:stretch>
                  </pic:blipFill>
                  <pic:spPr>
                    <a:xfrm>
                      <a:off x="0" y="0"/>
                      <a:ext cx="5905500" cy="8496935"/>
                    </a:xfrm>
                    <a:prstGeom prst="rect">
                      <a:avLst/>
                    </a:prstGeom>
                  </pic:spPr>
                </pic:pic>
              </a:graphicData>
            </a:graphic>
          </wp:inline>
        </w:drawing>
      </w:r>
    </w:p>
    <w:p w14:paraId="29A04D06"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lastRenderedPageBreak/>
        <w:t xml:space="preserve">En la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básica se va desarrollando competencias, conocimientos, aprendizajes esperados a través de los contenidos educativos. </w:t>
      </w:r>
    </w:p>
    <w:p w14:paraId="05B7A11F"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“Los contenidos educativos, es hacer que el alumno adquiera una noción o concepto, un procedimiento y una actitud ante ese nuevo saber, su ejercicio o su reelaboración.” </w:t>
      </w:r>
      <w:sdt>
        <w:sdtPr>
          <w:rPr>
            <w:rFonts w:ascii="Times New Roman" w:hAnsi="Times New Roman" w:cs="Times New Roman"/>
            <w:sz w:val="24"/>
            <w:szCs w:val="24"/>
            <w:lang w:val="es-MX"/>
          </w:rPr>
          <w:id w:val="-2102092878"/>
          <w:citation/>
        </w:sdtPr>
        <w:sdtEndPr/>
        <w:sdtContent>
          <w:r w:rsidRPr="00854644">
            <w:rPr>
              <w:rFonts w:ascii="Times New Roman" w:hAnsi="Times New Roman" w:cs="Times New Roman"/>
              <w:sz w:val="24"/>
              <w:szCs w:val="24"/>
              <w:lang w:val="es-MX"/>
            </w:rPr>
            <w:fldChar w:fldCharType="begin"/>
          </w:r>
          <w:r w:rsidRPr="00854644">
            <w:rPr>
              <w:rFonts w:ascii="Times New Roman" w:hAnsi="Times New Roman" w:cs="Times New Roman"/>
              <w:sz w:val="24"/>
              <w:szCs w:val="24"/>
              <w:lang w:val="es-MX"/>
            </w:rPr>
            <w:instrText xml:space="preserve"> CITATION Mig11 \l 2058 </w:instrText>
          </w:r>
          <w:r w:rsidRPr="00854644">
            <w:rPr>
              <w:rFonts w:ascii="Times New Roman" w:hAnsi="Times New Roman" w:cs="Times New Roman"/>
              <w:sz w:val="24"/>
              <w:szCs w:val="24"/>
              <w:lang w:val="es-MX"/>
            </w:rPr>
            <w:fldChar w:fldCharType="separate"/>
          </w:r>
          <w:r w:rsidRPr="00854644">
            <w:rPr>
              <w:rFonts w:ascii="Times New Roman" w:hAnsi="Times New Roman" w:cs="Times New Roman"/>
              <w:noProof/>
              <w:sz w:val="24"/>
              <w:szCs w:val="24"/>
              <w:lang w:val="es-MX"/>
            </w:rPr>
            <w:t>(Sosa, 2011)</w:t>
          </w:r>
          <w:r w:rsidRPr="00854644">
            <w:rPr>
              <w:rFonts w:ascii="Times New Roman" w:hAnsi="Times New Roman" w:cs="Times New Roman"/>
              <w:sz w:val="24"/>
              <w:szCs w:val="24"/>
              <w:lang w:val="es-MX"/>
            </w:rPr>
            <w:fldChar w:fldCharType="end"/>
          </w:r>
        </w:sdtContent>
      </w:sdt>
    </w:p>
    <w:p w14:paraId="70ACCFBE"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Lo que menciona anteriormente el autor Miguel </w:t>
      </w:r>
      <w:proofErr w:type="spellStart"/>
      <w:r w:rsidRPr="00854644">
        <w:rPr>
          <w:rFonts w:ascii="Times New Roman" w:hAnsi="Times New Roman" w:cs="Times New Roman"/>
          <w:sz w:val="24"/>
          <w:szCs w:val="24"/>
          <w:lang w:val="es-MX"/>
        </w:rPr>
        <w:t>Angel</w:t>
      </w:r>
      <w:proofErr w:type="spellEnd"/>
      <w:r w:rsidRPr="00854644">
        <w:rPr>
          <w:rFonts w:ascii="Times New Roman" w:hAnsi="Times New Roman" w:cs="Times New Roman"/>
          <w:sz w:val="24"/>
          <w:szCs w:val="24"/>
          <w:lang w:val="es-MX"/>
        </w:rPr>
        <w:t xml:space="preserve"> Sosa es el significado de los contenidos educativos y en su libro nos menciona conceptos de la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física que nos ayuda identificar como el niño se desarrolla y la importancia que debemos de tener para saber cómo ayudarlo e identificar las capacidades que tiene.</w:t>
      </w:r>
    </w:p>
    <w:p w14:paraId="30AA8FAE"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Existen acciones de acción motriz y esta se clasifica por etapas, en el área de preescolar son los patrones básicos donde se desarrolla los desplazamientos, saltos, giros y manipulaciones. En el circuito de acción motriz observa que se </w:t>
      </w:r>
      <w:r w:rsidRPr="00854644">
        <w:rPr>
          <w:rFonts w:ascii="Times New Roman" w:hAnsi="Times New Roman" w:cs="Times New Roman"/>
          <w:sz w:val="24"/>
          <w:szCs w:val="24"/>
          <w:highlight w:val="yellow"/>
          <w:lang w:val="es-MX"/>
        </w:rPr>
        <w:t>desarrollaron</w:t>
      </w:r>
      <w:r w:rsidRPr="00854644">
        <w:rPr>
          <w:rFonts w:ascii="Times New Roman" w:hAnsi="Times New Roman" w:cs="Times New Roman"/>
          <w:sz w:val="24"/>
          <w:szCs w:val="24"/>
          <w:lang w:val="es-MX"/>
        </w:rPr>
        <w:t xml:space="preserve"> saltos en una estación, manipulaciones porque lanzaron a una caja una pelota y giros porque en una estación se daban vueltas o giros como a ellos se les hacía más flexible y fácil. En este circuito se </w:t>
      </w:r>
      <w:r w:rsidRPr="00854644">
        <w:rPr>
          <w:rFonts w:ascii="Times New Roman" w:hAnsi="Times New Roman" w:cs="Times New Roman"/>
          <w:sz w:val="24"/>
          <w:szCs w:val="24"/>
          <w:highlight w:val="yellow"/>
          <w:lang w:val="es-MX"/>
        </w:rPr>
        <w:t>desarrollaron</w:t>
      </w:r>
      <w:r w:rsidRPr="00854644">
        <w:rPr>
          <w:rFonts w:ascii="Times New Roman" w:hAnsi="Times New Roman" w:cs="Times New Roman"/>
          <w:sz w:val="24"/>
          <w:szCs w:val="24"/>
          <w:lang w:val="es-MX"/>
        </w:rPr>
        <w:t xml:space="preserve"> y se </w:t>
      </w:r>
      <w:proofErr w:type="spellStart"/>
      <w:r w:rsidRPr="00854644">
        <w:rPr>
          <w:rFonts w:ascii="Times New Roman" w:hAnsi="Times New Roman" w:cs="Times New Roman"/>
          <w:sz w:val="24"/>
          <w:szCs w:val="24"/>
          <w:lang w:val="es-MX"/>
        </w:rPr>
        <w:t>logro</w:t>
      </w:r>
      <w:proofErr w:type="spellEnd"/>
      <w:r w:rsidRPr="00854644">
        <w:rPr>
          <w:rFonts w:ascii="Times New Roman" w:hAnsi="Times New Roman" w:cs="Times New Roman"/>
          <w:sz w:val="24"/>
          <w:szCs w:val="24"/>
          <w:lang w:val="es-MX"/>
        </w:rPr>
        <w:t xml:space="preserve"> </w:t>
      </w:r>
      <w:proofErr w:type="gramStart"/>
      <w:r w:rsidRPr="00854644">
        <w:rPr>
          <w:rFonts w:ascii="Times New Roman" w:hAnsi="Times New Roman" w:cs="Times New Roman"/>
          <w:sz w:val="24"/>
          <w:szCs w:val="24"/>
          <w:lang w:val="es-MX"/>
        </w:rPr>
        <w:t>observación  el</w:t>
      </w:r>
      <w:proofErr w:type="gramEnd"/>
      <w:r w:rsidRPr="00854644">
        <w:rPr>
          <w:rFonts w:ascii="Times New Roman" w:hAnsi="Times New Roman" w:cs="Times New Roman"/>
          <w:sz w:val="24"/>
          <w:szCs w:val="24"/>
          <w:lang w:val="es-MX"/>
        </w:rPr>
        <w:t xml:space="preserve"> </w:t>
      </w:r>
      <w:r w:rsidRPr="00854644">
        <w:rPr>
          <w:rFonts w:ascii="Times New Roman" w:hAnsi="Times New Roman" w:cs="Times New Roman"/>
          <w:sz w:val="24"/>
          <w:szCs w:val="24"/>
          <w:highlight w:val="yellow"/>
          <w:lang w:val="es-MX"/>
        </w:rPr>
        <w:t>desarrollo</w:t>
      </w:r>
      <w:r w:rsidRPr="00854644">
        <w:rPr>
          <w:rFonts w:ascii="Times New Roman" w:hAnsi="Times New Roman" w:cs="Times New Roman"/>
          <w:sz w:val="24"/>
          <w:szCs w:val="24"/>
          <w:lang w:val="es-MX"/>
        </w:rPr>
        <w:t xml:space="preserve"> de motricidad gruesa. </w:t>
      </w:r>
    </w:p>
    <w:p w14:paraId="1A56D02B" w14:textId="77777777" w:rsidR="00854644" w:rsidRPr="00854644" w:rsidRDefault="00854644" w:rsidP="00854644">
      <w:pPr>
        <w:spacing w:line="360" w:lineRule="auto"/>
        <w:rPr>
          <w:rFonts w:ascii="Times New Roman" w:hAnsi="Times New Roman" w:cs="Times New Roman"/>
          <w:sz w:val="24"/>
          <w:szCs w:val="24"/>
          <w:lang w:val="es-MX"/>
        </w:rPr>
      </w:pPr>
      <w:proofErr w:type="gramStart"/>
      <w:r w:rsidRPr="00854644">
        <w:rPr>
          <w:rFonts w:ascii="Times New Roman" w:hAnsi="Times New Roman" w:cs="Times New Roman"/>
          <w:sz w:val="24"/>
          <w:szCs w:val="24"/>
          <w:lang w:val="es-MX"/>
        </w:rPr>
        <w:t>“ La</w:t>
      </w:r>
      <w:proofErr w:type="gramEnd"/>
      <w:r w:rsidRPr="00854644">
        <w:rPr>
          <w:rFonts w:ascii="Times New Roman" w:hAnsi="Times New Roman" w:cs="Times New Roman"/>
          <w:sz w:val="24"/>
          <w:szCs w:val="24"/>
          <w:lang w:val="es-MX"/>
        </w:rPr>
        <w:t xml:space="preserve"> motricidad son capacidades perceptivo motrices, expresividad, danza, baile, habilidades motrices básicas, iniciación deportiva, deporte escolar, </w:t>
      </w:r>
      <w:proofErr w:type="spellStart"/>
      <w:r w:rsidRPr="00854644">
        <w:rPr>
          <w:rFonts w:ascii="Times New Roman" w:hAnsi="Times New Roman" w:cs="Times New Roman"/>
          <w:sz w:val="24"/>
          <w:szCs w:val="24"/>
          <w:lang w:val="es-MX"/>
        </w:rPr>
        <w:t>etc</w:t>
      </w:r>
      <w:proofErr w:type="spellEnd"/>
      <w:r w:rsidRPr="00854644">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589816266"/>
          <w:citation/>
        </w:sdtPr>
        <w:sdtEndPr/>
        <w:sdtContent>
          <w:r w:rsidRPr="00854644">
            <w:rPr>
              <w:rFonts w:ascii="Times New Roman" w:hAnsi="Times New Roman" w:cs="Times New Roman"/>
              <w:sz w:val="24"/>
              <w:szCs w:val="24"/>
              <w:lang w:val="es-MX"/>
            </w:rPr>
            <w:fldChar w:fldCharType="begin"/>
          </w:r>
          <w:r w:rsidRPr="00854644">
            <w:rPr>
              <w:rFonts w:ascii="Times New Roman" w:hAnsi="Times New Roman" w:cs="Times New Roman"/>
              <w:sz w:val="24"/>
              <w:szCs w:val="24"/>
              <w:lang w:val="es-MX"/>
            </w:rPr>
            <w:instrText xml:space="preserve"> CITATION Mig11 \l 2058 </w:instrText>
          </w:r>
          <w:r w:rsidRPr="00854644">
            <w:rPr>
              <w:rFonts w:ascii="Times New Roman" w:hAnsi="Times New Roman" w:cs="Times New Roman"/>
              <w:sz w:val="24"/>
              <w:szCs w:val="24"/>
              <w:lang w:val="es-MX"/>
            </w:rPr>
            <w:fldChar w:fldCharType="separate"/>
          </w:r>
          <w:r w:rsidRPr="00854644">
            <w:rPr>
              <w:rFonts w:ascii="Times New Roman" w:hAnsi="Times New Roman" w:cs="Times New Roman"/>
              <w:noProof/>
              <w:sz w:val="24"/>
              <w:szCs w:val="24"/>
              <w:lang w:val="es-MX"/>
            </w:rPr>
            <w:t>(Sosa, 2011)</w:t>
          </w:r>
          <w:r w:rsidRPr="00854644">
            <w:rPr>
              <w:rFonts w:ascii="Times New Roman" w:hAnsi="Times New Roman" w:cs="Times New Roman"/>
              <w:sz w:val="24"/>
              <w:szCs w:val="24"/>
              <w:lang w:val="es-MX"/>
            </w:rPr>
            <w:fldChar w:fldCharType="end"/>
          </w:r>
        </w:sdtContent>
      </w:sdt>
    </w:p>
    <w:p w14:paraId="0F7CBFD1"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En esta jornada de practica logre aplicar un circuito de acción motriz en donde van pasando por cada estación para realizar una actividad donde usen sus habilidades de motricidad. </w:t>
      </w:r>
    </w:p>
    <w:p w14:paraId="3FD75F43"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La </w:t>
      </w:r>
      <w:proofErr w:type="spellStart"/>
      <w:r w:rsidRPr="00854644">
        <w:rPr>
          <w:rFonts w:ascii="Times New Roman" w:hAnsi="Times New Roman" w:cs="Times New Roman"/>
          <w:sz w:val="24"/>
          <w:szCs w:val="24"/>
          <w:lang w:val="es-MX"/>
        </w:rPr>
        <w:t>introyectiba</w:t>
      </w:r>
      <w:proofErr w:type="spellEnd"/>
      <w:r w:rsidRPr="00854644">
        <w:rPr>
          <w:rFonts w:ascii="Times New Roman" w:hAnsi="Times New Roman" w:cs="Times New Roman"/>
          <w:sz w:val="24"/>
          <w:szCs w:val="24"/>
          <w:lang w:val="es-MX"/>
        </w:rPr>
        <w:t xml:space="preserve"> es hacer que el niño adquiera conciencia para reconocerse como persona diferente, íntegra y creativa.</w:t>
      </w:r>
    </w:p>
    <w:p w14:paraId="446E58DE"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“La interactiva se </w:t>
      </w:r>
      <w:r w:rsidRPr="00854644">
        <w:rPr>
          <w:rFonts w:ascii="Times New Roman" w:hAnsi="Times New Roman" w:cs="Times New Roman"/>
          <w:sz w:val="24"/>
          <w:szCs w:val="24"/>
          <w:lang w:val="x-none"/>
        </w:rPr>
        <w:t>refiere a la valía que tiene el niño el dominio de su cuerpo y el manejo que puede hacer de los objetos.</w:t>
      </w:r>
      <w:r w:rsidRPr="00854644">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898128497"/>
          <w:citation/>
        </w:sdtPr>
        <w:sdtEndPr/>
        <w:sdtContent>
          <w:r w:rsidRPr="00854644">
            <w:rPr>
              <w:rFonts w:ascii="Times New Roman" w:hAnsi="Times New Roman" w:cs="Times New Roman"/>
              <w:sz w:val="24"/>
              <w:szCs w:val="24"/>
              <w:lang w:val="es-MX"/>
            </w:rPr>
            <w:fldChar w:fldCharType="begin"/>
          </w:r>
          <w:r w:rsidRPr="00854644">
            <w:rPr>
              <w:rFonts w:ascii="Times New Roman" w:hAnsi="Times New Roman" w:cs="Times New Roman"/>
              <w:sz w:val="24"/>
              <w:szCs w:val="24"/>
              <w:lang w:val="es-MX"/>
            </w:rPr>
            <w:instrText xml:space="preserve"> CITATION Mig11 \l 2058 </w:instrText>
          </w:r>
          <w:r w:rsidRPr="00854644">
            <w:rPr>
              <w:rFonts w:ascii="Times New Roman" w:hAnsi="Times New Roman" w:cs="Times New Roman"/>
              <w:sz w:val="24"/>
              <w:szCs w:val="24"/>
              <w:lang w:val="es-MX"/>
            </w:rPr>
            <w:fldChar w:fldCharType="separate"/>
          </w:r>
          <w:r w:rsidRPr="00854644">
            <w:rPr>
              <w:rFonts w:ascii="Times New Roman" w:hAnsi="Times New Roman" w:cs="Times New Roman"/>
              <w:noProof/>
              <w:sz w:val="24"/>
              <w:szCs w:val="24"/>
              <w:lang w:val="es-MX"/>
            </w:rPr>
            <w:t>(Sosa, 2011)</w:t>
          </w:r>
          <w:r w:rsidRPr="00854644">
            <w:rPr>
              <w:rFonts w:ascii="Times New Roman" w:hAnsi="Times New Roman" w:cs="Times New Roman"/>
              <w:sz w:val="24"/>
              <w:szCs w:val="24"/>
              <w:lang w:val="es-MX"/>
            </w:rPr>
            <w:fldChar w:fldCharType="end"/>
          </w:r>
        </w:sdtContent>
      </w:sdt>
      <w:r w:rsidRPr="00854644">
        <w:rPr>
          <w:rFonts w:ascii="Times New Roman" w:hAnsi="Times New Roman" w:cs="Times New Roman"/>
          <w:sz w:val="24"/>
          <w:szCs w:val="24"/>
          <w:lang w:val="es-MX"/>
        </w:rPr>
        <w:t>.</w:t>
      </w:r>
    </w:p>
    <w:p w14:paraId="58541A15"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Este concepto lo vi mucho cuando aplique el circuito de acción motriz porque logre observar el desarrollo de como el niño domina su cuerpo cuando pasa por alguna estación del circuito y en una estación aventaban pelotas a una caja logre observar </w:t>
      </w:r>
      <w:proofErr w:type="spellStart"/>
      <w:r w:rsidRPr="00854644">
        <w:rPr>
          <w:rFonts w:ascii="Times New Roman" w:hAnsi="Times New Roman" w:cs="Times New Roman"/>
          <w:sz w:val="24"/>
          <w:szCs w:val="24"/>
          <w:lang w:val="es-MX"/>
        </w:rPr>
        <w:t>como</w:t>
      </w:r>
      <w:proofErr w:type="spellEnd"/>
      <w:r w:rsidRPr="00854644">
        <w:rPr>
          <w:rFonts w:ascii="Times New Roman" w:hAnsi="Times New Roman" w:cs="Times New Roman"/>
          <w:sz w:val="24"/>
          <w:szCs w:val="24"/>
          <w:lang w:val="es-MX"/>
        </w:rPr>
        <w:t xml:space="preserve"> maneja los objetos. </w:t>
      </w:r>
    </w:p>
    <w:p w14:paraId="2D7984E0"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“Comunicar se refiere a la gran oportunidad que tiene el niño de consumir sus desempeños motores y cognitivos.” </w:t>
      </w:r>
      <w:sdt>
        <w:sdtPr>
          <w:rPr>
            <w:rFonts w:ascii="Times New Roman" w:hAnsi="Times New Roman" w:cs="Times New Roman"/>
            <w:sz w:val="24"/>
            <w:szCs w:val="24"/>
            <w:lang w:val="es-MX"/>
          </w:rPr>
          <w:id w:val="113725930"/>
          <w:citation/>
        </w:sdtPr>
        <w:sdtEndPr/>
        <w:sdtContent>
          <w:r w:rsidRPr="00854644">
            <w:rPr>
              <w:rFonts w:ascii="Times New Roman" w:hAnsi="Times New Roman" w:cs="Times New Roman"/>
              <w:sz w:val="24"/>
              <w:szCs w:val="24"/>
              <w:lang w:val="es-MX"/>
            </w:rPr>
            <w:fldChar w:fldCharType="begin"/>
          </w:r>
          <w:r w:rsidRPr="00854644">
            <w:rPr>
              <w:rFonts w:ascii="Times New Roman" w:hAnsi="Times New Roman" w:cs="Times New Roman"/>
              <w:sz w:val="24"/>
              <w:szCs w:val="24"/>
              <w:lang w:val="es-MX"/>
            </w:rPr>
            <w:instrText xml:space="preserve"> CITATION Mig11 \l 2058 </w:instrText>
          </w:r>
          <w:r w:rsidRPr="00854644">
            <w:rPr>
              <w:rFonts w:ascii="Times New Roman" w:hAnsi="Times New Roman" w:cs="Times New Roman"/>
              <w:sz w:val="24"/>
              <w:szCs w:val="24"/>
              <w:lang w:val="es-MX"/>
            </w:rPr>
            <w:fldChar w:fldCharType="separate"/>
          </w:r>
          <w:r w:rsidRPr="00854644">
            <w:rPr>
              <w:rFonts w:ascii="Times New Roman" w:hAnsi="Times New Roman" w:cs="Times New Roman"/>
              <w:noProof/>
              <w:sz w:val="24"/>
              <w:szCs w:val="24"/>
              <w:lang w:val="es-MX"/>
            </w:rPr>
            <w:t>(Sosa, 2011)</w:t>
          </w:r>
          <w:r w:rsidRPr="00854644">
            <w:rPr>
              <w:rFonts w:ascii="Times New Roman" w:hAnsi="Times New Roman" w:cs="Times New Roman"/>
              <w:sz w:val="24"/>
              <w:szCs w:val="24"/>
              <w:lang w:val="es-MX"/>
            </w:rPr>
            <w:fldChar w:fldCharType="end"/>
          </w:r>
        </w:sdtContent>
      </w:sdt>
      <w:r w:rsidRPr="00854644">
        <w:rPr>
          <w:rFonts w:ascii="Times New Roman" w:hAnsi="Times New Roman" w:cs="Times New Roman"/>
          <w:sz w:val="24"/>
          <w:szCs w:val="24"/>
          <w:lang w:val="es-MX"/>
        </w:rPr>
        <w:t>.</w:t>
      </w:r>
    </w:p>
    <w:p w14:paraId="29EB58C6"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lastRenderedPageBreak/>
        <w:t xml:space="preserve">Para iniciar el circuito de acción motriz di instrucciones sobre </w:t>
      </w:r>
      <w:proofErr w:type="spellStart"/>
      <w:r w:rsidRPr="00854644">
        <w:rPr>
          <w:rFonts w:ascii="Times New Roman" w:hAnsi="Times New Roman" w:cs="Times New Roman"/>
          <w:sz w:val="24"/>
          <w:szCs w:val="24"/>
          <w:lang w:val="es-MX"/>
        </w:rPr>
        <w:t>como</w:t>
      </w:r>
      <w:proofErr w:type="spellEnd"/>
      <w:r w:rsidRPr="00854644">
        <w:rPr>
          <w:rFonts w:ascii="Times New Roman" w:hAnsi="Times New Roman" w:cs="Times New Roman"/>
          <w:sz w:val="24"/>
          <w:szCs w:val="24"/>
          <w:lang w:val="es-MX"/>
        </w:rPr>
        <w:t xml:space="preserve"> se </w:t>
      </w:r>
      <w:proofErr w:type="gramStart"/>
      <w:r w:rsidRPr="00854644">
        <w:rPr>
          <w:rFonts w:ascii="Times New Roman" w:hAnsi="Times New Roman" w:cs="Times New Roman"/>
          <w:sz w:val="24"/>
          <w:szCs w:val="24"/>
          <w:lang w:val="es-MX"/>
        </w:rPr>
        <w:t>va</w:t>
      </w:r>
      <w:proofErr w:type="gramEnd"/>
      <w:r w:rsidRPr="00854644">
        <w:rPr>
          <w:rFonts w:ascii="Times New Roman" w:hAnsi="Times New Roman" w:cs="Times New Roman"/>
          <w:sz w:val="24"/>
          <w:szCs w:val="24"/>
          <w:lang w:val="es-MX"/>
        </w:rPr>
        <w:t xml:space="preserve"> realizar cada estación y ya cuando fue pasando cada niño fui observando el desempeño motor porque al momento de pasar por cada estación se ve el desarrollo motor en el niño y los alumnos tuvieron la oportunidad de analizar cada estación para realizar lo de cada estación.</w:t>
      </w:r>
    </w:p>
    <w:p w14:paraId="44B95DC6"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“Las habilidades específicas que se refieren a los gestos teóricos propios de cada deporte educativo como botar, lanzar, atrapar, patear, correr, </w:t>
      </w:r>
      <w:proofErr w:type="spellStart"/>
      <w:r w:rsidRPr="00854644">
        <w:rPr>
          <w:rFonts w:ascii="Times New Roman" w:hAnsi="Times New Roman" w:cs="Times New Roman"/>
          <w:sz w:val="24"/>
          <w:szCs w:val="24"/>
          <w:lang w:val="es-MX"/>
        </w:rPr>
        <w:t>etc</w:t>
      </w:r>
      <w:proofErr w:type="spellEnd"/>
      <w:r w:rsidRPr="00854644">
        <w:rPr>
          <w:rFonts w:ascii="Times New Roman" w:hAnsi="Times New Roman" w:cs="Times New Roman"/>
          <w:sz w:val="24"/>
          <w:szCs w:val="24"/>
          <w:lang w:val="es-MX"/>
        </w:rPr>
        <w:t>, adquieren una dimensión propia de acuerdo con la acción que se va desarrollando.”</w:t>
      </w:r>
      <w:sdt>
        <w:sdtPr>
          <w:rPr>
            <w:rFonts w:ascii="Times New Roman" w:hAnsi="Times New Roman" w:cs="Times New Roman"/>
            <w:sz w:val="24"/>
            <w:szCs w:val="24"/>
            <w:lang w:val="es-MX"/>
          </w:rPr>
          <w:id w:val="645019242"/>
          <w:citation/>
        </w:sdtPr>
        <w:sdtEndPr/>
        <w:sdtContent>
          <w:r w:rsidRPr="00854644">
            <w:rPr>
              <w:rFonts w:ascii="Times New Roman" w:hAnsi="Times New Roman" w:cs="Times New Roman"/>
              <w:sz w:val="24"/>
              <w:szCs w:val="24"/>
              <w:lang w:val="es-MX"/>
            </w:rPr>
            <w:fldChar w:fldCharType="begin"/>
          </w:r>
          <w:r w:rsidRPr="00854644">
            <w:rPr>
              <w:rFonts w:ascii="Times New Roman" w:hAnsi="Times New Roman" w:cs="Times New Roman"/>
              <w:sz w:val="24"/>
              <w:szCs w:val="24"/>
              <w:lang w:val="es-MX"/>
            </w:rPr>
            <w:instrText xml:space="preserve"> CITATION Mig11 \l 2058 </w:instrText>
          </w:r>
          <w:r w:rsidRPr="00854644">
            <w:rPr>
              <w:rFonts w:ascii="Times New Roman" w:hAnsi="Times New Roman" w:cs="Times New Roman"/>
              <w:sz w:val="24"/>
              <w:szCs w:val="24"/>
              <w:lang w:val="es-MX"/>
            </w:rPr>
            <w:fldChar w:fldCharType="separate"/>
          </w:r>
          <w:r w:rsidRPr="00854644">
            <w:rPr>
              <w:rFonts w:ascii="Times New Roman" w:hAnsi="Times New Roman" w:cs="Times New Roman"/>
              <w:noProof/>
              <w:sz w:val="24"/>
              <w:szCs w:val="24"/>
              <w:lang w:val="es-MX"/>
            </w:rPr>
            <w:t xml:space="preserve"> (Sosa, 2011)</w:t>
          </w:r>
          <w:r w:rsidRPr="00854644">
            <w:rPr>
              <w:rFonts w:ascii="Times New Roman" w:hAnsi="Times New Roman" w:cs="Times New Roman"/>
              <w:sz w:val="24"/>
              <w:szCs w:val="24"/>
              <w:lang w:val="es-MX"/>
            </w:rPr>
            <w:fldChar w:fldCharType="end"/>
          </w:r>
        </w:sdtContent>
      </w:sdt>
    </w:p>
    <w:p w14:paraId="164F5777"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Lo que se menciona anteriormente nos dice que el alumno va desarrollando y adquiriendo una propia acción en cada deporte, en mi circuito de acción motriz no coloque algún deporte en específico, pero en varias estaciones lanzaron, corrieron. </w:t>
      </w:r>
    </w:p>
    <w:p w14:paraId="7CDB1E3C" w14:textId="77777777" w:rsidR="00854644" w:rsidRPr="00854644" w:rsidRDefault="00854644" w:rsidP="00854644">
      <w:pPr>
        <w:spacing w:line="360" w:lineRule="auto"/>
        <w:rPr>
          <w:rFonts w:ascii="Times New Roman" w:hAnsi="Times New Roman" w:cs="Times New Roman"/>
          <w:sz w:val="24"/>
          <w:szCs w:val="24"/>
          <w:lang w:val="es-MX"/>
        </w:rPr>
      </w:pPr>
    </w:p>
    <w:p w14:paraId="7D23D1DD" w14:textId="77777777" w:rsidR="00854644" w:rsidRPr="00854644" w:rsidRDefault="00854644" w:rsidP="00854644">
      <w:pPr>
        <w:spacing w:line="360" w:lineRule="auto"/>
        <w:rPr>
          <w:rFonts w:ascii="Times New Roman" w:hAnsi="Times New Roman" w:cs="Times New Roman"/>
          <w:sz w:val="24"/>
          <w:szCs w:val="24"/>
          <w:lang w:val="es-MX"/>
        </w:rPr>
      </w:pPr>
    </w:p>
    <w:p w14:paraId="6237050B" w14:textId="77777777" w:rsidR="00854644" w:rsidRPr="00854644" w:rsidRDefault="00854644" w:rsidP="00854644">
      <w:pPr>
        <w:spacing w:line="360" w:lineRule="auto"/>
        <w:rPr>
          <w:rFonts w:ascii="Times New Roman" w:hAnsi="Times New Roman" w:cs="Times New Roman"/>
          <w:sz w:val="24"/>
          <w:szCs w:val="24"/>
          <w:lang w:val="es-MX"/>
        </w:rPr>
      </w:pPr>
    </w:p>
    <w:p w14:paraId="73C95747" w14:textId="77777777" w:rsidR="00854644" w:rsidRPr="00854644" w:rsidRDefault="00854644" w:rsidP="00854644">
      <w:pPr>
        <w:spacing w:line="360" w:lineRule="auto"/>
        <w:rPr>
          <w:rFonts w:ascii="Times New Roman" w:hAnsi="Times New Roman" w:cs="Times New Roman"/>
          <w:sz w:val="24"/>
          <w:szCs w:val="24"/>
          <w:lang w:val="es-MX"/>
        </w:rPr>
      </w:pPr>
    </w:p>
    <w:p w14:paraId="0E26284C" w14:textId="77777777" w:rsidR="00854644" w:rsidRPr="00854644" w:rsidRDefault="00854644" w:rsidP="00854644">
      <w:pPr>
        <w:spacing w:line="360" w:lineRule="auto"/>
        <w:rPr>
          <w:rFonts w:ascii="Times New Roman" w:hAnsi="Times New Roman" w:cs="Times New Roman"/>
          <w:sz w:val="24"/>
          <w:szCs w:val="24"/>
          <w:lang w:val="es-MX"/>
        </w:rPr>
      </w:pPr>
    </w:p>
    <w:p w14:paraId="68E4957E" w14:textId="77777777" w:rsidR="00854644" w:rsidRPr="00854644" w:rsidRDefault="00854644" w:rsidP="00854644">
      <w:pPr>
        <w:spacing w:line="360" w:lineRule="auto"/>
        <w:rPr>
          <w:rFonts w:ascii="Times New Roman" w:hAnsi="Times New Roman" w:cs="Times New Roman"/>
          <w:sz w:val="24"/>
          <w:szCs w:val="24"/>
          <w:lang w:val="es-MX"/>
        </w:rPr>
      </w:pPr>
    </w:p>
    <w:p w14:paraId="2447F138" w14:textId="77777777" w:rsidR="00854644" w:rsidRPr="00854644" w:rsidRDefault="00854644" w:rsidP="00854644">
      <w:pPr>
        <w:spacing w:line="360" w:lineRule="auto"/>
        <w:rPr>
          <w:rFonts w:ascii="Times New Roman" w:hAnsi="Times New Roman" w:cs="Times New Roman"/>
          <w:sz w:val="24"/>
          <w:szCs w:val="24"/>
          <w:lang w:val="es-MX"/>
        </w:rPr>
      </w:pPr>
    </w:p>
    <w:p w14:paraId="76FDC124" w14:textId="77777777" w:rsidR="00854644" w:rsidRPr="00854644" w:rsidRDefault="00854644" w:rsidP="00854644">
      <w:pPr>
        <w:spacing w:line="360" w:lineRule="auto"/>
        <w:rPr>
          <w:rFonts w:ascii="Times New Roman" w:hAnsi="Times New Roman" w:cs="Times New Roman"/>
          <w:sz w:val="24"/>
          <w:szCs w:val="24"/>
          <w:lang w:val="es-MX"/>
        </w:rPr>
      </w:pPr>
    </w:p>
    <w:p w14:paraId="7FE76D12" w14:textId="77777777" w:rsidR="00854644" w:rsidRPr="00854644" w:rsidRDefault="00854644" w:rsidP="00854644">
      <w:pPr>
        <w:spacing w:line="360" w:lineRule="auto"/>
        <w:rPr>
          <w:rFonts w:ascii="Times New Roman" w:hAnsi="Times New Roman" w:cs="Times New Roman"/>
          <w:sz w:val="24"/>
          <w:szCs w:val="24"/>
          <w:lang w:val="es-MX"/>
        </w:rPr>
      </w:pPr>
    </w:p>
    <w:p w14:paraId="6C505A6D" w14:textId="77777777" w:rsidR="00854644" w:rsidRPr="00854644" w:rsidRDefault="00854644" w:rsidP="00854644">
      <w:pPr>
        <w:spacing w:line="360" w:lineRule="auto"/>
        <w:rPr>
          <w:rFonts w:ascii="Times New Roman" w:hAnsi="Times New Roman" w:cs="Times New Roman"/>
          <w:sz w:val="24"/>
          <w:szCs w:val="24"/>
          <w:lang w:val="es-MX"/>
        </w:rPr>
      </w:pPr>
    </w:p>
    <w:p w14:paraId="61A9F06C" w14:textId="77777777" w:rsidR="00854644" w:rsidRPr="00854644" w:rsidRDefault="00854644" w:rsidP="00854644">
      <w:pPr>
        <w:spacing w:line="360" w:lineRule="auto"/>
        <w:rPr>
          <w:rFonts w:ascii="Times New Roman" w:hAnsi="Times New Roman" w:cs="Times New Roman"/>
          <w:sz w:val="24"/>
          <w:szCs w:val="24"/>
          <w:lang w:val="es-MX"/>
        </w:rPr>
      </w:pPr>
    </w:p>
    <w:p w14:paraId="4F793D92" w14:textId="77777777" w:rsidR="00854644" w:rsidRPr="00854644" w:rsidRDefault="00854644" w:rsidP="00854644">
      <w:pPr>
        <w:spacing w:line="360" w:lineRule="auto"/>
        <w:rPr>
          <w:rFonts w:ascii="Times New Roman" w:hAnsi="Times New Roman" w:cs="Times New Roman"/>
          <w:sz w:val="24"/>
          <w:szCs w:val="24"/>
          <w:lang w:val="es-MX"/>
        </w:rPr>
      </w:pPr>
    </w:p>
    <w:p w14:paraId="793BD7D0" w14:textId="77777777" w:rsidR="00854644" w:rsidRPr="00854644" w:rsidRDefault="00854644" w:rsidP="00854644">
      <w:pPr>
        <w:spacing w:line="360" w:lineRule="auto"/>
        <w:rPr>
          <w:rFonts w:ascii="Times New Roman" w:hAnsi="Times New Roman" w:cs="Times New Roman"/>
          <w:sz w:val="24"/>
          <w:szCs w:val="24"/>
          <w:lang w:val="es-MX"/>
        </w:rPr>
      </w:pPr>
    </w:p>
    <w:p w14:paraId="07D3353C"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lastRenderedPageBreak/>
        <w:t xml:space="preserve">Para realizar el circuito de acción motriz se realizó una planeación para saber que va a ir en cada estación, materiales que se van a utilizar, en </w:t>
      </w:r>
      <w:proofErr w:type="spellStart"/>
      <w:r w:rsidRPr="00854644">
        <w:rPr>
          <w:rFonts w:ascii="Times New Roman" w:hAnsi="Times New Roman" w:cs="Times New Roman"/>
          <w:sz w:val="24"/>
          <w:szCs w:val="24"/>
          <w:lang w:val="es-MX"/>
        </w:rPr>
        <w:t>que</w:t>
      </w:r>
      <w:proofErr w:type="spellEnd"/>
      <w:r w:rsidRPr="00854644">
        <w:rPr>
          <w:rFonts w:ascii="Times New Roman" w:hAnsi="Times New Roman" w:cs="Times New Roman"/>
          <w:sz w:val="24"/>
          <w:szCs w:val="24"/>
          <w:lang w:val="es-MX"/>
        </w:rPr>
        <w:t xml:space="preserve"> momento y con qué campo de formación académica lo estoy vinculando. </w:t>
      </w:r>
    </w:p>
    <w:p w14:paraId="4CADFD36"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Después de realizar la planeación y ser autorizada, el día que apliqué el circuito de acción motriz pedí prestado los aros y conos al maestro de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física porque se requiere en las estaciones, el resto de los materiales fue una caja en forma de dinosaurio, pelotas de unicel, una colchoneta y dinosaurios porque de esa la situación didáctica y para ambientar el circuito de acción motriz.</w:t>
      </w:r>
    </w:p>
    <w:p w14:paraId="49D7E638"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El tiempo realizado para el circuito de acción motriz fue de 15 minutos los alumnos estuvieron muy atentos al momento de explicar y dar instrucciones, la educadora titular del grupo me ayudó mucho a ordenarlos.</w:t>
      </w:r>
    </w:p>
    <w:p w14:paraId="7AA7D7DE"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Al momento de que hicimos el circuito de acción motriz realizamos se hizo una fila de niños y niñas iban pasando de uno por uno de acuerdo con los avances del alumno.</w:t>
      </w:r>
    </w:p>
    <w:p w14:paraId="14116493"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Cuando terminaron de pasar todos los alumnos la primera vez les pregunte que aprendieron, que realizaron y me contestaron las actividades que se realizó por estación les </w:t>
      </w:r>
      <w:r w:rsidRPr="00854644">
        <w:rPr>
          <w:rFonts w:ascii="Times New Roman" w:hAnsi="Times New Roman" w:cs="Times New Roman"/>
          <w:sz w:val="24"/>
          <w:szCs w:val="24"/>
          <w:highlight w:val="yellow"/>
          <w:lang w:val="es-MX"/>
        </w:rPr>
        <w:t>gustó</w:t>
      </w:r>
      <w:r w:rsidRPr="00854644">
        <w:rPr>
          <w:rFonts w:ascii="Times New Roman" w:hAnsi="Times New Roman" w:cs="Times New Roman"/>
          <w:sz w:val="24"/>
          <w:szCs w:val="24"/>
          <w:lang w:val="es-MX"/>
        </w:rPr>
        <w:t xml:space="preserve"> mucho que lo repitieron 4 veces.</w:t>
      </w:r>
    </w:p>
    <w:p w14:paraId="7A4C17DE"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Me </w:t>
      </w:r>
      <w:proofErr w:type="spellStart"/>
      <w:r w:rsidRPr="00854644">
        <w:rPr>
          <w:rFonts w:ascii="Times New Roman" w:hAnsi="Times New Roman" w:cs="Times New Roman"/>
          <w:sz w:val="24"/>
          <w:szCs w:val="24"/>
          <w:highlight w:val="yellow"/>
          <w:lang w:val="es-MX"/>
        </w:rPr>
        <w:t>gusto</w:t>
      </w:r>
      <w:proofErr w:type="spellEnd"/>
      <w:r w:rsidRPr="00854644">
        <w:rPr>
          <w:rFonts w:ascii="Times New Roman" w:hAnsi="Times New Roman" w:cs="Times New Roman"/>
          <w:sz w:val="24"/>
          <w:szCs w:val="24"/>
          <w:lang w:val="es-MX"/>
        </w:rPr>
        <w:t xml:space="preserve"> mucho realizar el circuito de acción motriz, les </w:t>
      </w:r>
      <w:r w:rsidRPr="00854644">
        <w:rPr>
          <w:rFonts w:ascii="Times New Roman" w:hAnsi="Times New Roman" w:cs="Times New Roman"/>
          <w:sz w:val="24"/>
          <w:szCs w:val="24"/>
          <w:highlight w:val="yellow"/>
          <w:lang w:val="es-MX"/>
        </w:rPr>
        <w:t>gusto</w:t>
      </w:r>
      <w:r w:rsidRPr="00854644">
        <w:rPr>
          <w:rFonts w:ascii="Times New Roman" w:hAnsi="Times New Roman" w:cs="Times New Roman"/>
          <w:sz w:val="24"/>
          <w:szCs w:val="24"/>
          <w:lang w:val="es-MX"/>
        </w:rPr>
        <w:t xml:space="preserve"> mucho </w:t>
      </w:r>
      <w:proofErr w:type="spellStart"/>
      <w:r w:rsidRPr="00854644">
        <w:rPr>
          <w:rFonts w:ascii="Times New Roman" w:hAnsi="Times New Roman" w:cs="Times New Roman"/>
          <w:sz w:val="24"/>
          <w:szCs w:val="24"/>
          <w:lang w:val="es-MX"/>
        </w:rPr>
        <w:t>mas</w:t>
      </w:r>
      <w:proofErr w:type="spellEnd"/>
      <w:r w:rsidRPr="00854644">
        <w:rPr>
          <w:rFonts w:ascii="Times New Roman" w:hAnsi="Times New Roman" w:cs="Times New Roman"/>
          <w:sz w:val="24"/>
          <w:szCs w:val="24"/>
          <w:lang w:val="es-MX"/>
        </w:rPr>
        <w:t xml:space="preserve"> que el cuento motor, creo que en mis siguientes jornadas de prácticas debo de aplicar el circuito es diferente porque también se relaciona </w:t>
      </w:r>
      <w:proofErr w:type="gramStart"/>
      <w:r w:rsidRPr="00854644">
        <w:rPr>
          <w:rFonts w:ascii="Times New Roman" w:hAnsi="Times New Roman" w:cs="Times New Roman"/>
          <w:sz w:val="24"/>
          <w:szCs w:val="24"/>
          <w:lang w:val="es-MX"/>
        </w:rPr>
        <w:t>con  otros</w:t>
      </w:r>
      <w:proofErr w:type="gramEnd"/>
      <w:r w:rsidRPr="00854644">
        <w:rPr>
          <w:rFonts w:ascii="Times New Roman" w:hAnsi="Times New Roman" w:cs="Times New Roman"/>
          <w:sz w:val="24"/>
          <w:szCs w:val="24"/>
          <w:lang w:val="es-MX"/>
        </w:rPr>
        <w:t xml:space="preserve"> campos de formación académica. </w:t>
      </w:r>
    </w:p>
    <w:p w14:paraId="543C8FE4" w14:textId="77777777" w:rsidR="00854644" w:rsidRPr="00854644" w:rsidRDefault="00854644" w:rsidP="00854644">
      <w:pPr>
        <w:spacing w:line="360" w:lineRule="auto"/>
        <w:rPr>
          <w:rFonts w:ascii="Times New Roman" w:hAnsi="Times New Roman" w:cs="Times New Roman"/>
          <w:sz w:val="24"/>
          <w:szCs w:val="24"/>
          <w:lang w:val="es-MX"/>
        </w:rPr>
      </w:pPr>
    </w:p>
    <w:p w14:paraId="3268FB91" w14:textId="77777777" w:rsidR="00854644" w:rsidRPr="00854644" w:rsidRDefault="00854644" w:rsidP="00854644">
      <w:pPr>
        <w:spacing w:line="360" w:lineRule="auto"/>
        <w:rPr>
          <w:rFonts w:ascii="Times New Roman" w:hAnsi="Times New Roman" w:cs="Times New Roman"/>
          <w:sz w:val="24"/>
          <w:szCs w:val="24"/>
          <w:lang w:val="es-MX"/>
        </w:rPr>
      </w:pPr>
    </w:p>
    <w:p w14:paraId="0087A612" w14:textId="77777777" w:rsidR="00854644" w:rsidRPr="00854644" w:rsidRDefault="00854644" w:rsidP="00854644">
      <w:pPr>
        <w:spacing w:line="360" w:lineRule="auto"/>
        <w:rPr>
          <w:rFonts w:ascii="Times New Roman" w:hAnsi="Times New Roman" w:cs="Times New Roman"/>
          <w:sz w:val="24"/>
          <w:szCs w:val="24"/>
          <w:lang w:val="es-MX"/>
        </w:rPr>
      </w:pPr>
    </w:p>
    <w:p w14:paraId="6EFAC373" w14:textId="77777777" w:rsidR="00854644" w:rsidRPr="00854644" w:rsidRDefault="00854644" w:rsidP="00854644">
      <w:pPr>
        <w:spacing w:line="360" w:lineRule="auto"/>
        <w:rPr>
          <w:rFonts w:ascii="Times New Roman" w:hAnsi="Times New Roman" w:cs="Times New Roman"/>
          <w:sz w:val="24"/>
          <w:szCs w:val="24"/>
          <w:lang w:val="es-MX"/>
        </w:rPr>
      </w:pPr>
    </w:p>
    <w:p w14:paraId="2528F47D" w14:textId="77777777" w:rsidR="00854644" w:rsidRPr="00854644" w:rsidRDefault="00854644" w:rsidP="00854644">
      <w:pPr>
        <w:spacing w:line="360" w:lineRule="auto"/>
        <w:rPr>
          <w:rFonts w:ascii="Times New Roman" w:hAnsi="Times New Roman" w:cs="Times New Roman"/>
          <w:sz w:val="24"/>
          <w:szCs w:val="24"/>
          <w:lang w:val="es-MX"/>
        </w:rPr>
      </w:pPr>
    </w:p>
    <w:p w14:paraId="2F381908" w14:textId="77777777" w:rsidR="00854644" w:rsidRPr="00854644" w:rsidRDefault="00854644" w:rsidP="00854644">
      <w:pPr>
        <w:spacing w:line="360" w:lineRule="auto"/>
        <w:rPr>
          <w:rFonts w:ascii="Times New Roman" w:hAnsi="Times New Roman" w:cs="Times New Roman"/>
          <w:sz w:val="24"/>
          <w:szCs w:val="24"/>
          <w:lang w:val="es-MX"/>
        </w:rPr>
      </w:pPr>
    </w:p>
    <w:p w14:paraId="16251589" w14:textId="77777777" w:rsidR="00854644" w:rsidRPr="00854644" w:rsidRDefault="00854644" w:rsidP="00854644">
      <w:pPr>
        <w:spacing w:line="360" w:lineRule="auto"/>
        <w:rPr>
          <w:rFonts w:ascii="Times New Roman" w:hAnsi="Times New Roman" w:cs="Times New Roman"/>
          <w:sz w:val="24"/>
          <w:szCs w:val="24"/>
          <w:lang w:val="es-MX"/>
        </w:rPr>
      </w:pPr>
    </w:p>
    <w:p w14:paraId="27B7E324" w14:textId="77777777" w:rsidR="00854644" w:rsidRPr="00854644" w:rsidRDefault="00854644" w:rsidP="00854644">
      <w:pPr>
        <w:spacing w:line="360" w:lineRule="auto"/>
        <w:jc w:val="center"/>
        <w:rPr>
          <w:rFonts w:ascii="Times New Roman" w:hAnsi="Times New Roman" w:cs="Times New Roman"/>
          <w:sz w:val="24"/>
          <w:szCs w:val="24"/>
          <w:lang w:val="es-MX"/>
        </w:rPr>
      </w:pPr>
      <w:r w:rsidRPr="00854644">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67456" behindDoc="0" locked="0" layoutInCell="1" allowOverlap="1" wp14:anchorId="2B5BF5EA" wp14:editId="01F5E628">
                <wp:simplePos x="0" y="0"/>
                <wp:positionH relativeFrom="column">
                  <wp:posOffset>2710815</wp:posOffset>
                </wp:positionH>
                <wp:positionV relativeFrom="paragraph">
                  <wp:posOffset>357505</wp:posOffset>
                </wp:positionV>
                <wp:extent cx="571500" cy="514350"/>
                <wp:effectExtent l="19050" t="0" r="38100" b="38100"/>
                <wp:wrapNone/>
                <wp:docPr id="6" name="Flecha: hacia abajo 6"/>
                <wp:cNvGraphicFramePr/>
                <a:graphic xmlns:a="http://schemas.openxmlformats.org/drawingml/2006/main">
                  <a:graphicData uri="http://schemas.microsoft.com/office/word/2010/wordprocessingShape">
                    <wps:wsp>
                      <wps:cNvSpPr/>
                      <wps:spPr>
                        <a:xfrm>
                          <a:off x="0" y="0"/>
                          <a:ext cx="571500" cy="5143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20F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 o:spid="_x0000_s1026" type="#_x0000_t67" style="position:absolute;margin-left:213.45pt;margin-top:28.15pt;width:4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" adj="10800" fillcolor="#4472c4" strokecolor="#2f528f" strokeweight="1pt"/>
            </w:pict>
          </mc:Fallback>
        </mc:AlternateContent>
      </w:r>
      <w:r w:rsidRPr="00854644">
        <w:rPr>
          <w:rFonts w:ascii="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518B3F55" wp14:editId="66097F90">
                <wp:simplePos x="0" y="0"/>
                <wp:positionH relativeFrom="margin">
                  <wp:align>right</wp:align>
                </wp:positionH>
                <wp:positionV relativeFrom="paragraph">
                  <wp:posOffset>-671195</wp:posOffset>
                </wp:positionV>
                <wp:extent cx="4933950" cy="914400"/>
                <wp:effectExtent l="19050" t="19050" r="19050" b="19050"/>
                <wp:wrapNone/>
                <wp:docPr id="16" name="Rectángulo: esquinas redondeadas 16"/>
                <wp:cNvGraphicFramePr/>
                <a:graphic xmlns:a="http://schemas.openxmlformats.org/drawingml/2006/main">
                  <a:graphicData uri="http://schemas.microsoft.com/office/word/2010/wordprocessingShape">
                    <wps:wsp>
                      <wps:cNvSpPr/>
                      <wps:spPr>
                        <a:xfrm>
                          <a:off x="0" y="0"/>
                          <a:ext cx="4933950" cy="914400"/>
                        </a:xfrm>
                        <a:prstGeom prst="roundRect">
                          <a:avLst/>
                        </a:prstGeom>
                        <a:solidFill>
                          <a:srgbClr val="FFC000"/>
                        </a:solidFill>
                        <a:ln w="38100" cap="flat" cmpd="sng" algn="ctr">
                          <a:solidFill>
                            <a:srgbClr val="002060"/>
                          </a:solidFill>
                          <a:prstDash val="lgDashDot"/>
                          <a:miter lim="800000"/>
                        </a:ln>
                        <a:effectLst/>
                      </wps:spPr>
                      <wps:txbx>
                        <w:txbxContent>
                          <w:p w14:paraId="143E74C0" w14:textId="77777777" w:rsidR="005065ED" w:rsidRDefault="005065ED" w:rsidP="00854644">
                            <w:pPr>
                              <w:jc w:val="center"/>
                              <w:rPr>
                                <w:sz w:val="28"/>
                                <w:szCs w:val="28"/>
                              </w:rPr>
                            </w:pPr>
                            <w:r w:rsidRPr="00240341">
                              <w:rPr>
                                <w:sz w:val="28"/>
                                <w:szCs w:val="28"/>
                              </w:rPr>
                              <w:t>Patron</w:t>
                            </w:r>
                            <w:r>
                              <w:rPr>
                                <w:sz w:val="28"/>
                                <w:szCs w:val="28"/>
                              </w:rPr>
                              <w:t>e</w:t>
                            </w:r>
                            <w:r w:rsidRPr="00240341">
                              <w:rPr>
                                <w:sz w:val="28"/>
                                <w:szCs w:val="28"/>
                              </w:rPr>
                              <w:t xml:space="preserve">s básicos de movimientos preescolar. </w:t>
                            </w:r>
                          </w:p>
                          <w:p w14:paraId="3B11B4AE" w14:textId="77777777" w:rsidR="005065ED" w:rsidRPr="00240341" w:rsidRDefault="005065ED" w:rsidP="00854644">
                            <w:pPr>
                              <w:jc w:val="center"/>
                              <w:rPr>
                                <w:sz w:val="28"/>
                                <w:szCs w:val="28"/>
                              </w:rPr>
                            </w:pPr>
                            <w:r>
                              <w:rPr>
                                <w:sz w:val="28"/>
                                <w:szCs w:val="28"/>
                              </w:rPr>
                              <w:t>(</w:t>
                            </w:r>
                            <w:r w:rsidRPr="00B40D7D">
                              <w:rPr>
                                <w:sz w:val="28"/>
                                <w:szCs w:val="28"/>
                              </w:rPr>
                              <w:t>desplazamientos, saltos, giros y manipulaciones.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B3F55" id="Rectángulo: esquinas redondeadas 16" o:spid="_x0000_s1027" style="position:absolute;left:0;text-align:left;margin-left:337.3pt;margin-top:-52.85pt;width:388.5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" fillcolor="#ffc000" strokecolor="#002060" strokeweight="3pt">
                <v:stroke dashstyle="longDashDot" joinstyle="miter"/>
                <v:textbox>
                  <w:txbxContent>
                    <w:p w14:paraId="143E74C0" w14:textId="77777777" w:rsidR="005065ED" w:rsidRDefault="005065ED" w:rsidP="00854644">
                      <w:pPr>
                        <w:jc w:val="center"/>
                        <w:rPr>
                          <w:sz w:val="28"/>
                          <w:szCs w:val="28"/>
                        </w:rPr>
                      </w:pPr>
                      <w:r w:rsidRPr="00240341">
                        <w:rPr>
                          <w:sz w:val="28"/>
                          <w:szCs w:val="28"/>
                        </w:rPr>
                        <w:t>Patron</w:t>
                      </w:r>
                      <w:r>
                        <w:rPr>
                          <w:sz w:val="28"/>
                          <w:szCs w:val="28"/>
                        </w:rPr>
                        <w:t>e</w:t>
                      </w:r>
                      <w:r w:rsidRPr="00240341">
                        <w:rPr>
                          <w:sz w:val="28"/>
                          <w:szCs w:val="28"/>
                        </w:rPr>
                        <w:t xml:space="preserve">s básicos de movimientos preescolar. </w:t>
                      </w:r>
                    </w:p>
                    <w:p w14:paraId="3B11B4AE" w14:textId="77777777" w:rsidR="005065ED" w:rsidRPr="00240341" w:rsidRDefault="005065ED" w:rsidP="00854644">
                      <w:pPr>
                        <w:jc w:val="center"/>
                        <w:rPr>
                          <w:sz w:val="28"/>
                          <w:szCs w:val="28"/>
                        </w:rPr>
                      </w:pPr>
                      <w:r>
                        <w:rPr>
                          <w:sz w:val="28"/>
                          <w:szCs w:val="28"/>
                        </w:rPr>
                        <w:t>(</w:t>
                      </w:r>
                      <w:r w:rsidRPr="00B40D7D">
                        <w:rPr>
                          <w:sz w:val="28"/>
                          <w:szCs w:val="28"/>
                        </w:rPr>
                        <w:t>desplazamientos, saltos, giros y manipulaciones. </w:t>
                      </w:r>
                    </w:p>
                  </w:txbxContent>
                </v:textbox>
                <w10:wrap anchorx="margin"/>
              </v:roundrect>
            </w:pict>
          </mc:Fallback>
        </mc:AlternateContent>
      </w:r>
    </w:p>
    <w:p w14:paraId="5491A2A9"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noProof/>
          <w:sz w:val="24"/>
          <w:szCs w:val="24"/>
          <w:lang w:eastAsia="es-ES"/>
        </w:rPr>
        <mc:AlternateContent>
          <mc:Choice Requires="wps">
            <w:drawing>
              <wp:anchor distT="0" distB="0" distL="114300" distR="114300" simplePos="0" relativeHeight="251669504" behindDoc="0" locked="0" layoutInCell="1" allowOverlap="1" wp14:anchorId="156FA66F" wp14:editId="7750B21C">
                <wp:simplePos x="0" y="0"/>
                <wp:positionH relativeFrom="column">
                  <wp:posOffset>2625090</wp:posOffset>
                </wp:positionH>
                <wp:positionV relativeFrom="paragraph">
                  <wp:posOffset>1669415</wp:posOffset>
                </wp:positionV>
                <wp:extent cx="790575" cy="628650"/>
                <wp:effectExtent l="19050" t="0" r="47625" b="38100"/>
                <wp:wrapNone/>
                <wp:docPr id="9" name="Flecha: hacia abajo 9"/>
                <wp:cNvGraphicFramePr/>
                <a:graphic xmlns:a="http://schemas.openxmlformats.org/drawingml/2006/main">
                  <a:graphicData uri="http://schemas.microsoft.com/office/word/2010/wordprocessingShape">
                    <wps:wsp>
                      <wps:cNvSpPr/>
                      <wps:spPr>
                        <a:xfrm>
                          <a:off x="0" y="0"/>
                          <a:ext cx="790575" cy="628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09CDF" id="Flecha: hacia abajo 9" o:spid="_x0000_s1026" type="#_x0000_t67" style="position:absolute;margin-left:206.7pt;margin-top:131.45pt;width:62.25pt;height:4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" adj="10800" fillcolor="#4472c4" strokecolor="#2f528f" strokeweight="1pt"/>
            </w:pict>
          </mc:Fallback>
        </mc:AlternateContent>
      </w:r>
      <w:r w:rsidRPr="00854644">
        <w:rPr>
          <w:rFonts w:ascii="Times New Roman" w:hAnsi="Times New Roman" w:cs="Times New Roman"/>
          <w:noProof/>
          <w:sz w:val="24"/>
          <w:szCs w:val="24"/>
          <w:lang w:eastAsia="es-ES"/>
        </w:rPr>
        <mc:AlternateContent>
          <mc:Choice Requires="wps">
            <w:drawing>
              <wp:anchor distT="0" distB="0" distL="114300" distR="114300" simplePos="0" relativeHeight="251670528" behindDoc="0" locked="0" layoutInCell="1" allowOverlap="1" wp14:anchorId="6DCDC871" wp14:editId="0A8F8307">
                <wp:simplePos x="0" y="0"/>
                <wp:positionH relativeFrom="column">
                  <wp:posOffset>510540</wp:posOffset>
                </wp:positionH>
                <wp:positionV relativeFrom="paragraph">
                  <wp:posOffset>2383790</wp:posOffset>
                </wp:positionV>
                <wp:extent cx="5362575" cy="885825"/>
                <wp:effectExtent l="19050" t="19050" r="47625" b="47625"/>
                <wp:wrapNone/>
                <wp:docPr id="10" name="Rectángulo: esquinas redondeadas 10"/>
                <wp:cNvGraphicFramePr/>
                <a:graphic xmlns:a="http://schemas.openxmlformats.org/drawingml/2006/main">
                  <a:graphicData uri="http://schemas.microsoft.com/office/word/2010/wordprocessingShape">
                    <wps:wsp>
                      <wps:cNvSpPr/>
                      <wps:spPr>
                        <a:xfrm>
                          <a:off x="0" y="0"/>
                          <a:ext cx="5362575" cy="885825"/>
                        </a:xfrm>
                        <a:prstGeom prst="roundRect">
                          <a:avLst/>
                        </a:prstGeom>
                        <a:solidFill>
                          <a:srgbClr val="99FFCC"/>
                        </a:solidFill>
                        <a:ln w="57150" cap="flat" cmpd="sng" algn="ctr">
                          <a:solidFill>
                            <a:sysClr val="windowText" lastClr="000000">
                              <a:lumMod val="95000"/>
                              <a:lumOff val="5000"/>
                            </a:sysClr>
                          </a:solidFill>
                          <a:prstDash val="lgDashDotDot"/>
                          <a:miter lim="800000"/>
                        </a:ln>
                        <a:effectLst/>
                      </wps:spPr>
                      <wps:txbx>
                        <w:txbxContent>
                          <w:p w14:paraId="314D4344" w14:textId="77777777" w:rsidR="005065ED" w:rsidRPr="00B40D7D" w:rsidRDefault="005065ED" w:rsidP="00854644">
                            <w:pPr>
                              <w:jc w:val="center"/>
                              <w:rPr>
                                <w:color w:val="000000" w:themeColor="text1"/>
                              </w:rPr>
                            </w:pPr>
                            <w:r w:rsidRPr="00B40D7D">
                              <w:rPr>
                                <w:color w:val="000000" w:themeColor="text1"/>
                              </w:rPr>
                              <w:t>En cada sección debe haber participación. Esfuerzo adicional, diversión, entrenamiento, manejo de conflictos y pensamiento constante por parte de los 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DC871" id="Rectángulo: esquinas redondeadas 10" o:spid="_x0000_s1028" style="position:absolute;margin-left:40.2pt;margin-top:187.7pt;width:422.25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" fillcolor="#9fc" strokecolor="#0d0d0d" strokeweight="4.5pt">
                <v:stroke dashstyle="longDashDotDot" joinstyle="miter"/>
                <v:textbox>
                  <w:txbxContent>
                    <w:p w14:paraId="314D4344" w14:textId="77777777" w:rsidR="005065ED" w:rsidRPr="00B40D7D" w:rsidRDefault="005065ED" w:rsidP="00854644">
                      <w:pPr>
                        <w:jc w:val="center"/>
                        <w:rPr>
                          <w:color w:val="000000" w:themeColor="text1"/>
                        </w:rPr>
                      </w:pPr>
                      <w:r w:rsidRPr="00B40D7D">
                        <w:rPr>
                          <w:color w:val="000000" w:themeColor="text1"/>
                        </w:rPr>
                        <w:t>En cada sección debe haber participación. Esfuerzo adicional, diversión, entrenamiento, manejo de conflictos y pensamiento constante por parte de los alumnos.</w:t>
                      </w:r>
                    </w:p>
                  </w:txbxContent>
                </v:textbox>
              </v:roundrect>
            </w:pict>
          </mc:Fallback>
        </mc:AlternateContent>
      </w:r>
      <w:r w:rsidRPr="00854644">
        <w:rPr>
          <w:rFonts w:ascii="Times New Roman" w:hAnsi="Times New Roman" w:cs="Times New Roman"/>
          <w:noProof/>
          <w:sz w:val="24"/>
          <w:szCs w:val="24"/>
          <w:lang w:eastAsia="es-ES"/>
        </w:rPr>
        <mc:AlternateContent>
          <mc:Choice Requires="wps">
            <w:drawing>
              <wp:anchor distT="0" distB="0" distL="114300" distR="114300" simplePos="0" relativeHeight="251668480" behindDoc="0" locked="0" layoutInCell="1" allowOverlap="1" wp14:anchorId="3EA24D47" wp14:editId="737B7D4C">
                <wp:simplePos x="0" y="0"/>
                <wp:positionH relativeFrom="margin">
                  <wp:posOffset>459105</wp:posOffset>
                </wp:positionH>
                <wp:positionV relativeFrom="paragraph">
                  <wp:posOffset>612140</wp:posOffset>
                </wp:positionV>
                <wp:extent cx="5181600" cy="914400"/>
                <wp:effectExtent l="19050" t="1905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5181600" cy="914400"/>
                        </a:xfrm>
                        <a:prstGeom prst="roundRect">
                          <a:avLst/>
                        </a:prstGeom>
                        <a:solidFill>
                          <a:srgbClr val="92D050"/>
                        </a:solidFill>
                        <a:ln w="38100" cap="flat" cmpd="sng" algn="ctr">
                          <a:solidFill>
                            <a:srgbClr val="002060"/>
                          </a:solidFill>
                          <a:prstDash val="lgDashDotDot"/>
                          <a:miter lim="800000"/>
                        </a:ln>
                        <a:effectLst/>
                      </wps:spPr>
                      <wps:txbx>
                        <w:txbxContent>
                          <w:p w14:paraId="7C1A4930" w14:textId="77777777" w:rsidR="005065ED" w:rsidRDefault="005065ED" w:rsidP="00854644">
                            <w:pPr>
                              <w:jc w:val="center"/>
                            </w:pPr>
                            <w:r>
                              <w:t>Motricidad.</w:t>
                            </w:r>
                          </w:p>
                          <w:p w14:paraId="1776AD34" w14:textId="77777777" w:rsidR="005065ED" w:rsidRDefault="005065ED" w:rsidP="00854644">
                            <w:pPr>
                              <w:jc w:val="center"/>
                            </w:pPr>
                            <w:r>
                              <w:t>C</w:t>
                            </w:r>
                            <w:r w:rsidRPr="00B40D7D">
                              <w:t>apacidades perceptivo motrices, expresividad, danza, baile, habilidades motrices básicas, iniciación deportiva, deporte escolar,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24D47" id="Rectángulo: esquinas redondeadas 8" o:spid="_x0000_s1029" style="position:absolute;margin-left:36.15pt;margin-top:48.2pt;width:408pt;height:1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" fillcolor="#92d050" strokecolor="#002060" strokeweight="3pt">
                <v:stroke dashstyle="longDashDotDot" joinstyle="miter"/>
                <v:textbox>
                  <w:txbxContent>
                    <w:p w14:paraId="7C1A4930" w14:textId="77777777" w:rsidR="005065ED" w:rsidRDefault="005065ED" w:rsidP="00854644">
                      <w:pPr>
                        <w:jc w:val="center"/>
                      </w:pPr>
                      <w:r>
                        <w:t>Motricidad.</w:t>
                      </w:r>
                    </w:p>
                    <w:p w14:paraId="1776AD34" w14:textId="77777777" w:rsidR="005065ED" w:rsidRDefault="005065ED" w:rsidP="00854644">
                      <w:pPr>
                        <w:jc w:val="center"/>
                      </w:pPr>
                      <w:r>
                        <w:t>C</w:t>
                      </w:r>
                      <w:r w:rsidRPr="00B40D7D">
                        <w:t>apacidades perceptivo motrices, expresividad, danza, baile, habilidades motrices básicas, iniciación deportiva, deporte escolar, etc…</w:t>
                      </w:r>
                    </w:p>
                  </w:txbxContent>
                </v:textbox>
                <w10:wrap anchorx="margin"/>
              </v:roundrect>
            </w:pict>
          </mc:Fallback>
        </mc:AlternateContent>
      </w:r>
    </w:p>
    <w:p w14:paraId="721A0B47" w14:textId="77777777" w:rsidR="00854644" w:rsidRPr="00854644" w:rsidRDefault="00854644" w:rsidP="00854644">
      <w:pPr>
        <w:rPr>
          <w:rFonts w:ascii="Times New Roman" w:hAnsi="Times New Roman" w:cs="Times New Roman"/>
          <w:sz w:val="24"/>
          <w:szCs w:val="24"/>
          <w:lang w:val="es-MX"/>
        </w:rPr>
      </w:pPr>
    </w:p>
    <w:p w14:paraId="6C2F937C" w14:textId="77777777" w:rsidR="00854644" w:rsidRPr="00854644" w:rsidRDefault="00854644" w:rsidP="00854644">
      <w:pPr>
        <w:rPr>
          <w:rFonts w:ascii="Times New Roman" w:hAnsi="Times New Roman" w:cs="Times New Roman"/>
          <w:sz w:val="24"/>
          <w:szCs w:val="24"/>
          <w:lang w:val="es-MX"/>
        </w:rPr>
      </w:pPr>
    </w:p>
    <w:p w14:paraId="7839DD13" w14:textId="77777777" w:rsidR="00854644" w:rsidRPr="00854644" w:rsidRDefault="00854644" w:rsidP="00854644">
      <w:pPr>
        <w:rPr>
          <w:rFonts w:ascii="Times New Roman" w:hAnsi="Times New Roman" w:cs="Times New Roman"/>
          <w:sz w:val="24"/>
          <w:szCs w:val="24"/>
          <w:lang w:val="es-MX"/>
        </w:rPr>
      </w:pPr>
    </w:p>
    <w:p w14:paraId="5EE32ACB" w14:textId="77777777" w:rsidR="00854644" w:rsidRPr="00854644" w:rsidRDefault="00854644" w:rsidP="00854644">
      <w:pPr>
        <w:rPr>
          <w:rFonts w:ascii="Times New Roman" w:hAnsi="Times New Roman" w:cs="Times New Roman"/>
          <w:sz w:val="24"/>
          <w:szCs w:val="24"/>
          <w:lang w:val="es-MX"/>
        </w:rPr>
      </w:pPr>
    </w:p>
    <w:p w14:paraId="4BEDA88E" w14:textId="77777777" w:rsidR="00854644" w:rsidRPr="00854644" w:rsidRDefault="00854644" w:rsidP="00854644">
      <w:pPr>
        <w:rPr>
          <w:rFonts w:ascii="Times New Roman" w:hAnsi="Times New Roman" w:cs="Times New Roman"/>
          <w:sz w:val="24"/>
          <w:szCs w:val="24"/>
          <w:lang w:val="es-MX"/>
        </w:rPr>
      </w:pPr>
    </w:p>
    <w:p w14:paraId="77681E42" w14:textId="77777777" w:rsidR="00854644" w:rsidRPr="00854644" w:rsidRDefault="00854644" w:rsidP="00854644">
      <w:pPr>
        <w:rPr>
          <w:rFonts w:ascii="Times New Roman" w:hAnsi="Times New Roman" w:cs="Times New Roman"/>
          <w:sz w:val="24"/>
          <w:szCs w:val="24"/>
          <w:lang w:val="es-MX"/>
        </w:rPr>
      </w:pPr>
    </w:p>
    <w:p w14:paraId="705DBF89" w14:textId="77777777" w:rsidR="00854644" w:rsidRPr="00854644" w:rsidRDefault="00854644" w:rsidP="00854644">
      <w:pPr>
        <w:rPr>
          <w:rFonts w:ascii="Times New Roman" w:hAnsi="Times New Roman" w:cs="Times New Roman"/>
          <w:sz w:val="24"/>
          <w:szCs w:val="24"/>
          <w:lang w:val="es-MX"/>
        </w:rPr>
      </w:pPr>
    </w:p>
    <w:p w14:paraId="5789EAD2" w14:textId="77777777" w:rsidR="00854644" w:rsidRPr="00854644" w:rsidRDefault="00854644" w:rsidP="00854644">
      <w:pPr>
        <w:rPr>
          <w:rFonts w:ascii="Times New Roman" w:hAnsi="Times New Roman" w:cs="Times New Roman"/>
          <w:sz w:val="24"/>
          <w:szCs w:val="24"/>
          <w:lang w:val="es-MX"/>
        </w:rPr>
      </w:pPr>
    </w:p>
    <w:p w14:paraId="61026476" w14:textId="77777777" w:rsidR="00854644" w:rsidRPr="00854644" w:rsidRDefault="00854644" w:rsidP="00854644">
      <w:pPr>
        <w:rPr>
          <w:rFonts w:ascii="Times New Roman" w:hAnsi="Times New Roman" w:cs="Times New Roman"/>
          <w:sz w:val="24"/>
          <w:szCs w:val="24"/>
          <w:lang w:val="es-MX"/>
        </w:rPr>
      </w:pPr>
    </w:p>
    <w:p w14:paraId="33D4EB78" w14:textId="77777777" w:rsidR="00854644" w:rsidRPr="00854644" w:rsidRDefault="00854644" w:rsidP="00854644">
      <w:pPr>
        <w:rPr>
          <w:rFonts w:ascii="Times New Roman" w:hAnsi="Times New Roman" w:cs="Times New Roman"/>
          <w:sz w:val="24"/>
          <w:szCs w:val="24"/>
          <w:lang w:val="es-MX"/>
        </w:rPr>
      </w:pPr>
    </w:p>
    <w:p w14:paraId="0A5A23F4" w14:textId="77777777" w:rsidR="00854644" w:rsidRPr="00854644" w:rsidRDefault="00854644" w:rsidP="00854644">
      <w:pPr>
        <w:rPr>
          <w:rFonts w:ascii="Times New Roman" w:hAnsi="Times New Roman" w:cs="Times New Roman"/>
          <w:sz w:val="24"/>
          <w:szCs w:val="24"/>
          <w:lang w:val="es-MX"/>
        </w:rPr>
      </w:pPr>
    </w:p>
    <w:p w14:paraId="3F21F473" w14:textId="77777777" w:rsidR="00854644" w:rsidRPr="00854644" w:rsidRDefault="00854644" w:rsidP="00854644">
      <w:pPr>
        <w:rPr>
          <w:rFonts w:ascii="Times New Roman" w:hAnsi="Times New Roman" w:cs="Times New Roman"/>
          <w:sz w:val="24"/>
          <w:szCs w:val="24"/>
          <w:lang w:val="es-MX"/>
        </w:rPr>
      </w:pPr>
    </w:p>
    <w:p w14:paraId="14ABAB15" w14:textId="77777777" w:rsidR="00854644" w:rsidRPr="00854644" w:rsidRDefault="00854644" w:rsidP="00854644">
      <w:pPr>
        <w:rPr>
          <w:rFonts w:ascii="Times New Roman" w:hAnsi="Times New Roman" w:cs="Times New Roman"/>
          <w:sz w:val="24"/>
          <w:szCs w:val="24"/>
          <w:lang w:val="es-MX"/>
        </w:rPr>
      </w:pPr>
    </w:p>
    <w:p w14:paraId="18CF0D2A" w14:textId="77777777" w:rsidR="00854644" w:rsidRPr="00854644" w:rsidRDefault="00854644" w:rsidP="00854644">
      <w:pPr>
        <w:rPr>
          <w:rFonts w:ascii="Times New Roman" w:hAnsi="Times New Roman" w:cs="Times New Roman"/>
          <w:sz w:val="24"/>
          <w:szCs w:val="24"/>
          <w:lang w:val="es-MX"/>
        </w:rPr>
      </w:pPr>
    </w:p>
    <w:p w14:paraId="5A38B123" w14:textId="77777777" w:rsidR="00854644" w:rsidRPr="00854644" w:rsidRDefault="00854644" w:rsidP="00854644">
      <w:pPr>
        <w:rPr>
          <w:rFonts w:ascii="Times New Roman" w:hAnsi="Times New Roman" w:cs="Times New Roman"/>
          <w:sz w:val="24"/>
          <w:szCs w:val="24"/>
          <w:lang w:val="es-MX"/>
        </w:rPr>
      </w:pPr>
    </w:p>
    <w:p w14:paraId="4BF08459" w14:textId="77777777" w:rsidR="00854644" w:rsidRPr="00854644" w:rsidRDefault="00854644" w:rsidP="00854644">
      <w:pPr>
        <w:rPr>
          <w:rFonts w:ascii="Times New Roman" w:hAnsi="Times New Roman" w:cs="Times New Roman"/>
          <w:sz w:val="24"/>
          <w:szCs w:val="24"/>
          <w:lang w:val="es-MX"/>
        </w:rPr>
      </w:pPr>
    </w:p>
    <w:p w14:paraId="6512351A" w14:textId="77777777" w:rsidR="00854644" w:rsidRPr="00854644" w:rsidRDefault="00854644" w:rsidP="00854644">
      <w:pPr>
        <w:rPr>
          <w:rFonts w:ascii="Times New Roman" w:hAnsi="Times New Roman" w:cs="Times New Roman"/>
          <w:sz w:val="24"/>
          <w:szCs w:val="24"/>
          <w:lang w:val="es-MX"/>
        </w:rPr>
      </w:pPr>
    </w:p>
    <w:p w14:paraId="068C206F" w14:textId="77777777" w:rsidR="00854644" w:rsidRPr="00854644" w:rsidRDefault="00854644" w:rsidP="00854644">
      <w:pPr>
        <w:rPr>
          <w:rFonts w:ascii="Times New Roman" w:hAnsi="Times New Roman" w:cs="Times New Roman"/>
          <w:sz w:val="24"/>
          <w:szCs w:val="24"/>
          <w:lang w:val="es-MX"/>
        </w:rPr>
      </w:pPr>
    </w:p>
    <w:p w14:paraId="48C4EAB6" w14:textId="77777777" w:rsidR="00854644" w:rsidRPr="00854644" w:rsidRDefault="00854644" w:rsidP="00854644">
      <w:pPr>
        <w:rPr>
          <w:rFonts w:ascii="Times New Roman" w:hAnsi="Times New Roman" w:cs="Times New Roman"/>
          <w:sz w:val="24"/>
          <w:szCs w:val="24"/>
          <w:lang w:val="es-MX"/>
        </w:rPr>
      </w:pPr>
    </w:p>
    <w:p w14:paraId="456D1E49" w14:textId="77777777" w:rsidR="00854644" w:rsidRPr="00854644" w:rsidRDefault="00854644" w:rsidP="00854644">
      <w:pPr>
        <w:rPr>
          <w:rFonts w:ascii="Times New Roman" w:hAnsi="Times New Roman" w:cs="Times New Roman"/>
          <w:sz w:val="24"/>
          <w:szCs w:val="24"/>
          <w:lang w:val="es-MX"/>
        </w:rPr>
      </w:pPr>
    </w:p>
    <w:p w14:paraId="062FAC04" w14:textId="77777777" w:rsidR="00854644" w:rsidRPr="00854644" w:rsidRDefault="00854644" w:rsidP="00854644">
      <w:pPr>
        <w:rPr>
          <w:rFonts w:ascii="Times New Roman" w:hAnsi="Times New Roman" w:cs="Times New Roman"/>
          <w:sz w:val="24"/>
          <w:szCs w:val="24"/>
          <w:lang w:val="es-MX"/>
        </w:rPr>
      </w:pPr>
    </w:p>
    <w:p w14:paraId="6DE6D298" w14:textId="77777777" w:rsidR="00854644" w:rsidRPr="00854644" w:rsidRDefault="00854644" w:rsidP="00854644">
      <w:pPr>
        <w:rPr>
          <w:rFonts w:ascii="Times New Roman" w:hAnsi="Times New Roman" w:cs="Times New Roman"/>
          <w:sz w:val="24"/>
          <w:szCs w:val="24"/>
          <w:lang w:val="es-MX"/>
        </w:rPr>
      </w:pPr>
    </w:p>
    <w:p w14:paraId="4B29F373" w14:textId="77777777" w:rsidR="00854644" w:rsidRPr="00854644" w:rsidRDefault="00854644" w:rsidP="00854644">
      <w:pPr>
        <w:rPr>
          <w:rFonts w:ascii="Times New Roman" w:hAnsi="Times New Roman" w:cs="Times New Roman"/>
          <w:sz w:val="24"/>
          <w:szCs w:val="24"/>
          <w:lang w:val="es-MX"/>
        </w:rPr>
      </w:pPr>
    </w:p>
    <w:p w14:paraId="236D61B7" w14:textId="77777777" w:rsidR="00854644" w:rsidRPr="00854644" w:rsidRDefault="00854644" w:rsidP="00854644">
      <w:pPr>
        <w:rPr>
          <w:rFonts w:ascii="Times New Roman" w:hAnsi="Times New Roman" w:cs="Times New Roman"/>
          <w:sz w:val="24"/>
          <w:szCs w:val="24"/>
          <w:lang w:val="es-MX"/>
        </w:rPr>
      </w:pPr>
    </w:p>
    <w:p w14:paraId="364A6247" w14:textId="77777777" w:rsidR="00854644" w:rsidRPr="00854644" w:rsidRDefault="00854644" w:rsidP="00854644">
      <w:pPr>
        <w:rPr>
          <w:rFonts w:ascii="Times New Roman" w:hAnsi="Times New Roman" w:cs="Times New Roman"/>
          <w:sz w:val="24"/>
          <w:szCs w:val="24"/>
          <w:lang w:val="es-MX"/>
        </w:rPr>
      </w:pPr>
    </w:p>
    <w:p w14:paraId="5EA90B7E" w14:textId="77777777" w:rsidR="00854644" w:rsidRPr="00854644" w:rsidRDefault="00854644" w:rsidP="00854644">
      <w:pPr>
        <w:rPr>
          <w:rFonts w:ascii="Times New Roman" w:hAnsi="Times New Roman" w:cs="Times New Roman"/>
          <w:sz w:val="24"/>
          <w:szCs w:val="24"/>
          <w:lang w:val="es-MX"/>
        </w:rPr>
      </w:pPr>
    </w:p>
    <w:p w14:paraId="162AC87A"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lastRenderedPageBreak/>
        <w:t xml:space="preserve">En conclusión, aprendí que esta es una estrategia en donde los alumnos aprenden mediante un circuito de acción motriz, y es importante porque están en una etapa en donde desarrollan todas sus capacidades y habilidades, se puede detectar y observar en avance en el área de </w:t>
      </w:r>
      <w:proofErr w:type="spellStart"/>
      <w:r w:rsidRPr="00854644">
        <w:rPr>
          <w:rFonts w:ascii="Times New Roman" w:hAnsi="Times New Roman" w:cs="Times New Roman"/>
          <w:sz w:val="24"/>
          <w:szCs w:val="24"/>
          <w:lang w:val="es-MX"/>
        </w:rPr>
        <w:t>educacion</w:t>
      </w:r>
      <w:proofErr w:type="spellEnd"/>
      <w:r w:rsidRPr="00854644">
        <w:rPr>
          <w:rFonts w:ascii="Times New Roman" w:hAnsi="Times New Roman" w:cs="Times New Roman"/>
          <w:sz w:val="24"/>
          <w:szCs w:val="24"/>
          <w:lang w:val="es-MX"/>
        </w:rPr>
        <w:t xml:space="preserve"> física.</w:t>
      </w:r>
    </w:p>
    <w:p w14:paraId="0259B2C9" w14:textId="77777777" w:rsidR="00854644" w:rsidRPr="00854644" w:rsidRDefault="00854644" w:rsidP="00854644">
      <w:pPr>
        <w:spacing w:line="360" w:lineRule="auto"/>
        <w:rPr>
          <w:rFonts w:ascii="Times New Roman" w:hAnsi="Times New Roman" w:cs="Times New Roman"/>
          <w:sz w:val="24"/>
          <w:szCs w:val="24"/>
          <w:lang w:val="es-MX"/>
        </w:rPr>
      </w:pPr>
      <w:r w:rsidRPr="00854644">
        <w:rPr>
          <w:rFonts w:ascii="Times New Roman" w:hAnsi="Times New Roman" w:cs="Times New Roman"/>
          <w:sz w:val="24"/>
          <w:szCs w:val="24"/>
          <w:lang w:val="es-MX"/>
        </w:rPr>
        <w:t xml:space="preserve">Llegar al aprendizaje esperado y relacionarlos con algún campo formativo. </w:t>
      </w:r>
    </w:p>
    <w:p w14:paraId="462C80EA" w14:textId="77777777" w:rsidR="00854644" w:rsidRPr="00854644" w:rsidRDefault="00854644" w:rsidP="00854644">
      <w:pPr>
        <w:spacing w:line="360" w:lineRule="auto"/>
        <w:rPr>
          <w:rFonts w:ascii="Times New Roman" w:hAnsi="Times New Roman" w:cs="Times New Roman"/>
          <w:sz w:val="24"/>
          <w:szCs w:val="24"/>
          <w:lang w:val="es-MX"/>
        </w:rPr>
      </w:pPr>
    </w:p>
    <w:bookmarkStart w:id="21" w:name="_Toc72332443" w:displacedByCustomXml="next"/>
    <w:bookmarkStart w:id="22" w:name="_Toc71211929" w:displacedByCustomXml="next"/>
    <w:bookmarkStart w:id="23" w:name="_Toc71211491" w:displacedByCustomXml="next"/>
    <w:sdt>
      <w:sdtPr>
        <w:id w:val="977497883"/>
        <w:docPartObj>
          <w:docPartGallery w:val="Bibliographies"/>
          <w:docPartUnique/>
        </w:docPartObj>
      </w:sdtPr>
      <w:sdtEndPr>
        <w:rPr>
          <w:lang w:val="es-MX"/>
        </w:rPr>
      </w:sdtEndPr>
      <w:sdtContent>
        <w:p w14:paraId="345A7E2F" w14:textId="77777777" w:rsidR="00854644" w:rsidRPr="00854644" w:rsidRDefault="00854644" w:rsidP="00854644">
          <w:pPr>
            <w:keepNext/>
            <w:keepLines/>
            <w:spacing w:before="240" w:after="0"/>
            <w:outlineLvl w:val="0"/>
            <w:rPr>
              <w:rFonts w:asciiTheme="majorHAnsi" w:eastAsiaTheme="majorEastAsia" w:hAnsiTheme="majorHAnsi" w:cstheme="majorBidi"/>
              <w:color w:val="2F5496" w:themeColor="accent1" w:themeShade="BF"/>
              <w:sz w:val="32"/>
              <w:szCs w:val="32"/>
              <w:lang w:val="es-MX" w:eastAsia="es-MX"/>
            </w:rPr>
          </w:pPr>
          <w:r w:rsidRPr="00854644">
            <w:rPr>
              <w:rFonts w:asciiTheme="majorHAnsi" w:eastAsiaTheme="majorEastAsia" w:hAnsiTheme="majorHAnsi" w:cstheme="majorBidi"/>
              <w:color w:val="2F5496" w:themeColor="accent1" w:themeShade="BF"/>
              <w:sz w:val="32"/>
              <w:szCs w:val="32"/>
              <w:lang w:eastAsia="es-MX"/>
            </w:rPr>
            <w:t>Bibliografía</w:t>
          </w:r>
          <w:bookmarkEnd w:id="23"/>
          <w:bookmarkEnd w:id="22"/>
          <w:bookmarkEnd w:id="21"/>
        </w:p>
        <w:sdt>
          <w:sdtPr>
            <w:rPr>
              <w:lang w:val="es-MX"/>
            </w:rPr>
            <w:id w:val="111145805"/>
            <w:bibliography/>
          </w:sdtPr>
          <w:sdtEndPr/>
          <w:sdtContent>
            <w:p w14:paraId="0EA78E25" w14:textId="77777777" w:rsidR="00854644" w:rsidRPr="00854644" w:rsidRDefault="00854644" w:rsidP="00854644">
              <w:pPr>
                <w:ind w:left="720" w:hanging="720"/>
                <w:rPr>
                  <w:noProof/>
                  <w:sz w:val="24"/>
                  <w:szCs w:val="24"/>
                </w:rPr>
              </w:pPr>
              <w:r w:rsidRPr="00854644">
                <w:rPr>
                  <w:lang w:val="es-MX"/>
                </w:rPr>
                <w:fldChar w:fldCharType="begin"/>
              </w:r>
              <w:r w:rsidRPr="00854644">
                <w:rPr>
                  <w:lang w:val="es-MX"/>
                </w:rPr>
                <w:instrText>BIBLIOGRAPHY</w:instrText>
              </w:r>
              <w:r w:rsidRPr="00854644">
                <w:rPr>
                  <w:lang w:val="es-MX"/>
                </w:rPr>
                <w:fldChar w:fldCharType="separate"/>
              </w:r>
              <w:r w:rsidRPr="00854644">
                <w:rPr>
                  <w:noProof/>
                </w:rPr>
                <w:t xml:space="preserve">Sosa, M. A. (2011). Enseñanza De La Educacion Fisica, La. Propuesta Para Desarrollar Competencias En La Escuela. En M. A. Sosa, </w:t>
              </w:r>
              <w:r w:rsidRPr="00854644">
                <w:rPr>
                  <w:i/>
                  <w:iCs/>
                  <w:noProof/>
                </w:rPr>
                <w:t>nseñanza De La Educacion Fisica, La. Propuesta Para Desarrollar Competencias En La Escuela</w:t>
              </w:r>
              <w:r w:rsidRPr="00854644">
                <w:rPr>
                  <w:noProof/>
                </w:rPr>
                <w:t xml:space="preserve"> (pág. 101). Trillas .</w:t>
              </w:r>
            </w:p>
            <w:p w14:paraId="4D04D657" w14:textId="77777777" w:rsidR="00854644" w:rsidRPr="00854644" w:rsidRDefault="00854644" w:rsidP="00854644">
              <w:pPr>
                <w:rPr>
                  <w:lang w:val="es-MX"/>
                </w:rPr>
              </w:pPr>
              <w:r w:rsidRPr="00854644">
                <w:rPr>
                  <w:b/>
                  <w:bCs/>
                  <w:lang w:val="es-MX"/>
                </w:rPr>
                <w:fldChar w:fldCharType="end"/>
              </w:r>
            </w:p>
          </w:sdtContent>
        </w:sdt>
      </w:sdtContent>
    </w:sdt>
    <w:p w14:paraId="4D9FAA96" w14:textId="77777777" w:rsidR="00854644" w:rsidRPr="00854644" w:rsidRDefault="00854644" w:rsidP="00854644">
      <w:pPr>
        <w:spacing w:line="360" w:lineRule="auto"/>
        <w:rPr>
          <w:rFonts w:ascii="Times New Roman" w:hAnsi="Times New Roman" w:cs="Times New Roman"/>
          <w:sz w:val="24"/>
          <w:szCs w:val="24"/>
          <w:lang w:val="es-MX"/>
        </w:rPr>
      </w:pPr>
    </w:p>
    <w:p w14:paraId="01601450" w14:textId="77777777" w:rsidR="00854644" w:rsidRPr="00854644" w:rsidRDefault="00854644" w:rsidP="00854644">
      <w:pPr>
        <w:spacing w:line="360" w:lineRule="auto"/>
        <w:rPr>
          <w:rFonts w:ascii="Times New Roman" w:hAnsi="Times New Roman" w:cs="Times New Roman"/>
          <w:sz w:val="24"/>
          <w:szCs w:val="24"/>
          <w:lang w:val="es-MX"/>
        </w:rPr>
      </w:pPr>
    </w:p>
    <w:p w14:paraId="5DF7F00B" w14:textId="77777777" w:rsidR="00854644" w:rsidRPr="00854644" w:rsidRDefault="00854644" w:rsidP="00854644">
      <w:pPr>
        <w:spacing w:line="360" w:lineRule="auto"/>
        <w:rPr>
          <w:rFonts w:ascii="Times New Roman" w:hAnsi="Times New Roman" w:cs="Times New Roman"/>
          <w:sz w:val="24"/>
          <w:szCs w:val="24"/>
          <w:lang w:val="es-MX"/>
        </w:rPr>
      </w:pPr>
    </w:p>
    <w:p w14:paraId="0BC0AB92" w14:textId="77777777" w:rsidR="00854644" w:rsidRPr="00854644" w:rsidRDefault="00854644" w:rsidP="00854644">
      <w:pPr>
        <w:spacing w:line="360" w:lineRule="auto"/>
        <w:rPr>
          <w:rFonts w:ascii="Times New Roman" w:hAnsi="Times New Roman" w:cs="Times New Roman"/>
          <w:sz w:val="24"/>
          <w:szCs w:val="24"/>
          <w:lang w:val="es-MX"/>
        </w:rPr>
      </w:pPr>
    </w:p>
    <w:p w14:paraId="7982A93F" w14:textId="77777777" w:rsidR="00854644" w:rsidRPr="00854644" w:rsidRDefault="00854644" w:rsidP="00854644">
      <w:pPr>
        <w:spacing w:line="360" w:lineRule="auto"/>
        <w:rPr>
          <w:rFonts w:ascii="Times New Roman" w:hAnsi="Times New Roman" w:cs="Times New Roman"/>
          <w:sz w:val="24"/>
          <w:szCs w:val="24"/>
          <w:lang w:val="es-MX"/>
        </w:rPr>
      </w:pPr>
    </w:p>
    <w:p w14:paraId="24A3D258" w14:textId="77777777" w:rsidR="00854644" w:rsidRPr="00854644" w:rsidRDefault="00854644" w:rsidP="00854644">
      <w:pPr>
        <w:spacing w:line="360" w:lineRule="auto"/>
        <w:rPr>
          <w:rFonts w:ascii="Times New Roman" w:hAnsi="Times New Roman" w:cs="Times New Roman"/>
          <w:sz w:val="24"/>
          <w:szCs w:val="24"/>
          <w:lang w:val="es-MX"/>
        </w:rPr>
      </w:pPr>
    </w:p>
    <w:p w14:paraId="3BC94892" w14:textId="77777777" w:rsidR="00854644" w:rsidRPr="00854644" w:rsidRDefault="00854644" w:rsidP="00854644">
      <w:pPr>
        <w:spacing w:line="360" w:lineRule="auto"/>
        <w:rPr>
          <w:rFonts w:ascii="Times New Roman" w:hAnsi="Times New Roman" w:cs="Times New Roman"/>
          <w:sz w:val="24"/>
          <w:szCs w:val="24"/>
          <w:lang w:val="es-MX"/>
        </w:rPr>
      </w:pPr>
    </w:p>
    <w:p w14:paraId="33F1D145" w14:textId="77777777" w:rsidR="00854644" w:rsidRPr="00854644" w:rsidRDefault="00854644" w:rsidP="00854644">
      <w:pPr>
        <w:spacing w:line="360" w:lineRule="auto"/>
        <w:rPr>
          <w:rFonts w:ascii="Times New Roman" w:hAnsi="Times New Roman" w:cs="Times New Roman"/>
          <w:sz w:val="24"/>
          <w:szCs w:val="24"/>
          <w:lang w:val="es-MX"/>
        </w:rPr>
      </w:pPr>
    </w:p>
    <w:p w14:paraId="5EF621CD" w14:textId="77777777" w:rsidR="00854644" w:rsidRPr="00854644" w:rsidRDefault="00854644" w:rsidP="00854644">
      <w:pPr>
        <w:spacing w:line="360" w:lineRule="auto"/>
        <w:rPr>
          <w:rFonts w:ascii="Times New Roman" w:hAnsi="Times New Roman" w:cs="Times New Roman"/>
          <w:sz w:val="24"/>
          <w:szCs w:val="24"/>
          <w:lang w:val="es-MX"/>
        </w:rPr>
      </w:pPr>
    </w:p>
    <w:p w14:paraId="237B983B" w14:textId="77777777" w:rsidR="00854644" w:rsidRPr="00854644" w:rsidRDefault="00854644" w:rsidP="00854644">
      <w:pPr>
        <w:spacing w:line="360" w:lineRule="auto"/>
        <w:rPr>
          <w:rFonts w:ascii="Times New Roman" w:hAnsi="Times New Roman" w:cs="Times New Roman"/>
          <w:sz w:val="24"/>
          <w:szCs w:val="24"/>
          <w:lang w:val="es-MX"/>
        </w:rPr>
      </w:pPr>
    </w:p>
    <w:p w14:paraId="578BD258" w14:textId="77777777" w:rsidR="00854644" w:rsidRPr="00854644" w:rsidRDefault="00854644" w:rsidP="00854644">
      <w:pPr>
        <w:spacing w:line="360" w:lineRule="auto"/>
        <w:rPr>
          <w:rFonts w:ascii="Times New Roman" w:hAnsi="Times New Roman" w:cs="Times New Roman"/>
          <w:sz w:val="24"/>
          <w:szCs w:val="24"/>
          <w:lang w:val="es-MX"/>
        </w:rPr>
      </w:pPr>
    </w:p>
    <w:p w14:paraId="2A115BAD" w14:textId="77777777" w:rsidR="00854644" w:rsidRPr="00854644" w:rsidRDefault="00854644" w:rsidP="00854644">
      <w:pPr>
        <w:spacing w:line="360" w:lineRule="auto"/>
        <w:rPr>
          <w:rFonts w:ascii="Times New Roman" w:hAnsi="Times New Roman" w:cs="Times New Roman"/>
          <w:sz w:val="24"/>
          <w:szCs w:val="24"/>
          <w:lang w:val="es-MX"/>
        </w:rPr>
      </w:pPr>
    </w:p>
    <w:p w14:paraId="76F6D04A" w14:textId="77777777" w:rsidR="00854644" w:rsidRPr="00854644" w:rsidRDefault="00854644" w:rsidP="00854644">
      <w:pPr>
        <w:spacing w:line="360" w:lineRule="auto"/>
        <w:rPr>
          <w:rFonts w:ascii="Times New Roman" w:hAnsi="Times New Roman" w:cs="Times New Roman"/>
          <w:sz w:val="24"/>
          <w:szCs w:val="24"/>
          <w:lang w:val="es-MX"/>
        </w:rPr>
      </w:pPr>
    </w:p>
    <w:p w14:paraId="75A19BEB" w14:textId="77777777" w:rsidR="00854644" w:rsidRPr="00854644" w:rsidRDefault="00854644" w:rsidP="00854644">
      <w:pPr>
        <w:spacing w:line="360" w:lineRule="auto"/>
        <w:rPr>
          <w:rFonts w:ascii="Times New Roman" w:hAnsi="Times New Roman" w:cs="Times New Roman"/>
          <w:sz w:val="24"/>
          <w:szCs w:val="24"/>
          <w:lang w:val="es-MX"/>
        </w:rPr>
      </w:pPr>
    </w:p>
    <w:p w14:paraId="53E77C15" w14:textId="77777777" w:rsidR="00854644" w:rsidRPr="00854644" w:rsidRDefault="00854644" w:rsidP="00854644">
      <w:pPr>
        <w:spacing w:line="360" w:lineRule="auto"/>
        <w:rPr>
          <w:rFonts w:ascii="Times New Roman" w:hAnsi="Times New Roman" w:cs="Times New Roman"/>
          <w:sz w:val="24"/>
          <w:szCs w:val="24"/>
          <w:lang w:val="es-MX"/>
        </w:rPr>
      </w:pPr>
      <w:r w:rsidRPr="00854644">
        <w:rPr>
          <w:noProof/>
          <w:lang w:eastAsia="es-ES"/>
        </w:rPr>
        <w:lastRenderedPageBreak/>
        <w:drawing>
          <wp:inline distT="0" distB="0" distL="0" distR="0" wp14:anchorId="6382CB03" wp14:editId="2BB31C6A">
            <wp:extent cx="4792495" cy="26955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3006" cy="2695862"/>
                    </a:xfrm>
                    <a:prstGeom prst="rect">
                      <a:avLst/>
                    </a:prstGeom>
                  </pic:spPr>
                </pic:pic>
              </a:graphicData>
            </a:graphic>
          </wp:inline>
        </w:drawing>
      </w:r>
    </w:p>
    <w:p w14:paraId="0A4AF095" w14:textId="4D75FE23" w:rsidR="00854644" w:rsidRPr="00854644" w:rsidRDefault="00854644" w:rsidP="00854644">
      <w:pPr>
        <w:spacing w:line="360" w:lineRule="auto"/>
        <w:rPr>
          <w:rFonts w:ascii="Times New Roman" w:hAnsi="Times New Roman" w:cs="Times New Roman"/>
          <w:sz w:val="24"/>
          <w:szCs w:val="24"/>
          <w:lang w:val="es-MX"/>
        </w:rPr>
        <w:sectPr w:rsidR="00854644" w:rsidRPr="00854644" w:rsidSect="00661A90">
          <w:pgSz w:w="12242" w:h="15842" w:code="1"/>
          <w:pgMar w:top="1440" w:right="1440" w:bottom="1440" w:left="1440" w:header="709" w:footer="709" w:gutter="0"/>
          <w:pgNumType w:start="1"/>
          <w:cols w:space="708"/>
          <w:docGrid w:linePitch="360"/>
        </w:sectPr>
      </w:pPr>
      <w:r w:rsidRPr="00854644">
        <w:rPr>
          <w:noProof/>
          <w:lang w:eastAsia="es-ES"/>
        </w:rPr>
        <w:drawing>
          <wp:inline distT="0" distB="0" distL="0" distR="0" wp14:anchorId="1155DEAF" wp14:editId="264CA0B0">
            <wp:extent cx="2764678" cy="491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6952" cy="4918942"/>
                    </a:xfrm>
                    <a:prstGeom prst="rect">
                      <a:avLst/>
                    </a:prstGeom>
                  </pic:spPr>
                </pic:pic>
              </a:graphicData>
            </a:graphic>
          </wp:inline>
        </w:drawing>
      </w:r>
      <w:r w:rsidRPr="00854644">
        <w:rPr>
          <w:noProof/>
          <w:lang w:eastAsia="es-ES"/>
        </w:rPr>
        <w:drawing>
          <wp:inline distT="0" distB="0" distL="0" distR="0" wp14:anchorId="64BD53DB" wp14:editId="4E46E32E">
            <wp:extent cx="2753963" cy="48958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4953" cy="4897610"/>
                    </a:xfrm>
                    <a:prstGeom prst="rect">
                      <a:avLst/>
                    </a:prstGeom>
                  </pic:spPr>
                </pic:pic>
              </a:graphicData>
            </a:graphic>
          </wp:inline>
        </w:drawing>
      </w:r>
    </w:p>
    <w:p w14:paraId="08AAC437" w14:textId="77777777" w:rsidR="00812A53" w:rsidRDefault="00812A53" w:rsidP="00812A53">
      <w:pPr>
        <w:spacing w:line="360" w:lineRule="auto"/>
        <w:rPr>
          <w:noProof/>
          <w:lang w:eastAsia="es-ES"/>
        </w:rPr>
      </w:pPr>
    </w:p>
    <w:p w14:paraId="1A362AEE" w14:textId="77777777" w:rsidR="00812A53" w:rsidRPr="009F2F50" w:rsidRDefault="00812A53" w:rsidP="00812A53">
      <w:pPr>
        <w:spacing w:after="0" w:line="240" w:lineRule="auto"/>
        <w:jc w:val="center"/>
        <w:rPr>
          <w:rFonts w:ascii="Arial" w:eastAsia="Calibri" w:hAnsi="Arial" w:cs="Arial"/>
          <w:b/>
          <w:sz w:val="20"/>
          <w:szCs w:val="20"/>
        </w:rPr>
      </w:pPr>
      <w:r w:rsidRPr="009F2F50">
        <w:rPr>
          <w:rFonts w:ascii="Arial" w:eastAsia="Calibri" w:hAnsi="Arial" w:cs="Arial"/>
          <w:b/>
          <w:noProof/>
          <w:sz w:val="20"/>
          <w:szCs w:val="20"/>
          <w:lang w:eastAsia="es-MX"/>
        </w:rPr>
        <w:drawing>
          <wp:anchor distT="0" distB="0" distL="114300" distR="114300" simplePos="0" relativeHeight="251663360" behindDoc="0" locked="0" layoutInCell="1" allowOverlap="1" wp14:anchorId="2212859C" wp14:editId="3B9C6CCA">
            <wp:simplePos x="0" y="0"/>
            <wp:positionH relativeFrom="column">
              <wp:posOffset>-463550</wp:posOffset>
            </wp:positionH>
            <wp:positionV relativeFrom="paragraph">
              <wp:posOffset>-704850</wp:posOffset>
            </wp:positionV>
            <wp:extent cx="940435" cy="678815"/>
            <wp:effectExtent l="0" t="0" r="0" b="6985"/>
            <wp:wrapSquare wrapText="right"/>
            <wp:docPr id="14" name="0 Imagen" descr="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enep.gif"/>
                    <pic:cNvPicPr>
                      <a:picLocks noChangeAspect="1" noChangeArrowheads="1"/>
                    </pic:cNvPicPr>
                  </pic:nvPicPr>
                  <pic:blipFill>
                    <a:blip r:embed="rId21" cstate="print"/>
                    <a:srcRect/>
                    <a:stretch>
                      <a:fillRect/>
                    </a:stretch>
                  </pic:blipFill>
                  <pic:spPr bwMode="auto">
                    <a:xfrm>
                      <a:off x="0" y="0"/>
                      <a:ext cx="940435" cy="678815"/>
                    </a:xfrm>
                    <a:prstGeom prst="rect">
                      <a:avLst/>
                    </a:prstGeom>
                    <a:noFill/>
                  </pic:spPr>
                </pic:pic>
              </a:graphicData>
            </a:graphic>
          </wp:anchor>
        </w:drawing>
      </w:r>
      <w:r w:rsidRPr="009F2F50">
        <w:rPr>
          <w:rFonts w:ascii="Arial" w:eastAsia="Calibri" w:hAnsi="Arial" w:cs="Arial"/>
          <w:b/>
          <w:sz w:val="20"/>
          <w:szCs w:val="20"/>
        </w:rPr>
        <w:t>ESCUELA NORMAL DE EDUCACIÓN PREESCOLAR</w:t>
      </w:r>
    </w:p>
    <w:p w14:paraId="2B19A1BD" w14:textId="77777777" w:rsidR="00812A53" w:rsidRPr="009F2F50" w:rsidRDefault="00812A53" w:rsidP="00812A53">
      <w:pPr>
        <w:spacing w:after="0" w:line="240" w:lineRule="auto"/>
        <w:jc w:val="center"/>
        <w:rPr>
          <w:rFonts w:ascii="Arial" w:eastAsia="Calibri" w:hAnsi="Arial" w:cs="Arial"/>
          <w:b/>
          <w:sz w:val="20"/>
          <w:szCs w:val="20"/>
        </w:rPr>
      </w:pPr>
      <w:r w:rsidRPr="009F2F50">
        <w:rPr>
          <w:rFonts w:ascii="Arial" w:eastAsia="Calibri" w:hAnsi="Arial" w:cs="Arial"/>
          <w:b/>
          <w:sz w:val="20"/>
          <w:szCs w:val="20"/>
        </w:rPr>
        <w:t xml:space="preserve">Asignatura: Educación </w:t>
      </w:r>
      <w:proofErr w:type="gramStart"/>
      <w:r w:rsidRPr="009F2F50">
        <w:rPr>
          <w:rFonts w:ascii="Arial" w:eastAsia="Calibri" w:hAnsi="Arial" w:cs="Arial"/>
          <w:b/>
          <w:sz w:val="20"/>
          <w:szCs w:val="20"/>
        </w:rPr>
        <w:t>Física  4º.</w:t>
      </w:r>
      <w:proofErr w:type="gramEnd"/>
      <w:r w:rsidRPr="009F2F50">
        <w:rPr>
          <w:rFonts w:ascii="Arial" w:eastAsia="Calibri" w:hAnsi="Arial" w:cs="Arial"/>
          <w:b/>
          <w:sz w:val="20"/>
          <w:szCs w:val="20"/>
        </w:rPr>
        <w:t xml:space="preserve"> Semestre</w:t>
      </w:r>
    </w:p>
    <w:p w14:paraId="115E88C2" w14:textId="77777777" w:rsidR="00812A53" w:rsidRPr="009F2F50" w:rsidRDefault="00812A53" w:rsidP="00812A53">
      <w:pPr>
        <w:spacing w:after="0" w:line="240" w:lineRule="auto"/>
        <w:jc w:val="center"/>
        <w:rPr>
          <w:rFonts w:ascii="Arial" w:eastAsia="Calibri" w:hAnsi="Arial" w:cs="Arial"/>
          <w:b/>
          <w:sz w:val="18"/>
          <w:szCs w:val="18"/>
        </w:rPr>
      </w:pPr>
    </w:p>
    <w:p w14:paraId="72B13DAF" w14:textId="77777777" w:rsidR="00812A53" w:rsidRPr="009F2F50" w:rsidRDefault="00812A53" w:rsidP="00812A53">
      <w:pPr>
        <w:spacing w:after="0" w:line="240" w:lineRule="auto"/>
        <w:jc w:val="center"/>
        <w:rPr>
          <w:rFonts w:ascii="Arial" w:eastAsia="Calibri" w:hAnsi="Arial" w:cs="Arial"/>
          <w:b/>
          <w:sz w:val="18"/>
          <w:szCs w:val="18"/>
        </w:rPr>
      </w:pPr>
      <w:r w:rsidRPr="009F2F50">
        <w:rPr>
          <w:rFonts w:ascii="Arial" w:eastAsia="Calibri" w:hAnsi="Arial" w:cs="Arial"/>
          <w:b/>
          <w:sz w:val="18"/>
          <w:szCs w:val="18"/>
        </w:rPr>
        <w:tab/>
      </w:r>
      <w:proofErr w:type="spellStart"/>
      <w:r w:rsidRPr="009F2F50">
        <w:rPr>
          <w:rFonts w:ascii="Arial" w:eastAsia="Calibri" w:hAnsi="Arial" w:cs="Arial"/>
          <w:b/>
          <w:sz w:val="18"/>
          <w:szCs w:val="18"/>
        </w:rPr>
        <w:t>Profra</w:t>
      </w:r>
      <w:proofErr w:type="spellEnd"/>
      <w:r w:rsidRPr="009F2F50">
        <w:rPr>
          <w:rFonts w:ascii="Arial" w:eastAsia="Calibri" w:hAnsi="Arial" w:cs="Arial"/>
          <w:b/>
          <w:sz w:val="18"/>
          <w:szCs w:val="18"/>
        </w:rPr>
        <w:t xml:space="preserve">. </w:t>
      </w:r>
      <w:proofErr w:type="spellStart"/>
      <w:r w:rsidRPr="009F2F50">
        <w:rPr>
          <w:rFonts w:ascii="Arial" w:eastAsia="Calibri" w:hAnsi="Arial" w:cs="Arial"/>
          <w:b/>
          <w:sz w:val="18"/>
          <w:szCs w:val="18"/>
        </w:rPr>
        <w:t>Yixie</w:t>
      </w:r>
      <w:proofErr w:type="spellEnd"/>
      <w:r w:rsidRPr="009F2F50">
        <w:rPr>
          <w:rFonts w:ascii="Arial" w:eastAsia="Calibri" w:hAnsi="Arial" w:cs="Arial"/>
          <w:b/>
          <w:sz w:val="18"/>
          <w:szCs w:val="18"/>
        </w:rPr>
        <w:t xml:space="preserve"> Karelia Laguna Montañez.</w:t>
      </w:r>
    </w:p>
    <w:p w14:paraId="14986028" w14:textId="77777777" w:rsidR="00812A53" w:rsidRPr="009F2F50" w:rsidRDefault="00812A53" w:rsidP="00812A53">
      <w:pPr>
        <w:spacing w:after="0" w:line="240" w:lineRule="auto"/>
        <w:rPr>
          <w:rFonts w:ascii="Arial" w:eastAsia="Calibri" w:hAnsi="Arial" w:cs="Arial"/>
          <w:b/>
          <w:sz w:val="18"/>
          <w:szCs w:val="18"/>
        </w:rPr>
      </w:pPr>
    </w:p>
    <w:tbl>
      <w:tblPr>
        <w:tblStyle w:val="Tablaconcuadrcula1"/>
        <w:tblW w:w="15309" w:type="dxa"/>
        <w:tblInd w:w="-1064" w:type="dxa"/>
        <w:tblCellMar>
          <w:left w:w="70" w:type="dxa"/>
          <w:right w:w="70" w:type="dxa"/>
        </w:tblCellMar>
        <w:tblLook w:val="0000" w:firstRow="0" w:lastRow="0" w:firstColumn="0" w:lastColumn="0" w:noHBand="0" w:noVBand="0"/>
      </w:tblPr>
      <w:tblGrid>
        <w:gridCol w:w="4678"/>
        <w:gridCol w:w="2052"/>
        <w:gridCol w:w="1775"/>
        <w:gridCol w:w="615"/>
        <w:gridCol w:w="2243"/>
        <w:gridCol w:w="2106"/>
        <w:gridCol w:w="7"/>
        <w:gridCol w:w="1833"/>
      </w:tblGrid>
      <w:tr w:rsidR="00812A53" w:rsidRPr="009F2F50" w14:paraId="043F8BF3" w14:textId="77777777" w:rsidTr="00AB4D41">
        <w:trPr>
          <w:trHeight w:val="248"/>
        </w:trPr>
        <w:tc>
          <w:tcPr>
            <w:tcW w:w="15309" w:type="dxa"/>
            <w:gridSpan w:val="8"/>
          </w:tcPr>
          <w:p w14:paraId="34ADA27E" w14:textId="77777777" w:rsidR="00812A53" w:rsidRPr="009F2F50" w:rsidRDefault="00812A53" w:rsidP="00AB4D41">
            <w:pPr>
              <w:jc w:val="center"/>
              <w:rPr>
                <w:rFonts w:ascii="Arial" w:eastAsia="Calibri" w:hAnsi="Arial" w:cs="Arial"/>
                <w:b/>
                <w:sz w:val="18"/>
                <w:szCs w:val="18"/>
              </w:rPr>
            </w:pPr>
            <w:proofErr w:type="gramStart"/>
            <w:r w:rsidRPr="009F2F50">
              <w:rPr>
                <w:rFonts w:ascii="Arial" w:eastAsia="Calibri" w:hAnsi="Arial" w:cs="Arial"/>
                <w:b/>
                <w:sz w:val="18"/>
                <w:szCs w:val="18"/>
              </w:rPr>
              <w:t>Rúbrica  de</w:t>
            </w:r>
            <w:proofErr w:type="gramEnd"/>
            <w:r w:rsidRPr="009F2F50">
              <w:rPr>
                <w:rFonts w:ascii="Arial" w:eastAsia="Calibri" w:hAnsi="Arial" w:cs="Arial"/>
                <w:b/>
                <w:sz w:val="18"/>
                <w:szCs w:val="18"/>
              </w:rPr>
              <w:t xml:space="preserve"> Reporte de Lectura</w:t>
            </w:r>
          </w:p>
        </w:tc>
      </w:tr>
      <w:tr w:rsidR="00812A53" w:rsidRPr="009F2F50" w14:paraId="10831847" w14:textId="77777777" w:rsidTr="00AB4D41">
        <w:trPr>
          <w:trHeight w:val="465"/>
        </w:trPr>
        <w:tc>
          <w:tcPr>
            <w:tcW w:w="8505" w:type="dxa"/>
            <w:gridSpan w:val="3"/>
          </w:tcPr>
          <w:p w14:paraId="14E8AA65"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Competencia Unidad II </w:t>
            </w:r>
          </w:p>
          <w:p w14:paraId="3CDD9240" w14:textId="77777777" w:rsidR="00812A53" w:rsidRPr="009F2F50" w:rsidRDefault="00812A53" w:rsidP="00AB4D41">
            <w:pPr>
              <w:spacing w:beforeLines="20" w:before="48" w:afterLines="20" w:after="48" w:line="276" w:lineRule="auto"/>
              <w:rPr>
                <w:rFonts w:ascii="Arial" w:eastAsia="Calibri" w:hAnsi="Arial" w:cs="Arial"/>
                <w:sz w:val="18"/>
                <w:szCs w:val="18"/>
              </w:rPr>
            </w:pPr>
            <w:r w:rsidRPr="009F2F50">
              <w:rPr>
                <w:rFonts w:ascii="Arial" w:eastAsia="Calibri" w:hAnsi="Arial" w:cs="Arial"/>
                <w:sz w:val="18"/>
                <w:szCs w:val="18"/>
              </w:rPr>
              <w:t>Distingue las capacidades físico-motrices y socio motriz de los niños de preescolar, las identifica en situaciones de la vida cotidiana y las estimula desde la sesión en el preescolar.</w:t>
            </w:r>
          </w:p>
        </w:tc>
        <w:tc>
          <w:tcPr>
            <w:tcW w:w="6804" w:type="dxa"/>
            <w:gridSpan w:val="5"/>
          </w:tcPr>
          <w:p w14:paraId="1B406583" w14:textId="77777777" w:rsidR="00812A53" w:rsidRPr="009F2F50" w:rsidRDefault="00812A53" w:rsidP="00AB4D41">
            <w:pPr>
              <w:jc w:val="both"/>
              <w:rPr>
                <w:rFonts w:ascii="Arial" w:eastAsia="Calibri" w:hAnsi="Arial" w:cs="Arial"/>
                <w:sz w:val="18"/>
                <w:szCs w:val="18"/>
              </w:rPr>
            </w:pPr>
            <w:r w:rsidRPr="009F2F50">
              <w:rPr>
                <w:rFonts w:ascii="Arial" w:eastAsia="Calibri" w:hAnsi="Arial" w:cs="Arial"/>
                <w:sz w:val="18"/>
                <w:szCs w:val="18"/>
              </w:rPr>
              <w:t xml:space="preserve"> Realiza actividades lúdicas que estimulen las habilidades motrices de los niños a través de una base motriz adecuada a su edad, grado de desarrollo corporal y motor</w:t>
            </w:r>
          </w:p>
        </w:tc>
      </w:tr>
      <w:tr w:rsidR="00812A53" w:rsidRPr="009F2F50" w14:paraId="017CF18E" w14:textId="77777777" w:rsidTr="00AB4D41">
        <w:tblPrEx>
          <w:tblCellMar>
            <w:left w:w="108" w:type="dxa"/>
            <w:right w:w="108" w:type="dxa"/>
          </w:tblCellMar>
          <w:tblLook w:val="04A0" w:firstRow="1" w:lastRow="0" w:firstColumn="1" w:lastColumn="0" w:noHBand="0" w:noVBand="1"/>
        </w:tblPrEx>
        <w:tc>
          <w:tcPr>
            <w:tcW w:w="4678" w:type="dxa"/>
          </w:tcPr>
          <w:p w14:paraId="10470C6D"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Referentes</w:t>
            </w:r>
          </w:p>
        </w:tc>
        <w:tc>
          <w:tcPr>
            <w:tcW w:w="2052" w:type="dxa"/>
          </w:tcPr>
          <w:p w14:paraId="10B460A8"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     Pre formal  </w:t>
            </w:r>
          </w:p>
        </w:tc>
        <w:tc>
          <w:tcPr>
            <w:tcW w:w="2390" w:type="dxa"/>
            <w:gridSpan w:val="2"/>
          </w:tcPr>
          <w:p w14:paraId="72ECC334"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 Receptivo</w:t>
            </w:r>
          </w:p>
        </w:tc>
        <w:tc>
          <w:tcPr>
            <w:tcW w:w="2243" w:type="dxa"/>
          </w:tcPr>
          <w:p w14:paraId="0009883F"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Resolutivo </w:t>
            </w:r>
          </w:p>
        </w:tc>
        <w:tc>
          <w:tcPr>
            <w:tcW w:w="2106" w:type="dxa"/>
          </w:tcPr>
          <w:p w14:paraId="08BC9129"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Autónomo  </w:t>
            </w:r>
          </w:p>
        </w:tc>
        <w:tc>
          <w:tcPr>
            <w:tcW w:w="1840" w:type="dxa"/>
            <w:gridSpan w:val="2"/>
          </w:tcPr>
          <w:p w14:paraId="4519952E" w14:textId="77777777" w:rsidR="00812A53" w:rsidRPr="009F2F50" w:rsidRDefault="00812A53" w:rsidP="00AB4D41">
            <w:pPr>
              <w:rPr>
                <w:rFonts w:ascii="Arial" w:eastAsia="Calibri" w:hAnsi="Arial" w:cs="Arial"/>
                <w:b/>
                <w:sz w:val="18"/>
                <w:szCs w:val="18"/>
              </w:rPr>
            </w:pPr>
            <w:r w:rsidRPr="009F2F50">
              <w:rPr>
                <w:rFonts w:ascii="Arial" w:eastAsia="Calibri" w:hAnsi="Arial" w:cs="Arial"/>
                <w:b/>
                <w:sz w:val="18"/>
                <w:szCs w:val="18"/>
              </w:rPr>
              <w:t xml:space="preserve">Estratégico </w:t>
            </w:r>
          </w:p>
        </w:tc>
      </w:tr>
      <w:tr w:rsidR="00812A53" w:rsidRPr="009F2F50" w14:paraId="106B21AA" w14:textId="77777777" w:rsidTr="00AB4D41">
        <w:tblPrEx>
          <w:tblCellMar>
            <w:left w:w="108" w:type="dxa"/>
            <w:right w:w="108" w:type="dxa"/>
          </w:tblCellMar>
          <w:tblLook w:val="04A0" w:firstRow="1" w:lastRow="0" w:firstColumn="1" w:lastColumn="0" w:noHBand="0" w:noVBand="1"/>
        </w:tblPrEx>
        <w:trPr>
          <w:trHeight w:val="5424"/>
        </w:trPr>
        <w:tc>
          <w:tcPr>
            <w:tcW w:w="4678" w:type="dxa"/>
          </w:tcPr>
          <w:p w14:paraId="314B8ECE" w14:textId="77777777" w:rsidR="00812A53" w:rsidRPr="009F2F50" w:rsidRDefault="00812A53" w:rsidP="00AB4D41">
            <w:pPr>
              <w:jc w:val="center"/>
              <w:rPr>
                <w:rFonts w:ascii="Arial" w:eastAsia="Calibri" w:hAnsi="Arial" w:cs="Arial"/>
                <w:b/>
                <w:sz w:val="18"/>
                <w:szCs w:val="18"/>
              </w:rPr>
            </w:pPr>
            <w:r w:rsidRPr="009F2F50">
              <w:rPr>
                <w:rFonts w:ascii="Arial" w:eastAsia="Calibri" w:hAnsi="Arial" w:cs="Arial"/>
                <w:b/>
                <w:sz w:val="18"/>
                <w:szCs w:val="18"/>
              </w:rPr>
              <w:t>Evidencia Unidad II</w:t>
            </w:r>
          </w:p>
          <w:p w14:paraId="3AB253D9" w14:textId="77777777" w:rsidR="00812A53" w:rsidRPr="009F2F50" w:rsidRDefault="00812A53" w:rsidP="00AB4D41">
            <w:pPr>
              <w:spacing w:beforeLines="20" w:before="48" w:afterLines="20" w:after="48" w:line="276" w:lineRule="auto"/>
              <w:rPr>
                <w:rFonts w:ascii="Arial" w:eastAsia="Calibri" w:hAnsi="Arial" w:cs="Arial"/>
                <w:sz w:val="16"/>
                <w:szCs w:val="16"/>
              </w:rPr>
            </w:pPr>
            <w:r w:rsidRPr="009F2F50">
              <w:rPr>
                <w:rFonts w:ascii="Arial" w:eastAsia="Calibri" w:hAnsi="Arial" w:cs="Arial"/>
                <w:sz w:val="16"/>
                <w:szCs w:val="16"/>
              </w:rPr>
              <w:t xml:space="preserve">A partir de la </w:t>
            </w:r>
            <w:proofErr w:type="gramStart"/>
            <w:r w:rsidRPr="009F2F50">
              <w:rPr>
                <w:rFonts w:ascii="Arial" w:eastAsia="Calibri" w:hAnsi="Arial" w:cs="Arial"/>
                <w:sz w:val="16"/>
                <w:szCs w:val="16"/>
              </w:rPr>
              <w:t>lectura  Contenidos</w:t>
            </w:r>
            <w:proofErr w:type="gramEnd"/>
            <w:r w:rsidRPr="009F2F50">
              <w:rPr>
                <w:rFonts w:ascii="Arial" w:eastAsia="Calibri" w:hAnsi="Arial" w:cs="Arial"/>
                <w:sz w:val="16"/>
                <w:szCs w:val="16"/>
              </w:rPr>
              <w:t xml:space="preserve"> de la educación física en la educación básica del autor  Miguel Ángel Dávila Sosa  las estudiantes elaboran un reporte de lectura con un mapa mental o conceptual de manera individual acerca de las concepciones y experiencias vividas en la jornada  de práctica del 20 al 31 de Mayo</w:t>
            </w:r>
          </w:p>
          <w:p w14:paraId="66477718" w14:textId="77777777" w:rsidR="00812A53" w:rsidRPr="009F2F50" w:rsidRDefault="00812A53" w:rsidP="00AB4D41">
            <w:pPr>
              <w:spacing w:beforeLines="20" w:before="48" w:afterLines="20" w:after="48" w:line="276" w:lineRule="auto"/>
              <w:rPr>
                <w:rFonts w:ascii="Arial" w:eastAsia="Calibri" w:hAnsi="Arial" w:cs="Arial"/>
                <w:sz w:val="16"/>
                <w:szCs w:val="16"/>
              </w:rPr>
            </w:pPr>
            <w:r w:rsidRPr="009F2F50">
              <w:rPr>
                <w:rFonts w:ascii="Arial" w:eastAsia="Calibri" w:hAnsi="Arial" w:cs="Arial"/>
                <w:sz w:val="16"/>
                <w:szCs w:val="16"/>
              </w:rPr>
              <w:t xml:space="preserve">Criterios de desempeño: </w:t>
            </w:r>
          </w:p>
          <w:p w14:paraId="5EB0D259" w14:textId="77777777" w:rsidR="00812A53" w:rsidRPr="009F2F50" w:rsidRDefault="00812A53" w:rsidP="00AB4D41">
            <w:pPr>
              <w:spacing w:beforeLines="20" w:before="48" w:afterLines="20" w:after="48" w:line="276" w:lineRule="auto"/>
              <w:rPr>
                <w:rFonts w:ascii="Arial" w:eastAsia="Calibri" w:hAnsi="Arial" w:cs="Arial"/>
                <w:sz w:val="16"/>
                <w:szCs w:val="16"/>
              </w:rPr>
            </w:pPr>
            <w:proofErr w:type="gramStart"/>
            <w:r w:rsidRPr="009F2F50">
              <w:rPr>
                <w:rFonts w:ascii="Arial" w:eastAsia="Calibri" w:hAnsi="Arial" w:cs="Arial"/>
                <w:sz w:val="16"/>
                <w:szCs w:val="16"/>
              </w:rPr>
              <w:t>Portada  con</w:t>
            </w:r>
            <w:proofErr w:type="gramEnd"/>
            <w:r w:rsidRPr="009F2F50">
              <w:rPr>
                <w:rFonts w:ascii="Arial" w:eastAsia="Calibri" w:hAnsi="Arial" w:cs="Arial"/>
                <w:sz w:val="16"/>
                <w:szCs w:val="16"/>
              </w:rPr>
              <w:t xml:space="preserve"> todos los elementos y competencias de Unidad II Nombre del jardín ,grado de práctica, fecha de jornada, nombre del circuito de acción motriz</w:t>
            </w:r>
          </w:p>
          <w:p w14:paraId="4082791F" w14:textId="77777777" w:rsidR="00812A53" w:rsidRPr="009F2F50" w:rsidRDefault="00812A53" w:rsidP="00AB4D41">
            <w:pPr>
              <w:spacing w:beforeLines="20" w:before="48" w:afterLines="20" w:after="48" w:line="276" w:lineRule="auto"/>
              <w:rPr>
                <w:rFonts w:ascii="Arial" w:eastAsia="Calibri" w:hAnsi="Arial" w:cs="Arial"/>
                <w:sz w:val="16"/>
                <w:szCs w:val="16"/>
              </w:rPr>
            </w:pPr>
            <w:r w:rsidRPr="009F2F50">
              <w:rPr>
                <w:rFonts w:ascii="Arial" w:eastAsia="Calibri" w:hAnsi="Arial" w:cs="Arial"/>
                <w:sz w:val="16"/>
                <w:szCs w:val="16"/>
              </w:rPr>
              <w:t>Introducción una cuartilla</w:t>
            </w:r>
          </w:p>
          <w:p w14:paraId="686D7D77" w14:textId="77777777" w:rsidR="00812A53" w:rsidRPr="009F2F50" w:rsidRDefault="00812A53" w:rsidP="00AB4D41">
            <w:pPr>
              <w:rPr>
                <w:rFonts w:ascii="Arial" w:eastAsia="Calibri" w:hAnsi="Arial" w:cs="Arial"/>
                <w:sz w:val="16"/>
                <w:szCs w:val="16"/>
              </w:rPr>
            </w:pPr>
            <w:proofErr w:type="gramStart"/>
            <w:r w:rsidRPr="009F2F50">
              <w:rPr>
                <w:rFonts w:ascii="Arial" w:eastAsia="Calibri" w:hAnsi="Arial" w:cs="Arial"/>
                <w:sz w:val="16"/>
                <w:szCs w:val="16"/>
              </w:rPr>
              <w:t>Contraportada  título</w:t>
            </w:r>
            <w:proofErr w:type="gramEnd"/>
            <w:r w:rsidRPr="009F2F50">
              <w:rPr>
                <w:rFonts w:ascii="Arial" w:eastAsia="Calibri" w:hAnsi="Arial" w:cs="Arial"/>
                <w:sz w:val="16"/>
                <w:szCs w:val="16"/>
              </w:rPr>
              <w:t xml:space="preserve"> del Circuito de acción motriz e imagen</w:t>
            </w:r>
          </w:p>
          <w:p w14:paraId="4B732AF3" w14:textId="77777777" w:rsidR="00812A53" w:rsidRPr="009F2F50" w:rsidRDefault="00812A53" w:rsidP="00AB4D41">
            <w:pPr>
              <w:rPr>
                <w:rFonts w:ascii="Arial" w:eastAsia="Calibri" w:hAnsi="Arial" w:cs="Arial"/>
                <w:sz w:val="16"/>
                <w:szCs w:val="16"/>
              </w:rPr>
            </w:pPr>
            <w:r w:rsidRPr="009F2F50">
              <w:rPr>
                <w:rFonts w:ascii="Arial" w:eastAsia="Calibri" w:hAnsi="Arial" w:cs="Arial"/>
                <w:sz w:val="16"/>
                <w:szCs w:val="16"/>
              </w:rPr>
              <w:t xml:space="preserve"> Desarrollo del </w:t>
            </w:r>
            <w:proofErr w:type="gramStart"/>
            <w:r w:rsidRPr="009F2F50">
              <w:rPr>
                <w:rFonts w:ascii="Arial" w:eastAsia="Calibri" w:hAnsi="Arial" w:cs="Arial"/>
                <w:sz w:val="16"/>
                <w:szCs w:val="16"/>
              </w:rPr>
              <w:t>tema :Documento</w:t>
            </w:r>
            <w:proofErr w:type="gramEnd"/>
            <w:r w:rsidRPr="009F2F50">
              <w:rPr>
                <w:rFonts w:ascii="Arial" w:eastAsia="Calibri" w:hAnsi="Arial" w:cs="Arial"/>
                <w:sz w:val="16"/>
                <w:szCs w:val="16"/>
              </w:rPr>
              <w:t xml:space="preserve"> descriptivo de 2 cuartillas, establecer  las características  de cada una de las capacidades y da ejemplos de cada elemento físico motriz y/o socio motriz, perceptivo motriz e identifica la manera en la que se  estimula desde la aplicación del circuito de acción motriz y rally considerando la postura del autor.(parafrasear al autor no copia textual) 1 cuartilla análisis del Circuito Motriz</w:t>
            </w:r>
          </w:p>
          <w:p w14:paraId="1C439BA0" w14:textId="77777777" w:rsidR="00812A53" w:rsidRPr="009F2F50" w:rsidRDefault="00812A53" w:rsidP="00AB4D41">
            <w:pPr>
              <w:rPr>
                <w:rFonts w:ascii="Arial" w:eastAsia="Calibri" w:hAnsi="Arial" w:cs="Arial"/>
                <w:sz w:val="16"/>
                <w:szCs w:val="16"/>
              </w:rPr>
            </w:pPr>
            <w:r w:rsidRPr="009F2F50">
              <w:rPr>
                <w:rFonts w:ascii="Arial" w:eastAsia="Calibri" w:hAnsi="Arial" w:cs="Arial"/>
                <w:sz w:val="16"/>
                <w:szCs w:val="16"/>
              </w:rPr>
              <w:t>Conclusiones y Sugerencias una cuartilla</w:t>
            </w:r>
          </w:p>
          <w:p w14:paraId="68B5F974" w14:textId="77777777" w:rsidR="00812A53" w:rsidRPr="009F2F50" w:rsidRDefault="00812A53" w:rsidP="00AB4D41">
            <w:pPr>
              <w:rPr>
                <w:rFonts w:ascii="Arial" w:eastAsia="Calibri" w:hAnsi="Arial" w:cs="Arial"/>
                <w:sz w:val="16"/>
                <w:szCs w:val="16"/>
              </w:rPr>
            </w:pPr>
            <w:r w:rsidRPr="009F2F50">
              <w:rPr>
                <w:rFonts w:ascii="Arial" w:eastAsia="Calibri" w:hAnsi="Arial" w:cs="Arial"/>
                <w:sz w:val="16"/>
                <w:szCs w:val="16"/>
              </w:rPr>
              <w:t>Anexos fotos y evidencias de la aplicación del Circuito de acción Motriz</w:t>
            </w:r>
          </w:p>
          <w:p w14:paraId="282FB70D" w14:textId="77777777" w:rsidR="00812A53" w:rsidRPr="009F2F50" w:rsidRDefault="00812A53" w:rsidP="00AB4D41">
            <w:pPr>
              <w:rPr>
                <w:rFonts w:ascii="Arial" w:eastAsia="Calibri" w:hAnsi="Arial" w:cs="Arial"/>
                <w:sz w:val="16"/>
                <w:szCs w:val="16"/>
              </w:rPr>
            </w:pPr>
            <w:r w:rsidRPr="009F2F50">
              <w:rPr>
                <w:rFonts w:ascii="Arial" w:eastAsia="Calibri" w:hAnsi="Arial" w:cs="Arial"/>
                <w:sz w:val="16"/>
                <w:szCs w:val="16"/>
              </w:rPr>
              <w:t xml:space="preserve">Rúbrica </w:t>
            </w:r>
          </w:p>
          <w:p w14:paraId="498E3461" w14:textId="77777777" w:rsidR="00812A53" w:rsidRPr="009F2F50" w:rsidRDefault="00812A53" w:rsidP="00AB4D41">
            <w:pPr>
              <w:rPr>
                <w:rFonts w:ascii="Arial" w:eastAsia="Calibri" w:hAnsi="Arial" w:cs="Arial"/>
                <w:sz w:val="16"/>
                <w:szCs w:val="16"/>
              </w:rPr>
            </w:pPr>
            <w:r w:rsidRPr="009F2F50">
              <w:rPr>
                <w:rFonts w:ascii="Arial" w:eastAsia="Calibri" w:hAnsi="Arial" w:cs="Arial"/>
                <w:sz w:val="16"/>
                <w:szCs w:val="16"/>
              </w:rPr>
              <w:t xml:space="preserve">Elementos básicos: </w:t>
            </w:r>
            <w:proofErr w:type="gramStart"/>
            <w:r w:rsidRPr="009F2F50">
              <w:rPr>
                <w:rFonts w:ascii="Arial" w:eastAsia="Calibri" w:hAnsi="Arial" w:cs="Arial"/>
                <w:sz w:val="16"/>
                <w:szCs w:val="16"/>
              </w:rPr>
              <w:t>ortografía ,redacción</w:t>
            </w:r>
            <w:proofErr w:type="gramEnd"/>
            <w:r w:rsidRPr="009F2F50">
              <w:rPr>
                <w:rFonts w:ascii="Arial" w:eastAsia="Calibri" w:hAnsi="Arial" w:cs="Arial"/>
                <w:sz w:val="16"/>
                <w:szCs w:val="16"/>
              </w:rPr>
              <w:t xml:space="preserve">, coherencia en las ideas , interlineado 1.5 letra times new </w:t>
            </w:r>
            <w:proofErr w:type="spellStart"/>
            <w:r w:rsidRPr="009F2F50">
              <w:rPr>
                <w:rFonts w:ascii="Arial" w:eastAsia="Calibri" w:hAnsi="Arial" w:cs="Arial"/>
                <w:sz w:val="16"/>
                <w:szCs w:val="16"/>
              </w:rPr>
              <w:t>roman</w:t>
            </w:r>
            <w:proofErr w:type="spellEnd"/>
            <w:r w:rsidRPr="009F2F50">
              <w:rPr>
                <w:rFonts w:ascii="Arial" w:eastAsia="Calibri" w:hAnsi="Arial" w:cs="Arial"/>
                <w:sz w:val="16"/>
                <w:szCs w:val="16"/>
              </w:rPr>
              <w:t xml:space="preserve"> # 12  títulos en 14  márgenes 2.5 superior, 2.5 lateral  </w:t>
            </w:r>
          </w:p>
          <w:p w14:paraId="6F7C5217" w14:textId="77777777" w:rsidR="00812A53" w:rsidRPr="009F2F50" w:rsidRDefault="00812A53" w:rsidP="00AB4D41">
            <w:pPr>
              <w:autoSpaceDE w:val="0"/>
              <w:autoSpaceDN w:val="0"/>
              <w:adjustRightInd w:val="0"/>
              <w:rPr>
                <w:rFonts w:ascii="Arial" w:eastAsia="Calibri" w:hAnsi="Arial" w:cs="Arial"/>
                <w:bCs/>
                <w:color w:val="000000"/>
                <w:sz w:val="18"/>
                <w:szCs w:val="18"/>
              </w:rPr>
            </w:pPr>
          </w:p>
        </w:tc>
        <w:tc>
          <w:tcPr>
            <w:tcW w:w="2052" w:type="dxa"/>
          </w:tcPr>
          <w:p w14:paraId="0F6628EE" w14:textId="77777777" w:rsidR="00812A53" w:rsidRPr="009F2F50" w:rsidRDefault="00812A53" w:rsidP="00AB4D41">
            <w:pPr>
              <w:rPr>
                <w:rFonts w:ascii="Arial" w:eastAsia="Calibri" w:hAnsi="Arial" w:cs="Arial"/>
                <w:color w:val="000000"/>
                <w:sz w:val="18"/>
                <w:szCs w:val="18"/>
              </w:rPr>
            </w:pPr>
            <w:r w:rsidRPr="009F2F50">
              <w:rPr>
                <w:rFonts w:ascii="Arial" w:eastAsia="Calibri" w:hAnsi="Arial" w:cs="Arial"/>
                <w:color w:val="000000"/>
                <w:sz w:val="18"/>
                <w:szCs w:val="18"/>
              </w:rPr>
              <w:t>1.-Distingue lo relevante de un texto.</w:t>
            </w:r>
          </w:p>
          <w:p w14:paraId="5D3CED94" w14:textId="77777777" w:rsidR="00812A53" w:rsidRPr="009F2F50" w:rsidRDefault="00812A53" w:rsidP="00AB4D41">
            <w:pPr>
              <w:rPr>
                <w:rFonts w:ascii="Arial" w:eastAsia="Calibri" w:hAnsi="Arial" w:cs="Arial"/>
                <w:b/>
                <w:sz w:val="18"/>
                <w:szCs w:val="18"/>
              </w:rPr>
            </w:pPr>
          </w:p>
          <w:p w14:paraId="05732CAC" w14:textId="77777777" w:rsidR="00812A53" w:rsidRPr="009F2F50" w:rsidRDefault="00812A53" w:rsidP="00AB4D41">
            <w:pPr>
              <w:autoSpaceDE w:val="0"/>
              <w:autoSpaceDN w:val="0"/>
              <w:adjustRightInd w:val="0"/>
              <w:jc w:val="both"/>
              <w:rPr>
                <w:rFonts w:ascii="Arial" w:eastAsia="Calibri" w:hAnsi="Arial" w:cs="Arial"/>
                <w:sz w:val="18"/>
                <w:szCs w:val="18"/>
              </w:rPr>
            </w:pPr>
          </w:p>
          <w:p w14:paraId="2E857729"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sz w:val="18"/>
                <w:szCs w:val="18"/>
              </w:rPr>
              <w:t>2</w:t>
            </w:r>
            <w:r w:rsidRPr="009F2F50">
              <w:rPr>
                <w:rFonts w:ascii="Arial" w:eastAsia="Calibri" w:hAnsi="Arial" w:cs="Arial"/>
                <w:b/>
                <w:sz w:val="18"/>
                <w:szCs w:val="18"/>
              </w:rPr>
              <w:t>.-</w:t>
            </w:r>
            <w:r w:rsidRPr="009F2F50">
              <w:rPr>
                <w:rFonts w:ascii="Arial" w:eastAsia="Calibri" w:hAnsi="Arial" w:cs="Arial"/>
                <w:color w:val="000000"/>
                <w:sz w:val="18"/>
                <w:szCs w:val="18"/>
              </w:rPr>
              <w:t xml:space="preserve"> Reduce a términos breves y precisos lo esencial de dos o más textos.</w:t>
            </w:r>
          </w:p>
          <w:p w14:paraId="51392DF8"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p>
          <w:p w14:paraId="19A56747"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color w:val="000000"/>
                <w:sz w:val="18"/>
                <w:szCs w:val="18"/>
              </w:rPr>
              <w:t>3.- Registra ideas de manera clara, coherente y sintética en uno o más textos para desarrollar argumentos</w:t>
            </w:r>
          </w:p>
          <w:p w14:paraId="7977BCA5" w14:textId="77777777" w:rsidR="00812A53" w:rsidRPr="009F2F50" w:rsidRDefault="00812A53" w:rsidP="00AB4D41">
            <w:pPr>
              <w:rPr>
                <w:rFonts w:ascii="Arial" w:eastAsia="Calibri" w:hAnsi="Arial" w:cs="Arial"/>
                <w:b/>
                <w:sz w:val="18"/>
                <w:szCs w:val="18"/>
              </w:rPr>
            </w:pPr>
          </w:p>
        </w:tc>
        <w:tc>
          <w:tcPr>
            <w:tcW w:w="2390" w:type="dxa"/>
            <w:gridSpan w:val="2"/>
          </w:tcPr>
          <w:p w14:paraId="018D0C71" w14:textId="77777777" w:rsidR="00812A53" w:rsidRPr="009F2F50" w:rsidRDefault="00812A53" w:rsidP="00AB4D41">
            <w:pPr>
              <w:rPr>
                <w:rFonts w:ascii="Arial" w:eastAsia="Calibri" w:hAnsi="Arial" w:cs="Arial"/>
                <w:color w:val="000000"/>
                <w:sz w:val="18"/>
                <w:szCs w:val="18"/>
              </w:rPr>
            </w:pPr>
            <w:r w:rsidRPr="009F2F50">
              <w:rPr>
                <w:rFonts w:ascii="Arial" w:eastAsia="Calibri" w:hAnsi="Arial" w:cs="Arial"/>
                <w:color w:val="000000"/>
                <w:sz w:val="18"/>
                <w:szCs w:val="18"/>
              </w:rPr>
              <w:t>1.-Distingue lo relevante de un texto y hace preguntas sobre lo que lee.</w:t>
            </w:r>
          </w:p>
          <w:p w14:paraId="1B230054"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p>
          <w:p w14:paraId="28D04F9D"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color w:val="000000"/>
                <w:sz w:val="18"/>
                <w:szCs w:val="18"/>
              </w:rPr>
              <w:t>2.- Redacta un texto breve con los datos importantes de dos o más textos como consecuencia de una interpretación personal de los conceptos, ideas o argumentos presentados.</w:t>
            </w:r>
          </w:p>
          <w:p w14:paraId="5A8B08BF"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p>
          <w:p w14:paraId="22DB6D41"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color w:val="000000"/>
                <w:sz w:val="18"/>
                <w:szCs w:val="18"/>
              </w:rPr>
              <w:t>3.- Identifica, ordena e interpreta las ideas y conceptos explícitos e implícitos en uno o más textos, considerando el contexto en el que se generaron y en el que se reciben.</w:t>
            </w:r>
          </w:p>
          <w:p w14:paraId="56FB1AF2" w14:textId="77777777" w:rsidR="00812A53" w:rsidRPr="009F2F50" w:rsidRDefault="00812A53" w:rsidP="00AB4D41">
            <w:pPr>
              <w:rPr>
                <w:rFonts w:ascii="Arial" w:eastAsia="Calibri" w:hAnsi="Arial" w:cs="Arial"/>
                <w:b/>
                <w:sz w:val="18"/>
                <w:szCs w:val="18"/>
              </w:rPr>
            </w:pPr>
          </w:p>
        </w:tc>
        <w:tc>
          <w:tcPr>
            <w:tcW w:w="2243" w:type="dxa"/>
          </w:tcPr>
          <w:p w14:paraId="7A45A8ED" w14:textId="77777777" w:rsidR="00812A53" w:rsidRPr="009F2F50" w:rsidRDefault="00812A53" w:rsidP="00AB4D41">
            <w:pPr>
              <w:rPr>
                <w:rFonts w:ascii="Arial" w:eastAsia="Calibri" w:hAnsi="Arial" w:cs="Arial"/>
                <w:color w:val="000000"/>
                <w:sz w:val="18"/>
                <w:szCs w:val="18"/>
              </w:rPr>
            </w:pPr>
            <w:r w:rsidRPr="009F2F50">
              <w:rPr>
                <w:rFonts w:ascii="Arial" w:eastAsia="Calibri" w:hAnsi="Arial" w:cs="Arial"/>
                <w:sz w:val="18"/>
                <w:szCs w:val="18"/>
              </w:rPr>
              <w:t>1</w:t>
            </w:r>
            <w:r w:rsidRPr="009F2F50">
              <w:rPr>
                <w:rFonts w:ascii="Arial" w:eastAsia="Calibri" w:hAnsi="Arial" w:cs="Arial"/>
                <w:b/>
                <w:sz w:val="18"/>
                <w:szCs w:val="18"/>
              </w:rPr>
              <w:t>.-</w:t>
            </w:r>
            <w:r w:rsidRPr="009F2F50">
              <w:rPr>
                <w:rFonts w:ascii="Arial" w:eastAsia="Calibri" w:hAnsi="Arial" w:cs="Arial"/>
                <w:color w:val="000000"/>
                <w:sz w:val="18"/>
                <w:szCs w:val="18"/>
              </w:rPr>
              <w:t xml:space="preserve"> Distingue lo relevante de un texto; hace preguntas sobre lo que lee; e infiere el significado de palabras por el contexto.</w:t>
            </w:r>
          </w:p>
          <w:p w14:paraId="5D6E8555" w14:textId="77777777" w:rsidR="00812A53" w:rsidRPr="009F2F50" w:rsidRDefault="00812A53" w:rsidP="00AB4D41">
            <w:pPr>
              <w:autoSpaceDE w:val="0"/>
              <w:autoSpaceDN w:val="0"/>
              <w:adjustRightInd w:val="0"/>
              <w:rPr>
                <w:rFonts w:ascii="Arial" w:eastAsia="Calibri" w:hAnsi="Arial" w:cs="Arial"/>
                <w:color w:val="000000"/>
                <w:sz w:val="18"/>
                <w:szCs w:val="18"/>
              </w:rPr>
            </w:pPr>
          </w:p>
          <w:p w14:paraId="73FDE3D2" w14:textId="77777777" w:rsidR="00812A53" w:rsidRPr="009F2F50" w:rsidRDefault="00812A53" w:rsidP="00AB4D41">
            <w:pPr>
              <w:autoSpaceDE w:val="0"/>
              <w:autoSpaceDN w:val="0"/>
              <w:adjustRightInd w:val="0"/>
              <w:rPr>
                <w:rFonts w:ascii="Arial" w:eastAsia="Calibri" w:hAnsi="Arial" w:cs="Arial"/>
                <w:color w:val="000000"/>
                <w:sz w:val="18"/>
                <w:szCs w:val="18"/>
              </w:rPr>
            </w:pPr>
            <w:r w:rsidRPr="009F2F50">
              <w:rPr>
                <w:rFonts w:ascii="Arial" w:eastAsia="Calibri" w:hAnsi="Arial" w:cs="Arial"/>
                <w:color w:val="000000"/>
                <w:sz w:val="18"/>
                <w:szCs w:val="18"/>
              </w:rPr>
              <w:t>2.- Organiza los conceptos, ideas o argumentos presentados en orden jerárquico de dos o más textos</w:t>
            </w:r>
          </w:p>
          <w:p w14:paraId="6E19D63D" w14:textId="77777777" w:rsidR="00812A53" w:rsidRPr="009F2F50" w:rsidRDefault="00812A53" w:rsidP="00AB4D41">
            <w:pPr>
              <w:autoSpaceDE w:val="0"/>
              <w:autoSpaceDN w:val="0"/>
              <w:adjustRightInd w:val="0"/>
              <w:rPr>
                <w:rFonts w:ascii="Arial" w:eastAsia="Calibri" w:hAnsi="Arial" w:cs="Arial"/>
                <w:color w:val="000000"/>
                <w:sz w:val="18"/>
                <w:szCs w:val="18"/>
              </w:rPr>
            </w:pPr>
          </w:p>
          <w:p w14:paraId="703CD22D" w14:textId="77777777" w:rsidR="00812A53" w:rsidRPr="009F2F50" w:rsidRDefault="00812A53" w:rsidP="00AB4D41">
            <w:pPr>
              <w:autoSpaceDE w:val="0"/>
              <w:autoSpaceDN w:val="0"/>
              <w:adjustRightInd w:val="0"/>
              <w:rPr>
                <w:rFonts w:ascii="Arial" w:eastAsia="Calibri" w:hAnsi="Arial" w:cs="Arial"/>
                <w:color w:val="000000"/>
                <w:sz w:val="18"/>
                <w:szCs w:val="18"/>
              </w:rPr>
            </w:pPr>
            <w:r w:rsidRPr="009F2F50">
              <w:rPr>
                <w:rFonts w:ascii="Arial" w:eastAsia="Calibri" w:hAnsi="Arial" w:cs="Arial"/>
                <w:color w:val="000000"/>
                <w:sz w:val="18"/>
                <w:szCs w:val="18"/>
              </w:rPr>
              <w:t>3.-Sustenta una postura personal sobre la información contenida en uno o más textos, valora la relevancia de cada uno y considera otros puntos de vista de manera crítica y reflexiva.</w:t>
            </w:r>
          </w:p>
          <w:p w14:paraId="6857F777" w14:textId="77777777" w:rsidR="00812A53" w:rsidRPr="009F2F50" w:rsidRDefault="00812A53" w:rsidP="00AB4D41">
            <w:pPr>
              <w:rPr>
                <w:rFonts w:ascii="Arial" w:eastAsia="Calibri" w:hAnsi="Arial" w:cs="Arial"/>
                <w:b/>
                <w:sz w:val="18"/>
                <w:szCs w:val="18"/>
              </w:rPr>
            </w:pPr>
          </w:p>
        </w:tc>
        <w:tc>
          <w:tcPr>
            <w:tcW w:w="2106" w:type="dxa"/>
          </w:tcPr>
          <w:p w14:paraId="11BD7875"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color w:val="000000"/>
                <w:sz w:val="18"/>
                <w:szCs w:val="18"/>
              </w:rPr>
              <w:t>1.-Distingue lo relevante de un texto; hace preguntas sobre lo que lee; infiere el significado de palabras por el contexto y recapitula lo leído.</w:t>
            </w:r>
          </w:p>
          <w:p w14:paraId="2CC2ED62" w14:textId="77777777" w:rsidR="00812A53" w:rsidRPr="009F2F50" w:rsidRDefault="00812A53" w:rsidP="00AB4D41">
            <w:pPr>
              <w:autoSpaceDE w:val="0"/>
              <w:autoSpaceDN w:val="0"/>
              <w:adjustRightInd w:val="0"/>
              <w:jc w:val="both"/>
              <w:rPr>
                <w:rFonts w:ascii="Arial" w:eastAsia="Calibri" w:hAnsi="Arial" w:cs="Arial"/>
                <w:color w:val="000000"/>
                <w:sz w:val="18"/>
                <w:szCs w:val="18"/>
              </w:rPr>
            </w:pPr>
            <w:r w:rsidRPr="009F2F50">
              <w:rPr>
                <w:rFonts w:ascii="Arial" w:eastAsia="Calibri" w:hAnsi="Arial" w:cs="Arial"/>
                <w:color w:val="000000"/>
                <w:sz w:val="18"/>
                <w:szCs w:val="18"/>
              </w:rPr>
              <w:t xml:space="preserve"> </w:t>
            </w:r>
          </w:p>
          <w:p w14:paraId="4D198A03" w14:textId="77777777" w:rsidR="00812A53" w:rsidRPr="009F2F50" w:rsidRDefault="00812A53" w:rsidP="00AB4D41">
            <w:pPr>
              <w:autoSpaceDE w:val="0"/>
              <w:autoSpaceDN w:val="0"/>
              <w:adjustRightInd w:val="0"/>
              <w:rPr>
                <w:rFonts w:ascii="Arial" w:eastAsia="Calibri" w:hAnsi="Arial" w:cs="Arial"/>
                <w:color w:val="000000"/>
                <w:sz w:val="18"/>
                <w:szCs w:val="18"/>
              </w:rPr>
            </w:pPr>
            <w:r w:rsidRPr="009F2F50">
              <w:rPr>
                <w:rFonts w:ascii="Arial" w:eastAsia="Calibri" w:hAnsi="Arial" w:cs="Arial"/>
                <w:color w:val="000000"/>
                <w:sz w:val="18"/>
                <w:szCs w:val="18"/>
              </w:rPr>
              <w:t>2.-Grafica la estructura de dos o más textos empleando mapas conceptuales o esquemas de diversa índole.</w:t>
            </w:r>
          </w:p>
          <w:p w14:paraId="67D084E1" w14:textId="77777777" w:rsidR="00812A53" w:rsidRPr="009F2F50" w:rsidRDefault="00812A53" w:rsidP="00AB4D41">
            <w:pPr>
              <w:autoSpaceDE w:val="0"/>
              <w:autoSpaceDN w:val="0"/>
              <w:adjustRightInd w:val="0"/>
              <w:rPr>
                <w:rFonts w:ascii="Arial" w:eastAsia="Calibri" w:hAnsi="Arial" w:cs="Arial"/>
                <w:color w:val="000000"/>
                <w:sz w:val="18"/>
                <w:szCs w:val="18"/>
              </w:rPr>
            </w:pPr>
            <w:r w:rsidRPr="009F2F50">
              <w:rPr>
                <w:rFonts w:ascii="Arial" w:eastAsia="Calibri" w:hAnsi="Arial" w:cs="Arial"/>
                <w:color w:val="000000"/>
                <w:sz w:val="18"/>
                <w:szCs w:val="18"/>
              </w:rPr>
              <w:t>3.-Como resultado de utilizar la información contenida en uno o más textos, argumenta la solución de un problema, empleando gráficas y el uso de las tecnologías de la información y la comunicación</w:t>
            </w:r>
          </w:p>
        </w:tc>
        <w:tc>
          <w:tcPr>
            <w:tcW w:w="1840" w:type="dxa"/>
            <w:gridSpan w:val="2"/>
          </w:tcPr>
          <w:p w14:paraId="4586AC3E" w14:textId="77777777" w:rsidR="00812A53" w:rsidRPr="009F2F50" w:rsidRDefault="00812A53" w:rsidP="00AB4D41">
            <w:pPr>
              <w:rPr>
                <w:rFonts w:ascii="Arial" w:eastAsia="Calibri" w:hAnsi="Arial" w:cs="Arial"/>
                <w:color w:val="000000"/>
                <w:sz w:val="18"/>
                <w:szCs w:val="18"/>
              </w:rPr>
            </w:pPr>
            <w:r w:rsidRPr="009F2F50">
              <w:rPr>
                <w:rFonts w:ascii="Arial" w:eastAsia="Calibri" w:hAnsi="Arial" w:cs="Arial"/>
                <w:color w:val="000000"/>
                <w:sz w:val="18"/>
                <w:szCs w:val="18"/>
              </w:rPr>
              <w:t>1.-Distingue lo relevante de un texto; hace preguntas sobre lo que lee; infiere el significado de palabras por el contexto y lo aborda con creatividad.</w:t>
            </w:r>
          </w:p>
          <w:p w14:paraId="5A8A8DB4" w14:textId="77777777" w:rsidR="00812A53" w:rsidRPr="009F2F50" w:rsidRDefault="00812A53" w:rsidP="00AB4D41">
            <w:pPr>
              <w:autoSpaceDE w:val="0"/>
              <w:autoSpaceDN w:val="0"/>
              <w:adjustRightInd w:val="0"/>
              <w:rPr>
                <w:rFonts w:ascii="Arial" w:eastAsia="Calibri" w:hAnsi="Arial" w:cs="Arial"/>
                <w:color w:val="000000"/>
                <w:sz w:val="18"/>
                <w:szCs w:val="18"/>
              </w:rPr>
            </w:pPr>
            <w:proofErr w:type="gramStart"/>
            <w:r w:rsidRPr="009F2F50">
              <w:rPr>
                <w:rFonts w:ascii="Arial" w:eastAsia="Calibri" w:hAnsi="Arial" w:cs="Arial"/>
                <w:color w:val="000000"/>
                <w:sz w:val="18"/>
                <w:szCs w:val="18"/>
              </w:rPr>
              <w:t>2 .</w:t>
            </w:r>
            <w:proofErr w:type="gramEnd"/>
            <w:r w:rsidRPr="009F2F50">
              <w:rPr>
                <w:rFonts w:ascii="Arial" w:eastAsia="Calibri" w:hAnsi="Arial" w:cs="Arial"/>
                <w:color w:val="000000"/>
                <w:sz w:val="18"/>
                <w:szCs w:val="18"/>
              </w:rPr>
              <w:t xml:space="preserve">-Organiza los conceptos, ideas o argumentos presentados en orden jerárquico de dos o más textos  ,en lista preguntas contextualizadas  </w:t>
            </w:r>
          </w:p>
        </w:tc>
      </w:tr>
      <w:tr w:rsidR="00812A53" w:rsidRPr="009F2F50" w14:paraId="79613A9D" w14:textId="77777777" w:rsidTr="00AB4D41">
        <w:trPr>
          <w:trHeight w:val="545"/>
        </w:trPr>
        <w:tc>
          <w:tcPr>
            <w:tcW w:w="4678" w:type="dxa"/>
          </w:tcPr>
          <w:p w14:paraId="78F7201D"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PONDERACIÓN: 10%</w:t>
            </w:r>
          </w:p>
        </w:tc>
        <w:tc>
          <w:tcPr>
            <w:tcW w:w="2052" w:type="dxa"/>
          </w:tcPr>
          <w:p w14:paraId="3B9802EE"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6%</w:t>
            </w:r>
          </w:p>
        </w:tc>
        <w:tc>
          <w:tcPr>
            <w:tcW w:w="2390" w:type="dxa"/>
            <w:gridSpan w:val="2"/>
          </w:tcPr>
          <w:p w14:paraId="51B52AD1"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7%</w:t>
            </w:r>
          </w:p>
        </w:tc>
        <w:tc>
          <w:tcPr>
            <w:tcW w:w="2243" w:type="dxa"/>
          </w:tcPr>
          <w:p w14:paraId="2E388345"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8%</w:t>
            </w:r>
          </w:p>
        </w:tc>
        <w:tc>
          <w:tcPr>
            <w:tcW w:w="2113" w:type="dxa"/>
            <w:gridSpan w:val="2"/>
          </w:tcPr>
          <w:p w14:paraId="4910C4C2"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9%</w:t>
            </w:r>
          </w:p>
          <w:p w14:paraId="23592663" w14:textId="77777777" w:rsidR="00812A53" w:rsidRPr="009F2F50" w:rsidRDefault="00812A53" w:rsidP="00AB4D41">
            <w:pPr>
              <w:rPr>
                <w:rFonts w:ascii="Arial" w:eastAsia="Calibri" w:hAnsi="Arial" w:cs="Arial"/>
                <w:sz w:val="18"/>
                <w:szCs w:val="18"/>
              </w:rPr>
            </w:pPr>
          </w:p>
        </w:tc>
        <w:tc>
          <w:tcPr>
            <w:tcW w:w="1833" w:type="dxa"/>
          </w:tcPr>
          <w:p w14:paraId="2E226AA0" w14:textId="77777777" w:rsidR="00812A53" w:rsidRPr="009F2F50" w:rsidRDefault="00812A53" w:rsidP="00AB4D41">
            <w:pPr>
              <w:rPr>
                <w:rFonts w:ascii="Arial" w:eastAsia="Calibri" w:hAnsi="Arial" w:cs="Arial"/>
                <w:sz w:val="18"/>
                <w:szCs w:val="18"/>
              </w:rPr>
            </w:pPr>
            <w:r w:rsidRPr="009F2F50">
              <w:rPr>
                <w:rFonts w:ascii="Arial" w:eastAsia="Calibri" w:hAnsi="Arial" w:cs="Arial"/>
                <w:sz w:val="18"/>
                <w:szCs w:val="18"/>
              </w:rPr>
              <w:t>10%</w:t>
            </w:r>
          </w:p>
        </w:tc>
      </w:tr>
    </w:tbl>
    <w:p w14:paraId="238DDC3B" w14:textId="77777777" w:rsidR="00812A53" w:rsidRDefault="00812A53" w:rsidP="00812A53">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sectPr w:rsidR="00812A53" w:rsidSect="00812A53">
          <w:pgSz w:w="15842" w:h="12242" w:orient="landscape" w:code="1"/>
          <w:pgMar w:top="1440" w:right="1440" w:bottom="1440" w:left="1440" w:header="709" w:footer="709" w:gutter="0"/>
          <w:cols w:space="708"/>
          <w:docGrid w:linePitch="360"/>
        </w:sectPr>
      </w:pPr>
    </w:p>
    <w:p w14:paraId="706163AC" w14:textId="77777777" w:rsidR="00812A53" w:rsidRDefault="00812A53" w:rsidP="00812A53">
      <w:pPr>
        <w:spacing w:after="480" w:line="360" w:lineRule="auto"/>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p>
    <w:p w14:paraId="6D553464" w14:textId="1B7E0813" w:rsidR="008278AD" w:rsidRDefault="00B95F53" w:rsidP="00B95F53">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B95F5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En el proceso de la auto evaluación empleando el instrumento diseñado con el fin de demostrar el nivel de desarrollo de la competencia profesional es el siguient</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 </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de acuerdo con las características del trabajo y la rúbrica que diseñe en la unidad de desempeño de la competencia </w:t>
      </w:r>
      <w:r w:rsidR="005F2E0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u</w:t>
      </w:r>
      <w:r w:rsidR="008278AD" w:rsidRP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tiliza estrategias didácticas para promover un ambiente propicio para el aprendizaje</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obtengo una ponderación con un 60% en el nivel resolutivo </w:t>
      </w:r>
      <w:r w:rsidR="00D02B82">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y la equivalencia numérica de 8 </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porque se </w:t>
      </w:r>
      <w:r w:rsidR="00892CC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logró </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aplic</w:t>
      </w:r>
      <w:r w:rsidR="00892CC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ar</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la secuencia </w:t>
      </w:r>
      <w:r w:rsidR="0057738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didáctica,</w:t>
      </w:r>
      <w:r w:rsidR="008278A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pero falta material para favorecer los aprendizajes </w:t>
      </w:r>
      <w:r w:rsidR="0057738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y falta dar explicación de los conocimientos que se esperan desde el aprendizaje esperado y la explicación detallada del material didáctico.</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También con cumplir con la tipología y mejorar la redacción de la evidencia. </w:t>
      </w:r>
    </w:p>
    <w:p w14:paraId="34C8D35E" w14:textId="77CADAF3" w:rsidR="0057738D" w:rsidRDefault="0057738D" w:rsidP="00706ECA">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En la unidad de desempeño </w:t>
      </w:r>
      <w:r w:rsidR="003A35C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p</w:t>
      </w:r>
      <w:r w:rsidR="003A35CF" w:rsidRPr="003A35C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romueve un clima de confianza en el aula que permita desarrollar los conocimientos, habilidades, actitudes y valores</w:t>
      </w:r>
      <w:r w:rsidR="003A35C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considero que tengo una ponderación </w:t>
      </w:r>
      <w:r w:rsidR="0054447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con </w:t>
      </w:r>
      <w:r w:rsidR="00544D9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la ponderación del 60% en el nivel resolutivo </w:t>
      </w:r>
      <w:r w:rsidR="00D02B82">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y la equivalencia numérica 8 en el nivel suficiente </w:t>
      </w:r>
      <w:r w:rsidR="00544D9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porque no se forma del clima de seguridad y el desarrollo de las actividades que se aplicó en el circuito motriz pero el desarrollo de los conocimientos y valores se desfavorece.</w:t>
      </w:r>
    </w:p>
    <w:p w14:paraId="173789E6" w14:textId="3D40C2EC" w:rsidR="005454DF" w:rsidRDefault="00296487" w:rsidP="005B0E9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cuanto a </w:t>
      </w:r>
      <w:r w:rsidR="00544D9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unidad f</w:t>
      </w:r>
      <w:r w:rsidR="00544D95"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avorece el desarrollo de la autonomía de los alumnos en </w:t>
      </w:r>
      <w:r w:rsidR="00544D95"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situaciones de aprendizaje</w:t>
      </w:r>
      <w:r w:rsidR="00544D9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 80% de ponderación en el nivel autónomo</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la equivalencia numérica de 9</w:t>
      </w:r>
      <w:r w:rsidR="00544D9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31403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ayude a los alumnos a realizar la actividad y se favorece el desarrollo de la autonomía ya que las promuevo al aplicar las actividades esperadas en el circuito </w:t>
      </w:r>
      <w:r w:rsidR="005B0E9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motriz, pero también ayude a los alumnos para realizar la actividad. </w:t>
      </w:r>
    </w:p>
    <w:p w14:paraId="086ED9C1" w14:textId="5D6D237B" w:rsidR="005B0E98" w:rsidRDefault="00296487" w:rsidP="005B0E9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la </w:t>
      </w:r>
      <w:r w:rsidR="005B0E9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e</w:t>
      </w:r>
      <w:r w:rsidR="005B0E98"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stablece comunicación eficiente considerando las </w:t>
      </w:r>
      <w:r w:rsidR="005B0E98"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características del grupo</w:t>
      </w:r>
      <w:r w:rsidR="005B0E98"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escolar que atiende</w:t>
      </w:r>
      <w:r w:rsidR="005B0E9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394BC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 obtiene una ponderación de</w:t>
      </w:r>
      <w:r w:rsidR="007248D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100</w:t>
      </w:r>
      <w:r w:rsidR="00394BC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con el nivel</w:t>
      </w:r>
      <w:r w:rsidR="007248D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estratégico</w:t>
      </w:r>
      <w:r w:rsidR="00394BC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 la equivalencia numérica del 10 en el nivel competente </w:t>
      </w:r>
      <w:r w:rsidR="00394BC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w:t>
      </w:r>
      <w:r w:rsidR="007248D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establecí comunicación con los alumnos y realicé las adecuaciones necesarias para que los alumnos realicen el circuito motriz sin alguna molestia o estorbo. También las actividades que se aplicaron a lo largo </w:t>
      </w:r>
      <w:r w:rsidR="007248D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del circuito motriz </w:t>
      </w:r>
      <w:r w:rsidR="009A5B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establecen</w:t>
      </w:r>
      <w:r w:rsidR="007248D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retos y desafíos para dar solución a las diferentes actividades que fueron realizando.  </w:t>
      </w:r>
    </w:p>
    <w:p w14:paraId="36BE22DB" w14:textId="7CAD9AD9" w:rsidR="006D2721" w:rsidRDefault="00296487"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Desarrollar </w:t>
      </w:r>
      <w:r w:rsidR="009A5BBB"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w:t>
      </w:r>
      <w:r w:rsidR="009A5BBB"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condiciones físicas</w:t>
      </w:r>
      <w:r w:rsidR="009A5BBB"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aula de acuerdo al contexto y las características de los alumnos y el grupo</w:t>
      </w:r>
      <w:r w:rsidR="009A5B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una ponderación de</w:t>
      </w:r>
      <w:r w:rsidR="006D272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4</w:t>
      </w:r>
      <w:r w:rsidR="009A5B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0% en el nivel </w:t>
      </w:r>
      <w:r w:rsidR="006D272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la equivalencia de 7 en el nivel </w:t>
      </w:r>
      <w:proofErr w:type="gramStart"/>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regular </w:t>
      </w:r>
      <w:r w:rsidR="009A5B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w:t>
      </w:r>
      <w:proofErr w:type="gramEnd"/>
      <w:r w:rsidR="009A5BB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D272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me falta adecuar más los materiales de acuerdo a las características que presenta el grupo y diseñar más estrategias dentro del circuito motriz para favorecer los aprendizajes esperados y los contenidos que se abordan en la secuencia didáctica. </w:t>
      </w:r>
    </w:p>
    <w:p w14:paraId="651294F8" w14:textId="14E9E981" w:rsidR="005F2E03" w:rsidRDefault="005F2E03"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CAFB38E" w14:textId="2B88498B" w:rsidR="005F2E03" w:rsidRDefault="005F2E03"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267A362F" w14:textId="397D7700" w:rsidR="005F2E03" w:rsidRDefault="005F2E03"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D4B113F" w14:textId="63E153FC" w:rsidR="005F2E03" w:rsidRDefault="005F2E03"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65FC9EE" w14:textId="77777777" w:rsidR="005F2E03" w:rsidRPr="005F2E03" w:rsidRDefault="005F2E03" w:rsidP="005F2E0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948D335" w14:textId="6DACFC74" w:rsidR="006D2721" w:rsidRDefault="006D2721"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05DE56E" w14:textId="4D376708" w:rsidR="00812A53" w:rsidRDefault="00812A53"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1786EFA" w14:textId="64465B30" w:rsidR="00812A53" w:rsidRDefault="00812A53"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7A252FA1" w14:textId="7FA1229A" w:rsidR="00812A53" w:rsidRDefault="00812A53"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9EA6197" w14:textId="1FAEA32B" w:rsidR="00812A53" w:rsidRDefault="00812A53"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9B65CC6" w14:textId="24A61FF3" w:rsidR="00812A53" w:rsidRDefault="00812A53"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1424786F" w14:textId="13FAC437" w:rsidR="00814528" w:rsidRDefault="00814528"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Tabla 2</w:t>
      </w:r>
    </w:p>
    <w:p w14:paraId="01A1B9AE" w14:textId="054DF1F2" w:rsidR="00814528" w:rsidRPr="00814528" w:rsidRDefault="00814528" w:rsidP="00403FC8">
      <w:pPr>
        <w:spacing w:after="480" w:line="360" w:lineRule="auto"/>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pPr>
      <w:r w:rsidRPr="00814528">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Rúbrica</w:t>
      </w:r>
      <w:r w:rsidR="00A2181A">
        <w:rPr>
          <w:rFonts w:ascii="Times New Roman" w:eastAsia="Arial Unicode MS" w:hAnsi="Times New Roman" w:cs="Arial Unicode MS"/>
          <w:i/>
          <w:iCs/>
          <w:color w:val="000000"/>
          <w:sz w:val="24"/>
          <w:szCs w:val="24"/>
          <w:u w:color="000000"/>
          <w:bdr w:val="nil"/>
          <w:lang w:val="es-ES_tradnl" w:eastAsia="es-MX"/>
          <w14:textOutline w14:w="0" w14:cap="flat" w14:cmpd="sng" w14:algn="ctr">
            <w14:noFill/>
            <w14:prstDash w14:val="solid"/>
            <w14:bevel/>
          </w14:textOutline>
        </w:rPr>
        <w:t xml:space="preserve"> evidencia 1</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39"/>
        <w:gridCol w:w="1679"/>
        <w:gridCol w:w="1676"/>
        <w:gridCol w:w="1679"/>
        <w:gridCol w:w="1731"/>
      </w:tblGrid>
      <w:tr w:rsidR="00296487" w:rsidRPr="00165173" w14:paraId="0CB75F74" w14:textId="77777777" w:rsidTr="00814528">
        <w:tc>
          <w:tcPr>
            <w:tcW w:w="2360" w:type="dxa"/>
          </w:tcPr>
          <w:p w14:paraId="491B7305"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2289" w:type="dxa"/>
          </w:tcPr>
          <w:p w14:paraId="3D1873B0"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p>
        </w:tc>
        <w:tc>
          <w:tcPr>
            <w:tcW w:w="2264" w:type="dxa"/>
          </w:tcPr>
          <w:p w14:paraId="6E1AFDDA"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p>
        </w:tc>
        <w:tc>
          <w:tcPr>
            <w:tcW w:w="2289" w:type="dxa"/>
          </w:tcPr>
          <w:p w14:paraId="1C898903"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p>
        </w:tc>
        <w:tc>
          <w:tcPr>
            <w:tcW w:w="2267" w:type="dxa"/>
          </w:tcPr>
          <w:p w14:paraId="6359F275"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Estratégico. </w:t>
            </w:r>
          </w:p>
        </w:tc>
      </w:tr>
      <w:tr w:rsidR="00296487" w:rsidRPr="00165173" w14:paraId="3B24643A" w14:textId="77777777" w:rsidTr="00814528">
        <w:tc>
          <w:tcPr>
            <w:tcW w:w="2360" w:type="dxa"/>
          </w:tcPr>
          <w:p w14:paraId="71D59CA9"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Ponderación. </w:t>
            </w:r>
          </w:p>
        </w:tc>
        <w:tc>
          <w:tcPr>
            <w:tcW w:w="2289" w:type="dxa"/>
          </w:tcPr>
          <w:p w14:paraId="2AE7F017"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40%</w:t>
            </w:r>
          </w:p>
        </w:tc>
        <w:tc>
          <w:tcPr>
            <w:tcW w:w="2264" w:type="dxa"/>
          </w:tcPr>
          <w:p w14:paraId="1EF25D07"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60%</w:t>
            </w:r>
          </w:p>
        </w:tc>
        <w:tc>
          <w:tcPr>
            <w:tcW w:w="2289" w:type="dxa"/>
          </w:tcPr>
          <w:p w14:paraId="52E791A2"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80%</w:t>
            </w:r>
          </w:p>
        </w:tc>
        <w:tc>
          <w:tcPr>
            <w:tcW w:w="2267" w:type="dxa"/>
          </w:tcPr>
          <w:p w14:paraId="18CAE79E"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100%</w:t>
            </w:r>
          </w:p>
        </w:tc>
      </w:tr>
      <w:tr w:rsidR="00296487" w:rsidRPr="00165173" w14:paraId="3F7FBE68" w14:textId="77777777" w:rsidTr="00814528">
        <w:tc>
          <w:tcPr>
            <w:tcW w:w="2360" w:type="dxa"/>
          </w:tcPr>
          <w:p w14:paraId="7E25D803"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Utiliza estrategias didácticas para promover un ambiente propicio para el aprendizaje.</w:t>
            </w:r>
          </w:p>
        </w:tc>
        <w:tc>
          <w:tcPr>
            <w:tcW w:w="2289" w:type="dxa"/>
          </w:tcPr>
          <w:p w14:paraId="0CDCEE38"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2264" w:type="dxa"/>
            <w:shd w:val="clear" w:color="auto" w:fill="E7E6E6" w:themeFill="background2"/>
          </w:tcPr>
          <w:p w14:paraId="12AB8907" w14:textId="15E0AFEC"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w:t>
            </w:r>
          </w:p>
        </w:tc>
        <w:tc>
          <w:tcPr>
            <w:tcW w:w="2289" w:type="dxa"/>
          </w:tcPr>
          <w:p w14:paraId="59B48B3D"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ambientes de aprendizaje.  </w:t>
            </w:r>
          </w:p>
          <w:p w14:paraId="7E4E77C0"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235503BA"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2267" w:type="dxa"/>
          </w:tcPr>
          <w:p w14:paraId="0F7CBD88"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estrategias didácticas y las aplica en actividades usando métodos y recursos para desarrollar la enseñanza- aprendizaje. Favorece un ambiente de aprendizaje con espacio y tiempo para construir los conocimientos, actitudes y valores.  </w:t>
            </w:r>
          </w:p>
        </w:tc>
      </w:tr>
      <w:tr w:rsidR="00296487" w:rsidRPr="00165173" w14:paraId="458F7466" w14:textId="77777777" w:rsidTr="00814528">
        <w:tc>
          <w:tcPr>
            <w:tcW w:w="2360" w:type="dxa"/>
          </w:tcPr>
          <w:p w14:paraId="22B877DF"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Promueve un clima de confianza en el aula que permita desarrollar los conocimientos, habilidades, actitudes y valores.</w:t>
            </w:r>
          </w:p>
        </w:tc>
        <w:tc>
          <w:tcPr>
            <w:tcW w:w="2289" w:type="dxa"/>
          </w:tcPr>
          <w:p w14:paraId="19DB628E"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seguridad y aplica las actividades para retomar el uso de valores. </w:t>
            </w:r>
          </w:p>
        </w:tc>
        <w:tc>
          <w:tcPr>
            <w:tcW w:w="2264" w:type="dxa"/>
            <w:shd w:val="clear" w:color="auto" w:fill="E7E6E6" w:themeFill="background2"/>
          </w:tcPr>
          <w:p w14:paraId="1060B270"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un ambiente de seguridad con la aplicación de algunas actividades donde el uso de valores y conocimientos se desarrolla. </w:t>
            </w:r>
          </w:p>
        </w:tc>
        <w:tc>
          <w:tcPr>
            <w:tcW w:w="2289" w:type="dxa"/>
          </w:tcPr>
          <w:p w14:paraId="68AA25C9"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confianza a través de actividades para favorecer los conocimientos y valores y se logran los aprendizajes esperados. </w:t>
            </w:r>
          </w:p>
        </w:tc>
        <w:tc>
          <w:tcPr>
            <w:tcW w:w="2267" w:type="dxa"/>
          </w:tcPr>
          <w:p w14:paraId="62788B93"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 implementa un ambiente de seguridad y confianza para adquirir valores y actitudes a través de actividades e incluirse en la participación social. </w:t>
            </w:r>
          </w:p>
        </w:tc>
      </w:tr>
      <w:tr w:rsidR="00296487" w:rsidRPr="00165173" w14:paraId="3209B7DA" w14:textId="77777777" w:rsidTr="00814528">
        <w:tc>
          <w:tcPr>
            <w:tcW w:w="2360" w:type="dxa"/>
          </w:tcPr>
          <w:p w14:paraId="2B713968"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 el desarrollo de la autonomía de los alumnos en situaciones de aprendizaje.</w:t>
            </w:r>
          </w:p>
        </w:tc>
        <w:tc>
          <w:tcPr>
            <w:tcW w:w="2289" w:type="dxa"/>
          </w:tcPr>
          <w:p w14:paraId="31B42825"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2264" w:type="dxa"/>
          </w:tcPr>
          <w:p w14:paraId="6774D35A"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para hacer y terminar las actividades. </w:t>
            </w:r>
          </w:p>
        </w:tc>
        <w:tc>
          <w:tcPr>
            <w:tcW w:w="2289" w:type="dxa"/>
            <w:shd w:val="clear" w:color="auto" w:fill="E7E6E6" w:themeFill="background2"/>
          </w:tcPr>
          <w:p w14:paraId="07DD2194"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aplica situaciones de aprendizaje y ayuda a desarrollar la autonomía en el alumno. Ayuda al alumno a realizar las actividades. </w:t>
            </w:r>
          </w:p>
        </w:tc>
        <w:tc>
          <w:tcPr>
            <w:tcW w:w="2267" w:type="dxa"/>
          </w:tcPr>
          <w:p w14:paraId="495DE43C" w14:textId="3EE10F74"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logra aplicar situaciones de aprendizaje logrando planificar acciones para promover y propiciar la autonomía. Orienta al alumno en el desarrollo de actividades. </w:t>
            </w:r>
          </w:p>
        </w:tc>
      </w:tr>
      <w:tr w:rsidR="00296487" w:rsidRPr="00165173" w14:paraId="581E9457" w14:textId="77777777" w:rsidTr="00814528">
        <w:tc>
          <w:tcPr>
            <w:tcW w:w="2360" w:type="dxa"/>
          </w:tcPr>
          <w:p w14:paraId="39DEE8CF"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eficiente considerando las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características del grupo escolar que atiende.</w:t>
            </w:r>
          </w:p>
        </w:tc>
        <w:tc>
          <w:tcPr>
            <w:tcW w:w="2289" w:type="dxa"/>
          </w:tcPr>
          <w:p w14:paraId="37961309"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Establece comunicación con los alumnos y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aplica actividades. </w:t>
            </w:r>
          </w:p>
        </w:tc>
        <w:tc>
          <w:tcPr>
            <w:tcW w:w="2264" w:type="dxa"/>
          </w:tcPr>
          <w:p w14:paraId="1364FED6"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Establece la comunicación con el grupo, y plantea estrategias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didácticas sin considerar las características del grupo.  </w:t>
            </w:r>
          </w:p>
        </w:tc>
        <w:tc>
          <w:tcPr>
            <w:tcW w:w="2289" w:type="dxa"/>
          </w:tcPr>
          <w:p w14:paraId="249124EC"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Establece la comunicación con el grupo escolar, a través de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actividades o estrategias didácticas y retoma algunas características del grupo. </w:t>
            </w:r>
          </w:p>
        </w:tc>
        <w:tc>
          <w:tcPr>
            <w:tcW w:w="2267" w:type="dxa"/>
            <w:shd w:val="clear" w:color="auto" w:fill="E7E6E6" w:themeFill="background2"/>
          </w:tcPr>
          <w:p w14:paraId="6F4228A7"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Establece comunicación con los alumnos a través de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adecuaciones de acuerdo con las necesidades de los alumnos, establece retos y desafíos, y ofrece ayuda de acuerdo con las características del grupo escolar.</w:t>
            </w:r>
          </w:p>
        </w:tc>
      </w:tr>
      <w:tr w:rsidR="00296487" w:rsidRPr="00165173" w14:paraId="13CD564B" w14:textId="77777777" w:rsidTr="00814528">
        <w:trPr>
          <w:trHeight w:val="70"/>
        </w:trPr>
        <w:tc>
          <w:tcPr>
            <w:tcW w:w="2360" w:type="dxa"/>
          </w:tcPr>
          <w:p w14:paraId="282DA93F"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las condiciones físicas en el aula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tc>
        <w:tc>
          <w:tcPr>
            <w:tcW w:w="2289" w:type="dxa"/>
            <w:shd w:val="clear" w:color="auto" w:fill="E7E6E6" w:themeFill="background2"/>
          </w:tcPr>
          <w:p w14:paraId="7AC28EFB"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muy poco las condiciones del aula, sin considerar las características del alumno. </w:t>
            </w:r>
          </w:p>
        </w:tc>
        <w:tc>
          <w:tcPr>
            <w:tcW w:w="2264" w:type="dxa"/>
          </w:tcPr>
          <w:p w14:paraId="14F41CC3"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algunas de las condiciones del aula. Retoma características del contexto. </w:t>
            </w:r>
          </w:p>
        </w:tc>
        <w:tc>
          <w:tcPr>
            <w:tcW w:w="2289" w:type="dxa"/>
          </w:tcPr>
          <w:p w14:paraId="740015C4"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condiciones físicas del aula de acuerdo con las características del grupo y contexto. </w:t>
            </w:r>
          </w:p>
        </w:tc>
        <w:tc>
          <w:tcPr>
            <w:tcW w:w="2267" w:type="dxa"/>
          </w:tcPr>
          <w:p w14:paraId="424FF17F"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del aula para construir y desarrollar los conocimientos acordes a las características, intereses, necedades y el contexto donde se encuentran los alumnos.  </w:t>
            </w:r>
          </w:p>
          <w:p w14:paraId="0FF06131" w14:textId="77777777" w:rsidR="00296487" w:rsidRPr="00165173" w:rsidRDefault="00296487" w:rsidP="00AB4D4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tbl>
    <w:p w14:paraId="5F9D71C9" w14:textId="0AC9B241" w:rsidR="00814528" w:rsidRPr="002B3F34" w:rsidRDefault="002B3F34"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bookmarkStart w:id="24" w:name="_Hlk73037719"/>
      <w:bookmarkStart w:id="25" w:name="_Hlk72851160"/>
      <w:r w:rsidR="00814528" w:rsidRPr="00E86699">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Nota</w:t>
      </w:r>
      <w:r w:rsidR="00E86699">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rúbrica </w:t>
      </w:r>
      <w:r w:rsidR="000D0C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evalúa la competencia profesional y sus unidades de </w:t>
      </w:r>
      <w:proofErr w:type="gramStart"/>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desempeño </w:t>
      </w:r>
      <w:r w:rsidR="000D0C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w:t>
      </w:r>
      <w:proofErr w:type="gramEnd"/>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evidencia </w:t>
      </w:r>
      <w:r w:rsidR="000D0C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I. </w:t>
      </w:r>
      <w:bookmarkEnd w:id="24"/>
    </w:p>
    <w:bookmarkEnd w:id="25"/>
    <w:p w14:paraId="223FB782" w14:textId="77777777" w:rsidR="005167B1" w:rsidRDefault="005167B1" w:rsidP="00403FC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E842848" w14:textId="4CA7A8AE" w:rsidR="00106C26" w:rsidRPr="00F018EE" w:rsidRDefault="002710A3" w:rsidP="00FF718B">
      <w:pPr>
        <w:spacing w:after="480" w:line="360" w:lineRule="auto"/>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lastRenderedPageBreak/>
        <w:t xml:space="preserve">          </w:t>
      </w:r>
      <w:r w:rsidR="00FF718B">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106C26" w:rsidRP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Evidencia de aprendizaje I</w:t>
      </w:r>
      <w:r w:rsid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I</w:t>
      </w:r>
    </w:p>
    <w:p w14:paraId="74CD6165" w14:textId="60EA7A74" w:rsidR="00A4126B" w:rsidRDefault="001B0B39"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Esta evidencia</w:t>
      </w:r>
      <w:r w:rsidR="00A4126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obtuvo mientras cursaba el </w:t>
      </w:r>
      <w:r w:rsidR="00A4126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sexto semestre en la asignatura de proyectos de intervención socioeducativa perteneciente al trayecto formativo práctica profesional. El curso está conformado por dos unidades y </w:t>
      </w:r>
      <w:r w:rsidR="00F76A9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evidencia se realizó al final del curso. </w:t>
      </w:r>
    </w:p>
    <w:p w14:paraId="14585F22" w14:textId="77777777" w:rsidR="003D4D20" w:rsidRDefault="00296487"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contenidos y propósito de este curso es diseñar proyectos </w:t>
      </w:r>
      <w:r w:rsidR="003D4D2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intervención de acuerdo con el contexto donde se sitúa el alumno y el lugar donde se realiza la práctica profesional docente, trabajar las </w:t>
      </w:r>
      <w:r w:rsidR="003D4D20" w:rsidRPr="003D4D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herramientas teóricas, metodológicas, técnicas y didácticas</w:t>
      </w:r>
      <w:r w:rsidR="003D4D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que se fueron desarrollando durante los cursos anteriores para desarrollar, aplicar y favorecer el proyecto.</w:t>
      </w:r>
    </w:p>
    <w:p w14:paraId="1E688C8F" w14:textId="1523AAB3" w:rsidR="00296487" w:rsidRDefault="003D4D20"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diseñar el proyecto se favorecen las competencias en los alumnos y el docente y aplicar la evaluación para valorar los conocimientos, habilidades, aprendizajes que se van adquiriendo a través del proyecto. </w:t>
      </w:r>
    </w:p>
    <w:p w14:paraId="2EBC2EE7" w14:textId="37710958" w:rsidR="00F27B1D" w:rsidRDefault="00403FC8"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uni</w:t>
      </w:r>
      <w:r w:rsidRPr="00403FC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dad de aprendizaje I.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Pr="00403FC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 proyecto de intervención socioeducativa: su diseño y fundamentación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vieron las bases teóricas para construir un proyecto socioeducativo </w:t>
      </w:r>
      <w:r w:rsidR="00F27B1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detectar el problema del contexto en donde se sitúa la escuela </w:t>
      </w:r>
      <w:r w:rsidR="00F27B1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realizan las practicas, </w:t>
      </w:r>
      <w:r w:rsidR="00F27B1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describir</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585F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recabar información d</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diagnóstico </w:t>
      </w:r>
      <w:r w:rsidR="00FC1D0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la aplicación de diversos instrumentos </w:t>
      </w:r>
      <w:r w:rsidR="007325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analizar </w:t>
      </w:r>
      <w:r w:rsidR="00106C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diseñar y aplicar la intervención docente la cual consiste en trabajar de manera colaborativa con la comunidad escolar, alumnos y padres de familia</w:t>
      </w:r>
      <w:r w:rsidR="00F27B1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escribir, diseñar y empezar hacer el proyecto </w:t>
      </w:r>
      <w:r w:rsidR="00585F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socioeducativo</w:t>
      </w:r>
      <w:r w:rsidR="007325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 etapas.</w:t>
      </w:r>
    </w:p>
    <w:p w14:paraId="6E4705CC" w14:textId="4C428384" w:rsidR="00403FC8" w:rsidRDefault="00106C26"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diseño, revisan y aplicación de secuencias didácticas se realizó durante todas las dos unidades del curso para favorecer la práctica profesional </w:t>
      </w:r>
      <w:r w:rsidR="00FC1D0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aplicando estrategias, diseñar el material didáctico y tener el dominio de los contenidos al momento de impartir la práctica. </w:t>
      </w:r>
    </w:p>
    <w:p w14:paraId="268B3A54" w14:textId="4741B709" w:rsidR="00106C26" w:rsidRDefault="00106C26"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En la </w:t>
      </w:r>
      <w:r w:rsidR="007325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unidad II. </w:t>
      </w:r>
      <w:r w:rsidR="00732538" w:rsidRPr="007325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Seguimiento y evaluación del proyecto de intervención socioeducativa</w:t>
      </w:r>
      <w:r w:rsidR="007325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escribió el desarrollo y avance del proyecto socioeducativo </w:t>
      </w:r>
      <w:r w:rsidR="00BE092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 etapas y actividades que se realizaron e implementaron y para finalizar realizar el análisis de los resultados a la solución del problema que se detectó en el contexto. </w:t>
      </w:r>
    </w:p>
    <w:p w14:paraId="088A2FA9" w14:textId="77F2863E" w:rsidR="002011F6" w:rsidRDefault="005C0260"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global de este curso </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fue realizada por equipo de </w:t>
      </w:r>
      <w:r w:rsidR="00C5252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práctica</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consiste en realizar</w:t>
      </w:r>
      <w:r w:rsidR="00BE092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diseñar</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explicar las fases del proyecto socioeducativo de acuerdo con la problemática</w:t>
      </w:r>
      <w:r w:rsidR="00BE092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del contexto que se detectó desde el inicio de prácticas que fue la falta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valores la cual</w:t>
      </w:r>
      <w:r w:rsidR="00BE092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ayuda de la labor docente del jardín de niños y la comunidad escolar se lograron realizar las actividades con la autorización de los directivos y ayuda de las educadoras </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logró un cierto avance en las etapas del proyecto y se retomaron las adecuaciones, características de los alumnos, contexto e integrar a toda la comunidad educativa. </w:t>
      </w:r>
    </w:p>
    <w:p w14:paraId="5346A8D2" w14:textId="4B6A6157" w:rsidR="00BE0929" w:rsidRDefault="00172C59"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principio del proyecto la implementación de instrumentos y observaciones para conocer el contexto y detectar la problemática fue importante porque se desarrollaron las actividades para dar la solución al problema la falta de valores en el jardín de niños. </w:t>
      </w:r>
      <w:r w:rsidR="008E00B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Después</w:t>
      </w:r>
      <w:r w:rsidR="00AE635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w:t>
      </w:r>
      <w:r w:rsidR="008E00B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estableció</w:t>
      </w:r>
      <w:r w:rsidR="00AE635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objetivo del proyecto para ge</w:t>
      </w:r>
      <w:r w:rsidR="008E00B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nerar y desarrollar valores, actitudes positivas, y el control de las emociones en los alumnos, después se realizó la justificación y el marco teórico </w:t>
      </w:r>
      <w:r w:rsidR="002011F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con</w:t>
      </w:r>
      <w:r w:rsidR="008E00B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autores y lecturas que se leyeron durante el curso </w:t>
      </w:r>
      <w:r w:rsidR="002011F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planificar las acciones del proyecto el desarrollo de siete actividades que se van a implementar durante el desarrollo y ayuda a dar y desarrollar la solución del objetivo esperado, y al final se realizan las evaluación de las actividades que se implantaron y como se fue desarrollando el proyecto socioeducativo durante la jornada de práctica.  </w:t>
      </w:r>
    </w:p>
    <w:p w14:paraId="3A35B692" w14:textId="77777777" w:rsidR="005F2E03" w:rsidRDefault="0023461F" w:rsidP="0023461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siete actividades que se diseñaron para implementarse en la jornada de practica tienen el propósito de regular las emociones y promover los valores adentro del aula y en casa porque se integraron los padres de familia para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realizar la convivencia sana y hacer reflexión de la importancia de los valores como el respeto, honestidad, amistad, amor, entre otros más. </w:t>
      </w:r>
    </w:p>
    <w:p w14:paraId="7E21C8EF" w14:textId="77777777" w:rsidR="00F95798" w:rsidRDefault="0023461F" w:rsidP="0023461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actividades que se lograron implementar fue el uso de los acuerdos de convivencia para desarrollar un ambiente de aprendizaje de respeto y armonía, con el propósito de establecer una sana convivencia en el grupo escolar. La </w:t>
      </w:r>
      <w:r w:rsidR="004204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actividad</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4204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premios también se implementó y consiste en entregar una insignia a cada niño de acuerdo con el valor que se favorece más en su persona y lo aplica en el aula de clases y hora del recreo, esta actividad tiene como propósito motivar a los alumnos a seguir cumpliendo y aplicando los valores durante la semana. </w:t>
      </w:r>
    </w:p>
    <w:p w14:paraId="67F5F9F3" w14:textId="53FB2AB2" w:rsidR="0023461F" w:rsidRDefault="00F95798" w:rsidP="0023461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Mediante </w:t>
      </w:r>
      <w:r w:rsidR="004204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observaciones y avances de los alumnos en actitudes y acciones logre observar su desempeño. Otra estrategia que se implementó fueron los cuentos para realizar la reflexión de acciones que no son adecuadas en la vida social y cotidiana y escuchar su opinión y respuestas cuando </w:t>
      </w:r>
      <w:r w:rsidR="0086596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personajes no cumplan con los valores y por último se aplicó una actividad del valor de la semana que representa acciones donde el alumno realice actividades para generar la reflexión </w:t>
      </w:r>
      <w:r w:rsidR="005F2E0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donde los valores se implementen y la importancia de realizarlos en la escuela y el hogar. </w:t>
      </w:r>
    </w:p>
    <w:p w14:paraId="3309FE18" w14:textId="5DD6C9E4" w:rsidR="00976D7C" w:rsidRDefault="00976D7C"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autores </w:t>
      </w:r>
      <w:r w:rsidRPr="00976D7C">
        <w:rPr>
          <w:rFonts w:ascii="Times New Roman" w:eastAsia="Calibri" w:hAnsi="Times New Roman" w:cs="Times New Roman"/>
          <w:bCs/>
          <w:sz w:val="24"/>
        </w:rPr>
        <w:t xml:space="preserve">Pérez-Pérez, C., Escámez - Sánchez, J., García- López, R., Sanz-Ponce, R. y López- </w:t>
      </w:r>
      <w:proofErr w:type="gramStart"/>
      <w:r w:rsidRPr="00976D7C">
        <w:rPr>
          <w:rFonts w:ascii="Times New Roman" w:eastAsia="Calibri" w:hAnsi="Times New Roman" w:cs="Times New Roman"/>
          <w:bCs/>
          <w:sz w:val="24"/>
        </w:rPr>
        <w:t>Francés</w:t>
      </w:r>
      <w:proofErr w:type="gramEnd"/>
      <w:r w:rsidRPr="00976D7C">
        <w:rPr>
          <w:rFonts w:ascii="Times New Roman" w:eastAsia="Calibri" w:hAnsi="Times New Roman" w:cs="Times New Roman"/>
          <w:bCs/>
          <w:sz w:val="24"/>
        </w:rPr>
        <w:t xml:space="preserve">, I. </w:t>
      </w:r>
      <w:r>
        <w:rPr>
          <w:rFonts w:ascii="Times New Roman" w:eastAsia="Calibri" w:hAnsi="Times New Roman" w:cs="Times New Roman"/>
          <w:bCs/>
          <w:sz w:val="24"/>
        </w:rPr>
        <w:t>señalan que un proyecto socioeducativo es realizar, diseñar y aplicar actividades para dar solución a los problemas que se detectan en el contexto</w:t>
      </w:r>
      <w:r w:rsidR="00105302">
        <w:rPr>
          <w:rFonts w:ascii="Times New Roman" w:eastAsia="Calibri" w:hAnsi="Times New Roman" w:cs="Times New Roman"/>
          <w:bCs/>
          <w:sz w:val="24"/>
        </w:rPr>
        <w:t xml:space="preserve"> </w:t>
      </w:r>
      <w:r w:rsidR="00C5252D">
        <w:rPr>
          <w:rFonts w:ascii="Times New Roman" w:eastAsia="Calibri" w:hAnsi="Times New Roman" w:cs="Times New Roman"/>
          <w:bCs/>
          <w:sz w:val="24"/>
        </w:rPr>
        <w:t>(201</w:t>
      </w:r>
      <w:r w:rsidR="00FC07CE">
        <w:rPr>
          <w:rFonts w:ascii="Times New Roman" w:eastAsia="Calibri" w:hAnsi="Times New Roman" w:cs="Times New Roman"/>
          <w:bCs/>
          <w:sz w:val="24"/>
        </w:rPr>
        <w:t>4</w:t>
      </w:r>
      <w:r w:rsidR="00C5252D">
        <w:rPr>
          <w:rFonts w:ascii="Times New Roman" w:eastAsia="Calibri" w:hAnsi="Times New Roman" w:cs="Times New Roman"/>
          <w:bCs/>
          <w:sz w:val="24"/>
        </w:rPr>
        <w:t>)</w:t>
      </w:r>
      <w:r>
        <w:rPr>
          <w:rFonts w:ascii="Times New Roman" w:eastAsia="Calibri" w:hAnsi="Times New Roman" w:cs="Times New Roman"/>
          <w:bCs/>
          <w:sz w:val="24"/>
        </w:rPr>
        <w:t xml:space="preserve">. De acuerdo con </w:t>
      </w:r>
      <w:r w:rsidR="005E72DA">
        <w:rPr>
          <w:rFonts w:ascii="Times New Roman" w:eastAsia="Calibri" w:hAnsi="Times New Roman" w:cs="Times New Roman"/>
          <w:bCs/>
          <w:sz w:val="24"/>
        </w:rPr>
        <w:t>los</w:t>
      </w:r>
      <w:r>
        <w:rPr>
          <w:rFonts w:ascii="Times New Roman" w:eastAsia="Calibri" w:hAnsi="Times New Roman" w:cs="Times New Roman"/>
          <w:bCs/>
          <w:sz w:val="24"/>
        </w:rPr>
        <w:t xml:space="preserve"> autores</w:t>
      </w:r>
      <w:r w:rsidR="005E72DA">
        <w:rPr>
          <w:rFonts w:ascii="Times New Roman" w:eastAsia="Calibri" w:hAnsi="Times New Roman" w:cs="Times New Roman"/>
          <w:bCs/>
          <w:sz w:val="24"/>
        </w:rPr>
        <w:t xml:space="preserve"> mencionados anteriormente</w:t>
      </w:r>
      <w:r>
        <w:rPr>
          <w:rFonts w:ascii="Times New Roman" w:eastAsia="Calibri" w:hAnsi="Times New Roman" w:cs="Times New Roman"/>
          <w:bCs/>
          <w:sz w:val="24"/>
        </w:rPr>
        <w:t xml:space="preserve"> se fue realizando el diseño las etapas del proyecto socioeducativo para obtener mejores resultados</w:t>
      </w:r>
      <w:r w:rsidR="005E72DA">
        <w:rPr>
          <w:rFonts w:ascii="Times New Roman" w:eastAsia="Calibri" w:hAnsi="Times New Roman" w:cs="Times New Roman"/>
          <w:bCs/>
          <w:sz w:val="24"/>
        </w:rPr>
        <w:t xml:space="preserve"> y realizar la estructura del desarrollo y aplicación. </w:t>
      </w:r>
    </w:p>
    <w:p w14:paraId="5E4CE7A5" w14:textId="1951FAF6" w:rsidR="00976D7C" w:rsidRDefault="005C0260" w:rsidP="005E72D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Realizar el proyecto por etapas fue </w:t>
      </w:r>
      <w:r w:rsidR="00976D7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complicado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ya que se obtuvieron pocos resultados debido a la pandemia y suspensión de prácticas</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presenciales ya no se desarrolló y no se logró terminar la aplicación del proyecto socio educativo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pero con los pocos resultados se realizó la descripción y desarrollo</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w:t>
      </w:r>
      <w:r w:rsidR="00172C5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las actividades y avances que favorecieron para dar solución al problema del contexto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B8787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Algo importante fue también la colaboración en el equipo de practica porque se desarrolló el proyecto socioeducativo. </w:t>
      </w:r>
    </w:p>
    <w:p w14:paraId="5B747C3F" w14:textId="77777777" w:rsidR="002F1044" w:rsidRDefault="005C0260"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 diseñar el proyecto socioeducativo aprendí la importancia de retomar las necesidades del contexto y alumnos y favorecer un ambiente de aprendizaje de confianza para desarrollar los conocimientos, habilidades, actitudes y valores</w:t>
      </w:r>
      <w:r w:rsidR="005E72D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cuales contribuyen al niño dentro de la sociedad. </w:t>
      </w:r>
    </w:p>
    <w:p w14:paraId="6A73C4D6" w14:textId="05C115F8" w:rsidR="005C0260" w:rsidRDefault="005E72DA"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El diseño del proyecto me ayudo a buscar la solución cuando existe algún problema en el contexto donde se sitúa la institución y versifica la integración de la comunidad escolar que son los padres de familia, los docentes, directivos y el contexto afuera</w:t>
      </w:r>
      <w:r w:rsidR="0087353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8F58F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importancia de realizar el diagnóstico para detectar </w:t>
      </w:r>
      <w:r w:rsidR="00D568F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los problemas</w:t>
      </w:r>
      <w:r w:rsidR="008F58F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hasta la evaluación de las estrategias o actividades planteadas lo consideró importante porque </w:t>
      </w:r>
      <w:r w:rsidR="00D568F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ayuda a mejorar y cubrir las áreas de oportunidad el desarrollo e implementación de todo el proyecto socioeducativo. </w:t>
      </w:r>
    </w:p>
    <w:p w14:paraId="32E59FB3" w14:textId="77777777" w:rsidR="005F2E03" w:rsidRDefault="00E64234" w:rsidP="00E64234">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proyecto socioeducativo me ayudo más a interactuar y establecer comunicación con los padres de familia para interactuar y cumplir con las actividades o tareas que se implantaron en asa para cumplir con el diseño de estrategias y promover los valores en las familias.  Antes observaba ciertos problemas con los alumnos y el contexto, pero al diseñar el proyecto me ayudo a considerar y realizar las adecuaciones para fomentar la educación socioemocional y atender a sus necesidades para lograr y desarrollar los aprendizajes y conocimientos que se esperan abordar en las situaciones de aprendizaje o contenidos de diferentes programas educativos. </w:t>
      </w:r>
    </w:p>
    <w:p w14:paraId="4F923DE6" w14:textId="150D1B86" w:rsidR="00E64234" w:rsidRDefault="00E64234" w:rsidP="00E64234">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apoyo de la directora y educadora fue fundamental para impartir el desarrollo del proyecto socioeducativo porque interfiere en las decisiones </w:t>
      </w:r>
      <w:r w:rsidR="00D568F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la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autorización de las actividades y el apoyo para fomentar lo planeado es </w:t>
      </w:r>
      <w:r w:rsidR="008F58F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importante para alcanzar el objetivo del proyecto. </w:t>
      </w:r>
    </w:p>
    <w:p w14:paraId="06408962" w14:textId="77777777" w:rsidR="00B76E56" w:rsidRDefault="0087353E"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El trabajo en equipo </w:t>
      </w:r>
      <w:r w:rsidR="0044621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realizar la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evidencia es muy importante la colaboración y aportación de cada integrante del equipo </w:t>
      </w:r>
      <w:r w:rsidR="0044621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se desarrolla y cumple con los requisitos que se mencionan en la rúbrica para obtener una mejor calificación. </w:t>
      </w:r>
    </w:p>
    <w:p w14:paraId="0958D520" w14:textId="47F69605" w:rsidR="0087353E" w:rsidRDefault="006D2721"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evaluación final del proyecto se retomaron pocos aspectos </w:t>
      </w:r>
      <w:r w:rsidR="0007667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con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las actividades que se lograron aplicar en la jornada de </w:t>
      </w:r>
      <w:r w:rsidR="00B76E5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práctica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diseño del proyecto </w:t>
      </w:r>
      <w:r w:rsidR="00B76E5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está</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establecido pero debido a la nueva modalidad en línea no se continuo para seguir aplicando </w:t>
      </w:r>
      <w:r w:rsidR="005F2E0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actividad</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la intervención del docente no fue favorecida. </w:t>
      </w:r>
    </w:p>
    <w:p w14:paraId="036C2E1A" w14:textId="770B33CA" w:rsidR="00076672" w:rsidRDefault="0044621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evaluación que realizo el docente fue con una lista de cotejo por puntos enumerados del 1 al 10 para describir los </w:t>
      </w:r>
      <w:r w:rsidR="001344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elementos </w:t>
      </w:r>
      <w:r w:rsidR="000766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y los indicadores que solicita son los siguientes nombres del proyecto socioeducativo, problemática detectada, objetivos, justificación del proyecto, fundamentación de las soluciones, planificación de acciones, evaluación, conclusión, suge</w:t>
      </w:r>
      <w:r w:rsidR="00C5252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re</w:t>
      </w:r>
      <w:r w:rsidR="0007667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ncias de mejora, anexos y bibliografía.</w:t>
      </w:r>
    </w:p>
    <w:p w14:paraId="4AF8C2E6" w14:textId="3A14CE31" w:rsidR="00076672" w:rsidRDefault="00076672"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indicadores que solicita el docente son la orientación para cumplir </w:t>
      </w:r>
      <w:r w:rsidR="001344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desarrollo</w:t>
      </w:r>
      <w:r w:rsidR="004462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del proyecto </w:t>
      </w:r>
      <w:r w:rsidR="003D1E0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socioeducativo el</w:t>
      </w:r>
      <w:r w:rsidR="001344B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cual consiste en explicar y des</w:t>
      </w:r>
      <w:r w:rsidR="003D1E0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arrollar como se implementó y los resultados obtenidos durante la aplicación del proyecto socioeducativo durante la jornada de práctica. También el docente solicito una tipología para escribir y realizar el documento. </w:t>
      </w:r>
    </w:p>
    <w:p w14:paraId="24F4B9BA" w14:textId="558784A6" w:rsidR="00446217" w:rsidRDefault="00D568FD"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evaluación del docente fue un 10 porque se cumple con todos los aspectos y criterios para ser el proyecto socioeducativo, el desarrollo y justificación ayudaron a obtener una mejor calificación y también se cumplió con la tipología que se solicita. </w:t>
      </w:r>
    </w:p>
    <w:p w14:paraId="689F8B56" w14:textId="38AC4F05" w:rsidR="00076672" w:rsidRDefault="00076672" w:rsidP="00872BF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5604EC1" w14:textId="77777777" w:rsidR="00872BF8" w:rsidRDefault="00872BF8" w:rsidP="00872BF8">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12080465" w14:textId="77777777" w:rsidR="00076672" w:rsidRPr="00076672" w:rsidRDefault="00076672" w:rsidP="00076672">
      <w:pPr>
        <w:spacing w:after="200" w:line="240" w:lineRule="atLeast"/>
        <w:jc w:val="center"/>
        <w:rPr>
          <w:rFonts w:ascii="Times New Roman" w:eastAsia="Calibri" w:hAnsi="Times New Roman" w:cs="Times New Roman"/>
          <w:b/>
          <w:sz w:val="24"/>
          <w:szCs w:val="24"/>
        </w:rPr>
      </w:pPr>
      <w:r w:rsidRPr="00076672">
        <w:rPr>
          <w:rFonts w:ascii="Times New Roman" w:eastAsia="Calibri" w:hAnsi="Times New Roman" w:cs="Times New Roman"/>
          <w:b/>
          <w:sz w:val="24"/>
          <w:szCs w:val="24"/>
        </w:rPr>
        <w:lastRenderedPageBreak/>
        <w:t>ESCUELA NORMAL DE EDUCACIÓN PREESCOLAR</w:t>
      </w:r>
    </w:p>
    <w:p w14:paraId="589D4297" w14:textId="77777777" w:rsidR="00076672" w:rsidRPr="00076672" w:rsidRDefault="00076672" w:rsidP="00076672">
      <w:pPr>
        <w:spacing w:after="200" w:line="240" w:lineRule="auto"/>
        <w:jc w:val="center"/>
        <w:rPr>
          <w:rFonts w:ascii="Times New Roman" w:eastAsia="Calibri" w:hAnsi="Times New Roman" w:cs="Times New Roman"/>
          <w:b/>
          <w:sz w:val="24"/>
          <w:szCs w:val="24"/>
        </w:rPr>
      </w:pPr>
      <w:r w:rsidRPr="00076672">
        <w:rPr>
          <w:rFonts w:ascii="Times New Roman" w:eastAsia="Calibri" w:hAnsi="Times New Roman" w:cs="Times New Roman"/>
          <w:b/>
          <w:sz w:val="24"/>
          <w:szCs w:val="24"/>
        </w:rPr>
        <w:t>Licenciatura en Educación preescolar</w:t>
      </w:r>
    </w:p>
    <w:p w14:paraId="24107662" w14:textId="77777777" w:rsidR="00076672" w:rsidRPr="00076672" w:rsidRDefault="00076672" w:rsidP="00076672">
      <w:pPr>
        <w:spacing w:after="200" w:line="240" w:lineRule="auto"/>
        <w:jc w:val="center"/>
        <w:rPr>
          <w:rFonts w:ascii="Times New Roman" w:eastAsia="Calibri" w:hAnsi="Times New Roman" w:cs="Times New Roman"/>
          <w:b/>
          <w:sz w:val="24"/>
          <w:szCs w:val="24"/>
        </w:rPr>
      </w:pPr>
      <w:r w:rsidRPr="00076672">
        <w:rPr>
          <w:rFonts w:ascii="Calibri" w:eastAsia="Calibri" w:hAnsi="Calibri" w:cs="Times New Roman"/>
          <w:noProof/>
          <w:lang w:eastAsia="es-ES"/>
        </w:rPr>
        <mc:AlternateContent>
          <mc:Choice Requires="wpg">
            <w:drawing>
              <wp:anchor distT="0" distB="0" distL="114300" distR="114300" simplePos="0" relativeHeight="251674624" behindDoc="0" locked="0" layoutInCell="1" allowOverlap="1" wp14:anchorId="4EC86F58" wp14:editId="7A64650C">
                <wp:simplePos x="0" y="0"/>
                <wp:positionH relativeFrom="margin">
                  <wp:posOffset>290195</wp:posOffset>
                </wp:positionH>
                <wp:positionV relativeFrom="paragraph">
                  <wp:posOffset>164810</wp:posOffset>
                </wp:positionV>
                <wp:extent cx="5904230" cy="714375"/>
                <wp:effectExtent l="0" t="0" r="0" b="0"/>
                <wp:wrapNone/>
                <wp:docPr id="19" name="Grupo 19"/>
                <wp:cNvGraphicFramePr/>
                <a:graphic xmlns:a="http://schemas.openxmlformats.org/drawingml/2006/main">
                  <a:graphicData uri="http://schemas.microsoft.com/office/word/2010/wordprocessingGroup">
                    <wpg:wgp>
                      <wpg:cNvGrpSpPr/>
                      <wpg:grpSpPr>
                        <a:xfrm>
                          <a:off x="0" y="0"/>
                          <a:ext cx="5904230" cy="714375"/>
                          <a:chOff x="0" y="-34966"/>
                          <a:chExt cx="5445076" cy="1311243"/>
                        </a:xfrm>
                      </wpg:grpSpPr>
                      <pic:pic xmlns:pic="http://schemas.openxmlformats.org/drawingml/2006/picture">
                        <pic:nvPicPr>
                          <pic:cNvPr id="20" name="2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16595"/>
                            <a:ext cx="1861952" cy="909701"/>
                          </a:xfrm>
                          <a:prstGeom prst="rect">
                            <a:avLst/>
                          </a:prstGeom>
                        </pic:spPr>
                      </pic:pic>
                      <wps:wsp>
                        <wps:cNvPr id="21" name="1 CuadroTexto"/>
                        <wps:cNvSpPr txBox="1"/>
                        <wps:spPr>
                          <a:xfrm>
                            <a:off x="2096827" y="-34966"/>
                            <a:ext cx="3348249" cy="1311243"/>
                          </a:xfrm>
                          <a:prstGeom prst="rect">
                            <a:avLst/>
                          </a:prstGeom>
                          <a:noFill/>
                        </wps:spPr>
                        <wps:txbx>
                          <w:txbxContent>
                            <w:p w14:paraId="5FE02614" w14:textId="77777777" w:rsidR="005065ED" w:rsidRDefault="005065ED" w:rsidP="00076672">
                              <w:pPr>
                                <w:pStyle w:val="NormalWeb"/>
                                <w:spacing w:after="0"/>
                                <w:jc w:val="center"/>
                                <w:rPr>
                                  <w:sz w:val="22"/>
                                  <w:szCs w:val="22"/>
                                </w:rPr>
                              </w:pPr>
                              <w:r>
                                <w:rPr>
                                  <w:rFonts w:ascii="Arial" w:hAnsi="Arial" w:cs="Arial"/>
                                  <w:b/>
                                  <w:bCs/>
                                  <w:color w:val="939393"/>
                                  <w:kern w:val="24"/>
                                  <w:sz w:val="36"/>
                                  <w:szCs w:val="36"/>
                                </w:rPr>
                                <w:t>​</w:t>
                              </w:r>
                              <w:r>
                                <w:rPr>
                                  <w:sz w:val="20"/>
                                  <w:szCs w:val="20"/>
                                </w:rPr>
                                <w:t xml:space="preserve"> </w:t>
                              </w:r>
                              <w:r>
                                <w:rPr>
                                  <w:rFonts w:ascii="Arial" w:hAnsi="Arial" w:cs="Arial"/>
                                  <w:b/>
                                  <w:bCs/>
                                  <w:color w:val="939393"/>
                                  <w:kern w:val="24"/>
                                  <w:sz w:val="32"/>
                                  <w:szCs w:val="32"/>
                                </w:rPr>
                                <w:t>PROYECTOS DE INTERVENCIÓN SOCIOEDUCATIVA</w:t>
                              </w:r>
                            </w:p>
                          </w:txbxContent>
                        </wps:txbx>
                        <wps:bodyPr wrap="square" rtlCol="0">
                          <a:noAutofit/>
                        </wps:bodyPr>
                      </wps:wsp>
                      <wps:wsp>
                        <wps:cNvPr id="22" name="12 Conector recto"/>
                        <wps:cNvCnPr/>
                        <wps:spPr>
                          <a:xfrm>
                            <a:off x="2079312" y="216599"/>
                            <a:ext cx="0" cy="837693"/>
                          </a:xfrm>
                          <a:prstGeom prst="line">
                            <a:avLst/>
                          </a:prstGeom>
                          <a:noFill/>
                          <a:ln w="19050"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EC86F58" id="Grupo 19" o:spid="_x0000_s1030" style="position:absolute;left:0;text-align:left;margin-left:22.85pt;margin-top:13pt;width:464.9pt;height:56.25pt;z-index:251674624;mso-position-horizontal-relative:margin;mso-width-relative:margin;mso-height-relative:margin" coordorigin=",-349" coordsize="54450,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31" type="#_x0000_t75" style="position:absolute;top:2165;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">
                  <v:imagedata r:id="rId23" o:title=""/>
                </v:shape>
                <v:shape id="1 CuadroTexto" o:spid="_x0000_s1032" type="#_x0000_t202" style="position:absolute;left:20968;top:-349;width:33482;height:1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FE02614" w14:textId="77777777" w:rsidR="005065ED" w:rsidRDefault="005065ED" w:rsidP="00076672">
                        <w:pPr>
                          <w:pStyle w:val="NormalWeb"/>
                          <w:spacing w:after="0"/>
                          <w:jc w:val="center"/>
                          <w:rPr>
                            <w:sz w:val="22"/>
                            <w:szCs w:val="22"/>
                          </w:rPr>
                        </w:pPr>
                        <w:r>
                          <w:rPr>
                            <w:rFonts w:ascii="Arial" w:hAnsi="Arial" w:cs="Arial"/>
                            <w:b/>
                            <w:bCs/>
                            <w:color w:val="939393"/>
                            <w:kern w:val="24"/>
                            <w:sz w:val="36"/>
                            <w:szCs w:val="36"/>
                          </w:rPr>
                          <w:t>​</w:t>
                        </w:r>
                        <w:r>
                          <w:rPr>
                            <w:sz w:val="20"/>
                            <w:szCs w:val="20"/>
                          </w:rPr>
                          <w:t xml:space="preserve"> </w:t>
                        </w:r>
                        <w:r>
                          <w:rPr>
                            <w:rFonts w:ascii="Arial" w:hAnsi="Arial" w:cs="Arial"/>
                            <w:b/>
                            <w:bCs/>
                            <w:color w:val="939393"/>
                            <w:kern w:val="24"/>
                            <w:sz w:val="32"/>
                            <w:szCs w:val="32"/>
                          </w:rPr>
                          <w:t>PROYECTOS DE INTERVENCIÓN SOCIOEDUCATIVA</w:t>
                        </w:r>
                      </w:p>
                    </w:txbxContent>
                  </v:textbox>
                </v:shape>
                <v:line id="12 Conector recto" o:spid="_x0000_s1033" style="position:absolute;visibility:visible;mso-wrap-style:square" from="20793,2165" to="20793,1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" strokeweight="1.5pt">
                  <v:shadow on="t" color="black" opacity="26214f" origin="-.5,-.5" offset=".74836mm,.74836mm"/>
                </v:line>
                <w10:wrap anchorx="margin"/>
              </v:group>
            </w:pict>
          </mc:Fallback>
        </mc:AlternateContent>
      </w:r>
      <w:r w:rsidRPr="00076672">
        <w:rPr>
          <w:rFonts w:ascii="Times New Roman" w:eastAsia="Calibri" w:hAnsi="Times New Roman" w:cs="Times New Roman"/>
          <w:b/>
          <w:sz w:val="24"/>
          <w:szCs w:val="24"/>
        </w:rPr>
        <w:t>Ciclo escolar 2019 – 2020</w:t>
      </w:r>
    </w:p>
    <w:p w14:paraId="269A4F64" w14:textId="77777777" w:rsidR="00076672" w:rsidRPr="00076672" w:rsidRDefault="00076672" w:rsidP="00076672">
      <w:pPr>
        <w:spacing w:after="200" w:line="276" w:lineRule="auto"/>
        <w:jc w:val="center"/>
        <w:rPr>
          <w:rFonts w:ascii="Times New Roman" w:eastAsia="Calibri" w:hAnsi="Times New Roman" w:cs="Times New Roman"/>
          <w:b/>
          <w:sz w:val="18"/>
          <w:szCs w:val="18"/>
        </w:rPr>
      </w:pPr>
    </w:p>
    <w:p w14:paraId="08E4753D" w14:textId="77777777" w:rsidR="00076672" w:rsidRPr="00076672" w:rsidRDefault="00076672" w:rsidP="00076672">
      <w:pPr>
        <w:rPr>
          <w:rFonts w:ascii="Calibri" w:eastAsia="Calibri" w:hAnsi="Calibri" w:cs="Times New Roman"/>
        </w:rPr>
      </w:pPr>
    </w:p>
    <w:p w14:paraId="3F726AB2" w14:textId="77777777" w:rsidR="00076672" w:rsidRPr="00076672" w:rsidRDefault="00076672" w:rsidP="00076672">
      <w:pPr>
        <w:ind w:left="720" w:hanging="360"/>
        <w:jc w:val="center"/>
        <w:rPr>
          <w:rFonts w:ascii="Times New Roman" w:eastAsia="Calibri" w:hAnsi="Times New Roman" w:cs="Times New Roman"/>
          <w:b/>
          <w:bCs/>
          <w:sz w:val="24"/>
          <w:szCs w:val="24"/>
        </w:rPr>
      </w:pPr>
      <w:r w:rsidRPr="00076672">
        <w:rPr>
          <w:rFonts w:ascii="Times New Roman" w:eastAsia="Calibri" w:hAnsi="Times New Roman" w:cs="Times New Roman"/>
          <w:noProof/>
          <w:sz w:val="24"/>
          <w:szCs w:val="24"/>
          <w:lang w:eastAsia="es-ES"/>
        </w:rPr>
        <mc:AlternateContent>
          <mc:Choice Requires="wps">
            <w:drawing>
              <wp:anchor distT="45720" distB="45720" distL="114300" distR="114300" simplePos="0" relativeHeight="251672576" behindDoc="1" locked="0" layoutInCell="1" allowOverlap="1" wp14:anchorId="788574A4" wp14:editId="32D8BE60">
                <wp:simplePos x="0" y="0"/>
                <wp:positionH relativeFrom="column">
                  <wp:posOffset>4445</wp:posOffset>
                </wp:positionH>
                <wp:positionV relativeFrom="paragraph">
                  <wp:posOffset>367665</wp:posOffset>
                </wp:positionV>
                <wp:extent cx="3009900" cy="933450"/>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933450"/>
                        </a:xfrm>
                        <a:prstGeom prst="rect">
                          <a:avLst/>
                        </a:prstGeom>
                        <a:solidFill>
                          <a:srgbClr val="FFFFFF"/>
                        </a:solidFill>
                        <a:ln w="9525">
                          <a:noFill/>
                          <a:miter lim="800000"/>
                          <a:headEnd/>
                          <a:tailEnd/>
                        </a:ln>
                      </wps:spPr>
                      <wps:txbx>
                        <w:txbxContent>
                          <w:p w14:paraId="6ADA5D06"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Priscila Nicole Ávila Salas</w:t>
                            </w:r>
                          </w:p>
                          <w:p w14:paraId="562FAB56"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Berenice Abigail Farias Arroyo</w:t>
                            </w:r>
                          </w:p>
                          <w:p w14:paraId="7DCCDB54"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Sandra Monserrat Mendoza Méndez</w:t>
                            </w:r>
                          </w:p>
                          <w:p w14:paraId="37072498"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Daniela Karime Muñiz Limón</w:t>
                            </w:r>
                          </w:p>
                          <w:p w14:paraId="2813B775" w14:textId="77777777" w:rsidR="005065ED" w:rsidRDefault="005065ED" w:rsidP="00076672">
                            <w:pPr>
                              <w:rPr>
                                <w:rFonts w:ascii="Times New Roman" w:hAnsi="Times New Roman" w:cs="Times New Roman"/>
                              </w:rPr>
                            </w:pPr>
                          </w:p>
                          <w:p w14:paraId="1771CDFC" w14:textId="77777777" w:rsidR="005065ED" w:rsidRDefault="005065ED" w:rsidP="0007667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74A4" id="Cuadro de texto 23" o:spid="_x0000_s1034" type="#_x0000_t202" style="position:absolute;left:0;text-align:left;margin-left:.35pt;margin-top:28.95pt;width:237pt;height:73.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" stroked="f">
                <v:textbox>
                  <w:txbxContent>
                    <w:p w14:paraId="6ADA5D06"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Priscila Nicole Ávila Salas</w:t>
                      </w:r>
                    </w:p>
                    <w:p w14:paraId="562FAB56"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Berenice Abigail Farias Arroyo</w:t>
                      </w:r>
                    </w:p>
                    <w:p w14:paraId="7DCCDB54"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Sandra Monserrat Mendoza Méndez</w:t>
                      </w:r>
                    </w:p>
                    <w:p w14:paraId="37072498" w14:textId="77777777" w:rsidR="005065ED" w:rsidRPr="002040B0" w:rsidRDefault="005065ED" w:rsidP="00076672">
                      <w:pPr>
                        <w:pStyle w:val="Prrafodelista"/>
                        <w:numPr>
                          <w:ilvl w:val="0"/>
                          <w:numId w:val="6"/>
                        </w:numPr>
                        <w:spacing w:line="254" w:lineRule="auto"/>
                        <w:rPr>
                          <w:rFonts w:ascii="Times New Roman" w:hAnsi="Times New Roman" w:cs="Times New Roman"/>
                          <w:sz w:val="20"/>
                          <w:szCs w:val="20"/>
                        </w:rPr>
                      </w:pPr>
                      <w:r w:rsidRPr="002040B0">
                        <w:rPr>
                          <w:rFonts w:ascii="Times New Roman" w:hAnsi="Times New Roman" w:cs="Times New Roman"/>
                          <w:sz w:val="20"/>
                          <w:szCs w:val="20"/>
                        </w:rPr>
                        <w:t>Daniela Karime Muñiz Limón</w:t>
                      </w:r>
                    </w:p>
                    <w:p w14:paraId="2813B775" w14:textId="77777777" w:rsidR="005065ED" w:rsidRDefault="005065ED" w:rsidP="00076672">
                      <w:pPr>
                        <w:rPr>
                          <w:rFonts w:ascii="Times New Roman" w:hAnsi="Times New Roman" w:cs="Times New Roman"/>
                        </w:rPr>
                      </w:pPr>
                    </w:p>
                    <w:p w14:paraId="1771CDFC" w14:textId="77777777" w:rsidR="005065ED" w:rsidRDefault="005065ED" w:rsidP="00076672">
                      <w:pPr>
                        <w:rPr>
                          <w:rFonts w:ascii="Times New Roman" w:hAnsi="Times New Roman" w:cs="Times New Roman"/>
                        </w:rPr>
                      </w:pPr>
                    </w:p>
                  </w:txbxContent>
                </v:textbox>
                <w10:wrap type="square"/>
              </v:shape>
            </w:pict>
          </mc:Fallback>
        </mc:AlternateContent>
      </w:r>
      <w:r w:rsidRPr="00076672">
        <w:rPr>
          <w:rFonts w:ascii="Times New Roman" w:eastAsia="Calibri" w:hAnsi="Times New Roman" w:cs="Times New Roman"/>
          <w:noProof/>
          <w:sz w:val="24"/>
          <w:szCs w:val="24"/>
          <w:lang w:eastAsia="es-ES"/>
        </w:rPr>
        <mc:AlternateContent>
          <mc:Choice Requires="wps">
            <w:drawing>
              <wp:anchor distT="45720" distB="45720" distL="114300" distR="114300" simplePos="0" relativeHeight="251673600" behindDoc="1" locked="0" layoutInCell="1" allowOverlap="1" wp14:anchorId="400C3A06" wp14:editId="301AC728">
                <wp:simplePos x="0" y="0"/>
                <wp:positionH relativeFrom="column">
                  <wp:posOffset>2909570</wp:posOffset>
                </wp:positionH>
                <wp:positionV relativeFrom="paragraph">
                  <wp:posOffset>377190</wp:posOffset>
                </wp:positionV>
                <wp:extent cx="3009900" cy="828675"/>
                <wp:effectExtent l="0" t="0" r="0" b="952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28675"/>
                        </a:xfrm>
                        <a:prstGeom prst="rect">
                          <a:avLst/>
                        </a:prstGeom>
                        <a:solidFill>
                          <a:srgbClr val="FFFFFF"/>
                        </a:solidFill>
                        <a:ln w="9525">
                          <a:noFill/>
                          <a:miter lim="800000"/>
                          <a:headEnd/>
                          <a:tailEnd/>
                        </a:ln>
                      </wps:spPr>
                      <wps:txbx>
                        <w:txbxContent>
                          <w:p w14:paraId="5CEA8361"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Berenice Del Carmen Ruiz Ramos</w:t>
                            </w:r>
                          </w:p>
                          <w:p w14:paraId="2BBF14C1"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Nallely Alejandra Sánchez Carranza</w:t>
                            </w:r>
                          </w:p>
                          <w:p w14:paraId="5C8BF4E5"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Leyda Yolanda Sonora Montalvo</w:t>
                            </w:r>
                          </w:p>
                          <w:p w14:paraId="003EEBA8"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Montserrat Vázquez Espinoza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C3A06" id="Cuadro de texto 13" o:spid="_x0000_s1035" type="#_x0000_t202" style="position:absolute;left:0;text-align:left;margin-left:229.1pt;margin-top:29.7pt;width:237pt;height:6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" stroked="f">
                <v:textbox>
                  <w:txbxContent>
                    <w:p w14:paraId="5CEA8361"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Berenice Del Carmen Ruiz Ramos</w:t>
                      </w:r>
                    </w:p>
                    <w:p w14:paraId="2BBF14C1"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Nallely Alejandra Sánchez Carranza</w:t>
                      </w:r>
                    </w:p>
                    <w:p w14:paraId="5C8BF4E5"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Leyda Yolanda Sonora Montalvo</w:t>
                      </w:r>
                    </w:p>
                    <w:p w14:paraId="003EEBA8" w14:textId="77777777" w:rsidR="005065ED" w:rsidRPr="002040B0" w:rsidRDefault="005065ED" w:rsidP="00076672">
                      <w:pPr>
                        <w:pStyle w:val="Prrafodelista"/>
                        <w:numPr>
                          <w:ilvl w:val="0"/>
                          <w:numId w:val="5"/>
                        </w:numPr>
                        <w:spacing w:line="254" w:lineRule="auto"/>
                        <w:rPr>
                          <w:rFonts w:ascii="Times New Roman" w:hAnsi="Times New Roman" w:cs="Times New Roman"/>
                          <w:sz w:val="20"/>
                          <w:szCs w:val="20"/>
                        </w:rPr>
                      </w:pPr>
                      <w:r w:rsidRPr="002040B0">
                        <w:rPr>
                          <w:rFonts w:ascii="Times New Roman" w:hAnsi="Times New Roman" w:cs="Times New Roman"/>
                          <w:sz w:val="20"/>
                          <w:szCs w:val="20"/>
                        </w:rPr>
                        <w:t>Montserrat Vázquez Espinoza</w:t>
                      </w:r>
                    </w:p>
                  </w:txbxContent>
                </v:textbox>
                <w10:wrap type="square"/>
              </v:shape>
            </w:pict>
          </mc:Fallback>
        </mc:AlternateContent>
      </w:r>
      <w:r w:rsidRPr="00076672">
        <w:rPr>
          <w:rFonts w:ascii="Times New Roman" w:eastAsia="Calibri" w:hAnsi="Times New Roman" w:cs="Times New Roman"/>
          <w:b/>
          <w:bCs/>
          <w:sz w:val="24"/>
          <w:szCs w:val="24"/>
        </w:rPr>
        <w:t>EVIDENCIA GLOBAL PROYECTO SOCIOEDUCATIVO</w:t>
      </w:r>
    </w:p>
    <w:p w14:paraId="2373F7B9" w14:textId="77777777" w:rsidR="00076672" w:rsidRPr="00076672" w:rsidRDefault="00076672" w:rsidP="00076672">
      <w:pPr>
        <w:ind w:left="720" w:hanging="360"/>
        <w:rPr>
          <w:rFonts w:ascii="Times New Roman" w:eastAsia="Calibri" w:hAnsi="Times New Roman" w:cs="Times New Roman"/>
          <w:b/>
          <w:bCs/>
          <w:sz w:val="24"/>
          <w:szCs w:val="24"/>
        </w:rPr>
      </w:pPr>
    </w:p>
    <w:p w14:paraId="32F32B81" w14:textId="77777777" w:rsidR="00076672" w:rsidRPr="00076672" w:rsidRDefault="00076672" w:rsidP="00076672">
      <w:pPr>
        <w:spacing w:line="240" w:lineRule="auto"/>
        <w:ind w:left="714" w:hanging="357"/>
        <w:rPr>
          <w:rFonts w:ascii="Times New Roman" w:eastAsia="Calibri" w:hAnsi="Times New Roman" w:cs="Times New Roman"/>
          <w:b/>
          <w:bCs/>
        </w:rPr>
      </w:pPr>
      <w:r w:rsidRPr="00076672">
        <w:rPr>
          <w:rFonts w:ascii="Times New Roman" w:eastAsia="Calibri" w:hAnsi="Times New Roman" w:cs="Times New Roman"/>
          <w:b/>
          <w:bCs/>
        </w:rPr>
        <w:t>Competencias del perfil de egreso</w:t>
      </w:r>
    </w:p>
    <w:p w14:paraId="35D8CFA7"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Diseña planeaciones didácticas, aplicando sus conocimientos pedagógicos y disciplinares para responder a las necesidades del contexto en el marco de los planes y programas de educación básica.</w:t>
      </w:r>
    </w:p>
    <w:p w14:paraId="59A300B3"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Genera ambientes formativos para propiciar la autonomía y promover el desarrollo de las competencias en los alumnos de educación básica.</w:t>
      </w:r>
    </w:p>
    <w:p w14:paraId="5D5EB45C"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Aplica críticamente el plan y programas de estudio de la educación básica para alcanzar los propósitos educativos y contribuir al pleno desenvolvimiento de las capacidades de los alumnos del nivel escolar.</w:t>
      </w:r>
    </w:p>
    <w:p w14:paraId="153A0564"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Emplea la evaluación para intervenir en los diferentes ámbitos y momentos de la tarea educativa.</w:t>
      </w:r>
    </w:p>
    <w:p w14:paraId="6DED8A3E"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Propicia y regula espacios de aprendizaje incluyentes para todos los alumnos, con el fin de promover la convivencia, el respeto y la aceptación.</w:t>
      </w:r>
    </w:p>
    <w:p w14:paraId="4CDD6036"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Actúa de manera ética ante la diversidad de situaciones que se presentan en la práctica profesional.</w:t>
      </w:r>
    </w:p>
    <w:p w14:paraId="63C0E2D6"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Utiliza recursos de la investigación educativa para enriquecer la práctica docente, expresando su interés por la ciencia y la propia investigación.</w:t>
      </w:r>
    </w:p>
    <w:p w14:paraId="79CB292B" w14:textId="77777777" w:rsidR="00076672" w:rsidRPr="00076672" w:rsidRDefault="00076672" w:rsidP="00076672">
      <w:pPr>
        <w:numPr>
          <w:ilvl w:val="0"/>
          <w:numId w:val="7"/>
        </w:numPr>
        <w:spacing w:after="200" w:line="254" w:lineRule="auto"/>
        <w:contextualSpacing/>
        <w:rPr>
          <w:rFonts w:ascii="Times New Roman" w:eastAsia="Calibri" w:hAnsi="Times New Roman" w:cs="Times New Roman"/>
          <w:bCs/>
          <w:sz w:val="18"/>
          <w:szCs w:val="18"/>
        </w:rPr>
      </w:pPr>
      <w:r w:rsidRPr="00076672">
        <w:rPr>
          <w:rFonts w:ascii="Times New Roman" w:eastAsia="Calibri" w:hAnsi="Times New Roman" w:cs="Times New Roman"/>
          <w:bCs/>
          <w:sz w:val="18"/>
          <w:szCs w:val="18"/>
        </w:rPr>
        <w:t>Interviene de manera colaborativa con la comunidad escolar, padres de familia, autoridades y docentes, en la toma de decisiones y en el desarrollo de alternativas de solución a problemáticas socioeducativas.</w:t>
      </w:r>
    </w:p>
    <w:p w14:paraId="01F75960" w14:textId="77777777" w:rsidR="00076672" w:rsidRPr="00076672" w:rsidRDefault="00076672" w:rsidP="00076672">
      <w:pPr>
        <w:spacing w:line="254" w:lineRule="auto"/>
        <w:ind w:left="360"/>
        <w:contextualSpacing/>
        <w:rPr>
          <w:rFonts w:ascii="Times New Roman" w:eastAsia="Calibri" w:hAnsi="Times New Roman" w:cs="Times New Roman"/>
          <w:b/>
        </w:rPr>
      </w:pPr>
      <w:r w:rsidRPr="00076672">
        <w:rPr>
          <w:rFonts w:ascii="Times New Roman" w:eastAsia="Calibri" w:hAnsi="Times New Roman" w:cs="Times New Roman"/>
          <w:b/>
        </w:rPr>
        <w:t>Competencias de la asignatura</w:t>
      </w:r>
    </w:p>
    <w:p w14:paraId="092C6A01"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Elabora proyectos que articulan diversos campos disciplinares para desarrollar un conocimiento integrado en los alumnos.</w:t>
      </w:r>
    </w:p>
    <w:p w14:paraId="07EB6FB3"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Aplica metodologías situadas para el aprendizaje significativo de las diferentes áreas disciplinarias o campos formativos.</w:t>
      </w:r>
    </w:p>
    <w:p w14:paraId="6E28ED7F"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Emplea los recursos y medios didácticos idóneos para la generación de aprendizajes de acuerdo con los niveles de desempeño esperados en el grado escolar.</w:t>
      </w:r>
    </w:p>
    <w:p w14:paraId="332C1D06"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Realiza el seguimiento del nivel de avance de sus alumnos y usa sus resultados para mejorar los aprendizajes.</w:t>
      </w:r>
    </w:p>
    <w:p w14:paraId="3E6233BD"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Atiende a los alumnos que enfrentan barreras para el aprendizaje y la participación a través de actividades de acompañamiento.</w:t>
      </w:r>
    </w:p>
    <w:p w14:paraId="5867BB37"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Atiende la diversidad cultural de sus alumnos, para promover el diálogo intercultural.</w:t>
      </w:r>
    </w:p>
    <w:p w14:paraId="1E8619DB"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Promueve actividades que favorecen la equidad de género, tolerancia y respeto, contribuyendo al desarrollo personal y social de los alumnos.</w:t>
      </w:r>
    </w:p>
    <w:p w14:paraId="199A971D"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Asume críticamente las responsabilidades establecidas en el marco normativo para orientar su ejercicio profesional</w:t>
      </w:r>
    </w:p>
    <w:p w14:paraId="5AA401FC" w14:textId="77777777" w:rsidR="00076672" w:rsidRPr="00076672" w:rsidRDefault="00076672" w:rsidP="00076672">
      <w:pPr>
        <w:numPr>
          <w:ilvl w:val="0"/>
          <w:numId w:val="7"/>
        </w:numPr>
        <w:spacing w:after="200" w:line="240" w:lineRule="auto"/>
        <w:contextualSpacing/>
        <w:rPr>
          <w:rFonts w:ascii="Times New Roman" w:eastAsia="Calibri" w:hAnsi="Times New Roman" w:cs="Times New Roman"/>
          <w:bCs/>
          <w:sz w:val="18"/>
          <w:szCs w:val="18"/>
          <w:lang w:val="es-MX"/>
        </w:rPr>
      </w:pPr>
      <w:r w:rsidRPr="00076672">
        <w:rPr>
          <w:rFonts w:ascii="Times New Roman" w:eastAsia="Calibri" w:hAnsi="Times New Roman" w:cs="Times New Roman"/>
          <w:bCs/>
          <w:sz w:val="18"/>
          <w:szCs w:val="18"/>
          <w:lang w:val="es-MX"/>
        </w:rPr>
        <w:t>Diseña proyectos de trabajo para vincular las necesidades del entorno y la institución con base en un diagnóstico</w:t>
      </w:r>
    </w:p>
    <w:p w14:paraId="60ED0134" w14:textId="77777777" w:rsidR="00076672" w:rsidRPr="00076672" w:rsidRDefault="00076672" w:rsidP="00076672">
      <w:pPr>
        <w:spacing w:after="200" w:line="276" w:lineRule="auto"/>
        <w:ind w:left="360"/>
        <w:contextualSpacing/>
        <w:jc w:val="center"/>
        <w:rPr>
          <w:rFonts w:ascii="Times New Roman" w:eastAsia="Calibri" w:hAnsi="Times New Roman" w:cs="Times New Roman"/>
          <w:b/>
          <w:sz w:val="24"/>
          <w:szCs w:val="24"/>
        </w:rPr>
      </w:pPr>
      <w:r w:rsidRPr="00076672">
        <w:rPr>
          <w:rFonts w:ascii="Times New Roman" w:eastAsia="Calibri" w:hAnsi="Times New Roman" w:cs="Times New Roman"/>
          <w:b/>
          <w:sz w:val="24"/>
          <w:szCs w:val="24"/>
        </w:rPr>
        <w:t xml:space="preserve">Nombre del docente: </w:t>
      </w:r>
      <w:r w:rsidRPr="00076672">
        <w:rPr>
          <w:rFonts w:ascii="Times New Roman" w:eastAsia="Calibri" w:hAnsi="Times New Roman" w:cs="Times New Roman"/>
          <w:bCs/>
          <w:sz w:val="24"/>
          <w:szCs w:val="24"/>
        </w:rPr>
        <w:t>ISABEL DEL CARMEN AGUIRRE RAMOS</w:t>
      </w:r>
      <w:r w:rsidRPr="00076672">
        <w:rPr>
          <w:rFonts w:ascii="Times New Roman" w:eastAsia="Calibri" w:hAnsi="Times New Roman" w:cs="Times New Roman"/>
          <w:bCs/>
          <w:sz w:val="24"/>
          <w:szCs w:val="24"/>
        </w:rPr>
        <w:br/>
      </w:r>
      <w:r w:rsidRPr="00076672">
        <w:rPr>
          <w:rFonts w:ascii="Times New Roman" w:eastAsia="Calibri" w:hAnsi="Times New Roman" w:cs="Times New Roman"/>
          <w:b/>
          <w:sz w:val="24"/>
          <w:szCs w:val="24"/>
        </w:rPr>
        <w:t xml:space="preserve">Grupo:    3° “B”  </w:t>
      </w:r>
    </w:p>
    <w:p w14:paraId="7F540DDD" w14:textId="77777777" w:rsidR="00076672" w:rsidRPr="00076672" w:rsidRDefault="00076672" w:rsidP="00076672">
      <w:pPr>
        <w:spacing w:after="200" w:line="276" w:lineRule="auto"/>
        <w:ind w:left="360"/>
        <w:contextualSpacing/>
        <w:jc w:val="center"/>
        <w:rPr>
          <w:rFonts w:ascii="Times New Roman" w:eastAsia="Calibri" w:hAnsi="Times New Roman" w:cs="Times New Roman"/>
          <w:b/>
          <w:sz w:val="24"/>
          <w:szCs w:val="24"/>
        </w:rPr>
      </w:pPr>
      <w:r w:rsidRPr="00076672">
        <w:rPr>
          <w:rFonts w:ascii="Times New Roman" w:eastAsia="Calibri" w:hAnsi="Times New Roman" w:cs="Times New Roman"/>
          <w:b/>
          <w:sz w:val="24"/>
          <w:szCs w:val="24"/>
        </w:rPr>
        <w:t>Fecha: 24 de junio del 2020</w:t>
      </w:r>
    </w:p>
    <w:p w14:paraId="56A4DFA7" w14:textId="77777777" w:rsidR="00076672" w:rsidRPr="00076672" w:rsidRDefault="00076672" w:rsidP="00076672">
      <w:pPr>
        <w:rPr>
          <w:rFonts w:ascii="Arial" w:eastAsia="Calibri" w:hAnsi="Arial" w:cs="Arial"/>
          <w:color w:val="000000"/>
          <w:shd w:val="clear" w:color="auto" w:fill="FFFFFF"/>
          <w:lang w:val="es-MX"/>
        </w:rPr>
      </w:pPr>
    </w:p>
    <w:p w14:paraId="0E24F9FD" w14:textId="77777777" w:rsidR="00076672" w:rsidRPr="00076672" w:rsidRDefault="00076672" w:rsidP="00076672">
      <w:pPr>
        <w:numPr>
          <w:ilvl w:val="0"/>
          <w:numId w:val="4"/>
        </w:numPr>
        <w:spacing w:after="200" w:line="360" w:lineRule="auto"/>
        <w:contextualSpacing/>
        <w:rPr>
          <w:rFonts w:ascii="Arial" w:eastAsia="Calibri" w:hAnsi="Arial" w:cs="Arial"/>
          <w:sz w:val="24"/>
          <w:szCs w:val="24"/>
          <w:u w:val="single"/>
          <w:shd w:val="clear" w:color="auto" w:fill="FFFFFF"/>
          <w:lang w:val="es-MX"/>
        </w:rPr>
      </w:pPr>
      <w:r w:rsidRPr="00076672">
        <w:rPr>
          <w:rFonts w:ascii="Arial" w:eastAsia="Calibri" w:hAnsi="Arial" w:cs="Arial"/>
          <w:sz w:val="24"/>
          <w:szCs w:val="24"/>
          <w:u w:val="single"/>
          <w:shd w:val="clear" w:color="auto" w:fill="FFFFFF"/>
          <w:lang w:val="es-MX"/>
        </w:rPr>
        <w:t>Nombre del proyecto socioeducativo</w:t>
      </w:r>
    </w:p>
    <w:p w14:paraId="3B971D1A" w14:textId="77777777" w:rsidR="00076672" w:rsidRPr="00076672" w:rsidRDefault="00076672" w:rsidP="00076672">
      <w:pPr>
        <w:spacing w:line="360" w:lineRule="auto"/>
        <w:ind w:left="720"/>
        <w:contextualSpacing/>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Trabajo de valores para una sana convivencia</w:t>
      </w:r>
    </w:p>
    <w:p w14:paraId="2F443F25" w14:textId="77777777" w:rsidR="00076672" w:rsidRPr="00076672" w:rsidRDefault="00076672" w:rsidP="00076672">
      <w:pPr>
        <w:spacing w:line="360" w:lineRule="auto"/>
        <w:ind w:left="720"/>
        <w:contextualSpacing/>
        <w:rPr>
          <w:rFonts w:ascii="Arial" w:eastAsia="Calibri" w:hAnsi="Arial" w:cs="Arial"/>
          <w:sz w:val="24"/>
          <w:szCs w:val="24"/>
          <w:shd w:val="clear" w:color="auto" w:fill="FFFFFF"/>
          <w:lang w:val="es-MX"/>
        </w:rPr>
      </w:pPr>
    </w:p>
    <w:p w14:paraId="683739F8" w14:textId="77777777" w:rsidR="00076672" w:rsidRPr="00076672" w:rsidRDefault="00076672" w:rsidP="00076672">
      <w:pPr>
        <w:numPr>
          <w:ilvl w:val="0"/>
          <w:numId w:val="4"/>
        </w:numPr>
        <w:spacing w:after="200" w:line="360" w:lineRule="auto"/>
        <w:contextualSpacing/>
        <w:rPr>
          <w:rFonts w:ascii="Arial" w:eastAsia="Calibri" w:hAnsi="Arial" w:cs="Arial"/>
          <w:sz w:val="24"/>
          <w:szCs w:val="24"/>
          <w:u w:val="single"/>
          <w:shd w:val="clear" w:color="auto" w:fill="FFFFFF"/>
          <w:lang w:val="es-MX"/>
        </w:rPr>
      </w:pPr>
      <w:r w:rsidRPr="00076672">
        <w:rPr>
          <w:rFonts w:ascii="Arial" w:eastAsia="Calibri" w:hAnsi="Arial" w:cs="Arial"/>
          <w:sz w:val="24"/>
          <w:szCs w:val="24"/>
          <w:u w:val="single"/>
          <w:shd w:val="clear" w:color="auto" w:fill="FFFFFF"/>
          <w:lang w:val="es-MX"/>
        </w:rPr>
        <w:t xml:space="preserve"> Problemática detectada</w:t>
      </w:r>
    </w:p>
    <w:p w14:paraId="29B7BC88"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La jerarquización de problemas se detecta al iniciar el diagnóstico y se observan problemáticas dentro del contexto, se define y elige el problema más urgente que requiere una resolución de acuerdo con las necesidades en la comunidad es para atender, y dar una solución factible al problema.</w:t>
      </w:r>
      <w:r w:rsidRPr="00076672">
        <w:rPr>
          <w:rFonts w:ascii="Arial" w:eastAsia="Calibri" w:hAnsi="Arial" w:cs="Arial"/>
          <w:sz w:val="24"/>
          <w:szCs w:val="24"/>
        </w:rPr>
        <w:t xml:space="preserve"> </w:t>
      </w:r>
      <w:r w:rsidRPr="00076672">
        <w:rPr>
          <w:rFonts w:ascii="Arial" w:eastAsia="Calibri" w:hAnsi="Arial" w:cs="Arial"/>
          <w:sz w:val="24"/>
          <w:szCs w:val="24"/>
          <w:lang w:val="es-MX"/>
        </w:rPr>
        <w:t>Para la detección del problema primero investigamos el significado de un problema socioeducativo, que según (Zamudio-Flores, 2018) es cualquier aspecto, tema, situación social que este perjudicando el positivo y satisfactorio desarrollo del rendimiento académico de los estudiantes, el cual puede ser neutralizado o eliminado por medio de la intervención docente.</w:t>
      </w:r>
    </w:p>
    <w:p w14:paraId="08C8744B"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Para planificar y elaborar esta propuesta de trabajo dentro del jardín de niños Guadalupe González </w:t>
      </w:r>
      <w:proofErr w:type="spellStart"/>
      <w:r w:rsidRPr="00076672">
        <w:rPr>
          <w:rFonts w:ascii="Arial" w:eastAsia="Calibri" w:hAnsi="Arial" w:cs="Arial"/>
          <w:sz w:val="24"/>
          <w:szCs w:val="24"/>
          <w:lang w:val="es-MX"/>
        </w:rPr>
        <w:t>Ortíz</w:t>
      </w:r>
      <w:proofErr w:type="spellEnd"/>
      <w:r w:rsidRPr="00076672">
        <w:rPr>
          <w:rFonts w:ascii="Arial" w:eastAsia="Calibri" w:hAnsi="Arial" w:cs="Arial"/>
          <w:sz w:val="24"/>
          <w:szCs w:val="24"/>
          <w:lang w:val="es-MX"/>
        </w:rPr>
        <w:t>, hicimos un diagnóstico, en donde principalmente utilizamos apoyo y sustento en los instrumentos aplicados, destinados a recabar toda la información posible sobre los estilos de vida de los alumnos dentro y fuera de la institución,  en este momento encontramos una variedad de problemas, tales como la ausencia de los padres de familia en la vida de los niños, a su vez afectando su comportamiento dentro de las aulas; la falta de cooperación de los padres al contribuir o apoyar con materiales, tareas, eventos, cuotas; el tercer problema era la infraestructura y construcción en proceso del jardín de niños.</w:t>
      </w:r>
    </w:p>
    <w:p w14:paraId="0D220E48"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Al encontrar varias situaciones preocupantes y vernos en la necesidad de solo trabajar con una, hicimos como equipo de práctica una jerarquización de problemas, donde según </w:t>
      </w:r>
      <w:proofErr w:type="spellStart"/>
      <w:r w:rsidRPr="00076672">
        <w:rPr>
          <w:rFonts w:ascii="Arial" w:eastAsia="Calibri" w:hAnsi="Arial" w:cs="Arial"/>
          <w:sz w:val="24"/>
          <w:szCs w:val="24"/>
          <w:lang w:val="es-MX"/>
        </w:rPr>
        <w:t>Freixes-Giné</w:t>
      </w:r>
      <w:proofErr w:type="spellEnd"/>
      <w:r w:rsidRPr="00076672">
        <w:rPr>
          <w:rFonts w:ascii="Arial" w:eastAsia="Calibri" w:hAnsi="Arial" w:cs="Arial"/>
          <w:sz w:val="24"/>
          <w:szCs w:val="24"/>
          <w:lang w:val="es-MX"/>
        </w:rPr>
        <w:t xml:space="preserve"> y </w:t>
      </w:r>
      <w:proofErr w:type="spellStart"/>
      <w:r w:rsidRPr="00076672">
        <w:rPr>
          <w:rFonts w:ascii="Arial" w:eastAsia="Calibri" w:hAnsi="Arial" w:cs="Arial"/>
          <w:sz w:val="24"/>
          <w:szCs w:val="24"/>
          <w:lang w:val="es-MX"/>
        </w:rPr>
        <w:t>Parcerisa</w:t>
      </w:r>
      <w:proofErr w:type="spellEnd"/>
      <w:r w:rsidRPr="00076672">
        <w:rPr>
          <w:rFonts w:ascii="Arial" w:eastAsia="Calibri" w:hAnsi="Arial" w:cs="Arial"/>
          <w:sz w:val="24"/>
          <w:szCs w:val="24"/>
          <w:lang w:val="es-MX"/>
        </w:rPr>
        <w:t xml:space="preserve">-Aran (2014) todos tenemos visiones diferentes como observadores, es por eso que se hace una selección, orden y priorización de los problemas que hayan sido encontrados en el escenario, esto a partir del diagnóstico, tomando en cuenta ciertos factores como el valor del inconveniente, factibilidad y el impacto que se puede alcanzar con la intervención, tratando de que el análisis sea lo más realizable posible, con un respaldo de instrumentos para así elegir cual requiere mayor atención y ajuste para mejorar el proceso de enseñanza aprendizaje. </w:t>
      </w:r>
      <w:r w:rsidRPr="00076672">
        <w:rPr>
          <w:rFonts w:ascii="Arial" w:eastAsia="Calibri" w:hAnsi="Arial" w:cs="Arial"/>
          <w:sz w:val="24"/>
          <w:szCs w:val="24"/>
          <w:lang w:val="es-MX"/>
        </w:rPr>
        <w:tab/>
      </w:r>
    </w:p>
    <w:p w14:paraId="6E8A9A00" w14:textId="77777777" w:rsidR="00076672" w:rsidRPr="00076672" w:rsidRDefault="00076672" w:rsidP="00076672">
      <w:pPr>
        <w:spacing w:after="200" w:line="360" w:lineRule="auto"/>
        <w:rPr>
          <w:rFonts w:ascii="Arial" w:eastAsia="Calibri" w:hAnsi="Arial" w:cs="Arial"/>
          <w:bCs/>
          <w:sz w:val="24"/>
          <w:szCs w:val="24"/>
        </w:rPr>
      </w:pPr>
      <w:r w:rsidRPr="00076672">
        <w:rPr>
          <w:rFonts w:ascii="Arial" w:eastAsia="Calibri" w:hAnsi="Arial" w:cs="Arial"/>
          <w:bCs/>
          <w:sz w:val="24"/>
          <w:szCs w:val="24"/>
          <w:lang w:val="es-MX"/>
        </w:rPr>
        <w:lastRenderedPageBreak/>
        <w:t>Es así como elegimos nuestro problema, analizamos la situación general de todos los grados, hicimos la hipótesis de que la  falta de cooperación por parte de los padres se debe a que ellos no conviven el tiempo suficiente con sus hijos, por lo tanto, no se dan cuenta del valor y aprendizajes pedagógicos y para la vida que se obtiene en el jardín, contrarrestando la importancia del mismo y provocando una falta de interés en todo lo que se relaciona con la institución, concluimos que la construcción del jardín no depende de nosotras, en cambio, si lográbamos una mejor convivencia en las familias, los mismos padres podrían comportarse un poco más interesados, con deseo de apoyar a los directivos para que se hagan las gestiones necesarias, teniendo una mejor escuela para sus hijos. Después del análisis y reflexión como equipo, supimos que el problema que nosotros podíamos reducir, y sería de gran beneficio para la escuela y sobre todo la vida de los niños, es la convivencia entre padres-alumnos, padres-docentes, así que ideamos un proyecto con la intención de lograr poco a poco generar consciencia en la comunidad de las personas que debieran ser quienes pasan el mayor tiempo con los niños.</w:t>
      </w:r>
      <w:r w:rsidRPr="00076672">
        <w:rPr>
          <w:rFonts w:ascii="Arial" w:eastAsia="Calibri" w:hAnsi="Arial" w:cs="Arial"/>
          <w:bCs/>
          <w:sz w:val="24"/>
          <w:szCs w:val="24"/>
          <w:lang w:val="es-MX"/>
        </w:rPr>
        <w:tab/>
      </w:r>
    </w:p>
    <w:p w14:paraId="5642D488"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Al momento de indagar, analizar y recabar datos en las entrevistas y cuestionarios se realiza una interpretación para conocer y realizar el diagnóstico del contexto. Se descubrió la problemática socioeducativa que detona mucho y requiere una solución en el contexto es la falta de valores en las familias.  Se dio elección a esta problemática para dar solución en la convivencia y relación padres e hijos porque interfieren en la formación personal y familiar.  </w:t>
      </w:r>
    </w:p>
    <w:p w14:paraId="5CE039D9" w14:textId="77777777" w:rsidR="00076672" w:rsidRPr="00076672" w:rsidRDefault="00076672" w:rsidP="00076672">
      <w:pPr>
        <w:spacing w:after="200" w:line="360" w:lineRule="auto"/>
        <w:rPr>
          <w:rFonts w:ascii="Arial" w:eastAsia="Calibri" w:hAnsi="Arial" w:cs="Arial"/>
          <w:sz w:val="24"/>
          <w:szCs w:val="24"/>
        </w:rPr>
      </w:pPr>
      <w:r w:rsidRPr="00076672">
        <w:rPr>
          <w:rFonts w:ascii="Arial" w:eastAsia="Calibri" w:hAnsi="Arial" w:cs="Arial"/>
          <w:sz w:val="24"/>
          <w:szCs w:val="24"/>
        </w:rPr>
        <w:t xml:space="preserve">En la evaluación diagnostica se determinan las necesidades detectadas para la elaboración de un proyecto socioeducativo (Pérez-Pérez, </w:t>
      </w:r>
      <w:proofErr w:type="spellStart"/>
      <w:r w:rsidRPr="00076672">
        <w:rPr>
          <w:rFonts w:ascii="Arial" w:eastAsia="Calibri" w:hAnsi="Arial" w:cs="Arial"/>
          <w:sz w:val="24"/>
          <w:szCs w:val="24"/>
        </w:rPr>
        <w:t>Escamez</w:t>
      </w:r>
      <w:proofErr w:type="spellEnd"/>
      <w:r w:rsidRPr="00076672">
        <w:rPr>
          <w:rFonts w:ascii="Arial" w:eastAsia="Calibri" w:hAnsi="Arial" w:cs="Arial"/>
          <w:sz w:val="24"/>
          <w:szCs w:val="24"/>
        </w:rPr>
        <w:t xml:space="preserve">- </w:t>
      </w:r>
      <w:proofErr w:type="spellStart"/>
      <w:proofErr w:type="gramStart"/>
      <w:r w:rsidRPr="00076672">
        <w:rPr>
          <w:rFonts w:ascii="Arial" w:eastAsia="Calibri" w:hAnsi="Arial" w:cs="Arial"/>
          <w:sz w:val="24"/>
          <w:szCs w:val="24"/>
        </w:rPr>
        <w:t>Sánchez,Garcia</w:t>
      </w:r>
      <w:proofErr w:type="spellEnd"/>
      <w:proofErr w:type="gramEnd"/>
      <w:r w:rsidRPr="00076672">
        <w:rPr>
          <w:rFonts w:ascii="Arial" w:eastAsia="Calibri" w:hAnsi="Arial" w:cs="Arial"/>
          <w:sz w:val="24"/>
          <w:szCs w:val="24"/>
        </w:rPr>
        <w:t xml:space="preserve">- </w:t>
      </w:r>
      <w:proofErr w:type="spellStart"/>
      <w:r w:rsidRPr="00076672">
        <w:rPr>
          <w:rFonts w:ascii="Arial" w:eastAsia="Calibri" w:hAnsi="Arial" w:cs="Arial"/>
          <w:sz w:val="24"/>
          <w:szCs w:val="24"/>
        </w:rPr>
        <w:t>López,Sanz-Ponce,y</w:t>
      </w:r>
      <w:proofErr w:type="spellEnd"/>
      <w:r w:rsidRPr="00076672">
        <w:rPr>
          <w:rFonts w:ascii="Arial" w:eastAsia="Calibri" w:hAnsi="Arial" w:cs="Arial"/>
          <w:sz w:val="24"/>
          <w:szCs w:val="24"/>
        </w:rPr>
        <w:t xml:space="preserve"> López-Frances,2012) al hacer la evaluación diagnostica se seleccionó una problemática de mayor necesidad en el contexto del jardín de niños para después hacer la elaboración del proyecto socioeducativo con el objetivo dar  solucionar al problema. </w:t>
      </w:r>
    </w:p>
    <w:p w14:paraId="21182EDF" w14:textId="77777777" w:rsidR="00076672" w:rsidRPr="00076672" w:rsidRDefault="00076672" w:rsidP="00076672">
      <w:pPr>
        <w:spacing w:after="200" w:line="360" w:lineRule="auto"/>
        <w:rPr>
          <w:rFonts w:ascii="Arial" w:eastAsia="Calibri" w:hAnsi="Arial" w:cs="Arial"/>
          <w:sz w:val="24"/>
          <w:szCs w:val="24"/>
        </w:rPr>
      </w:pPr>
      <w:r w:rsidRPr="00076672">
        <w:rPr>
          <w:rFonts w:ascii="Arial" w:eastAsia="Calibri" w:hAnsi="Arial" w:cs="Arial"/>
          <w:sz w:val="24"/>
          <w:szCs w:val="24"/>
          <w:lang w:val="es-MX"/>
        </w:rPr>
        <w:t xml:space="preserve">La problemática se detectó a través de un análisis del contexto (educativo, social y familiar) esto se descubrió a través de observaciones, diarios de campo, entrevistas y se logró detectar que </w:t>
      </w:r>
      <w:r w:rsidRPr="00076672">
        <w:rPr>
          <w:rFonts w:ascii="Arial" w:eastAsia="Calibri" w:hAnsi="Arial" w:cs="Arial"/>
          <w:sz w:val="24"/>
          <w:szCs w:val="24"/>
        </w:rPr>
        <w:t xml:space="preserve"> hay una gran área de oportunidad </w:t>
      </w:r>
      <w:r w:rsidRPr="00076672">
        <w:rPr>
          <w:rFonts w:ascii="Arial" w:eastAsia="Calibri" w:hAnsi="Arial" w:cs="Arial"/>
          <w:sz w:val="24"/>
          <w:szCs w:val="24"/>
        </w:rPr>
        <w:lastRenderedPageBreak/>
        <w:t>en la puesta en práctica de normas, reglas y valores en los alumnos de la institución y el establecer estas normas son de gran importancia ya que si no es algo adquirido de manera voluntaria, los alumnos no pueden lograr una convivencia armónica , afecta primordialmente el proceso de enseñanza aprendizaje. </w:t>
      </w:r>
    </w:p>
    <w:p w14:paraId="37CAF036"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A través de las prácticas los alumnos manifestaron cambios de actitudes porque también siguieron problemas en el hogar como la separación de los padres de familia, discusiones en el hogar y trabajo de los padres por las tardes.  </w:t>
      </w:r>
    </w:p>
    <w:p w14:paraId="7F6E213A"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Los padres de familia si asisten a los eventos cívicos o actividades del jardín de niños, la asistencia es alta, pero el compromiso que hay en el hogar por las tardes no se cumple, quien ayuda a realizar las tareas de los niños por las tardes son familiares que están a su cuidado, por lo tanto los padres no se enfocan en los aprendizajes de sus hijos, no existe una calidad de tiempo y dedicación familiar para la educación y valores, lo cual afecta el aprendizaje de los alumnos al interior del aula.</w:t>
      </w:r>
    </w:p>
    <w:p w14:paraId="3EFDB790" w14:textId="77777777" w:rsidR="00076672" w:rsidRPr="00076672" w:rsidRDefault="00076672" w:rsidP="00076672">
      <w:pPr>
        <w:numPr>
          <w:ilvl w:val="0"/>
          <w:numId w:val="4"/>
        </w:numPr>
        <w:spacing w:after="200" w:line="360" w:lineRule="auto"/>
        <w:contextualSpacing/>
        <w:rPr>
          <w:rFonts w:ascii="Arial" w:eastAsia="Calibri" w:hAnsi="Arial" w:cs="Arial"/>
          <w:sz w:val="24"/>
          <w:szCs w:val="24"/>
          <w:u w:val="single"/>
        </w:rPr>
      </w:pPr>
      <w:r w:rsidRPr="00076672">
        <w:rPr>
          <w:rFonts w:ascii="Arial" w:eastAsia="Calibri" w:hAnsi="Arial" w:cs="Arial"/>
          <w:sz w:val="24"/>
          <w:szCs w:val="24"/>
          <w:u w:val="single"/>
        </w:rPr>
        <w:t>Objetivo general.</w:t>
      </w:r>
    </w:p>
    <w:p w14:paraId="2677F524" w14:textId="77777777" w:rsidR="00076672" w:rsidRPr="00076672" w:rsidRDefault="00076672" w:rsidP="00076672">
      <w:pPr>
        <w:spacing w:after="200" w:line="360" w:lineRule="auto"/>
        <w:rPr>
          <w:rFonts w:ascii="Arial" w:eastAsia="Calibri" w:hAnsi="Arial" w:cs="Arial"/>
          <w:sz w:val="24"/>
          <w:szCs w:val="24"/>
        </w:rPr>
      </w:pPr>
      <w:r w:rsidRPr="00076672">
        <w:rPr>
          <w:rFonts w:ascii="Arial" w:eastAsia="Calibri" w:hAnsi="Arial" w:cs="Arial"/>
          <w:sz w:val="24"/>
          <w:szCs w:val="24"/>
        </w:rPr>
        <w:t>El principal objetivo del proyecto socioeducativo es generar ambientes de convivencia para el logro del control de las emociones, mejorando así la convivencia, posibilitando el desarrollo eficaz de contenido, aprendizajes y competencias.</w:t>
      </w:r>
    </w:p>
    <w:p w14:paraId="63043A25" w14:textId="77777777" w:rsidR="00076672" w:rsidRPr="00076672" w:rsidRDefault="00076672" w:rsidP="00076672">
      <w:pPr>
        <w:spacing w:after="200" w:line="360" w:lineRule="auto"/>
        <w:rPr>
          <w:rFonts w:ascii="Arial" w:eastAsia="Calibri" w:hAnsi="Arial" w:cs="Arial"/>
          <w:sz w:val="24"/>
          <w:szCs w:val="24"/>
          <w:u w:val="single"/>
        </w:rPr>
      </w:pPr>
      <w:r w:rsidRPr="00076672">
        <w:rPr>
          <w:rFonts w:ascii="Arial" w:eastAsia="Calibri" w:hAnsi="Arial" w:cs="Arial"/>
          <w:sz w:val="24"/>
          <w:szCs w:val="24"/>
          <w:u w:val="single"/>
        </w:rPr>
        <w:t>Objetivos específicos.</w:t>
      </w:r>
    </w:p>
    <w:p w14:paraId="34379601" w14:textId="77777777" w:rsidR="00076672" w:rsidRPr="00076672" w:rsidRDefault="00076672" w:rsidP="00076672">
      <w:pPr>
        <w:numPr>
          <w:ilvl w:val="0"/>
          <w:numId w:val="8"/>
        </w:numPr>
        <w:spacing w:after="200" w:line="360" w:lineRule="auto"/>
        <w:contextualSpacing/>
        <w:rPr>
          <w:rFonts w:ascii="Arial" w:eastAsia="Calibri" w:hAnsi="Arial" w:cs="Arial"/>
          <w:sz w:val="24"/>
          <w:szCs w:val="24"/>
        </w:rPr>
      </w:pPr>
      <w:r w:rsidRPr="00076672">
        <w:rPr>
          <w:rFonts w:ascii="Arial" w:eastAsia="Calibri" w:hAnsi="Arial" w:cs="Arial"/>
          <w:sz w:val="24"/>
          <w:szCs w:val="24"/>
        </w:rPr>
        <w:t>Trabajar con distintas modalidades.</w:t>
      </w:r>
    </w:p>
    <w:p w14:paraId="538261CE" w14:textId="77777777" w:rsidR="00076672" w:rsidRPr="00076672" w:rsidRDefault="00076672" w:rsidP="00076672">
      <w:pPr>
        <w:numPr>
          <w:ilvl w:val="0"/>
          <w:numId w:val="8"/>
        </w:numPr>
        <w:spacing w:after="200" w:line="360" w:lineRule="auto"/>
        <w:contextualSpacing/>
        <w:rPr>
          <w:rFonts w:ascii="Arial" w:eastAsia="Calibri" w:hAnsi="Arial" w:cs="Arial"/>
          <w:sz w:val="24"/>
          <w:szCs w:val="24"/>
        </w:rPr>
      </w:pPr>
      <w:r w:rsidRPr="00076672">
        <w:rPr>
          <w:rFonts w:ascii="Arial" w:eastAsia="Calibri" w:hAnsi="Arial" w:cs="Arial"/>
          <w:sz w:val="24"/>
          <w:szCs w:val="24"/>
        </w:rPr>
        <w:t>Diseñar e implementar estrategias innovadoras.</w:t>
      </w:r>
    </w:p>
    <w:p w14:paraId="4BEEF394" w14:textId="77777777" w:rsidR="00076672" w:rsidRPr="00076672" w:rsidRDefault="00076672" w:rsidP="00076672">
      <w:pPr>
        <w:numPr>
          <w:ilvl w:val="0"/>
          <w:numId w:val="8"/>
        </w:numPr>
        <w:spacing w:after="200" w:line="360" w:lineRule="auto"/>
        <w:contextualSpacing/>
        <w:rPr>
          <w:rFonts w:ascii="Arial" w:eastAsia="Calibri" w:hAnsi="Arial" w:cs="Arial"/>
          <w:sz w:val="24"/>
          <w:szCs w:val="24"/>
        </w:rPr>
      </w:pPr>
      <w:r w:rsidRPr="00076672">
        <w:rPr>
          <w:rFonts w:ascii="Arial" w:eastAsia="Calibri" w:hAnsi="Arial" w:cs="Arial"/>
          <w:sz w:val="24"/>
          <w:szCs w:val="24"/>
        </w:rPr>
        <w:t>Promover la cultura de los valores.</w:t>
      </w:r>
    </w:p>
    <w:p w14:paraId="29034324" w14:textId="77777777" w:rsidR="00076672" w:rsidRPr="00076672" w:rsidRDefault="00076672" w:rsidP="00076672">
      <w:pPr>
        <w:numPr>
          <w:ilvl w:val="0"/>
          <w:numId w:val="8"/>
        </w:numPr>
        <w:spacing w:after="200" w:line="360" w:lineRule="auto"/>
        <w:contextualSpacing/>
        <w:rPr>
          <w:rFonts w:ascii="Arial" w:eastAsia="Calibri" w:hAnsi="Arial" w:cs="Arial"/>
          <w:sz w:val="24"/>
          <w:szCs w:val="24"/>
        </w:rPr>
      </w:pPr>
      <w:r w:rsidRPr="00076672">
        <w:rPr>
          <w:rFonts w:ascii="Arial" w:eastAsia="Calibri" w:hAnsi="Arial" w:cs="Arial"/>
          <w:sz w:val="24"/>
          <w:szCs w:val="24"/>
        </w:rPr>
        <w:t xml:space="preserve">Fomentar la sana convivencia dentro del aula. </w:t>
      </w:r>
    </w:p>
    <w:p w14:paraId="7D3395C4" w14:textId="77777777" w:rsidR="00076672" w:rsidRPr="00076672" w:rsidRDefault="00076672" w:rsidP="00076672">
      <w:pPr>
        <w:spacing w:line="360" w:lineRule="auto"/>
        <w:ind w:left="720"/>
        <w:contextualSpacing/>
        <w:rPr>
          <w:rFonts w:ascii="Arial" w:eastAsia="Calibri" w:hAnsi="Arial" w:cs="Arial"/>
          <w:sz w:val="24"/>
          <w:szCs w:val="24"/>
        </w:rPr>
      </w:pPr>
    </w:p>
    <w:p w14:paraId="3F056A4D" w14:textId="77777777" w:rsidR="00076672" w:rsidRPr="00076672" w:rsidRDefault="00076672" w:rsidP="00076672">
      <w:pPr>
        <w:numPr>
          <w:ilvl w:val="0"/>
          <w:numId w:val="4"/>
        </w:numPr>
        <w:spacing w:after="200" w:line="360" w:lineRule="auto"/>
        <w:contextualSpacing/>
        <w:rPr>
          <w:rFonts w:ascii="Arial" w:eastAsia="Calibri" w:hAnsi="Arial" w:cs="Arial"/>
          <w:sz w:val="24"/>
          <w:szCs w:val="24"/>
          <w:u w:val="single"/>
        </w:rPr>
      </w:pPr>
      <w:r w:rsidRPr="00076672">
        <w:rPr>
          <w:rFonts w:ascii="Arial" w:eastAsia="Calibri" w:hAnsi="Arial" w:cs="Arial"/>
          <w:sz w:val="24"/>
          <w:szCs w:val="24"/>
          <w:u w:val="single"/>
        </w:rPr>
        <w:t>Justificación</w:t>
      </w:r>
    </w:p>
    <w:p w14:paraId="4DCBED9B"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 xml:space="preserve">Se tomó la decisión de llevar a cabo este proyecto ya que después de realizar un diagnóstico y ver las condiciones del contexto en el que se encuentra el jardín notamos que hay una gran área de oportunidad en la puesta en práctica </w:t>
      </w:r>
      <w:r w:rsidRPr="00076672">
        <w:rPr>
          <w:rFonts w:ascii="Arial" w:eastAsia="Times New Roman" w:hAnsi="Arial" w:cs="Arial"/>
          <w:sz w:val="24"/>
          <w:szCs w:val="24"/>
        </w:rPr>
        <w:lastRenderedPageBreak/>
        <w:t xml:space="preserve">de normas, reglas y valores en los alumnos de la institución,  el establecer estas normas es de gran importancia ya que si no es algo adquirido de manera voluntaria, los alumnos no podrán lograr una convivencia armónica , afectando primordialmente el proceso de enseñanza aprendizaje. </w:t>
      </w:r>
    </w:p>
    <w:p w14:paraId="236720C9"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 xml:space="preserve">Con ayuda de las educadoras y directora logramos desarrollar y </w:t>
      </w:r>
      <w:proofErr w:type="gramStart"/>
      <w:r w:rsidRPr="00076672">
        <w:rPr>
          <w:rFonts w:ascii="Arial" w:eastAsia="Times New Roman" w:hAnsi="Arial" w:cs="Arial"/>
          <w:sz w:val="24"/>
          <w:szCs w:val="24"/>
        </w:rPr>
        <w:t>dar inicio a</w:t>
      </w:r>
      <w:proofErr w:type="gramEnd"/>
      <w:r w:rsidRPr="00076672">
        <w:rPr>
          <w:rFonts w:ascii="Arial" w:eastAsia="Times New Roman" w:hAnsi="Arial" w:cs="Arial"/>
          <w:sz w:val="24"/>
          <w:szCs w:val="24"/>
        </w:rPr>
        <w:t xml:space="preserve"> las actividades de este proyecto. El apoyo que nos brindó la institución fue de gran ayuda porque los padres de familia se lograron involucrar. </w:t>
      </w:r>
    </w:p>
    <w:p w14:paraId="466191D1"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 xml:space="preserve">Es por esto </w:t>
      </w:r>
      <w:proofErr w:type="gramStart"/>
      <w:r w:rsidRPr="00076672">
        <w:rPr>
          <w:rFonts w:ascii="Arial" w:eastAsia="Times New Roman" w:hAnsi="Arial" w:cs="Arial"/>
          <w:sz w:val="24"/>
          <w:szCs w:val="24"/>
        </w:rPr>
        <w:t>que</w:t>
      </w:r>
      <w:proofErr w:type="gramEnd"/>
      <w:r w:rsidRPr="00076672">
        <w:rPr>
          <w:rFonts w:ascii="Arial" w:eastAsia="Times New Roman" w:hAnsi="Arial" w:cs="Arial"/>
          <w:sz w:val="24"/>
          <w:szCs w:val="24"/>
        </w:rPr>
        <w:t xml:space="preserve"> buscamos la manera de cubrir esa área de oportunidad, planeando una serie de actividades en donde el principal objetivo sea fomentar los valores en los alumnos, que aprendan a respetar y trabajar con las reglas y mejorar su conducta tanto en la escuela como en su hogar, sin forzarlos de manera conductista a seguir un patrón, si no trabajar y aprender en convivencia positiva con sus compañeros. </w:t>
      </w:r>
    </w:p>
    <w:p w14:paraId="2823CDC1"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 xml:space="preserve">Las actividades diseñadas para este proyecto de intervención se llevarán a cabo dentro del jardín de práctica en donde se realizaron periodos de práctica previos a este. </w:t>
      </w:r>
    </w:p>
    <w:p w14:paraId="00991BE4"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Las actividades de este proyecto se dividen en 2 periodos en las jornadas de práctica que se tienen, realizando una plática con los padres de familia para que así lo que nosotros trabajamos con sus hijos dentro del jardín de niños también pueda trascender a los hogares y que haga un mayor impacto en toda la comunidad escolar, se pretende que al finalizar estos dos periodos se note un cambio en el comportamiento de los alumnos, para que la convivencia en la que se trabaja dentro y fuera del jardín sea más favorable y el proceso de enseñanza – aprendizaje sea más efectivo en los alumnos.</w:t>
      </w:r>
    </w:p>
    <w:p w14:paraId="0CCFA4D7" w14:textId="77777777" w:rsidR="00076672" w:rsidRPr="00076672" w:rsidRDefault="00076672" w:rsidP="00076672">
      <w:pPr>
        <w:numPr>
          <w:ilvl w:val="0"/>
          <w:numId w:val="4"/>
        </w:numPr>
        <w:spacing w:after="200" w:line="360" w:lineRule="auto"/>
        <w:contextualSpacing/>
        <w:rPr>
          <w:rFonts w:ascii="Arial" w:eastAsia="Times New Roman" w:hAnsi="Arial" w:cs="Arial"/>
          <w:sz w:val="24"/>
          <w:szCs w:val="24"/>
          <w:u w:val="single"/>
        </w:rPr>
      </w:pPr>
      <w:r w:rsidRPr="00076672">
        <w:rPr>
          <w:rFonts w:ascii="Arial" w:eastAsia="Times New Roman" w:hAnsi="Arial" w:cs="Arial"/>
          <w:sz w:val="24"/>
          <w:szCs w:val="24"/>
          <w:u w:val="single"/>
        </w:rPr>
        <w:t>Marco teórico y fundamentación de la solución</w:t>
      </w:r>
    </w:p>
    <w:p w14:paraId="14F389A0"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Cota Olmos Arturo (2002) señala que los valores “son pautas probadas por la experiencia con las cuales se guían en el mundo todas las culturas que lo habitan”, estos patrones de comportamiento no son los mismos para todos. Dichos conductas y comportamientos han sido modificados conforme el mundo va evolucionando a su vez se han creado leyes o normas morales, religiosas y políticas que han impactado a estos.</w:t>
      </w:r>
    </w:p>
    <w:p w14:paraId="5DF382F9"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lastRenderedPageBreak/>
        <w:t xml:space="preserve">Un valor no es simplemente una preferencia momentánea, sino una preferencia que se </w:t>
      </w:r>
      <w:proofErr w:type="gramStart"/>
      <w:r w:rsidRPr="00076672">
        <w:rPr>
          <w:rFonts w:ascii="Arial" w:eastAsia="Times New Roman" w:hAnsi="Arial" w:cs="Arial"/>
          <w:sz w:val="24"/>
          <w:szCs w:val="24"/>
        </w:rPr>
        <w:t>cree,</w:t>
      </w:r>
      <w:proofErr w:type="gramEnd"/>
      <w:r w:rsidRPr="00076672">
        <w:rPr>
          <w:rFonts w:ascii="Arial" w:eastAsia="Times New Roman" w:hAnsi="Arial" w:cs="Arial"/>
          <w:sz w:val="24"/>
          <w:szCs w:val="24"/>
        </w:rPr>
        <w:t xml:space="preserve"> se sostiene y se considera justificada moralmente (porque así debe ser), como fruto de un proceso de razonamiento o como consecuencia de un juicio personal (Cota, 2002, pág. 6).</w:t>
      </w:r>
    </w:p>
    <w:p w14:paraId="61F4635C"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Formar ciudadanos virtuosos se basa en la construcción de una sólida estructura ética y valorativa. Educar es enseñar una ética frente a la existencia, para que con sabiduría se aprenda a bien tener, a bien hacer, a bien vivir y a bien ser, integrándose el concepto de "bienestar". Enseñar es crear las condiciones para que quien aprende, pueda desarrollar todo su potencial como ser humano, ayudando a los demás a conocer y comprender, a crecer y a dudar, a recibir y a aportar, a informarse, pero sobre todo a formarse como seres humanos (Cota, 2002, pág. 12).</w:t>
      </w:r>
    </w:p>
    <w:p w14:paraId="77949AEF"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La transmisión de valores también se lleva a cabo de manera informal, mediante la cultura que se forma en la escuela o la universidad, es decir, todo aquello que concurre en la vida escolar y universitaria, no sólo la enseñanza académica de una temática ético-valorativa sino el vivir y llevar a la práctica dichos valores.</w:t>
      </w:r>
    </w:p>
    <w:p w14:paraId="1B08ACDA"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Aunque las actividades fueron pocas tuvieron gran significado para los alumnos, pues en repetidas ocasiones recibimos comentarios positivos respecto a las actividades. El enfoque del proyecto está dirigido hacia los valores y el comportamiento de los alumnos pues es una de las necesidades más apremiantes de las que tiene el jardín y que impactan de manera inmediata en el aprendizaje significativo de los alumnos.</w:t>
      </w:r>
    </w:p>
    <w:p w14:paraId="36DBDB92"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Se habló sobre la concientización del comportamiento con los alumnos, la importancia que tiene el respeto hacia los compañeros, los padres de familia y maestros.</w:t>
      </w:r>
    </w:p>
    <w:p w14:paraId="2B83489B"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Los padres de familia escribieron cosas positivas de sus hijos, esto como motivación para la mejora de actitud.</w:t>
      </w:r>
    </w:p>
    <w:p w14:paraId="6685309B"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 xml:space="preserve">El pensamiento es esencial en el control de la conducta. Las experiencias de aprendizaje forman representaciones de carácter conceptual y no asociaciones específicas pudiéndose referir tanto a relaciones entre objetos y </w:t>
      </w:r>
      <w:r w:rsidRPr="00076672">
        <w:rPr>
          <w:rFonts w:ascii="Arial" w:eastAsia="Times New Roman" w:hAnsi="Arial" w:cs="Arial"/>
          <w:sz w:val="24"/>
          <w:szCs w:val="24"/>
        </w:rPr>
        <w:lastRenderedPageBreak/>
        <w:t>acontecimientos como a las relaciones entre conductas y condiciones del medio. (Albert Bandura, 1984, pág. 64)</w:t>
      </w:r>
    </w:p>
    <w:p w14:paraId="1EA6A365" w14:textId="77777777" w:rsidR="00076672" w:rsidRPr="00076672" w:rsidRDefault="00076672" w:rsidP="00076672">
      <w:pPr>
        <w:spacing w:after="200" w:line="360" w:lineRule="auto"/>
        <w:rPr>
          <w:rFonts w:ascii="Arial" w:eastAsia="Times New Roman" w:hAnsi="Arial" w:cs="Arial"/>
          <w:sz w:val="24"/>
          <w:szCs w:val="24"/>
        </w:rPr>
      </w:pPr>
      <w:r w:rsidRPr="00076672">
        <w:rPr>
          <w:rFonts w:ascii="Arial" w:eastAsia="Times New Roman" w:hAnsi="Arial" w:cs="Arial"/>
          <w:sz w:val="24"/>
          <w:szCs w:val="24"/>
        </w:rPr>
        <w:t>El autor Albert Bandura nos dice que la conducta es aprendida desde el medio ambiente través del proceso de aprendizaje mediante la observación. Es una acción que pasa en el contexto donde se encuentra el jardín de niños la violencia en el hogar existe y los niños la imitan. No cabe duda de que los valores éticos impregnan el hecho educativo y lo orientan, están presentes durante todo el recorrido de un alumno por el sistema educativo, y a la vez reflejan las aspiraciones y necesidades de la sociedad. Todas las elecciones que deben hacerse en educación desde los contenidos, la metodología, la formación de los docentes están basadas en una escala de valores. Los conflictos en las escuelas no son generalizados, pero son reales. Los alumnos disruptivos – con su carga habitual de problemas personales</w:t>
      </w:r>
      <w:proofErr w:type="gramStart"/>
      <w:r w:rsidRPr="00076672">
        <w:rPr>
          <w:rFonts w:ascii="Arial" w:eastAsia="Times New Roman" w:hAnsi="Arial" w:cs="Arial"/>
          <w:sz w:val="24"/>
          <w:szCs w:val="24"/>
        </w:rPr>
        <w:t>-  constituyen</w:t>
      </w:r>
      <w:proofErr w:type="gramEnd"/>
      <w:r w:rsidRPr="00076672">
        <w:rPr>
          <w:rFonts w:ascii="Arial" w:eastAsia="Times New Roman" w:hAnsi="Arial" w:cs="Arial"/>
          <w:sz w:val="24"/>
          <w:szCs w:val="24"/>
        </w:rPr>
        <w:t xml:space="preserve"> un reto creciente en una escuela que debe ser inclusiva también con ellos.</w:t>
      </w:r>
    </w:p>
    <w:p w14:paraId="79D7218B" w14:textId="77777777" w:rsidR="00076672" w:rsidRPr="00076672" w:rsidRDefault="00076672" w:rsidP="00076672">
      <w:pPr>
        <w:spacing w:before="240" w:after="240" w:line="360" w:lineRule="auto"/>
        <w:rPr>
          <w:rFonts w:ascii="Arial" w:eastAsia="Times New Roman" w:hAnsi="Arial" w:cs="Arial"/>
          <w:sz w:val="24"/>
          <w:szCs w:val="24"/>
        </w:rPr>
      </w:pPr>
      <w:r w:rsidRPr="00076672">
        <w:rPr>
          <w:rFonts w:ascii="Arial" w:eastAsia="Times New Roman" w:hAnsi="Arial" w:cs="Arial"/>
          <w:sz w:val="24"/>
          <w:szCs w:val="24"/>
        </w:rPr>
        <w:t>Coombs (1985), sostiene que la crisis actual del sistema de valores tiene su origen en la transformación social que se produjo en la civilización occidental, a partir del siglo XIX. La educación moral -confundida generalmente con la educación religiosa- era considerada como anacrónica por los ideólogos más destacados de la educación; sobre todo, en las sociedades cada día más pluralistas en las que la escuela pública deseaba dejar muy patente la separación entre educación y religión. Por otra parte, el avance científico desarrolló un optimismo desmesurado en la capacidad del pensamiento científico para resolver todos los problemas de la humanidad.</w:t>
      </w:r>
    </w:p>
    <w:p w14:paraId="4D2ED91E" w14:textId="77777777" w:rsidR="00076672" w:rsidRPr="00076672" w:rsidRDefault="00076672" w:rsidP="00076672">
      <w:pPr>
        <w:spacing w:before="240" w:after="240" w:line="360" w:lineRule="auto"/>
        <w:rPr>
          <w:rFonts w:ascii="Arial" w:eastAsia="Times New Roman" w:hAnsi="Arial" w:cs="Arial"/>
          <w:sz w:val="24"/>
          <w:szCs w:val="24"/>
        </w:rPr>
      </w:pPr>
      <w:r w:rsidRPr="00076672">
        <w:rPr>
          <w:rFonts w:ascii="Arial" w:eastAsia="Times New Roman" w:hAnsi="Arial" w:cs="Arial"/>
          <w:sz w:val="24"/>
          <w:szCs w:val="24"/>
        </w:rPr>
        <w:t xml:space="preserve">Los contenidos actitudinales, comprenden las actitudes, valores y normas y figuran en todos los bloques de contenidos en que aparecen estructuradas las áreas curriculares con el propósito de que se programen y desarrollen </w:t>
      </w:r>
      <w:proofErr w:type="gramStart"/>
      <w:r w:rsidRPr="00076672">
        <w:rPr>
          <w:rFonts w:ascii="Arial" w:eastAsia="Times New Roman" w:hAnsi="Arial" w:cs="Arial"/>
          <w:sz w:val="24"/>
          <w:szCs w:val="24"/>
        </w:rPr>
        <w:t>conjuntamente con</w:t>
      </w:r>
      <w:proofErr w:type="gramEnd"/>
      <w:r w:rsidRPr="00076672">
        <w:rPr>
          <w:rFonts w:ascii="Arial" w:eastAsia="Times New Roman" w:hAnsi="Arial" w:cs="Arial"/>
          <w:sz w:val="24"/>
          <w:szCs w:val="24"/>
        </w:rPr>
        <w:t xml:space="preserve"> la enseñanza de los contenidos conceptuales y procedimentales. Los valores se perciben en las actuaciones de los otros, en la relación de cada uno con el resto; cada persona, debe construir su propio esquema de valores y la función de los educadores es colaborar en el proceso, permitiendo y desarrollando situaciones en el entorno de los alumnos para que los vivan y experimenten, y así, ser interiorizados por ellos. Para que en un </w:t>
      </w:r>
      <w:r w:rsidRPr="00076672">
        <w:rPr>
          <w:rFonts w:ascii="Arial" w:eastAsia="Times New Roman" w:hAnsi="Arial" w:cs="Arial"/>
          <w:sz w:val="24"/>
          <w:szCs w:val="24"/>
        </w:rPr>
        <w:lastRenderedPageBreak/>
        <w:t>aula se perciban los valores y se sienta su necesidad, es condición que ocurran ciertos requisitos que posibiliten y alienten su desarrollo.</w:t>
      </w:r>
    </w:p>
    <w:p w14:paraId="194C250C" w14:textId="77777777" w:rsidR="00076672" w:rsidRPr="00076672" w:rsidRDefault="00076672" w:rsidP="00076672">
      <w:pPr>
        <w:spacing w:before="240" w:after="240" w:line="360" w:lineRule="auto"/>
        <w:rPr>
          <w:rFonts w:ascii="Arial" w:eastAsia="Times New Roman" w:hAnsi="Arial" w:cs="Arial"/>
          <w:sz w:val="24"/>
          <w:szCs w:val="24"/>
          <w:lang w:val="es-MX"/>
        </w:rPr>
      </w:pPr>
      <w:r w:rsidRPr="00076672">
        <w:rPr>
          <w:rFonts w:ascii="Arial" w:eastAsia="Times New Roman" w:hAnsi="Arial" w:cs="Arial"/>
          <w:sz w:val="24"/>
          <w:szCs w:val="24"/>
        </w:rPr>
        <w:t xml:space="preserve">Descubrir diversas metodologías que permitan formular alternativas, con el propósito de construir la convivencia social por medio del trabajo colaborativo, valores y el respeto por las diferencias </w:t>
      </w:r>
      <w:sdt>
        <w:sdtPr>
          <w:rPr>
            <w:rFonts w:ascii="Arial" w:eastAsia="Calibri" w:hAnsi="Arial" w:cs="Arial"/>
            <w:sz w:val="24"/>
            <w:szCs w:val="24"/>
          </w:rPr>
          <w:id w:val="271992089"/>
          <w:citation/>
        </w:sdtPr>
        <w:sdtEndPr/>
        <w:sdtContent>
          <w:r w:rsidRPr="00076672">
            <w:rPr>
              <w:rFonts w:ascii="Arial" w:eastAsia="Times New Roman" w:hAnsi="Arial" w:cs="Arial"/>
              <w:sz w:val="24"/>
              <w:szCs w:val="24"/>
            </w:rPr>
            <w:fldChar w:fldCharType="begin"/>
          </w:r>
          <w:r w:rsidRPr="00076672">
            <w:rPr>
              <w:rFonts w:ascii="Arial" w:eastAsia="Times New Roman" w:hAnsi="Arial" w:cs="Arial"/>
              <w:sz w:val="24"/>
              <w:szCs w:val="24"/>
            </w:rPr>
            <w:instrText xml:space="preserve"> CITATION Nor05 \l 2058 </w:instrText>
          </w:r>
          <w:r w:rsidRPr="00076672">
            <w:rPr>
              <w:rFonts w:ascii="Arial" w:eastAsia="Times New Roman" w:hAnsi="Arial" w:cs="Arial"/>
              <w:sz w:val="24"/>
              <w:szCs w:val="24"/>
            </w:rPr>
            <w:fldChar w:fldCharType="separate"/>
          </w:r>
          <w:r w:rsidRPr="00076672">
            <w:rPr>
              <w:rFonts w:ascii="Arial" w:eastAsia="Times New Roman" w:hAnsi="Arial" w:cs="Arial"/>
              <w:noProof/>
              <w:sz w:val="24"/>
              <w:szCs w:val="24"/>
            </w:rPr>
            <w:t>(Boggino, 2005)</w:t>
          </w:r>
          <w:r w:rsidRPr="00076672">
            <w:rPr>
              <w:rFonts w:ascii="Arial" w:eastAsia="Times New Roman" w:hAnsi="Arial" w:cs="Arial"/>
              <w:sz w:val="24"/>
              <w:szCs w:val="24"/>
            </w:rPr>
            <w:fldChar w:fldCharType="end"/>
          </w:r>
        </w:sdtContent>
      </w:sdt>
      <w:r w:rsidRPr="00076672">
        <w:rPr>
          <w:rFonts w:ascii="Arial" w:eastAsia="Times New Roman" w:hAnsi="Arial" w:cs="Arial"/>
          <w:sz w:val="24"/>
          <w:szCs w:val="24"/>
        </w:rPr>
        <w:t xml:space="preserve">. En el terreno de la educación, todos sabemos que el clima de un aula condiciona completamente el proceso de enseñanza y aprendizaje. Sabemos que, cuando encontramos conductas disruptivas, la motivación de los docentes y la del alumnado decrecen y se ven sustituidas por una ansiedad que termina por transformarse en desgana e impotencia. En este sentido, no cabe duda de que hablar sobre los conflictos en la escuela supone desafiar los prejuicios. Y al abordar las soluciones, debemos partir de la certeza de que únicamente una escuela inclusiva contiene la respuesta a la mejora de la convivencia escolar porque solo ella es capaz de potenciar la autonomía de actuación y de pensamiento de los alumnos, enseñando el valor de la tolerancia y la necesidad de buscar acuerdos a través del diálogo. Cuando cada miembro de la comunidad escolar adquiere, a través de la interacción y la información, recursos sociales que le sirven para desenvolverse con respeto ante lo diferente, los conflictos naturales que produce nuestra insociable </w:t>
      </w:r>
      <w:proofErr w:type="gramStart"/>
      <w:r w:rsidRPr="00076672">
        <w:rPr>
          <w:rFonts w:ascii="Arial" w:eastAsia="Times New Roman" w:hAnsi="Arial" w:cs="Arial"/>
          <w:sz w:val="24"/>
          <w:szCs w:val="24"/>
        </w:rPr>
        <w:t>sociabilidad,</w:t>
      </w:r>
      <w:proofErr w:type="gramEnd"/>
      <w:r w:rsidRPr="00076672">
        <w:rPr>
          <w:rFonts w:ascii="Arial" w:eastAsia="Times New Roman" w:hAnsi="Arial" w:cs="Arial"/>
          <w:sz w:val="24"/>
          <w:szCs w:val="24"/>
        </w:rPr>
        <w:t xml:space="preserve"> se convierten en una fuente de nuevos valores y de enriquecimiento.</w:t>
      </w:r>
    </w:p>
    <w:p w14:paraId="19360C56" w14:textId="77777777" w:rsidR="00076672" w:rsidRPr="00076672" w:rsidRDefault="00076672" w:rsidP="00076672">
      <w:pPr>
        <w:spacing w:before="240" w:after="240" w:line="360" w:lineRule="auto"/>
        <w:rPr>
          <w:rFonts w:ascii="Arial" w:eastAsia="Times New Roman" w:hAnsi="Arial" w:cs="Arial"/>
          <w:sz w:val="24"/>
          <w:szCs w:val="24"/>
        </w:rPr>
      </w:pPr>
      <w:r w:rsidRPr="00076672">
        <w:rPr>
          <w:rFonts w:ascii="Arial" w:eastAsia="Times New Roman" w:hAnsi="Arial" w:cs="Arial"/>
          <w:sz w:val="24"/>
          <w:szCs w:val="24"/>
        </w:rPr>
        <w:t xml:space="preserve">La reconfiguración que ha sufrido la educación, convirtiéndose en una práctica cultural que compromete todos los lugares y edades de las personas, y que ya no sólo es potestad exclusiva de la escuela </w:t>
      </w:r>
      <w:sdt>
        <w:sdtPr>
          <w:rPr>
            <w:rFonts w:ascii="Arial" w:eastAsia="Calibri" w:hAnsi="Arial" w:cs="Arial"/>
            <w:sz w:val="24"/>
            <w:szCs w:val="24"/>
          </w:rPr>
          <w:id w:val="-1475366714"/>
          <w:citation/>
        </w:sdtPr>
        <w:sdtEndPr/>
        <w:sdtContent>
          <w:r w:rsidRPr="00076672">
            <w:rPr>
              <w:rFonts w:ascii="Arial" w:eastAsia="Times New Roman" w:hAnsi="Arial" w:cs="Arial"/>
              <w:sz w:val="24"/>
              <w:szCs w:val="24"/>
            </w:rPr>
            <w:fldChar w:fldCharType="begin"/>
          </w:r>
          <w:r w:rsidRPr="00076672">
            <w:rPr>
              <w:rFonts w:ascii="Arial" w:eastAsia="Times New Roman" w:hAnsi="Arial" w:cs="Arial"/>
              <w:sz w:val="24"/>
              <w:szCs w:val="24"/>
            </w:rPr>
            <w:instrText xml:space="preserve"> CITATION Jua03 \l 2058 </w:instrText>
          </w:r>
          <w:r w:rsidRPr="00076672">
            <w:rPr>
              <w:rFonts w:ascii="Arial" w:eastAsia="Times New Roman" w:hAnsi="Arial" w:cs="Arial"/>
              <w:sz w:val="24"/>
              <w:szCs w:val="24"/>
            </w:rPr>
            <w:fldChar w:fldCharType="separate"/>
          </w:r>
          <w:r w:rsidRPr="00076672">
            <w:rPr>
              <w:rFonts w:ascii="Arial" w:eastAsia="Times New Roman" w:hAnsi="Arial" w:cs="Arial"/>
              <w:noProof/>
              <w:sz w:val="24"/>
              <w:szCs w:val="24"/>
            </w:rPr>
            <w:t>(Jurado, 2003)</w:t>
          </w:r>
          <w:r w:rsidRPr="00076672">
            <w:rPr>
              <w:rFonts w:ascii="Arial" w:eastAsia="Times New Roman" w:hAnsi="Arial" w:cs="Arial"/>
              <w:sz w:val="24"/>
              <w:szCs w:val="24"/>
            </w:rPr>
            <w:fldChar w:fldCharType="end"/>
          </w:r>
        </w:sdtContent>
      </w:sdt>
      <w:r w:rsidRPr="00076672">
        <w:rPr>
          <w:rFonts w:ascii="Arial" w:eastAsia="Times New Roman" w:hAnsi="Arial" w:cs="Arial"/>
          <w:sz w:val="24"/>
          <w:szCs w:val="24"/>
        </w:rPr>
        <w:t xml:space="preserve">. En este proyecto se ha incluido a padres de familia con el objetivo e intención de generar un cambio afectivo social no solo dentro del aula, si no en donde pasan la mayor parte del tiempo o quienes debieran ser las personas con las que conviven. Desde el momento en que los niños abandonan el mundo protegido de la primera infancia deben enfrentarse al conflicto con los iguales: la discusión, el enfrentamiento o la mera cesión de derechos inevitable en cualquier laboratorio de convivencia, es decir, cualquier lugar donde un ser humano desenvuelva su vida, porque lo hará siempre junto a otros, serán estos valores aprendidos en clase los que determinarán y actuaran como punto clave una vez que sean puestos en práctica no solo en las aulas o sus casas, si no en la misma vida </w:t>
      </w:r>
      <w:r w:rsidRPr="00076672">
        <w:rPr>
          <w:rFonts w:ascii="Arial" w:eastAsia="Times New Roman" w:hAnsi="Arial" w:cs="Arial"/>
          <w:sz w:val="24"/>
          <w:szCs w:val="24"/>
        </w:rPr>
        <w:lastRenderedPageBreak/>
        <w:t>cotidiana por la que se plantea la importancia del desarrollo integral. Por otra parte, la clave de la aventura de educar está en conseguir personas completas, equilibradas, felices y capaces de hacer felices a los demás; es decir, personas con valores. Favorecer la formación, abrir las ventanas del conocimiento y la cultura, constituyen partes importantes de la educación, pero no son el todo. Educar es transmitir el modo de empleo de la vida, dar a conocer las posibilidades de la inteligencia humana pero también del alma los sentimientos y del espíritu, la capacidad de juzgar, ejercer la fuerza de voluntad y decidir libremente-. Los ingredientes que forman parte de ese modo de empleo son los valores, porque nos permiten empoderarnos, una bella y antigua palabra castellana que significa dar poder a las propias capacidades. Por eso no podemos tratar a la ética como algo que se pone y se quita, o que se imparte en una hora determinada de la jornada lectiva; por eso educar en valores es, lisa y llanamente, educar.</w:t>
      </w:r>
    </w:p>
    <w:p w14:paraId="498403F4" w14:textId="77777777" w:rsidR="00076672" w:rsidRPr="00076672" w:rsidRDefault="00076672" w:rsidP="00076672">
      <w:pPr>
        <w:numPr>
          <w:ilvl w:val="0"/>
          <w:numId w:val="4"/>
        </w:numPr>
        <w:spacing w:after="200" w:line="360" w:lineRule="auto"/>
        <w:contextualSpacing/>
        <w:rPr>
          <w:rFonts w:ascii="Arial" w:eastAsia="Calibri" w:hAnsi="Arial" w:cs="Arial"/>
          <w:bCs/>
          <w:sz w:val="24"/>
          <w:szCs w:val="24"/>
          <w:u w:val="single"/>
          <w:lang w:val="es-MX"/>
        </w:rPr>
      </w:pPr>
      <w:r w:rsidRPr="00076672">
        <w:rPr>
          <w:rFonts w:ascii="Arial" w:eastAsia="Calibri" w:hAnsi="Arial" w:cs="Arial"/>
          <w:bCs/>
          <w:sz w:val="24"/>
          <w:szCs w:val="24"/>
          <w:u w:val="single"/>
          <w:lang w:val="es-MX"/>
        </w:rPr>
        <w:t>Planificación de acciones</w:t>
      </w:r>
    </w:p>
    <w:p w14:paraId="689870C5"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Para el diseño de las acciones que se llevaron a cabo fue necesario primordialmente plantear un objetivo, el cual tenía como objeto crear conciencia de la importancia del uso/fomento de valores en casa y fuera de ella. Una vez establecido este se tomó en cuenta las estrategias de trabajo las cuales se haría uso para lograr llegar al objetivo, dentro de estas se implementó como estrategia el trabajo con los padres de familia y el trabajo en el aula a través del diseño de diversas actividades.</w:t>
      </w:r>
    </w:p>
    <w:p w14:paraId="3B2B1A32"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Una vez establecido todo esto se diseñaron las acciones las cuales están encaminadas al favorecimiento, cumplimiento y desarrollo del objetivo a través de actividades. Para esto se tomaron en cuenta las necesidades e intereses de los alumnos, una vez que se contaba con ellas el directivo de la institución realizo una revisión y evaluación de </w:t>
      </w:r>
      <w:proofErr w:type="gramStart"/>
      <w:r w:rsidRPr="00076672">
        <w:rPr>
          <w:rFonts w:ascii="Arial" w:eastAsia="Calibri" w:hAnsi="Arial" w:cs="Arial"/>
          <w:sz w:val="24"/>
          <w:szCs w:val="24"/>
          <w:lang w:val="es-MX"/>
        </w:rPr>
        <w:t>las mismas</w:t>
      </w:r>
      <w:proofErr w:type="gramEnd"/>
      <w:r w:rsidRPr="00076672">
        <w:rPr>
          <w:rFonts w:ascii="Arial" w:eastAsia="Calibri" w:hAnsi="Arial" w:cs="Arial"/>
          <w:sz w:val="24"/>
          <w:szCs w:val="24"/>
          <w:lang w:val="es-MX"/>
        </w:rPr>
        <w:t xml:space="preserve"> lo cual permitió un mejor enfoque y realizar mejoras para un mejor desenvolvimiento.</w:t>
      </w:r>
    </w:p>
    <w:p w14:paraId="7F98C7D4" w14:textId="77777777" w:rsidR="00076672" w:rsidRPr="00076672" w:rsidRDefault="00076672" w:rsidP="00076672">
      <w:pPr>
        <w:spacing w:after="200" w:line="360" w:lineRule="auto"/>
        <w:rPr>
          <w:rFonts w:ascii="Arial" w:eastAsia="Calibri" w:hAnsi="Arial" w:cs="Arial"/>
          <w:sz w:val="24"/>
          <w:szCs w:val="24"/>
          <w:lang w:val="es-MX"/>
        </w:rPr>
      </w:pPr>
      <w:r w:rsidRPr="00076672">
        <w:rPr>
          <w:rFonts w:ascii="Arial" w:eastAsia="Calibri" w:hAnsi="Arial" w:cs="Arial"/>
          <w:sz w:val="24"/>
          <w:szCs w:val="24"/>
          <w:lang w:val="es-MX"/>
        </w:rPr>
        <w:t xml:space="preserve">A continuación, se muestran las acciones que se diseñaron destacando que algunas de ellas no lograron llevarse a cabo por el periodo de confinamiento.  </w:t>
      </w:r>
    </w:p>
    <w:p w14:paraId="2336FDCA"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lastRenderedPageBreak/>
        <w:t xml:space="preserve">Premios. </w:t>
      </w:r>
      <w:r w:rsidRPr="00076672">
        <w:rPr>
          <w:rFonts w:ascii="Arial" w:eastAsia="Times New Roman" w:hAnsi="Arial" w:cs="Arial"/>
          <w:sz w:val="24"/>
          <w:szCs w:val="24"/>
          <w:lang w:eastAsia="es-MX"/>
        </w:rPr>
        <w:t xml:space="preserve">Durante la jornada de práctica se hará uso de insignias que motiven a los alumnos destacando un valor que caracteriza su personalidad, con apoyo de las </w:t>
      </w:r>
      <w:proofErr w:type="spellStart"/>
      <w:r w:rsidRPr="00076672">
        <w:rPr>
          <w:rFonts w:ascii="Arial" w:eastAsia="Times New Roman" w:hAnsi="Arial" w:cs="Arial"/>
          <w:sz w:val="24"/>
          <w:szCs w:val="24"/>
          <w:lang w:eastAsia="es-MX"/>
        </w:rPr>
        <w:t>TIC´s</w:t>
      </w:r>
      <w:proofErr w:type="spellEnd"/>
      <w:r w:rsidRPr="00076672">
        <w:rPr>
          <w:rFonts w:ascii="Arial" w:eastAsia="Times New Roman" w:hAnsi="Arial" w:cs="Arial"/>
          <w:sz w:val="24"/>
          <w:szCs w:val="24"/>
          <w:lang w:eastAsia="es-MX"/>
        </w:rPr>
        <w:t>.</w:t>
      </w:r>
    </w:p>
    <w:p w14:paraId="0FB2E5E8"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Carta. </w:t>
      </w:r>
      <w:r w:rsidRPr="00076672">
        <w:rPr>
          <w:rFonts w:ascii="Arial" w:eastAsia="Times New Roman" w:hAnsi="Arial" w:cs="Arial"/>
          <w:sz w:val="24"/>
          <w:szCs w:val="24"/>
          <w:lang w:eastAsia="es-MX"/>
        </w:rPr>
        <w:t xml:space="preserve">Se solicitará a los padres de familia la elaboración de una carta en la cual plasman la importancia que tienen para ellos sus hijos, previamente </w:t>
      </w:r>
      <w:proofErr w:type="gramStart"/>
      <w:r w:rsidRPr="00076672">
        <w:rPr>
          <w:rFonts w:ascii="Arial" w:eastAsia="Times New Roman" w:hAnsi="Arial" w:cs="Arial"/>
          <w:sz w:val="24"/>
          <w:szCs w:val="24"/>
          <w:lang w:eastAsia="es-MX"/>
        </w:rPr>
        <w:t>le</w:t>
      </w:r>
      <w:proofErr w:type="gramEnd"/>
      <w:r w:rsidRPr="00076672">
        <w:rPr>
          <w:rFonts w:ascii="Arial" w:eastAsia="Times New Roman" w:hAnsi="Arial" w:cs="Arial"/>
          <w:sz w:val="24"/>
          <w:szCs w:val="24"/>
          <w:lang w:eastAsia="es-MX"/>
        </w:rPr>
        <w:t xml:space="preserve"> darán lectura a sus hijos en casa y a la mañana siguiente los alumnos compartirán lo redactado con el resto de sus compañeros cómo se sintieron.</w:t>
      </w:r>
    </w:p>
    <w:p w14:paraId="5D2ABF9C"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Valor semanal. </w:t>
      </w:r>
      <w:r w:rsidRPr="00076672">
        <w:rPr>
          <w:rFonts w:ascii="Arial" w:eastAsia="Times New Roman" w:hAnsi="Arial" w:cs="Arial"/>
          <w:sz w:val="24"/>
          <w:szCs w:val="24"/>
          <w:lang w:eastAsia="es-MX"/>
        </w:rPr>
        <w:t>Cada lunes se dará a conocer el valor semanal, el cual deberá ser trabajado en cada y escuela, que en una pequeña asamblea de 15 min cada viernes se comentará de qué manera lo implementaron en su vida cotidiana.</w:t>
      </w:r>
    </w:p>
    <w:p w14:paraId="4C05A4B4"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Acuerdos. </w:t>
      </w:r>
      <w:r w:rsidRPr="00076672">
        <w:rPr>
          <w:rFonts w:ascii="Arial" w:eastAsia="Times New Roman" w:hAnsi="Arial" w:cs="Arial"/>
          <w:sz w:val="24"/>
          <w:szCs w:val="24"/>
          <w:lang w:eastAsia="es-MX"/>
        </w:rPr>
        <w:t>Dentro del aula se llevará a cabo de manera grupal la elaboración de los acuerdos de salón, en la cual los alumnos deberán comentar cuáles normas ayudan a una sana convivencia, así como también se establecerá un lugar en el cual serán colocados.</w:t>
      </w:r>
    </w:p>
    <w:p w14:paraId="0F8C6FDA"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Conferencia. </w:t>
      </w:r>
      <w:r w:rsidRPr="00076672">
        <w:rPr>
          <w:rFonts w:ascii="Arial" w:eastAsia="Times New Roman" w:hAnsi="Arial" w:cs="Arial"/>
          <w:sz w:val="24"/>
          <w:szCs w:val="24"/>
          <w:lang w:eastAsia="es-MX"/>
        </w:rPr>
        <w:t>Se ofrecerá una conferencia a los padres de familia que gusten asistir de manera voluntaria y obligatoria únicamente a aquellos que se considere necesario por parte de la educadora, realzando la importancia de una educación en casa con valores.</w:t>
      </w:r>
    </w:p>
    <w:p w14:paraId="19ABA53C"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Obra de teatro. </w:t>
      </w:r>
      <w:r w:rsidRPr="00076672">
        <w:rPr>
          <w:rFonts w:ascii="Arial" w:eastAsia="Times New Roman" w:hAnsi="Arial" w:cs="Arial"/>
          <w:sz w:val="24"/>
          <w:szCs w:val="24"/>
          <w:lang w:eastAsia="es-MX"/>
        </w:rPr>
        <w:t>Se organiza una representación teatral para toda la escuela con la participación de practicantes y maestras sobre la problemática detectada en el jardín</w:t>
      </w:r>
    </w:p>
    <w:p w14:paraId="68EEBA9F"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Experiencia educadora. </w:t>
      </w:r>
      <w:r w:rsidRPr="00076672">
        <w:rPr>
          <w:rFonts w:ascii="Arial" w:eastAsia="Times New Roman" w:hAnsi="Arial" w:cs="Arial"/>
          <w:sz w:val="24"/>
          <w:szCs w:val="24"/>
          <w:lang w:eastAsia="es-MX"/>
        </w:rPr>
        <w:t>Se cuestiona a la educadora acerca de las estrategias y metodologías que utiliza para poder tratar la problemática.</w:t>
      </w:r>
    </w:p>
    <w:p w14:paraId="297A5F13"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Cuento. </w:t>
      </w:r>
      <w:r w:rsidRPr="00076672">
        <w:rPr>
          <w:rFonts w:ascii="Arial" w:eastAsia="Times New Roman" w:hAnsi="Arial" w:cs="Arial"/>
          <w:sz w:val="24"/>
          <w:szCs w:val="24"/>
          <w:lang w:eastAsia="es-MX"/>
        </w:rPr>
        <w:t>Dentro del aula se relatará un cuento interpretado por una persona especializada en el área de literatura infantil, al finalizar el cuento se realiza una pequeña asamblea en donde los alumnos socialicen lo abordado en el cuento.</w:t>
      </w:r>
    </w:p>
    <w:p w14:paraId="569E124D" w14:textId="77777777" w:rsidR="00076672" w:rsidRPr="00076672" w:rsidRDefault="00076672" w:rsidP="00076672">
      <w:pPr>
        <w:spacing w:after="0" w:line="360" w:lineRule="auto"/>
        <w:rPr>
          <w:rFonts w:ascii="Arial" w:eastAsia="Times New Roman" w:hAnsi="Arial" w:cs="Arial"/>
          <w:i/>
          <w:sz w:val="24"/>
          <w:szCs w:val="24"/>
          <w:lang w:eastAsia="es-MX"/>
        </w:rPr>
      </w:pPr>
      <w:r w:rsidRPr="00076672">
        <w:rPr>
          <w:rFonts w:ascii="Arial" w:eastAsia="Times New Roman" w:hAnsi="Arial" w:cs="Arial"/>
          <w:i/>
          <w:sz w:val="24"/>
          <w:szCs w:val="24"/>
          <w:lang w:eastAsia="es-MX"/>
        </w:rPr>
        <w:t xml:space="preserve">Reflexión para padres. </w:t>
      </w:r>
      <w:r w:rsidRPr="00076672">
        <w:rPr>
          <w:rFonts w:ascii="Arial" w:eastAsia="Times New Roman" w:hAnsi="Arial" w:cs="Arial"/>
          <w:sz w:val="24"/>
          <w:szCs w:val="24"/>
          <w:lang w:eastAsia="es-MX"/>
        </w:rPr>
        <w:t xml:space="preserve">Se realiza una sesión de reflexión acerca de cuánto tiempo se </w:t>
      </w:r>
      <w:proofErr w:type="gramStart"/>
      <w:r w:rsidRPr="00076672">
        <w:rPr>
          <w:rFonts w:ascii="Arial" w:eastAsia="Times New Roman" w:hAnsi="Arial" w:cs="Arial"/>
          <w:sz w:val="24"/>
          <w:szCs w:val="24"/>
          <w:lang w:eastAsia="es-MX"/>
        </w:rPr>
        <w:t>le</w:t>
      </w:r>
      <w:proofErr w:type="gramEnd"/>
      <w:r w:rsidRPr="00076672">
        <w:rPr>
          <w:rFonts w:ascii="Arial" w:eastAsia="Times New Roman" w:hAnsi="Arial" w:cs="Arial"/>
          <w:sz w:val="24"/>
          <w:szCs w:val="24"/>
          <w:lang w:eastAsia="es-MX"/>
        </w:rPr>
        <w:t xml:space="preserve"> dedica a los hijos y se crea un espacio emotivo para que los alumnos obsequien un pequeño mensaje a los padres de familia</w:t>
      </w:r>
    </w:p>
    <w:p w14:paraId="0930E8DF" w14:textId="77777777" w:rsidR="00076672" w:rsidRPr="00076672" w:rsidRDefault="00076672" w:rsidP="00076672">
      <w:pPr>
        <w:spacing w:after="0" w:line="360" w:lineRule="auto"/>
        <w:rPr>
          <w:rFonts w:ascii="Arial" w:eastAsia="Times New Roman" w:hAnsi="Arial" w:cs="Arial"/>
          <w:sz w:val="24"/>
          <w:szCs w:val="24"/>
          <w:lang w:eastAsia="es-MX"/>
        </w:rPr>
      </w:pPr>
      <w:r w:rsidRPr="00076672">
        <w:rPr>
          <w:rFonts w:ascii="Arial" w:eastAsia="Times New Roman" w:hAnsi="Arial" w:cs="Arial"/>
          <w:i/>
          <w:sz w:val="24"/>
          <w:szCs w:val="24"/>
          <w:lang w:eastAsia="es-MX"/>
        </w:rPr>
        <w:t xml:space="preserve">Caja juguete. </w:t>
      </w:r>
      <w:r w:rsidRPr="00076672">
        <w:rPr>
          <w:rFonts w:ascii="Arial" w:eastAsia="Times New Roman" w:hAnsi="Arial" w:cs="Arial"/>
          <w:sz w:val="24"/>
          <w:szCs w:val="24"/>
          <w:lang w:eastAsia="es-MX"/>
        </w:rPr>
        <w:t xml:space="preserve">Se les solicitará a los alumnos que lleven al jardín un juguete para compartir durante la mañana de trabajo, al azar se hará entrega de un juguete el cual estará a su cargo. En caso de que no sea de su agrado el </w:t>
      </w:r>
      <w:r w:rsidRPr="00076672">
        <w:rPr>
          <w:rFonts w:ascii="Arial" w:eastAsia="Times New Roman" w:hAnsi="Arial" w:cs="Arial"/>
          <w:sz w:val="24"/>
          <w:szCs w:val="24"/>
          <w:lang w:eastAsia="es-MX"/>
        </w:rPr>
        <w:lastRenderedPageBreak/>
        <w:t>juguete deberán solicitar un intercambio y establecer acuerdos con otro compañero.</w:t>
      </w:r>
    </w:p>
    <w:p w14:paraId="34625EC5" w14:textId="77777777" w:rsidR="00076672" w:rsidRPr="00076672" w:rsidRDefault="00076672" w:rsidP="00076672">
      <w:pPr>
        <w:spacing w:after="0" w:line="360" w:lineRule="auto"/>
        <w:rPr>
          <w:rFonts w:ascii="Arial" w:eastAsia="Times New Roman" w:hAnsi="Arial" w:cs="Arial"/>
          <w:sz w:val="24"/>
          <w:szCs w:val="24"/>
          <w:lang w:eastAsia="es-MX"/>
        </w:rPr>
      </w:pPr>
    </w:p>
    <w:p w14:paraId="3CDA8867" w14:textId="77777777" w:rsidR="00076672" w:rsidRPr="00076672" w:rsidRDefault="00076672" w:rsidP="00076672">
      <w:pPr>
        <w:numPr>
          <w:ilvl w:val="0"/>
          <w:numId w:val="4"/>
        </w:numPr>
        <w:spacing w:after="0" w:line="360" w:lineRule="auto"/>
        <w:contextualSpacing/>
        <w:rPr>
          <w:rFonts w:ascii="Arial" w:eastAsia="Times New Roman" w:hAnsi="Arial" w:cs="Arial"/>
          <w:iCs/>
          <w:sz w:val="24"/>
          <w:szCs w:val="24"/>
          <w:u w:val="single"/>
          <w:lang w:eastAsia="es-MX"/>
        </w:rPr>
      </w:pPr>
      <w:r w:rsidRPr="00076672">
        <w:rPr>
          <w:rFonts w:ascii="Arial" w:eastAsia="Times New Roman" w:hAnsi="Arial" w:cs="Arial"/>
          <w:iCs/>
          <w:sz w:val="24"/>
          <w:szCs w:val="24"/>
          <w:u w:val="single"/>
          <w:lang w:eastAsia="es-MX"/>
        </w:rPr>
        <w:t>Evaluación</w:t>
      </w:r>
    </w:p>
    <w:p w14:paraId="26AFB348"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La evaluación es un procedimiento para recoger y tratar información al inicio, durante y final del ciclo, hicimos entrevistas para los alumnos, les preguntamos cosas personales, por ejemplo; quienes se hacían cargo de ellos, quienes los ayudaban con la tarea, con quien pasaba más tiempo, si con papá o mamá, con base a eso, nos enfocamos en lo académico, tomando en cuenta sus estilos de aprendizaje para así planear las próximas actividades que se iban a aplicar en el jardín. </w:t>
      </w:r>
    </w:p>
    <w:p w14:paraId="3D7D9F28"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Para rescatar la información, se aplicaron instrumentos de investigación, el cuestionario consistía en responder preguntas de opción múltiple, según lo que ellos hacían generalmente con sus hijos, también se aplicaron evaluación diarias y globales, para identificar si el alumno alcanzaba el conocimiento de los Aprendizajes Esperados y cambiar nuestra intervención educativa. </w:t>
      </w:r>
    </w:p>
    <w:p w14:paraId="174F9EBF"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Se llevó a cabo una evaluación y síntesis del trabajo realizado, incluyendo las etapas de la intervención, la actuación de la educadora y la pertinencia de los recursos utilizados. En el proyecto de intervención socioeducativo se toma en cuenta la sociedad y problemas que existen en ellas, en este caso, problemas que detectamos en el contexto y sociedad que rodeaba el jardín. </w:t>
      </w:r>
    </w:p>
    <w:p w14:paraId="6489B75D"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Es importante evaluar, para llevar a cabo un seguimiento/control para recoger información y tomar decisiones inmediatas. Puede resultar un elemento estimulante para la educación en la medida en que pueda desembocar en decisiones de promoción positivas, y para ello es preciso que el sistema educativo sea público y coherente, ofreciendo la información precisa para ofrecen las dificultades que puedan surgir, hacerlo es de gran importancia, porque se contrarresta la problemática que a su vez mejora la calidad y excelencia educativa.</w:t>
      </w:r>
    </w:p>
    <w:p w14:paraId="124C4A8C"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Evaluar el objetivo del proyecto fue clave porque nos pudimos dar cuenta que los resultados que arrojaron fueron positivos, también hubo algunos negativos porque no se aplicaron todas las acciones propuestas para el cambio socioeducativo debido a la contingencia, pues hubo menos tiempo de evaluar y poner en práctica acciones. Para evaluar este proyecto se realizaría una </w:t>
      </w:r>
      <w:r w:rsidRPr="00076672">
        <w:rPr>
          <w:rFonts w:ascii="Arial" w:eastAsia="Times New Roman" w:hAnsi="Arial" w:cs="Arial"/>
          <w:iCs/>
          <w:sz w:val="24"/>
          <w:szCs w:val="24"/>
          <w:lang w:eastAsia="es-MX"/>
        </w:rPr>
        <w:lastRenderedPageBreak/>
        <w:t>evaluación inicial a partir del diagnóstico de necesidades, que nos deja claro la falta de valores sociales que presentaban los alumnos al inicio del ciclo escolar, la exclusión a la que están sometidos, los pocos recursos con los que cuentan y las influencias negativas que provoca la falta de convivencia con sus padres. Para ello se realizó una observación directa de su situación, teniendo en cuenta las aportaciones de otros profesionales que ya conocían a estos menores con anterioridad.</w:t>
      </w:r>
    </w:p>
    <w:p w14:paraId="13D49595"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Dentro de la institución pusimos en marcha el proyecto de intervención socioeducativa, con la intención de erradicar o contrarrestar la problemática encontrada de una falta de convivencia de calidad entre padres y alumnos, la cual estaba mostrando conductas negativas en estudiantes al interior de las aulas, esto, con la estrategia de un trabajo basado en valores para controlar las emociones del grupo en el jardín Guadalupe González </w:t>
      </w:r>
      <w:proofErr w:type="spellStart"/>
      <w:r w:rsidRPr="00076672">
        <w:rPr>
          <w:rFonts w:ascii="Arial" w:eastAsia="Times New Roman" w:hAnsi="Arial" w:cs="Arial"/>
          <w:iCs/>
          <w:sz w:val="24"/>
          <w:szCs w:val="24"/>
          <w:lang w:eastAsia="es-MX"/>
        </w:rPr>
        <w:t>Ortíz</w:t>
      </w:r>
      <w:proofErr w:type="spellEnd"/>
      <w:r w:rsidRPr="00076672">
        <w:rPr>
          <w:rFonts w:ascii="Arial" w:eastAsia="Times New Roman" w:hAnsi="Arial" w:cs="Arial"/>
          <w:iCs/>
          <w:sz w:val="24"/>
          <w:szCs w:val="24"/>
          <w:lang w:eastAsia="es-MX"/>
        </w:rPr>
        <w:t>; tomando en cuenta el contexto y el diagnóstico, diseñamos actividades que han sido parte de un crecimiento en conjunto entre alumnos, padres, docentes y alumnas practicantes.</w:t>
      </w:r>
    </w:p>
    <w:p w14:paraId="5D7B3BDC"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Se elaboraron diez acciones, fueron divididas en las dos jornadas de práctica, es decir, en febrero se realizaron las primeras cinco, en mayo las otras cinco, permitiéndonos darle el enfoque y atención necesaria a cada una. Estas acciones están divididas </w:t>
      </w:r>
      <w:proofErr w:type="gramStart"/>
      <w:r w:rsidRPr="00076672">
        <w:rPr>
          <w:rFonts w:ascii="Arial" w:eastAsia="Times New Roman" w:hAnsi="Arial" w:cs="Arial"/>
          <w:iCs/>
          <w:sz w:val="24"/>
          <w:szCs w:val="24"/>
          <w:lang w:eastAsia="es-MX"/>
        </w:rPr>
        <w:t>de acuerdo a</w:t>
      </w:r>
      <w:proofErr w:type="gramEnd"/>
      <w:r w:rsidRPr="00076672">
        <w:rPr>
          <w:rFonts w:ascii="Arial" w:eastAsia="Times New Roman" w:hAnsi="Arial" w:cs="Arial"/>
          <w:iCs/>
          <w:sz w:val="24"/>
          <w:szCs w:val="24"/>
          <w:lang w:eastAsia="es-MX"/>
        </w:rPr>
        <w:t xml:space="preserve"> los objetivos y personas a quienes están dirigidas, todas favorecieron de cierta manera la convivencia dentro del aula como en casa, pues se pudo evaluar y notar un gran cambio en las actividades, tareas diarias y clima escolar de la institución.</w:t>
      </w:r>
    </w:p>
    <w:p w14:paraId="5BB452BE"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Este proyecto socioeducativo logró disminuir en gran medida las conductas inapropiadas en clase, consecuencia principal de la problemática encontrada.  Cuando las acciones enfocadas a toda la comunidad están relacionadas entre sí, traen cambios notorios en la práctica. Las intervenciones impactaron positivamente, las educadoras notaron algunos cambios en las actitudes de los padres de familia, y al mismo tiempo se observó uno más notorio en los alumnos, que reconocen la importancia de aplicar los valores diariamente en su vida cotidiana, dando motivación a los padres para continuar apoyándonos con las actividades. </w:t>
      </w:r>
    </w:p>
    <w:p w14:paraId="2FD72B7A"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Los alumnos han tenido actitudes positivas, al hacer actividades del proyecto identifican valores que se implementan, escuchan ejemplos e identifican los </w:t>
      </w:r>
      <w:r w:rsidRPr="00076672">
        <w:rPr>
          <w:rFonts w:ascii="Arial" w:eastAsia="Times New Roman" w:hAnsi="Arial" w:cs="Arial"/>
          <w:iCs/>
          <w:sz w:val="24"/>
          <w:szCs w:val="24"/>
          <w:lang w:eastAsia="es-MX"/>
        </w:rPr>
        <w:lastRenderedPageBreak/>
        <w:t>valores, en el recreo o en la clase la mayoría de los alumnos los aplican y aunque no se ha logrado erradicar la problemática al cien, es un avance significativo que con trabajo continuo concluirá muy bien. Dentro de las actividades del área socioemocional, los niños también expresaron las nuevas formas de trabajo en casa, la manera en que estaban conviviendo, jugando, incluían experiencias que confirmaban el tiempo que sus padres estaban pasando con ellos. Las estrategias seleccionadas resultaron de gran ayuda para lograr que los papás formaran parte del proceso de enseñanza de sus hijos y que los niños los vieran como su apoyo principal, alguien en quien confiar y a quien expresarle cariño. Gracias a estos resultados, tomamos la decisión de continuar en el mes de mayo, así que las acciones restantes que ya estaban planeadas, las analizamos y complementamos para encaminar el proyecto a un buen cierre.</w:t>
      </w:r>
    </w:p>
    <w:p w14:paraId="6CABA2BC"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El trabajo colaborativo ha representado una fortaleza dentro de esta institución desde el momento en que nosotras ingresamos al jardín de niños por primera vez, la comunicación al interior de este centro es un agente importante que está presente en toda la comunidad para la realización de las actividades de todo el ciclo escolar dentro del jardín. </w:t>
      </w:r>
    </w:p>
    <w:p w14:paraId="0F8F0813"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En la realización de este proyecto recibimos el apoyo principalmente por parte de la directora, con sus sugerencias determinamos el diseño y revisión de las actividades, las maestras nos guiaron para que las actividades se desarrollaran de una mejor manera al interior del aula y brindaron consejos para incluir a los padres de familia al dar instrucciones e indicaciones de cada actividad en este proceso de una manera fructífera, favoreciendo el desarrollo del proyecto socioeducativo. </w:t>
      </w:r>
    </w:p>
    <w:p w14:paraId="7D358B74"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El trabajo colaborativo con el personal que labora en la institución favorece en nuestra práctica y realización de actividades, contribuye al alcance o mejora de nuestras áreas de oportunidad, aprendiendo a trabajar en equipo con el propósito de brindar solución a los problemas y cumpliendo el objetivo del proyecto. </w:t>
      </w:r>
    </w:p>
    <w:p w14:paraId="0A33D715"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La corresponsabilidad entre padres y docentes es la clave en el escenario de la comunidad educativa, máxima expresión, que confluyan todos los esfuerzos para lograr mejorar el éxito educativo. Una herramienta esencial para lograr esta corresponsabilidad son las escuelas de formación, cuya finalidad es que </w:t>
      </w:r>
      <w:r w:rsidRPr="00076672">
        <w:rPr>
          <w:rFonts w:ascii="Arial" w:eastAsia="Times New Roman" w:hAnsi="Arial" w:cs="Arial"/>
          <w:iCs/>
          <w:sz w:val="24"/>
          <w:szCs w:val="24"/>
          <w:lang w:eastAsia="es-MX"/>
        </w:rPr>
        <w:lastRenderedPageBreak/>
        <w:t>tengan relación con la educación de sus hijos y la voluntad de aprender a participar, transmitir conocimientos y valores para educar con eficacia entre todos y todas.</w:t>
      </w:r>
    </w:p>
    <w:p w14:paraId="01CEF083"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Por esa razón, se organizó jornadas de formación dirigidas sólo a las familias, cómo lo fueron talleres o actividades conjuntas con sus hijos. Debido a que en cuanto los padres aumentan el conocimiento acerca del desarrollo del niño, también crecen sus habilidades parentales y la calidad de sus interacciones al tener mayor interés y preocupación.</w:t>
      </w:r>
    </w:p>
    <w:p w14:paraId="7AED87AF"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Es necesario concientizar a los padres de familia sobre la responsabilidad que tienen, el apoyar a sus hijos para que, en conjunto con los docentes, el alumno tenga un mejor resultado en su educación y formación integral.</w:t>
      </w:r>
    </w:p>
    <w:p w14:paraId="057B4A54"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Además, promover un buen ambiente escolar en la comunidad educativa hace que todo sea mucho más factible dando oportunidad a mejores interrelaciones y así resultados, buscando alternativas para que todas las familias respondan de manera positiva participando con recursos propios, ajenos, salidas culturales, lúdicas, presentaciones en la institución, </w:t>
      </w:r>
      <w:proofErr w:type="spellStart"/>
      <w:r w:rsidRPr="00076672">
        <w:rPr>
          <w:rFonts w:ascii="Arial" w:eastAsia="Times New Roman" w:hAnsi="Arial" w:cs="Arial"/>
          <w:iCs/>
          <w:sz w:val="24"/>
          <w:szCs w:val="24"/>
          <w:lang w:eastAsia="es-MX"/>
        </w:rPr>
        <w:t>etc</w:t>
      </w:r>
      <w:proofErr w:type="spellEnd"/>
      <w:r w:rsidRPr="00076672">
        <w:rPr>
          <w:rFonts w:ascii="Arial" w:eastAsia="Times New Roman" w:hAnsi="Arial" w:cs="Arial"/>
          <w:iCs/>
          <w:sz w:val="24"/>
          <w:szCs w:val="24"/>
          <w:lang w:eastAsia="es-MX"/>
        </w:rPr>
        <w:t>,</w:t>
      </w:r>
    </w:p>
    <w:p w14:paraId="65DF2565"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 xml:space="preserve">A partir de esto hay estudios realizados en diversos ambientes familiares que señalan que los niños tienen ventajas cuando sus padres apoyan y se involucran en la educación de sus hijos a través de las actividades de la escuela.  La participación de los padres favorece a los administradores de escuela y profesores a conducir un programa más efectivo que conduce a lograr educar estudiantes más exitosos. </w:t>
      </w:r>
    </w:p>
    <w:p w14:paraId="3CAA8C54" w14:textId="77777777" w:rsidR="00076672" w:rsidRPr="00076672" w:rsidRDefault="00076672" w:rsidP="00076672">
      <w:pPr>
        <w:spacing w:after="0" w:line="360" w:lineRule="auto"/>
        <w:rPr>
          <w:rFonts w:ascii="Arial" w:eastAsia="Times New Roman" w:hAnsi="Arial" w:cs="Arial"/>
          <w:iCs/>
          <w:sz w:val="24"/>
          <w:szCs w:val="24"/>
          <w:lang w:eastAsia="es-MX"/>
        </w:rPr>
      </w:pPr>
      <w:r w:rsidRPr="00076672">
        <w:rPr>
          <w:rFonts w:ascii="Arial" w:eastAsia="Times New Roman" w:hAnsi="Arial" w:cs="Arial"/>
          <w:iCs/>
          <w:sz w:val="24"/>
          <w:szCs w:val="24"/>
          <w:lang w:eastAsia="es-MX"/>
        </w:rPr>
        <w:t>Los beneficios de la participación de las familias han sido bastante estudiados, las formas y estrategias para incrementar la participación las estudiamos y aplicamos conforme los días, es decir, las prácticas efectivas para aumentar el involucramiento de los padres en la educación de los hijos es seguir innovando e insistiendo por medio del sustento de los objetivos a través de fotografías, videos que le permitan a la comunidad parental valorar el trabajo en clase.</w:t>
      </w:r>
    </w:p>
    <w:p w14:paraId="75D636EC" w14:textId="77777777" w:rsidR="00076672" w:rsidRPr="00076672" w:rsidRDefault="00076672" w:rsidP="00076672">
      <w:pPr>
        <w:numPr>
          <w:ilvl w:val="0"/>
          <w:numId w:val="4"/>
        </w:numPr>
        <w:spacing w:after="200" w:line="240" w:lineRule="auto"/>
        <w:contextualSpacing/>
        <w:rPr>
          <w:rFonts w:ascii="Arial" w:eastAsia="Calibri" w:hAnsi="Arial" w:cs="Arial"/>
          <w:sz w:val="24"/>
          <w:szCs w:val="24"/>
          <w:u w:val="single"/>
        </w:rPr>
      </w:pPr>
      <w:r w:rsidRPr="00076672">
        <w:rPr>
          <w:rFonts w:ascii="Arial" w:eastAsia="Calibri" w:hAnsi="Arial" w:cs="Arial"/>
          <w:sz w:val="24"/>
          <w:szCs w:val="24"/>
          <w:u w:val="single"/>
        </w:rPr>
        <w:t>Conclusiones</w:t>
      </w:r>
    </w:p>
    <w:p w14:paraId="3605F5B8"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Todos los que estamos en contacto con un niño lo educamos de alguna manera, pero no todos con la misma responsabilidad. En el proceso educativo actúan tres agentes principales que presentan modelos de conducta, valores. El modelo familiar, en el que uno nace, es la primera y principal referencia. Más tarde entra en juego el modelo social que representa la escuela, como espejo y </w:t>
      </w:r>
      <w:r w:rsidRPr="00076672">
        <w:rPr>
          <w:rFonts w:ascii="Arial" w:eastAsia="Calibri" w:hAnsi="Arial" w:cs="Arial"/>
          <w:sz w:val="24"/>
          <w:szCs w:val="24"/>
          <w:shd w:val="clear" w:color="auto" w:fill="FFFFFF"/>
        </w:rPr>
        <w:lastRenderedPageBreak/>
        <w:t>proyección de futuro de la sociedad. La dinámica escolar educa en los valores de la convivencia, la ciudadanía y la cultura, y aborda desde un lugar privilegiado, la certeza de pertenecer a una sociedad rica y diversa.</w:t>
      </w:r>
    </w:p>
    <w:p w14:paraId="1DB06299"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Es importante, todos lo sabemos, que encontremos coherencia entre ambos escenarios educativos, escuela y hogar, que la familia respalde nuestras decisiones y que consigamos una colaboración con ella estrecha y frecuente.</w:t>
      </w:r>
    </w:p>
    <w:p w14:paraId="12C33764"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Por tanto, es preciso reconocer sin miedo a los prejuicios, que la escuela recibe problemas complejos cuyo origen se halla en la construcción social. Y no puede impedirles la entrada porque los seres humanos somos eminentemente sociales y nos construimos en una dinámica de intercambio con los demás. De ahí la certeza de que solo puede convertirse en un elemento transformador una escuela donde se vivan a diario los valores del respeto y la inclusión, con un esfuerzo consciente de toda la comunidad educativa. Donde, al modo de un organismo depurador, se devuelva convertido en inclusión todo lo excluyente que se reciba</w:t>
      </w:r>
    </w:p>
    <w:p w14:paraId="6630A675"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El trabajar con proyectos socio educativos favoreció las competencias profesionales de cada </w:t>
      </w:r>
      <w:proofErr w:type="gramStart"/>
      <w:r w:rsidRPr="00076672">
        <w:rPr>
          <w:rFonts w:ascii="Arial" w:eastAsia="Calibri" w:hAnsi="Arial" w:cs="Arial"/>
          <w:sz w:val="24"/>
          <w:szCs w:val="24"/>
          <w:shd w:val="clear" w:color="auto" w:fill="FFFFFF"/>
        </w:rPr>
        <w:t>una</w:t>
      </w:r>
      <w:proofErr w:type="gramEnd"/>
      <w:r w:rsidRPr="00076672">
        <w:rPr>
          <w:rFonts w:ascii="Arial" w:eastAsia="Calibri" w:hAnsi="Arial" w:cs="Arial"/>
          <w:sz w:val="24"/>
          <w:szCs w:val="24"/>
          <w:shd w:val="clear" w:color="auto" w:fill="FFFFFF"/>
        </w:rPr>
        <w:t xml:space="preserve"> de los integrantes del equipo, nos acercó más al contexto que es trabajar los contenidos fuera de la escuela Normal, enfrentándonos a problemáticas que se viven día con día en el contexto escolar, así como darnos la libertad de implementar estrategias y acciones para la resolución de la misma. El enfoque de nuestro proyecto es socio afectivo pues los alumnos debían demostrar una mejora en la implementación de los valores pero también debía existir una colaboración de los padres de familia y la comunidad, una de las grandes satisfacciones que nos trajo el proyecto socio educativo son los avances, pues como ya se había mencionado era una situación que necesitaba una solución inmediata ya que el problema podía agravarse, las actividades implementadas se realizaron con éxito y tuvieron resultados favorables que ayudaron a erradicar la problemática y aunque todas las actividades planeadas no fueron aplicadas, se realizó una jerarquizaron de actividades donde seleccionamos las que pensamos que tendrían mayor influencia para mejorar el problema, este proceso resultó y nos ayudó también a trabajar en equipo para lograr los objetivos deseados.</w:t>
      </w:r>
    </w:p>
    <w:p w14:paraId="736EBA02"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lastRenderedPageBreak/>
        <w:t xml:space="preserve">La evaluación del proyecto se realizaba todos los días pues al final compartíamos los resultados en pequeñas asambleas y con evidencias fotográficas sustentábamos el avance. Una de las áreas de oportunidad de trabajar por proyectos socioeducativos fue el tiempo que estuvimos de práctica y que ya no tuvimos oportunidad de ver más avances, valorar si realmente fue un aprendizaje significativo que permanecería en los alumnos por más tiempo que solo durante nuestras jornadas. </w:t>
      </w:r>
    </w:p>
    <w:p w14:paraId="79E2C0F4" w14:textId="77777777" w:rsidR="00076672" w:rsidRPr="00076672" w:rsidRDefault="00076672" w:rsidP="00076672">
      <w:pPr>
        <w:spacing w:before="240" w:after="240" w:line="360" w:lineRule="auto"/>
        <w:rPr>
          <w:rFonts w:ascii="Arial" w:eastAsia="Calibri" w:hAnsi="Arial" w:cs="Arial"/>
          <w:sz w:val="24"/>
          <w:szCs w:val="24"/>
          <w:u w:val="single"/>
          <w:shd w:val="clear" w:color="auto" w:fill="FFFFFF"/>
        </w:rPr>
      </w:pPr>
      <w:r w:rsidRPr="00076672">
        <w:rPr>
          <w:rFonts w:ascii="Arial" w:eastAsia="Calibri" w:hAnsi="Arial" w:cs="Arial"/>
          <w:sz w:val="24"/>
          <w:szCs w:val="24"/>
          <w:shd w:val="clear" w:color="auto" w:fill="FFFFFF"/>
        </w:rPr>
        <w:t xml:space="preserve">En conclusión, consideramos que el trabajar proyectos socioeducativos no solo cambia la forma de vida en el contexto de las personas a las cuales se les va a aplicar, si no que participan en su elaboración y son parte del desarrollo, los docentes, padres de familia y comunidad también se benefician y brindan el apoyo necesario conforme observan mejorías, nos encontramos realmente satisfechas con el proyecto, sabemos que el alcance pudo ser mayor de haber tenido la oportunidad de realizar las prácticas de mayo, pero </w:t>
      </w:r>
      <w:proofErr w:type="spellStart"/>
      <w:r w:rsidRPr="00076672">
        <w:rPr>
          <w:rFonts w:ascii="Arial" w:eastAsia="Calibri" w:hAnsi="Arial" w:cs="Arial"/>
          <w:sz w:val="24"/>
          <w:szCs w:val="24"/>
          <w:shd w:val="clear" w:color="auto" w:fill="FFFFFF"/>
        </w:rPr>
        <w:t>el</w:t>
      </w:r>
      <w:proofErr w:type="spellEnd"/>
      <w:r w:rsidRPr="00076672">
        <w:rPr>
          <w:rFonts w:ascii="Arial" w:eastAsia="Calibri" w:hAnsi="Arial" w:cs="Arial"/>
          <w:sz w:val="24"/>
          <w:szCs w:val="24"/>
          <w:shd w:val="clear" w:color="auto" w:fill="FFFFFF"/>
        </w:rPr>
        <w:t xml:space="preserve"> trabajó que si e realizó rindió grandes frutos en general, pero sobre todo en la conducta dentro del aula, su enfoque y recursos utilizados fueron esenciales, lo que esperamos es volver a trabajar de esta manera pues consideramos que es una de las formas más prácticas que podemos tener como estudiantes de la docencia para acercarnos más al contexto y por medio de la experiencia alcanzar el perfil de egreso </w:t>
      </w:r>
      <w:r w:rsidRPr="00076672">
        <w:rPr>
          <w:rFonts w:ascii="Arial" w:eastAsia="Calibri" w:hAnsi="Arial" w:cs="Arial"/>
          <w:sz w:val="24"/>
          <w:szCs w:val="24"/>
          <w:u w:val="single"/>
          <w:shd w:val="clear" w:color="auto" w:fill="FFFFFF"/>
        </w:rPr>
        <w:t>cuando se llegue el momento de culminar nuestros estudios en la escuela normal.</w:t>
      </w:r>
    </w:p>
    <w:p w14:paraId="0B1155F1" w14:textId="77777777" w:rsidR="00076672" w:rsidRPr="00076672" w:rsidRDefault="00076672" w:rsidP="00076672">
      <w:pPr>
        <w:numPr>
          <w:ilvl w:val="0"/>
          <w:numId w:val="4"/>
        </w:numPr>
        <w:spacing w:before="240" w:after="240" w:line="360" w:lineRule="auto"/>
        <w:contextualSpacing/>
        <w:rPr>
          <w:rFonts w:ascii="Arial" w:eastAsia="Calibri" w:hAnsi="Arial" w:cs="Arial"/>
          <w:sz w:val="24"/>
          <w:szCs w:val="24"/>
          <w:u w:val="single"/>
          <w:shd w:val="clear" w:color="auto" w:fill="FFFFFF"/>
        </w:rPr>
      </w:pPr>
      <w:r w:rsidRPr="00076672">
        <w:rPr>
          <w:rFonts w:ascii="Arial" w:eastAsia="Calibri" w:hAnsi="Arial" w:cs="Arial"/>
          <w:sz w:val="24"/>
          <w:szCs w:val="24"/>
          <w:u w:val="single"/>
          <w:shd w:val="clear" w:color="auto" w:fill="FFFFFF"/>
        </w:rPr>
        <w:t>Sugerencias de mejora</w:t>
      </w:r>
    </w:p>
    <w:p w14:paraId="331AB76C"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Debido a que el tiempo fue un factor determinante para concluir con el proyecto, proponemos optimizar los tiempos de aplicación, así como su organización. Pedir ayuda a los padres de familia para realizar alguna de las actividades del proyecto, con previa modificación. Al mismo tiempo hacer a diario una pequeña reunión con los integrantes del equipo de práctica para revisar que todos los participantes hayan tenido un óptimo resultado. Otra propuesta es asignarnos un tutor del mismo equipo de práctica para respaldar nuestro trabajo en el aula.</w:t>
      </w:r>
    </w:p>
    <w:p w14:paraId="22FB7EE8"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Algo que observamos y reflexionamos fue que debimos aplicar actividades que implicaran a la comunidad y que dieran a conocer el trabajo y la función que </w:t>
      </w:r>
      <w:r w:rsidRPr="00076672">
        <w:rPr>
          <w:rFonts w:ascii="Arial" w:eastAsia="Calibri" w:hAnsi="Arial" w:cs="Arial"/>
          <w:sz w:val="24"/>
          <w:szCs w:val="24"/>
          <w:shd w:val="clear" w:color="auto" w:fill="FFFFFF"/>
        </w:rPr>
        <w:lastRenderedPageBreak/>
        <w:t>nosotros cómo practicantes ejercemos en el jardín. Tener oportunidad de la asignación de un tutor del mismo equipo de práctica para respaldar nuestro trabajo en el aula también sería una gran idea para el efectivo desarrollo del proyecto.</w:t>
      </w:r>
    </w:p>
    <w:p w14:paraId="25404780" w14:textId="77777777" w:rsidR="00076672" w:rsidRPr="00076672" w:rsidRDefault="00076672" w:rsidP="00076672">
      <w:pPr>
        <w:spacing w:before="240" w:after="240" w:line="360" w:lineRule="auto"/>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Debemos seguir con hacer las adecuaciones necesarias diariamente para que el impacto positivo sea constante en todos los alumnos. También podríamos llevar estrategias innovadoras para tener más la atención en las actividades. Proponer </w:t>
      </w:r>
      <w:proofErr w:type="gramStart"/>
      <w:r w:rsidRPr="00076672">
        <w:rPr>
          <w:rFonts w:ascii="Arial" w:eastAsia="Calibri" w:hAnsi="Arial" w:cs="Arial"/>
          <w:sz w:val="24"/>
          <w:szCs w:val="24"/>
          <w:shd w:val="clear" w:color="auto" w:fill="FFFFFF"/>
        </w:rPr>
        <w:t>darle</w:t>
      </w:r>
      <w:proofErr w:type="gramEnd"/>
      <w:r w:rsidRPr="00076672">
        <w:rPr>
          <w:rFonts w:ascii="Arial" w:eastAsia="Calibri" w:hAnsi="Arial" w:cs="Arial"/>
          <w:sz w:val="24"/>
          <w:szCs w:val="24"/>
          <w:shd w:val="clear" w:color="auto" w:fill="FFFFFF"/>
        </w:rPr>
        <w:t xml:space="preserve"> mayor atención y seguimiento a los casos más difíciles, especiales o que necesitan apoyo. Por último, gestionar con algunas instituciones pláticas o talleres que nos apoyen en la resolución de nuestro problema y tomar en cuenta los intereses y opiniones que tienen los alumnos respecto a las actividades aplicadas. </w:t>
      </w:r>
    </w:p>
    <w:p w14:paraId="2E03BC56"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605D09FB"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6C54BABF"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098D260E"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06F99386"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2F9D2424"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3A805637" w14:textId="77777777" w:rsidR="00076672" w:rsidRPr="00076672" w:rsidRDefault="00076672" w:rsidP="00076672">
      <w:pPr>
        <w:spacing w:before="240" w:after="240" w:line="480" w:lineRule="auto"/>
        <w:rPr>
          <w:rFonts w:ascii="Arial" w:eastAsia="Calibri" w:hAnsi="Arial" w:cs="Arial"/>
          <w:sz w:val="24"/>
          <w:szCs w:val="24"/>
          <w:shd w:val="clear" w:color="auto" w:fill="FFFFFF"/>
        </w:rPr>
      </w:pPr>
    </w:p>
    <w:p w14:paraId="68784D5A" w14:textId="77777777" w:rsidR="00076672" w:rsidRPr="00076672" w:rsidRDefault="00076672" w:rsidP="00076672">
      <w:pPr>
        <w:spacing w:before="240" w:after="240" w:line="480" w:lineRule="auto"/>
        <w:rPr>
          <w:rFonts w:ascii="Times New Roman" w:eastAsia="Calibri" w:hAnsi="Times New Roman" w:cs="Times New Roman"/>
          <w:sz w:val="24"/>
          <w:szCs w:val="24"/>
          <w:shd w:val="clear" w:color="auto" w:fill="FFFFFF"/>
        </w:rPr>
      </w:pPr>
    </w:p>
    <w:p w14:paraId="6A3C5993" w14:textId="77777777" w:rsidR="00076672" w:rsidRPr="00076672" w:rsidRDefault="00076672" w:rsidP="00076672">
      <w:pPr>
        <w:numPr>
          <w:ilvl w:val="0"/>
          <w:numId w:val="4"/>
        </w:numPr>
        <w:spacing w:before="240" w:after="240" w:line="480" w:lineRule="auto"/>
        <w:contextualSpacing/>
        <w:rPr>
          <w:rFonts w:ascii="Arial" w:eastAsia="Calibri" w:hAnsi="Arial" w:cs="Arial"/>
          <w:color w:val="222222"/>
          <w:sz w:val="24"/>
          <w:szCs w:val="24"/>
          <w:shd w:val="clear" w:color="auto" w:fill="FFFFFF"/>
        </w:rPr>
      </w:pPr>
      <w:r w:rsidRPr="00076672">
        <w:rPr>
          <w:rFonts w:ascii="Calibri" w:eastAsia="Calibri" w:hAnsi="Calibri" w:cs="Times New Roman"/>
          <w:noProof/>
          <w:lang w:eastAsia="es-ES"/>
        </w:rPr>
        <w:lastRenderedPageBreak/>
        <w:drawing>
          <wp:anchor distT="0" distB="0" distL="114300" distR="114300" simplePos="0" relativeHeight="251679744" behindDoc="0" locked="0" layoutInCell="1" allowOverlap="1" wp14:anchorId="0E570E3E" wp14:editId="3CCA29A7">
            <wp:simplePos x="0" y="0"/>
            <wp:positionH relativeFrom="margin">
              <wp:posOffset>3283716</wp:posOffset>
            </wp:positionH>
            <wp:positionV relativeFrom="margin">
              <wp:posOffset>3923993</wp:posOffset>
            </wp:positionV>
            <wp:extent cx="3435350" cy="183769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5350" cy="1837690"/>
                    </a:xfrm>
                    <a:prstGeom prst="rect">
                      <a:avLst/>
                    </a:prstGeom>
                    <a:noFill/>
                  </pic:spPr>
                </pic:pic>
              </a:graphicData>
            </a:graphic>
            <wp14:sizeRelH relativeFrom="margin">
              <wp14:pctWidth>0</wp14:pctWidth>
            </wp14:sizeRelH>
            <wp14:sizeRelV relativeFrom="margin">
              <wp14:pctHeight>0</wp14:pctHeight>
            </wp14:sizeRelV>
          </wp:anchor>
        </w:drawing>
      </w:r>
      <w:r w:rsidRPr="00076672">
        <w:rPr>
          <w:rFonts w:ascii="Calibri" w:eastAsia="Calibri" w:hAnsi="Calibri" w:cs="Times New Roman"/>
          <w:noProof/>
          <w:lang w:eastAsia="es-ES"/>
        </w:rPr>
        <w:drawing>
          <wp:anchor distT="0" distB="0" distL="114300" distR="114300" simplePos="0" relativeHeight="251678720" behindDoc="0" locked="0" layoutInCell="1" allowOverlap="1" wp14:anchorId="32ACD04C" wp14:editId="2ABFCB47">
            <wp:simplePos x="0" y="0"/>
            <wp:positionH relativeFrom="margin">
              <wp:posOffset>3140421</wp:posOffset>
            </wp:positionH>
            <wp:positionV relativeFrom="margin">
              <wp:posOffset>2939012</wp:posOffset>
            </wp:positionV>
            <wp:extent cx="3362325" cy="650875"/>
            <wp:effectExtent l="19050" t="95250" r="28575" b="1111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5">
                      <a:extLst>
                        <a:ext uri="{28A0092B-C50C-407E-A947-70E740481C1C}">
                          <a14:useLocalDpi xmlns:a14="http://schemas.microsoft.com/office/drawing/2010/main" val="0"/>
                        </a:ext>
                      </a:extLst>
                    </a:blip>
                    <a:srcRect l="7582" r="11188" b="29344"/>
                    <a:stretch>
                      <a:fillRect/>
                    </a:stretch>
                  </pic:blipFill>
                  <pic:spPr bwMode="auto">
                    <a:xfrm rot="21409295">
                      <a:off x="0" y="0"/>
                      <a:ext cx="3362325" cy="650875"/>
                    </a:xfrm>
                    <a:prstGeom prst="rect">
                      <a:avLst/>
                    </a:prstGeom>
                    <a:noFill/>
                  </pic:spPr>
                </pic:pic>
              </a:graphicData>
            </a:graphic>
            <wp14:sizeRelH relativeFrom="page">
              <wp14:pctWidth>0</wp14:pctWidth>
            </wp14:sizeRelH>
            <wp14:sizeRelV relativeFrom="page">
              <wp14:pctHeight>0</wp14:pctHeight>
            </wp14:sizeRelV>
          </wp:anchor>
        </w:drawing>
      </w:r>
      <w:r w:rsidRPr="00076672">
        <w:rPr>
          <w:rFonts w:ascii="Calibri" w:eastAsia="Calibri" w:hAnsi="Calibri" w:cs="Times New Roman"/>
          <w:noProof/>
          <w:lang w:eastAsia="es-ES"/>
        </w:rPr>
        <w:drawing>
          <wp:anchor distT="0" distB="0" distL="114300" distR="114300" simplePos="0" relativeHeight="251676672" behindDoc="0" locked="0" layoutInCell="1" allowOverlap="1" wp14:anchorId="1AE62A34" wp14:editId="0AEDC457">
            <wp:simplePos x="0" y="0"/>
            <wp:positionH relativeFrom="margin">
              <wp:posOffset>-232410</wp:posOffset>
            </wp:positionH>
            <wp:positionV relativeFrom="margin">
              <wp:posOffset>514350</wp:posOffset>
            </wp:positionV>
            <wp:extent cx="2917825" cy="22955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t="22580" b="18433"/>
                    <a:stretch>
                      <a:fillRect/>
                    </a:stretch>
                  </pic:blipFill>
                  <pic:spPr bwMode="auto">
                    <a:xfrm>
                      <a:off x="0" y="0"/>
                      <a:ext cx="2917825" cy="2295525"/>
                    </a:xfrm>
                    <a:prstGeom prst="rect">
                      <a:avLst/>
                    </a:prstGeom>
                    <a:noFill/>
                  </pic:spPr>
                </pic:pic>
              </a:graphicData>
            </a:graphic>
            <wp14:sizeRelH relativeFrom="margin">
              <wp14:pctWidth>0</wp14:pctWidth>
            </wp14:sizeRelH>
            <wp14:sizeRelV relativeFrom="margin">
              <wp14:pctHeight>0</wp14:pctHeight>
            </wp14:sizeRelV>
          </wp:anchor>
        </w:drawing>
      </w:r>
      <w:r w:rsidRPr="00076672">
        <w:rPr>
          <w:rFonts w:ascii="Calibri" w:eastAsia="Calibri" w:hAnsi="Calibri" w:cs="Times New Roman"/>
          <w:noProof/>
          <w:lang w:eastAsia="es-ES"/>
        </w:rPr>
        <w:drawing>
          <wp:anchor distT="0" distB="0" distL="114300" distR="114300" simplePos="0" relativeHeight="251675648" behindDoc="0" locked="0" layoutInCell="1" allowOverlap="1" wp14:anchorId="5E9200F7" wp14:editId="223BE8E3">
            <wp:simplePos x="0" y="0"/>
            <wp:positionH relativeFrom="margin">
              <wp:posOffset>2963545</wp:posOffset>
            </wp:positionH>
            <wp:positionV relativeFrom="margin">
              <wp:posOffset>514350</wp:posOffset>
            </wp:positionV>
            <wp:extent cx="3108960" cy="22479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t="17644"/>
                    <a:stretch>
                      <a:fillRect/>
                    </a:stretch>
                  </pic:blipFill>
                  <pic:spPr bwMode="auto">
                    <a:xfrm>
                      <a:off x="0" y="0"/>
                      <a:ext cx="3108960" cy="2247900"/>
                    </a:xfrm>
                    <a:prstGeom prst="rect">
                      <a:avLst/>
                    </a:prstGeom>
                    <a:noFill/>
                  </pic:spPr>
                </pic:pic>
              </a:graphicData>
            </a:graphic>
            <wp14:sizeRelH relativeFrom="margin">
              <wp14:pctWidth>0</wp14:pctWidth>
            </wp14:sizeRelH>
            <wp14:sizeRelV relativeFrom="margin">
              <wp14:pctHeight>0</wp14:pctHeight>
            </wp14:sizeRelV>
          </wp:anchor>
        </w:drawing>
      </w:r>
      <w:r w:rsidRPr="00076672">
        <w:rPr>
          <w:rFonts w:ascii="Arial" w:eastAsia="Calibri" w:hAnsi="Arial" w:cs="Arial"/>
          <w:color w:val="222222"/>
          <w:sz w:val="24"/>
          <w:szCs w:val="24"/>
          <w:shd w:val="clear" w:color="auto" w:fill="FFFFFF"/>
        </w:rPr>
        <w:t>Anexos</w:t>
      </w:r>
    </w:p>
    <w:p w14:paraId="28453B1D" w14:textId="77777777" w:rsidR="00076672" w:rsidRPr="00076672" w:rsidRDefault="00076672" w:rsidP="00076672">
      <w:pPr>
        <w:spacing w:before="240" w:after="240" w:line="480" w:lineRule="auto"/>
        <w:rPr>
          <w:rFonts w:ascii="Arial" w:eastAsia="Calibri" w:hAnsi="Arial" w:cs="Arial"/>
          <w:noProof/>
        </w:rPr>
      </w:pPr>
      <w:r w:rsidRPr="00076672">
        <w:rPr>
          <w:rFonts w:ascii="Calibri" w:eastAsia="Calibri" w:hAnsi="Calibri" w:cs="Times New Roman"/>
          <w:noProof/>
          <w:lang w:eastAsia="es-ES"/>
        </w:rPr>
        <w:drawing>
          <wp:anchor distT="0" distB="0" distL="114300" distR="114300" simplePos="0" relativeHeight="251680768" behindDoc="0" locked="0" layoutInCell="1" allowOverlap="1" wp14:anchorId="6F62082E" wp14:editId="1EE0C400">
            <wp:simplePos x="0" y="0"/>
            <wp:positionH relativeFrom="margin">
              <wp:posOffset>-2453</wp:posOffset>
            </wp:positionH>
            <wp:positionV relativeFrom="margin">
              <wp:posOffset>6383589</wp:posOffset>
            </wp:positionV>
            <wp:extent cx="2774315" cy="2080895"/>
            <wp:effectExtent l="0" t="0" r="698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4315" cy="2080895"/>
                    </a:xfrm>
                    <a:prstGeom prst="rect">
                      <a:avLst/>
                    </a:prstGeom>
                  </pic:spPr>
                </pic:pic>
              </a:graphicData>
            </a:graphic>
            <wp14:sizeRelH relativeFrom="margin">
              <wp14:pctWidth>0</wp14:pctWidth>
            </wp14:sizeRelH>
            <wp14:sizeRelV relativeFrom="margin">
              <wp14:pctHeight>0</wp14:pctHeight>
            </wp14:sizeRelV>
          </wp:anchor>
        </w:drawing>
      </w:r>
      <w:r w:rsidRPr="00076672">
        <w:rPr>
          <w:rFonts w:ascii="Arial" w:eastAsia="Calibri" w:hAnsi="Arial" w:cs="Arial"/>
          <w:noProof/>
          <w:lang w:eastAsia="es-ES"/>
        </w:rPr>
        <w:drawing>
          <wp:anchor distT="0" distB="0" distL="114300" distR="114300" simplePos="0" relativeHeight="251677696" behindDoc="0" locked="0" layoutInCell="1" allowOverlap="1" wp14:anchorId="2FCBEE12" wp14:editId="3D78F99D">
            <wp:simplePos x="0" y="0"/>
            <wp:positionH relativeFrom="margin">
              <wp:align>left</wp:align>
            </wp:positionH>
            <wp:positionV relativeFrom="margin">
              <wp:posOffset>3035935</wp:posOffset>
            </wp:positionV>
            <wp:extent cx="2781300" cy="2925445"/>
            <wp:effectExtent l="0" t="0" r="0" b="825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val="0"/>
                        </a:ext>
                      </a:extLst>
                    </a:blip>
                    <a:srcRect l="7230" t="16039" r="17793" b="17680"/>
                    <a:stretch>
                      <a:fillRect/>
                    </a:stretch>
                  </pic:blipFill>
                  <pic:spPr bwMode="auto">
                    <a:xfrm>
                      <a:off x="0" y="0"/>
                      <a:ext cx="2781300" cy="2925445"/>
                    </a:xfrm>
                    <a:prstGeom prst="rect">
                      <a:avLst/>
                    </a:prstGeom>
                    <a:noFill/>
                  </pic:spPr>
                </pic:pic>
              </a:graphicData>
            </a:graphic>
            <wp14:sizeRelH relativeFrom="margin">
              <wp14:pctWidth>0</wp14:pctWidth>
            </wp14:sizeRelH>
            <wp14:sizeRelV relativeFrom="margin">
              <wp14:pctHeight>0</wp14:pctHeight>
            </wp14:sizeRelV>
          </wp:anchor>
        </w:drawing>
      </w:r>
      <w:r w:rsidRPr="00076672">
        <w:rPr>
          <w:rFonts w:ascii="Calibri" w:eastAsia="Calibri" w:hAnsi="Calibri" w:cs="Times New Roman"/>
          <w:noProof/>
        </w:rPr>
        <w:t xml:space="preserve"> </w:t>
      </w:r>
    </w:p>
    <w:p w14:paraId="02F991CB" w14:textId="77777777" w:rsidR="00076672" w:rsidRPr="00076672" w:rsidRDefault="00076672" w:rsidP="00076672">
      <w:pPr>
        <w:spacing w:before="240" w:after="240" w:line="480" w:lineRule="auto"/>
        <w:rPr>
          <w:rFonts w:ascii="Calibri" w:eastAsia="Calibri" w:hAnsi="Calibri" w:cs="Times New Roman"/>
          <w:noProof/>
        </w:rPr>
      </w:pPr>
    </w:p>
    <w:p w14:paraId="3B5ACC72" w14:textId="77777777" w:rsidR="00076672" w:rsidRPr="00076672" w:rsidRDefault="00076672" w:rsidP="00076672">
      <w:pPr>
        <w:spacing w:before="240" w:after="240" w:line="480" w:lineRule="auto"/>
        <w:rPr>
          <w:rFonts w:ascii="Calibri" w:eastAsia="Calibri" w:hAnsi="Calibri" w:cs="Times New Roman"/>
          <w:noProof/>
        </w:rPr>
      </w:pPr>
    </w:p>
    <w:p w14:paraId="256217FF" w14:textId="77777777" w:rsidR="00076672" w:rsidRPr="00076672" w:rsidRDefault="00076672" w:rsidP="00076672">
      <w:pPr>
        <w:spacing w:before="240" w:after="240" w:line="480" w:lineRule="auto"/>
        <w:rPr>
          <w:rFonts w:ascii="Calibri" w:eastAsia="Calibri" w:hAnsi="Calibri" w:cs="Times New Roman"/>
          <w:noProof/>
        </w:rPr>
      </w:pPr>
    </w:p>
    <w:p w14:paraId="3F3F4F4E" w14:textId="77777777" w:rsidR="00076672" w:rsidRPr="00076672" w:rsidRDefault="00076672" w:rsidP="00076672">
      <w:pPr>
        <w:spacing w:before="240" w:after="240" w:line="480" w:lineRule="auto"/>
        <w:rPr>
          <w:rFonts w:ascii="Calibri" w:eastAsia="Calibri" w:hAnsi="Calibri" w:cs="Times New Roman"/>
          <w:noProof/>
        </w:rPr>
      </w:pPr>
      <w:r w:rsidRPr="00076672">
        <w:rPr>
          <w:rFonts w:ascii="Calibri" w:eastAsia="Calibri" w:hAnsi="Calibri" w:cs="Times New Roman"/>
          <w:noProof/>
          <w:lang w:eastAsia="es-ES"/>
        </w:rPr>
        <w:drawing>
          <wp:anchor distT="0" distB="0" distL="114300" distR="114300" simplePos="0" relativeHeight="251681792" behindDoc="0" locked="0" layoutInCell="1" allowOverlap="1" wp14:anchorId="650CC40A" wp14:editId="35C9A2D4">
            <wp:simplePos x="0" y="0"/>
            <wp:positionH relativeFrom="margin">
              <wp:posOffset>2946159</wp:posOffset>
            </wp:positionH>
            <wp:positionV relativeFrom="margin">
              <wp:posOffset>6209030</wp:posOffset>
            </wp:positionV>
            <wp:extent cx="2695663" cy="202133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5663" cy="2021330"/>
                    </a:xfrm>
                    <a:prstGeom prst="rect">
                      <a:avLst/>
                    </a:prstGeom>
                  </pic:spPr>
                </pic:pic>
              </a:graphicData>
            </a:graphic>
            <wp14:sizeRelH relativeFrom="margin">
              <wp14:pctWidth>0</wp14:pctWidth>
            </wp14:sizeRelH>
            <wp14:sizeRelV relativeFrom="margin">
              <wp14:pctHeight>0</wp14:pctHeight>
            </wp14:sizeRelV>
          </wp:anchor>
        </w:drawing>
      </w:r>
    </w:p>
    <w:p w14:paraId="7AD2299E" w14:textId="77777777" w:rsidR="00076672" w:rsidRPr="00076672" w:rsidRDefault="00076672" w:rsidP="00076672">
      <w:pPr>
        <w:numPr>
          <w:ilvl w:val="0"/>
          <w:numId w:val="4"/>
        </w:numPr>
        <w:spacing w:before="240" w:after="240" w:line="480" w:lineRule="auto"/>
        <w:contextualSpacing/>
        <w:rPr>
          <w:rFonts w:ascii="Arial" w:eastAsia="Calibri" w:hAnsi="Arial" w:cs="Arial"/>
          <w:noProof/>
          <w:sz w:val="24"/>
          <w:szCs w:val="24"/>
        </w:rPr>
      </w:pPr>
      <w:r w:rsidRPr="00076672">
        <w:rPr>
          <w:rFonts w:ascii="Arial" w:eastAsia="Calibri" w:hAnsi="Arial" w:cs="Arial"/>
          <w:noProof/>
          <w:sz w:val="24"/>
          <w:szCs w:val="24"/>
        </w:rPr>
        <w:t>Referencias</w:t>
      </w:r>
    </w:p>
    <w:p w14:paraId="6B937AC5" w14:textId="77777777" w:rsidR="00076672" w:rsidRPr="00076672" w:rsidRDefault="00076672" w:rsidP="00076672">
      <w:pPr>
        <w:spacing w:after="0" w:line="240" w:lineRule="atLeast"/>
        <w:rPr>
          <w:rFonts w:ascii="Arial" w:eastAsia="Arial" w:hAnsi="Arial" w:cs="Arial"/>
          <w:noProof/>
          <w:lang w:eastAsia="es-MX"/>
        </w:rPr>
      </w:pPr>
      <w:r w:rsidRPr="00076672">
        <w:rPr>
          <w:rFonts w:ascii="Arial" w:eastAsia="Arial" w:hAnsi="Arial" w:cs="Arial"/>
          <w:noProof/>
          <w:lang w:eastAsia="es-MX"/>
        </w:rPr>
        <w:t>A, B. (1984). Teoría del aprendizaje social. Madrir: Calpe.</w:t>
      </w:r>
    </w:p>
    <w:p w14:paraId="13D9D8D2" w14:textId="77777777" w:rsidR="00076672" w:rsidRPr="00076672" w:rsidRDefault="00076672" w:rsidP="00076672">
      <w:pPr>
        <w:spacing w:after="200" w:line="240" w:lineRule="atLeast"/>
        <w:rPr>
          <w:rFonts w:ascii="Calibri" w:eastAsia="Calibri" w:hAnsi="Calibri" w:cs="Times New Roman"/>
        </w:rPr>
      </w:pPr>
    </w:p>
    <w:p w14:paraId="275FB081" w14:textId="77777777" w:rsidR="00076672" w:rsidRPr="00076672" w:rsidRDefault="00076672" w:rsidP="00076672">
      <w:pPr>
        <w:spacing w:after="0" w:line="240" w:lineRule="atLeast"/>
        <w:ind w:left="720" w:hanging="720"/>
        <w:rPr>
          <w:rFonts w:ascii="Arial" w:eastAsia="Arial" w:hAnsi="Arial" w:cs="Arial"/>
          <w:noProof/>
          <w:lang w:eastAsia="es-MX"/>
        </w:rPr>
      </w:pPr>
      <w:r w:rsidRPr="00076672">
        <w:rPr>
          <w:rFonts w:ascii="Arial" w:eastAsia="Arial" w:hAnsi="Arial" w:cs="Arial"/>
          <w:noProof/>
          <w:lang w:eastAsia="es-MX"/>
        </w:rPr>
        <w:t>Boggino, N. (2005). Convivir, aprender y enseñar en el aula. HomoSappiens.</w:t>
      </w:r>
    </w:p>
    <w:p w14:paraId="1D0311E4" w14:textId="77777777" w:rsidR="00076672" w:rsidRPr="00076672" w:rsidRDefault="00076672" w:rsidP="00076672">
      <w:pPr>
        <w:spacing w:after="200" w:line="240" w:lineRule="atLeast"/>
        <w:rPr>
          <w:rFonts w:ascii="Calibri" w:eastAsia="Calibri" w:hAnsi="Calibri" w:cs="Times New Roman"/>
          <w:lang w:eastAsia="es-MX"/>
        </w:rPr>
      </w:pPr>
    </w:p>
    <w:p w14:paraId="19D2272E" w14:textId="77777777" w:rsidR="00076672" w:rsidRPr="00076672" w:rsidRDefault="00076672" w:rsidP="00076672">
      <w:pPr>
        <w:spacing w:after="200" w:line="240" w:lineRule="atLeast"/>
        <w:rPr>
          <w:rFonts w:ascii="Times New Roman" w:eastAsia="Calibri" w:hAnsi="Times New Roman" w:cs="Times New Roman"/>
          <w:sz w:val="24"/>
          <w:szCs w:val="24"/>
        </w:rPr>
      </w:pPr>
      <w:r w:rsidRPr="00076672">
        <w:rPr>
          <w:rFonts w:ascii="Times New Roman" w:eastAsia="Calibri" w:hAnsi="Times New Roman" w:cs="Times New Roman"/>
          <w:sz w:val="24"/>
          <w:szCs w:val="24"/>
        </w:rPr>
        <w:t xml:space="preserve">Barbosa, E.  y Moura, D.  (2013) </w:t>
      </w:r>
      <w:r w:rsidRPr="00076672">
        <w:rPr>
          <w:rFonts w:ascii="Times New Roman" w:eastAsia="Calibri" w:hAnsi="Times New Roman" w:cs="Times New Roman"/>
          <w:i/>
          <w:iCs/>
          <w:sz w:val="24"/>
          <w:szCs w:val="24"/>
        </w:rPr>
        <w:t>Proyectos educativos y sociales</w:t>
      </w:r>
      <w:r w:rsidRPr="00076672">
        <w:rPr>
          <w:rFonts w:ascii="Times New Roman" w:eastAsia="Calibri" w:hAnsi="Times New Roman" w:cs="Times New Roman"/>
          <w:sz w:val="24"/>
          <w:szCs w:val="24"/>
        </w:rPr>
        <w:t>. Madrid, Narcea.</w:t>
      </w:r>
    </w:p>
    <w:p w14:paraId="2E35D0E6" w14:textId="77777777" w:rsidR="00076672" w:rsidRPr="00076672" w:rsidRDefault="00076672" w:rsidP="00076672">
      <w:pPr>
        <w:spacing w:after="0" w:line="276" w:lineRule="auto"/>
        <w:ind w:left="720" w:hanging="720"/>
        <w:rPr>
          <w:rFonts w:ascii="Times New Roman" w:eastAsia="Arial" w:hAnsi="Times New Roman" w:cs="Times New Roman"/>
          <w:noProof/>
          <w:sz w:val="24"/>
          <w:szCs w:val="24"/>
          <w:lang w:eastAsia="es-MX"/>
        </w:rPr>
      </w:pPr>
      <w:r w:rsidRPr="00076672">
        <w:rPr>
          <w:rFonts w:ascii="Times New Roman" w:eastAsia="Arial" w:hAnsi="Times New Roman" w:cs="Times New Roman"/>
          <w:noProof/>
          <w:sz w:val="24"/>
          <w:szCs w:val="24"/>
          <w:lang w:eastAsia="es-MX"/>
        </w:rPr>
        <w:t xml:space="preserve">Calero, M. (2003). </w:t>
      </w:r>
      <w:r w:rsidRPr="00076672">
        <w:rPr>
          <w:rFonts w:ascii="Times New Roman" w:eastAsia="Arial" w:hAnsi="Times New Roman" w:cs="Times New Roman"/>
          <w:i/>
          <w:iCs/>
          <w:noProof/>
          <w:sz w:val="24"/>
          <w:szCs w:val="24"/>
          <w:lang w:eastAsia="es-MX"/>
        </w:rPr>
        <w:t>Educar jugando. .</w:t>
      </w:r>
      <w:r w:rsidRPr="00076672">
        <w:rPr>
          <w:rFonts w:ascii="Times New Roman" w:eastAsia="Arial" w:hAnsi="Times New Roman" w:cs="Times New Roman"/>
          <w:noProof/>
          <w:sz w:val="24"/>
          <w:szCs w:val="24"/>
          <w:lang w:eastAsia="es-MX"/>
        </w:rPr>
        <w:t xml:space="preserve"> México : Alfaomega.</w:t>
      </w:r>
    </w:p>
    <w:p w14:paraId="619BE271" w14:textId="77777777" w:rsidR="00076672" w:rsidRPr="00076672" w:rsidRDefault="00076672" w:rsidP="00076672">
      <w:pPr>
        <w:spacing w:after="200" w:line="276" w:lineRule="auto"/>
        <w:rPr>
          <w:rFonts w:ascii="Calibri" w:eastAsia="Calibri" w:hAnsi="Calibri" w:cs="Times New Roman"/>
          <w:lang w:eastAsia="es-MX"/>
        </w:rPr>
      </w:pPr>
    </w:p>
    <w:p w14:paraId="344AEF8E" w14:textId="77777777" w:rsidR="00076672" w:rsidRPr="00076672" w:rsidRDefault="00076672" w:rsidP="00076672">
      <w:pPr>
        <w:spacing w:after="200" w:line="240" w:lineRule="atLeast"/>
        <w:rPr>
          <w:rFonts w:ascii="Times New Roman" w:eastAsia="Calibri" w:hAnsi="Times New Roman" w:cs="Times New Roman"/>
          <w:i/>
          <w:iCs/>
          <w:sz w:val="24"/>
          <w:szCs w:val="24"/>
        </w:rPr>
      </w:pPr>
      <w:r w:rsidRPr="00076672">
        <w:rPr>
          <w:rFonts w:ascii="Times New Roman" w:eastAsia="Calibri" w:hAnsi="Times New Roman" w:cs="Times New Roman"/>
          <w:sz w:val="24"/>
          <w:szCs w:val="24"/>
        </w:rPr>
        <w:t xml:space="preserve">Carballeda, A. (2002) </w:t>
      </w:r>
      <w:r w:rsidRPr="00076672">
        <w:rPr>
          <w:rFonts w:ascii="Times New Roman" w:eastAsia="Calibri" w:hAnsi="Times New Roman" w:cs="Times New Roman"/>
          <w:i/>
          <w:iCs/>
          <w:sz w:val="24"/>
          <w:szCs w:val="24"/>
        </w:rPr>
        <w:t>La intervención en lo social. Exclusión e integración en los nuevos escenarios sociales</w:t>
      </w:r>
      <w:r w:rsidRPr="00076672">
        <w:rPr>
          <w:rFonts w:ascii="Times New Roman" w:eastAsia="Calibri" w:hAnsi="Times New Roman" w:cs="Times New Roman"/>
          <w:sz w:val="24"/>
          <w:szCs w:val="24"/>
        </w:rPr>
        <w:t>. Barcelona: Paidós.</w:t>
      </w:r>
    </w:p>
    <w:p w14:paraId="39D4E0A5" w14:textId="77777777" w:rsidR="00076672" w:rsidRPr="00076672" w:rsidRDefault="00076672" w:rsidP="00076672">
      <w:pPr>
        <w:spacing w:after="200" w:line="240" w:lineRule="atLeast"/>
        <w:rPr>
          <w:rFonts w:ascii="Calibri" w:eastAsia="Calibri" w:hAnsi="Calibri" w:cs="Times New Roman"/>
        </w:rPr>
      </w:pPr>
      <w:proofErr w:type="spellStart"/>
      <w:r w:rsidRPr="00076672">
        <w:rPr>
          <w:rFonts w:ascii="Times New Roman" w:eastAsia="Calibri" w:hAnsi="Times New Roman" w:cs="Times New Roman"/>
          <w:sz w:val="24"/>
          <w:szCs w:val="24"/>
        </w:rPr>
        <w:t>Freixes-Giné</w:t>
      </w:r>
      <w:proofErr w:type="spellEnd"/>
      <w:r w:rsidRPr="00076672">
        <w:rPr>
          <w:rFonts w:ascii="Times New Roman" w:eastAsia="Calibri" w:hAnsi="Times New Roman" w:cs="Times New Roman"/>
          <w:sz w:val="24"/>
          <w:szCs w:val="24"/>
        </w:rPr>
        <w:t xml:space="preserve">, N. y </w:t>
      </w:r>
      <w:proofErr w:type="spellStart"/>
      <w:r w:rsidRPr="00076672">
        <w:rPr>
          <w:rFonts w:ascii="Times New Roman" w:eastAsia="Calibri" w:hAnsi="Times New Roman" w:cs="Times New Roman"/>
          <w:sz w:val="24"/>
          <w:szCs w:val="24"/>
        </w:rPr>
        <w:t>Parcerisa</w:t>
      </w:r>
      <w:proofErr w:type="spellEnd"/>
      <w:r w:rsidRPr="00076672">
        <w:rPr>
          <w:rFonts w:ascii="Times New Roman" w:eastAsia="Calibri" w:hAnsi="Times New Roman" w:cs="Times New Roman"/>
          <w:sz w:val="24"/>
          <w:szCs w:val="24"/>
        </w:rPr>
        <w:t xml:space="preserve">-Aran, A. (2014). La intervención socioeducativa desde una mirada didáctica. </w:t>
      </w:r>
      <w:r w:rsidRPr="00076672">
        <w:rPr>
          <w:rFonts w:ascii="Times New Roman" w:eastAsia="Calibri" w:hAnsi="Times New Roman" w:cs="Times New Roman"/>
          <w:i/>
          <w:iCs/>
          <w:sz w:val="24"/>
          <w:szCs w:val="24"/>
        </w:rPr>
        <w:t xml:space="preserve">Dialnet </w:t>
      </w:r>
      <w:r w:rsidRPr="00076672">
        <w:rPr>
          <w:rFonts w:ascii="Times New Roman" w:eastAsia="Calibri" w:hAnsi="Times New Roman" w:cs="Times New Roman"/>
          <w:sz w:val="24"/>
          <w:szCs w:val="24"/>
        </w:rPr>
        <w:t>(45), 55</w:t>
      </w:r>
      <w:r w:rsidRPr="00076672">
        <w:rPr>
          <w:rFonts w:ascii="Times New Roman" w:eastAsia="Calibri" w:hAnsi="Times New Roman" w:cs="Times New Roman"/>
          <w:i/>
          <w:iCs/>
          <w:sz w:val="24"/>
          <w:szCs w:val="24"/>
        </w:rPr>
        <w:t xml:space="preserve">. Recuperado de </w:t>
      </w:r>
      <w:hyperlink r:id="rId31" w:history="1">
        <w:r w:rsidRPr="00076672">
          <w:rPr>
            <w:rFonts w:ascii="Times New Roman" w:eastAsia="Calibri" w:hAnsi="Times New Roman" w:cs="Times New Roman"/>
            <w:i/>
            <w:iCs/>
            <w:color w:val="0000FF"/>
            <w:sz w:val="24"/>
            <w:szCs w:val="24"/>
            <w:u w:val="single"/>
          </w:rPr>
          <w:t>https://bit.ly/2AgmOYJ</w:t>
        </w:r>
      </w:hyperlink>
    </w:p>
    <w:p w14:paraId="36BAED6A" w14:textId="77777777" w:rsidR="00076672" w:rsidRPr="00076672" w:rsidRDefault="00076672" w:rsidP="00076672">
      <w:pPr>
        <w:spacing w:after="200" w:line="360" w:lineRule="auto"/>
        <w:rPr>
          <w:rFonts w:ascii="Times New Roman" w:eastAsia="Calibri" w:hAnsi="Times New Roman" w:cs="Times New Roman"/>
          <w:sz w:val="24"/>
        </w:rPr>
      </w:pPr>
      <w:r w:rsidRPr="00076672">
        <w:rPr>
          <w:rFonts w:ascii="Times New Roman" w:eastAsia="Calibri" w:hAnsi="Times New Roman" w:cs="Times New Roman"/>
          <w:sz w:val="24"/>
        </w:rPr>
        <w:t>García Ramos, J.M (1989): Bases pedagógicas de la evaluación. Madrid: Síntesis.</w:t>
      </w:r>
    </w:p>
    <w:p w14:paraId="3C32BC52" w14:textId="77777777" w:rsidR="00076672" w:rsidRPr="00076672" w:rsidRDefault="00076672" w:rsidP="00076672">
      <w:pPr>
        <w:spacing w:after="200" w:line="240" w:lineRule="atLeast"/>
        <w:rPr>
          <w:rFonts w:ascii="Times New Roman" w:eastAsia="Calibri" w:hAnsi="Times New Roman" w:cs="Times New Roman"/>
          <w:i/>
          <w:iCs/>
          <w:sz w:val="24"/>
          <w:szCs w:val="24"/>
        </w:rPr>
      </w:pPr>
      <w:r w:rsidRPr="00076672">
        <w:rPr>
          <w:rFonts w:ascii="Times New Roman" w:eastAsia="Calibri" w:hAnsi="Times New Roman" w:cs="Times New Roman"/>
          <w:sz w:val="24"/>
          <w:szCs w:val="24"/>
        </w:rPr>
        <w:t>Gimeno, J. y Pérez, A.</w:t>
      </w:r>
      <w:r w:rsidRPr="00076672">
        <w:rPr>
          <w:rFonts w:ascii="Times New Roman" w:eastAsia="Calibri" w:hAnsi="Times New Roman" w:cs="Times New Roman"/>
          <w:i/>
          <w:iCs/>
          <w:sz w:val="24"/>
          <w:szCs w:val="24"/>
        </w:rPr>
        <w:t xml:space="preserve"> </w:t>
      </w:r>
      <w:r w:rsidRPr="00076672">
        <w:rPr>
          <w:rFonts w:ascii="Times New Roman" w:eastAsia="Calibri" w:hAnsi="Times New Roman" w:cs="Times New Roman"/>
          <w:sz w:val="24"/>
          <w:szCs w:val="24"/>
        </w:rPr>
        <w:t>(1985</w:t>
      </w:r>
      <w:r w:rsidRPr="00076672">
        <w:rPr>
          <w:rFonts w:ascii="Times New Roman" w:eastAsia="Calibri" w:hAnsi="Times New Roman" w:cs="Times New Roman"/>
          <w:i/>
          <w:iCs/>
          <w:sz w:val="24"/>
          <w:szCs w:val="24"/>
        </w:rPr>
        <w:t xml:space="preserve">) La enseñanza: su teoría y su práctica. </w:t>
      </w:r>
      <w:r w:rsidRPr="00076672">
        <w:rPr>
          <w:rFonts w:ascii="Times New Roman" w:eastAsia="Calibri" w:hAnsi="Times New Roman" w:cs="Times New Roman"/>
          <w:sz w:val="24"/>
          <w:szCs w:val="24"/>
        </w:rPr>
        <w:t>Madrid, Akal.</w:t>
      </w:r>
    </w:p>
    <w:p w14:paraId="016F7434" w14:textId="77777777" w:rsidR="00076672" w:rsidRPr="00076672" w:rsidRDefault="00076672" w:rsidP="00076672">
      <w:pPr>
        <w:spacing w:after="200" w:line="240" w:lineRule="atLeast"/>
        <w:rPr>
          <w:rFonts w:ascii="Times New Roman" w:eastAsia="Calibri" w:hAnsi="Times New Roman" w:cs="Times New Roman"/>
          <w:sz w:val="24"/>
          <w:szCs w:val="24"/>
        </w:rPr>
      </w:pPr>
      <w:r w:rsidRPr="00076672">
        <w:rPr>
          <w:rFonts w:ascii="Times New Roman" w:eastAsia="Calibri" w:hAnsi="Times New Roman" w:cs="Times New Roman"/>
          <w:sz w:val="24"/>
          <w:szCs w:val="24"/>
        </w:rPr>
        <w:t>Hernández-</w:t>
      </w:r>
      <w:proofErr w:type="spellStart"/>
      <w:r w:rsidRPr="00076672">
        <w:rPr>
          <w:rFonts w:ascii="Times New Roman" w:eastAsia="Calibri" w:hAnsi="Times New Roman" w:cs="Times New Roman"/>
          <w:sz w:val="24"/>
          <w:szCs w:val="24"/>
        </w:rPr>
        <w:t>Sanpieri</w:t>
      </w:r>
      <w:proofErr w:type="spellEnd"/>
      <w:r w:rsidRPr="00076672">
        <w:rPr>
          <w:rFonts w:ascii="Times New Roman" w:eastAsia="Calibri" w:hAnsi="Times New Roman" w:cs="Times New Roman"/>
          <w:sz w:val="24"/>
          <w:szCs w:val="24"/>
        </w:rPr>
        <w:t xml:space="preserve">, C., Fernández-Collado, C, y Baptista-Lucio, P. (2014). </w:t>
      </w:r>
      <w:r w:rsidRPr="00076672">
        <w:rPr>
          <w:rFonts w:ascii="Times New Roman" w:eastAsia="Calibri" w:hAnsi="Times New Roman" w:cs="Times New Roman"/>
          <w:i/>
          <w:iCs/>
          <w:sz w:val="24"/>
          <w:szCs w:val="24"/>
        </w:rPr>
        <w:t xml:space="preserve">Metodología de la investigación. </w:t>
      </w:r>
      <w:r w:rsidRPr="00076672">
        <w:rPr>
          <w:rFonts w:ascii="Times New Roman" w:eastAsia="Calibri" w:hAnsi="Times New Roman" w:cs="Times New Roman"/>
          <w:sz w:val="24"/>
          <w:szCs w:val="24"/>
        </w:rPr>
        <w:t xml:space="preserve">México: </w:t>
      </w:r>
      <w:proofErr w:type="spellStart"/>
      <w:r w:rsidRPr="00076672">
        <w:rPr>
          <w:rFonts w:ascii="Times New Roman" w:eastAsia="Calibri" w:hAnsi="Times New Roman" w:cs="Times New Roman"/>
          <w:sz w:val="24"/>
          <w:szCs w:val="24"/>
        </w:rPr>
        <w:t>McgrawHill</w:t>
      </w:r>
      <w:proofErr w:type="spellEnd"/>
    </w:p>
    <w:p w14:paraId="2BC99D46" w14:textId="77777777" w:rsidR="00076672" w:rsidRPr="00076672" w:rsidRDefault="00076672" w:rsidP="00076672">
      <w:pPr>
        <w:spacing w:after="200" w:line="240" w:lineRule="atLeast"/>
        <w:rPr>
          <w:rFonts w:ascii="Times New Roman" w:eastAsia="Calibri" w:hAnsi="Times New Roman" w:cs="Times New Roman"/>
          <w:sz w:val="24"/>
          <w:szCs w:val="24"/>
        </w:rPr>
      </w:pPr>
      <w:r w:rsidRPr="00076672">
        <w:rPr>
          <w:rFonts w:ascii="Times New Roman" w:eastAsia="Calibri" w:hAnsi="Times New Roman" w:cs="Times New Roman"/>
          <w:noProof/>
        </w:rPr>
        <w:t>Jurado, J. C. (2003). Problemáticas socioeducativas de la infancia y la juventud contemporánea</w:t>
      </w:r>
    </w:p>
    <w:p w14:paraId="70A34A9D" w14:textId="77777777" w:rsidR="00076672" w:rsidRPr="00076672" w:rsidRDefault="00076672" w:rsidP="00076672">
      <w:pPr>
        <w:spacing w:after="200" w:line="240" w:lineRule="atLeast"/>
        <w:rPr>
          <w:rFonts w:ascii="Times New Roman" w:eastAsia="Calibri" w:hAnsi="Times New Roman" w:cs="Times New Roman"/>
          <w:sz w:val="24"/>
          <w:szCs w:val="24"/>
        </w:rPr>
      </w:pPr>
      <w:r w:rsidRPr="00076672">
        <w:rPr>
          <w:rFonts w:ascii="Times New Roman" w:eastAsia="Calibri" w:hAnsi="Times New Roman" w:cs="Times New Roman"/>
          <w:sz w:val="24"/>
          <w:szCs w:val="24"/>
        </w:rPr>
        <w:t xml:space="preserve">Llena, A. y </w:t>
      </w:r>
      <w:proofErr w:type="spellStart"/>
      <w:r w:rsidRPr="00076672">
        <w:rPr>
          <w:rFonts w:ascii="Times New Roman" w:eastAsia="Calibri" w:hAnsi="Times New Roman" w:cs="Times New Roman"/>
          <w:sz w:val="24"/>
          <w:szCs w:val="24"/>
        </w:rPr>
        <w:t>Parcerisa</w:t>
      </w:r>
      <w:proofErr w:type="spellEnd"/>
      <w:r w:rsidRPr="00076672">
        <w:rPr>
          <w:rFonts w:ascii="Times New Roman" w:eastAsia="Calibri" w:hAnsi="Times New Roman" w:cs="Times New Roman"/>
          <w:sz w:val="24"/>
          <w:szCs w:val="24"/>
        </w:rPr>
        <w:t>, A. (2008</w:t>
      </w:r>
      <w:r w:rsidRPr="00076672">
        <w:rPr>
          <w:rFonts w:ascii="Times New Roman" w:eastAsia="Calibri" w:hAnsi="Times New Roman" w:cs="Times New Roman"/>
          <w:i/>
          <w:iCs/>
          <w:sz w:val="24"/>
          <w:szCs w:val="24"/>
        </w:rPr>
        <w:t>) La acción socioeducativa en medio abierto</w:t>
      </w:r>
      <w:r w:rsidRPr="00076672">
        <w:rPr>
          <w:rFonts w:ascii="Times New Roman" w:eastAsia="Calibri" w:hAnsi="Times New Roman" w:cs="Times New Roman"/>
          <w:sz w:val="24"/>
          <w:szCs w:val="24"/>
        </w:rPr>
        <w:t>. Barcelona: Graó</w:t>
      </w:r>
    </w:p>
    <w:p w14:paraId="4372599D" w14:textId="77777777" w:rsidR="00076672" w:rsidRPr="00076672" w:rsidRDefault="00076672" w:rsidP="00076672">
      <w:pPr>
        <w:spacing w:after="200" w:line="276" w:lineRule="auto"/>
        <w:rPr>
          <w:rFonts w:ascii="Times New Roman" w:eastAsia="Calibri" w:hAnsi="Times New Roman" w:cs="Times New Roman"/>
          <w:sz w:val="24"/>
          <w:szCs w:val="24"/>
        </w:rPr>
      </w:pPr>
      <w:proofErr w:type="spellStart"/>
      <w:r w:rsidRPr="00076672">
        <w:rPr>
          <w:rFonts w:ascii="Times New Roman" w:eastAsia="Calibri" w:hAnsi="Times New Roman" w:cs="Times New Roman"/>
          <w:sz w:val="24"/>
          <w:szCs w:val="24"/>
        </w:rPr>
        <w:t>Parcerisa</w:t>
      </w:r>
      <w:proofErr w:type="spellEnd"/>
      <w:r w:rsidRPr="00076672">
        <w:rPr>
          <w:rFonts w:ascii="Times New Roman" w:eastAsia="Calibri" w:hAnsi="Times New Roman" w:cs="Times New Roman"/>
          <w:sz w:val="24"/>
          <w:szCs w:val="24"/>
        </w:rPr>
        <w:t xml:space="preserve">, A. y </w:t>
      </w:r>
      <w:proofErr w:type="spellStart"/>
      <w:r w:rsidRPr="00076672">
        <w:rPr>
          <w:rFonts w:ascii="Times New Roman" w:eastAsia="Calibri" w:hAnsi="Times New Roman" w:cs="Times New Roman"/>
          <w:sz w:val="24"/>
          <w:szCs w:val="24"/>
        </w:rPr>
        <w:t>Usurriaga</w:t>
      </w:r>
      <w:proofErr w:type="spellEnd"/>
      <w:r w:rsidRPr="00076672">
        <w:rPr>
          <w:rFonts w:ascii="Times New Roman" w:eastAsia="Calibri" w:hAnsi="Times New Roman" w:cs="Times New Roman"/>
          <w:sz w:val="24"/>
          <w:szCs w:val="24"/>
        </w:rPr>
        <w:t xml:space="preserve">, J. (2012) </w:t>
      </w:r>
      <w:r w:rsidRPr="00076672">
        <w:rPr>
          <w:rFonts w:ascii="Times New Roman" w:eastAsia="Calibri" w:hAnsi="Times New Roman" w:cs="Times New Roman"/>
          <w:i/>
          <w:iCs/>
          <w:sz w:val="24"/>
          <w:szCs w:val="24"/>
        </w:rPr>
        <w:t xml:space="preserve">Revisión de proyectos. Diseñando nuevos retos. </w:t>
      </w:r>
      <w:r w:rsidRPr="00076672">
        <w:rPr>
          <w:rFonts w:ascii="Times New Roman" w:eastAsia="Calibri" w:hAnsi="Times New Roman" w:cs="Times New Roman"/>
          <w:sz w:val="24"/>
          <w:szCs w:val="24"/>
        </w:rPr>
        <w:t>7 retos para la Educación Social. Barcelona: Gedisa.</w:t>
      </w:r>
    </w:p>
    <w:p w14:paraId="14E4C5E9" w14:textId="77777777" w:rsidR="00076672" w:rsidRPr="00076672" w:rsidRDefault="00076672" w:rsidP="00076672">
      <w:pPr>
        <w:spacing w:after="200" w:line="276" w:lineRule="auto"/>
        <w:rPr>
          <w:rFonts w:ascii="Times New Roman" w:eastAsia="Calibri" w:hAnsi="Times New Roman" w:cs="Times New Roman"/>
          <w:sz w:val="24"/>
          <w:szCs w:val="24"/>
        </w:rPr>
      </w:pPr>
      <w:r w:rsidRPr="00076672">
        <w:rPr>
          <w:rFonts w:ascii="Times New Roman" w:eastAsia="Calibri" w:hAnsi="Times New Roman" w:cs="Times New Roman"/>
          <w:sz w:val="24"/>
          <w:szCs w:val="24"/>
        </w:rPr>
        <w:t xml:space="preserve">Patiño-Domínguez, </w:t>
      </w:r>
      <w:proofErr w:type="gramStart"/>
      <w:r w:rsidRPr="00076672">
        <w:rPr>
          <w:rFonts w:ascii="Times New Roman" w:eastAsia="Calibri" w:hAnsi="Times New Roman" w:cs="Times New Roman"/>
          <w:sz w:val="24"/>
          <w:szCs w:val="24"/>
        </w:rPr>
        <w:t>H..</w:t>
      </w:r>
      <w:proofErr w:type="gramEnd"/>
      <w:r w:rsidRPr="00076672">
        <w:rPr>
          <w:rFonts w:ascii="Times New Roman" w:eastAsia="Calibri" w:hAnsi="Times New Roman" w:cs="Times New Roman"/>
          <w:sz w:val="24"/>
          <w:szCs w:val="24"/>
        </w:rPr>
        <w:t xml:space="preserve"> y Romina-Lozada, M. (2018). Convivencia de padres e hijos, en alumnos que desarrollaron un adecuado manejo de la ira. </w:t>
      </w:r>
      <w:r w:rsidRPr="00076672">
        <w:rPr>
          <w:rFonts w:ascii="Times New Roman" w:eastAsia="Calibri" w:hAnsi="Times New Roman" w:cs="Times New Roman"/>
          <w:i/>
          <w:iCs/>
          <w:sz w:val="24"/>
          <w:szCs w:val="24"/>
        </w:rPr>
        <w:t xml:space="preserve">Revista Ibero, </w:t>
      </w:r>
      <w:r w:rsidRPr="00076672">
        <w:rPr>
          <w:rFonts w:ascii="Times New Roman" w:eastAsia="Calibri" w:hAnsi="Times New Roman" w:cs="Times New Roman"/>
          <w:sz w:val="24"/>
          <w:szCs w:val="24"/>
        </w:rPr>
        <w:t>(</w:t>
      </w:r>
      <w:r w:rsidRPr="00076672">
        <w:rPr>
          <w:rFonts w:ascii="Times New Roman" w:eastAsia="Calibri" w:hAnsi="Times New Roman" w:cs="Times New Roman"/>
          <w:i/>
          <w:iCs/>
          <w:sz w:val="24"/>
          <w:szCs w:val="24"/>
        </w:rPr>
        <w:t>47</w:t>
      </w:r>
      <w:r w:rsidRPr="00076672">
        <w:rPr>
          <w:rFonts w:ascii="Times New Roman" w:eastAsia="Calibri" w:hAnsi="Times New Roman" w:cs="Times New Roman"/>
          <w:sz w:val="24"/>
          <w:szCs w:val="24"/>
        </w:rPr>
        <w:t xml:space="preserve">), 29. Recuperado de </w:t>
      </w:r>
      <w:hyperlink r:id="rId32" w:history="1">
        <w:r w:rsidRPr="00076672">
          <w:rPr>
            <w:rFonts w:ascii="Times New Roman" w:eastAsia="Calibri" w:hAnsi="Times New Roman" w:cs="Times New Roman"/>
            <w:color w:val="0000FF"/>
            <w:sz w:val="24"/>
            <w:szCs w:val="24"/>
            <w:u w:val="single"/>
          </w:rPr>
          <w:t>https://bit.ly/3dSgqoJ</w:t>
        </w:r>
      </w:hyperlink>
    </w:p>
    <w:p w14:paraId="2789485F" w14:textId="77777777" w:rsidR="00076672" w:rsidRPr="00076672" w:rsidRDefault="00076672" w:rsidP="00076672">
      <w:pPr>
        <w:spacing w:after="200" w:line="240" w:lineRule="atLeast"/>
        <w:rPr>
          <w:rFonts w:ascii="Times New Roman" w:eastAsia="Calibri" w:hAnsi="Times New Roman" w:cs="Times New Roman"/>
          <w:sz w:val="24"/>
          <w:szCs w:val="24"/>
        </w:rPr>
      </w:pPr>
      <w:r w:rsidRPr="00076672">
        <w:rPr>
          <w:rFonts w:ascii="Times New Roman" w:eastAsia="Calibri" w:hAnsi="Times New Roman" w:cs="Times New Roman"/>
          <w:sz w:val="24"/>
          <w:szCs w:val="24"/>
        </w:rPr>
        <w:t>Secretaría de Educación Pública. (2018). Programa Aprendizajes Clave 2018.</w:t>
      </w:r>
    </w:p>
    <w:p w14:paraId="58AA3E59"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1626D45F"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6AADF389"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2E64C35C"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6AA76C2C"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33EDC653" w14:textId="77777777" w:rsidR="00076672" w:rsidRPr="00076672" w:rsidRDefault="00076672" w:rsidP="00076672">
      <w:pPr>
        <w:spacing w:before="240" w:after="240" w:line="480" w:lineRule="auto"/>
        <w:ind w:left="360"/>
        <w:contextualSpacing/>
        <w:rPr>
          <w:rFonts w:ascii="Arial" w:eastAsia="Calibri" w:hAnsi="Arial" w:cs="Arial"/>
          <w:noProof/>
          <w:sz w:val="24"/>
          <w:szCs w:val="24"/>
        </w:rPr>
      </w:pPr>
    </w:p>
    <w:p w14:paraId="43DE3F09" w14:textId="77777777" w:rsidR="00076672" w:rsidRPr="00076672" w:rsidRDefault="00076672" w:rsidP="00076672">
      <w:pPr>
        <w:spacing w:after="200" w:line="276" w:lineRule="auto"/>
        <w:jc w:val="center"/>
        <w:rPr>
          <w:rFonts w:ascii="Arial" w:eastAsia="Calibri" w:hAnsi="Arial" w:cs="Arial"/>
        </w:rPr>
      </w:pPr>
      <w:r w:rsidRPr="00076672">
        <w:rPr>
          <w:rFonts w:ascii="Arial" w:eastAsia="Calibri" w:hAnsi="Arial" w:cs="Arial"/>
        </w:rPr>
        <w:t>Rubrica para evaluar el proyecto socioeducativo.</w:t>
      </w:r>
    </w:p>
    <w:p w14:paraId="402510CA"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Realiza un escrito donde se plasme el proceso y seguimiento del desarrollo del proyecto socioeducativo que se aplicó en los jardines de práctica, el escrito deberá contener los siguientes indicadores:</w:t>
      </w:r>
    </w:p>
    <w:p w14:paraId="6901EB06"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1. Nombre del proyecto socioeducativo</w:t>
      </w:r>
    </w:p>
    <w:p w14:paraId="09A236A0"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lastRenderedPageBreak/>
        <w:t>2. Problemática detectada</w:t>
      </w:r>
    </w:p>
    <w:p w14:paraId="2F164BC1"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3. Objetivos</w:t>
      </w:r>
    </w:p>
    <w:p w14:paraId="0564E45D"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4. Justificación del proyecto</w:t>
      </w:r>
    </w:p>
    <w:p w14:paraId="0A996E93"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4. fundamentación de la solución</w:t>
      </w:r>
    </w:p>
    <w:p w14:paraId="3B33A604"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5. Planificación de acciones</w:t>
      </w:r>
    </w:p>
    <w:p w14:paraId="4774AC2A"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6. Evaluación</w:t>
      </w:r>
    </w:p>
    <w:p w14:paraId="61FD9063"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7. conclusión</w:t>
      </w:r>
    </w:p>
    <w:p w14:paraId="57990A98"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8. sugerencias de mejora</w:t>
      </w:r>
    </w:p>
    <w:p w14:paraId="253840E3"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9. Anexos</w:t>
      </w:r>
    </w:p>
    <w:p w14:paraId="7A1E0BDE"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10. Bibliografía</w:t>
      </w:r>
    </w:p>
    <w:p w14:paraId="6DBA47D2" w14:textId="77777777" w:rsidR="00076672" w:rsidRPr="00076672" w:rsidRDefault="00076672" w:rsidP="00076672">
      <w:pPr>
        <w:spacing w:after="200" w:line="276" w:lineRule="auto"/>
        <w:rPr>
          <w:rFonts w:ascii="Arial" w:eastAsia="Calibri" w:hAnsi="Arial" w:cs="Arial"/>
          <w:color w:val="000000"/>
          <w:shd w:val="clear" w:color="auto" w:fill="FFFFFF"/>
        </w:rPr>
      </w:pPr>
    </w:p>
    <w:p w14:paraId="1E622D04"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 xml:space="preserve">Observaciones: </w:t>
      </w:r>
    </w:p>
    <w:p w14:paraId="3765B152"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 xml:space="preserve">El escrito deberá ser elaborado a renglón seguido, letra </w:t>
      </w:r>
      <w:proofErr w:type="spellStart"/>
      <w:r w:rsidRPr="00076672">
        <w:rPr>
          <w:rFonts w:ascii="Arial" w:eastAsia="Calibri" w:hAnsi="Arial" w:cs="Arial"/>
          <w:color w:val="000000"/>
          <w:shd w:val="clear" w:color="auto" w:fill="FFFFFF"/>
        </w:rPr>
        <w:t>arial</w:t>
      </w:r>
      <w:proofErr w:type="spellEnd"/>
      <w:r w:rsidRPr="00076672">
        <w:rPr>
          <w:rFonts w:ascii="Arial" w:eastAsia="Calibri" w:hAnsi="Arial" w:cs="Arial"/>
          <w:color w:val="000000"/>
          <w:shd w:val="clear" w:color="auto" w:fill="FFFFFF"/>
        </w:rPr>
        <w:t xml:space="preserve"> 12 con la </w:t>
      </w:r>
      <w:proofErr w:type="gramStart"/>
      <w:r w:rsidRPr="00076672">
        <w:rPr>
          <w:rFonts w:ascii="Arial" w:eastAsia="Calibri" w:hAnsi="Arial" w:cs="Arial"/>
          <w:color w:val="000000"/>
          <w:shd w:val="clear" w:color="auto" w:fill="FFFFFF"/>
        </w:rPr>
        <w:t>formalidad  requerida</w:t>
      </w:r>
      <w:proofErr w:type="gramEnd"/>
      <w:r w:rsidRPr="00076672">
        <w:rPr>
          <w:rFonts w:ascii="Arial" w:eastAsia="Calibri" w:hAnsi="Arial" w:cs="Arial"/>
          <w:color w:val="000000"/>
          <w:shd w:val="clear" w:color="auto" w:fill="FFFFFF"/>
        </w:rPr>
        <w:t xml:space="preserve"> de un trabajo final de semestre: portada, competencias del perfil de egreso, del curso, nombre de las integrantes del equipo de práctica, reflejando a su vez en el trabajo la reflexión y el trabajo colaborativo de parte de los integrantes del equipo. </w:t>
      </w:r>
    </w:p>
    <w:p w14:paraId="53505979" w14:textId="77777777" w:rsidR="00076672" w:rsidRPr="00076672" w:rsidRDefault="00076672" w:rsidP="00076672">
      <w:pPr>
        <w:spacing w:after="200" w:line="360" w:lineRule="auto"/>
        <w:rPr>
          <w:rFonts w:ascii="Calibri" w:eastAsia="Calibri" w:hAnsi="Calibri" w:cs="Times New Roman"/>
        </w:rPr>
      </w:pPr>
    </w:p>
    <w:p w14:paraId="4C856A1F"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35450812"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34536817"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7ECD141E"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1C89B3F8"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69C9E850"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p>
    <w:p w14:paraId="01E24040" w14:textId="77777777" w:rsidR="00076672" w:rsidRPr="00076672" w:rsidRDefault="00076672" w:rsidP="00076672">
      <w:pPr>
        <w:spacing w:before="240" w:after="240" w:line="480" w:lineRule="auto"/>
        <w:ind w:left="360"/>
        <w:contextualSpacing/>
        <w:jc w:val="center"/>
        <w:rPr>
          <w:rFonts w:ascii="Arial" w:eastAsia="Calibri" w:hAnsi="Arial" w:cs="Arial"/>
          <w:noProof/>
          <w:sz w:val="24"/>
          <w:szCs w:val="24"/>
        </w:rPr>
      </w:pPr>
      <w:r w:rsidRPr="00076672">
        <w:rPr>
          <w:rFonts w:ascii="Arial" w:eastAsia="Calibri" w:hAnsi="Arial" w:cs="Arial"/>
          <w:noProof/>
          <w:sz w:val="24"/>
          <w:szCs w:val="24"/>
        </w:rPr>
        <w:t>Autoevaluación como equipo de práctica:</w:t>
      </w:r>
    </w:p>
    <w:p w14:paraId="5FC77C0A" w14:textId="77777777" w:rsidR="00076672" w:rsidRPr="00076672" w:rsidRDefault="00076672" w:rsidP="00076672">
      <w:pPr>
        <w:spacing w:line="360" w:lineRule="auto"/>
        <w:rPr>
          <w:rFonts w:ascii="Arial" w:eastAsia="Times New Roman" w:hAnsi="Arial" w:cs="Arial"/>
          <w:sz w:val="24"/>
          <w:szCs w:val="24"/>
        </w:rPr>
      </w:pPr>
      <w:r w:rsidRPr="00076672">
        <w:rPr>
          <w:rFonts w:ascii="Arial" w:eastAsia="Calibri" w:hAnsi="Arial" w:cs="Arial"/>
          <w:noProof/>
          <w:sz w:val="24"/>
          <w:szCs w:val="24"/>
        </w:rPr>
        <w:t xml:space="preserve">Cuando comenzamos a elaborar el proyecto socio educativo optamos por conversar como equipo de práctica las necesidades encontradas en la institución, de ets amanera jerarquizamos las probleemáticas y decidimos trabajar con base a un objetivo, lograr que los padres de familia pasaran más tiempo de calidad con sus hijos, para esto diseñamos y dimos por nombre al </w:t>
      </w:r>
      <w:r w:rsidRPr="00076672">
        <w:rPr>
          <w:rFonts w:ascii="Arial" w:eastAsia="Calibri" w:hAnsi="Arial" w:cs="Arial"/>
          <w:noProof/>
          <w:sz w:val="24"/>
          <w:szCs w:val="24"/>
        </w:rPr>
        <w:lastRenderedPageBreak/>
        <w:t>proyecto,</w:t>
      </w:r>
      <w:r w:rsidRPr="00076672">
        <w:rPr>
          <w:rFonts w:ascii="Arial" w:eastAsia="Calibri" w:hAnsi="Arial" w:cs="Arial"/>
          <w:sz w:val="24"/>
          <w:szCs w:val="24"/>
          <w:shd w:val="clear" w:color="auto" w:fill="FFFFFF"/>
          <w:lang w:val="es-MX"/>
        </w:rPr>
        <w:t xml:space="preserve">Trabajo de valores para una sana convivencia, en el cual integramos a toda la comunidad escolar y de padres, para lograr nuestros objetivos, </w:t>
      </w:r>
      <w:r w:rsidRPr="00076672">
        <w:rPr>
          <w:rFonts w:ascii="Arial" w:eastAsia="Calibri" w:hAnsi="Arial" w:cs="Arial"/>
          <w:sz w:val="24"/>
          <w:szCs w:val="24"/>
        </w:rPr>
        <w:t xml:space="preserve">generar ambientes de convivencia para el logro del control de las emociones, mejorando así las interacciones, posibilitando el desarrollo eficaz de contenido, aprendizajes y competencias. Para justificar nuestro proyecto encontramos diversos autores que nos dicen </w:t>
      </w:r>
      <w:r w:rsidRPr="00076672">
        <w:rPr>
          <w:rFonts w:ascii="Arial" w:eastAsia="Times New Roman" w:hAnsi="Arial" w:cs="Arial"/>
          <w:sz w:val="24"/>
          <w:szCs w:val="24"/>
        </w:rPr>
        <w:t>que la conducta es aprendida desde el medio ambiente través del proceso de aprendizaje mediante la observación. Es una acción que pasa en el contexto donde se encuentra el jardín de niños la violencia en el hogar existe y los niños la imitan. No cabe duda de que los valores éticos impregnan el hecho educativo y lo orientan, están presentes durante todo el recorrido de un alumno por el sistema educativo, y a la vez reflejan las aspiraciones y necesidades de la sociedad. Todas las elecciones que deben hacerse en educación desde los contenidos, la metodología, la formación de los docentes están basadas en una escala de valores, por eso elegimos el enfoque de valores para erradicar la problemática, trabajándola en casa y en el jardín. La planificación de acciones fue un momento crucial como equipo de práctica, pues cada una tuvo que aportar de su creatividad y conocimientos para diseñar estrategias que funcionaran en nuestra institución de manera general, pues son 8 grupos, es una comunidad escolar enorme. En este punto escuchamos todas las propuestas y entre las integrantes decidimos cuales podrían resultar con mayor favorecimiento para nuestros objetivos y el contexto en donde se aplicarían.</w:t>
      </w:r>
    </w:p>
    <w:p w14:paraId="02EE6C99" w14:textId="77777777" w:rsidR="00076672" w:rsidRPr="00076672" w:rsidRDefault="00076672" w:rsidP="00076672">
      <w:pPr>
        <w:spacing w:line="360" w:lineRule="auto"/>
        <w:rPr>
          <w:rFonts w:ascii="Arial" w:eastAsia="Times New Roman" w:hAnsi="Arial" w:cs="Arial"/>
          <w:sz w:val="24"/>
          <w:szCs w:val="24"/>
        </w:rPr>
      </w:pPr>
      <w:r w:rsidRPr="00076672">
        <w:rPr>
          <w:rFonts w:ascii="Arial" w:eastAsia="Times New Roman" w:hAnsi="Arial" w:cs="Arial"/>
          <w:sz w:val="24"/>
          <w:szCs w:val="24"/>
        </w:rPr>
        <w:t>Evaluar es una parte en la que cada una contribuyó aportando sus experiencias, reacciones de padres y alumnos ante las propuestas, avances o retrocesos que se observaron, así como la efectividad de las acciones, valoramos que varía mucho una acción entre un grupo y otro, a pesar de que son personas del mismo contexto presentan comportamientos muy distintos, esta parte fue muy enriquecedora pues compartimos lo aprendido y además aprendimos de las reflexiones de las compañeras.</w:t>
      </w:r>
    </w:p>
    <w:p w14:paraId="0FC8CF59" w14:textId="77777777" w:rsidR="00076672" w:rsidRPr="00076672" w:rsidRDefault="00076672" w:rsidP="00076672">
      <w:pPr>
        <w:spacing w:line="360" w:lineRule="auto"/>
        <w:rPr>
          <w:rFonts w:ascii="Arial" w:eastAsia="Times New Roman" w:hAnsi="Arial" w:cs="Arial"/>
          <w:sz w:val="24"/>
          <w:szCs w:val="24"/>
        </w:rPr>
      </w:pPr>
      <w:r w:rsidRPr="00076672">
        <w:rPr>
          <w:rFonts w:ascii="Arial" w:eastAsia="Times New Roman" w:hAnsi="Arial" w:cs="Arial"/>
          <w:sz w:val="24"/>
          <w:szCs w:val="24"/>
        </w:rPr>
        <w:t xml:space="preserve">Como conclusión cada una brindó su pensamiento final en canto al proyecto y creamos un apartado en conjunto con las 8 opiniones distintas, logrando brindar al lector una perspectiva del diseño del proyecto, su aplicación y evaluación, permitiéndoles sentirse parte de esta experiencia a través de la </w:t>
      </w:r>
      <w:r w:rsidRPr="00076672">
        <w:rPr>
          <w:rFonts w:ascii="Arial" w:eastAsia="Times New Roman" w:hAnsi="Arial" w:cs="Arial"/>
          <w:sz w:val="24"/>
          <w:szCs w:val="24"/>
        </w:rPr>
        <w:lastRenderedPageBreak/>
        <w:t xml:space="preserve">imaginación. Las sugerencias de mejora consideramos que no eran muchas pues se obtuvieron muy buenos resultados, sin embargo, tomamos en cuenta algunos problemas que se presentaron a lo largo de la puesta en práctica y redactamos la manera en que podríamos obtener un mejor resultado en cuanto a objetivos. </w:t>
      </w:r>
    </w:p>
    <w:p w14:paraId="25C751CB" w14:textId="77777777" w:rsidR="00076672" w:rsidRPr="00076672" w:rsidRDefault="00076672" w:rsidP="00076672">
      <w:pPr>
        <w:spacing w:line="360" w:lineRule="auto"/>
        <w:rPr>
          <w:rFonts w:ascii="Arial" w:eastAsia="Times New Roman" w:hAnsi="Arial" w:cs="Arial"/>
          <w:sz w:val="24"/>
          <w:szCs w:val="24"/>
        </w:rPr>
      </w:pPr>
      <w:r w:rsidRPr="00076672">
        <w:rPr>
          <w:rFonts w:ascii="Arial" w:eastAsia="Times New Roman" w:hAnsi="Arial" w:cs="Arial"/>
          <w:sz w:val="24"/>
          <w:szCs w:val="24"/>
        </w:rPr>
        <w:t>Recabar los anexos y bibliografía no fue difícil, pues como equipo tenemos muchas fotografías captadas durante el ciclo escolar, así como autores que hemos encontrado durante los últimos meses y sustentan nuestras ideas. Aquí pudimos ver que si trabajamos constantemente en tiempo y forma al final no es tanto problema generar documentos formales y completos.</w:t>
      </w:r>
    </w:p>
    <w:p w14:paraId="6A9995A9" w14:textId="77777777" w:rsidR="00076672" w:rsidRPr="00076672" w:rsidRDefault="00076672" w:rsidP="00076672">
      <w:pPr>
        <w:spacing w:line="360" w:lineRule="auto"/>
        <w:rPr>
          <w:rFonts w:ascii="Arial" w:eastAsia="Times New Roman" w:hAnsi="Arial" w:cs="Arial"/>
          <w:b/>
          <w:bCs/>
          <w:sz w:val="24"/>
          <w:szCs w:val="24"/>
        </w:rPr>
      </w:pPr>
      <w:r w:rsidRPr="00076672">
        <w:rPr>
          <w:rFonts w:ascii="Arial" w:eastAsia="Times New Roman" w:hAnsi="Arial" w:cs="Arial"/>
          <w:b/>
          <w:bCs/>
          <w:sz w:val="24"/>
          <w:szCs w:val="24"/>
        </w:rPr>
        <w:t xml:space="preserve">Evaluación como equipo en calificación.      </w:t>
      </w:r>
    </w:p>
    <w:p w14:paraId="210F6816"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Priscila Nicole Ávila Salas                                                 </w:t>
      </w:r>
      <w:r w:rsidRPr="00076672">
        <w:rPr>
          <w:rFonts w:ascii="Arial" w:eastAsia="Calibri" w:hAnsi="Arial" w:cs="Arial"/>
          <w:sz w:val="24"/>
          <w:szCs w:val="24"/>
          <w:highlight w:val="yellow"/>
          <w:shd w:val="clear" w:color="auto" w:fill="FFFFFF"/>
          <w:lang w:val="es-MX"/>
        </w:rPr>
        <w:t>10</w:t>
      </w:r>
    </w:p>
    <w:p w14:paraId="6718D8D9"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Berenice Abigail Farias Arroyo                                          </w:t>
      </w:r>
      <w:r w:rsidRPr="00076672">
        <w:rPr>
          <w:rFonts w:ascii="Arial" w:eastAsia="Calibri" w:hAnsi="Arial" w:cs="Arial"/>
          <w:sz w:val="24"/>
          <w:szCs w:val="24"/>
          <w:highlight w:val="yellow"/>
          <w:shd w:val="clear" w:color="auto" w:fill="FFFFFF"/>
          <w:lang w:val="es-MX"/>
        </w:rPr>
        <w:t>10</w:t>
      </w:r>
      <w:r w:rsidRPr="00076672">
        <w:rPr>
          <w:rFonts w:ascii="Arial" w:eastAsia="Calibri" w:hAnsi="Arial" w:cs="Arial"/>
          <w:sz w:val="24"/>
          <w:szCs w:val="24"/>
          <w:shd w:val="clear" w:color="auto" w:fill="FFFFFF"/>
          <w:lang w:val="es-MX"/>
        </w:rPr>
        <w:t xml:space="preserve">   </w:t>
      </w:r>
    </w:p>
    <w:p w14:paraId="3F43FA43" w14:textId="77777777" w:rsidR="00076672" w:rsidRPr="00076672" w:rsidRDefault="00076672" w:rsidP="00076672">
      <w:pPr>
        <w:spacing w:line="360" w:lineRule="auto"/>
        <w:ind w:left="360"/>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Sandra Monserrat Mendoza Méndez                                </w:t>
      </w:r>
      <w:r w:rsidRPr="00076672">
        <w:rPr>
          <w:rFonts w:ascii="Arial" w:eastAsia="Calibri" w:hAnsi="Arial" w:cs="Arial"/>
          <w:sz w:val="24"/>
          <w:szCs w:val="24"/>
          <w:highlight w:val="yellow"/>
          <w:shd w:val="clear" w:color="auto" w:fill="FFFFFF"/>
        </w:rPr>
        <w:t>10</w:t>
      </w:r>
    </w:p>
    <w:p w14:paraId="2DE4B8BA" w14:textId="77777777" w:rsidR="00076672" w:rsidRPr="00076672" w:rsidRDefault="00076672" w:rsidP="00076672">
      <w:pPr>
        <w:spacing w:line="360" w:lineRule="auto"/>
        <w:ind w:left="360"/>
        <w:rPr>
          <w:rFonts w:ascii="Arial" w:eastAsia="Calibri" w:hAnsi="Arial" w:cs="Arial"/>
          <w:sz w:val="24"/>
          <w:szCs w:val="24"/>
          <w:shd w:val="clear" w:color="auto" w:fill="FFFFFF"/>
        </w:rPr>
      </w:pPr>
      <w:r w:rsidRPr="00076672">
        <w:rPr>
          <w:rFonts w:ascii="Arial" w:eastAsia="Calibri" w:hAnsi="Arial" w:cs="Arial"/>
          <w:sz w:val="24"/>
          <w:szCs w:val="24"/>
          <w:shd w:val="clear" w:color="auto" w:fill="FFFFFF"/>
        </w:rPr>
        <w:t xml:space="preserve">Daniela </w:t>
      </w:r>
      <w:proofErr w:type="spellStart"/>
      <w:r w:rsidRPr="00076672">
        <w:rPr>
          <w:rFonts w:ascii="Arial" w:eastAsia="Calibri" w:hAnsi="Arial" w:cs="Arial"/>
          <w:sz w:val="24"/>
          <w:szCs w:val="24"/>
          <w:shd w:val="clear" w:color="auto" w:fill="FFFFFF"/>
        </w:rPr>
        <w:t>Karime</w:t>
      </w:r>
      <w:proofErr w:type="spellEnd"/>
      <w:r w:rsidRPr="00076672">
        <w:rPr>
          <w:rFonts w:ascii="Arial" w:eastAsia="Calibri" w:hAnsi="Arial" w:cs="Arial"/>
          <w:sz w:val="24"/>
          <w:szCs w:val="24"/>
          <w:shd w:val="clear" w:color="auto" w:fill="FFFFFF"/>
        </w:rPr>
        <w:t xml:space="preserve"> Muñiz Limón                                             </w:t>
      </w:r>
      <w:r w:rsidRPr="00076672">
        <w:rPr>
          <w:rFonts w:ascii="Arial" w:eastAsia="Calibri" w:hAnsi="Arial" w:cs="Arial"/>
          <w:sz w:val="24"/>
          <w:szCs w:val="24"/>
          <w:highlight w:val="yellow"/>
          <w:shd w:val="clear" w:color="auto" w:fill="FFFFFF"/>
        </w:rPr>
        <w:t>10</w:t>
      </w:r>
    </w:p>
    <w:p w14:paraId="3A8F8FFD"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Berenice Del Carmen Ruiz Ramos                                    </w:t>
      </w:r>
      <w:r w:rsidRPr="00076672">
        <w:rPr>
          <w:rFonts w:ascii="Arial" w:eastAsia="Calibri" w:hAnsi="Arial" w:cs="Arial"/>
          <w:sz w:val="24"/>
          <w:szCs w:val="24"/>
          <w:highlight w:val="yellow"/>
          <w:shd w:val="clear" w:color="auto" w:fill="FFFFFF"/>
          <w:lang w:val="es-MX"/>
        </w:rPr>
        <w:t>10</w:t>
      </w:r>
    </w:p>
    <w:p w14:paraId="30939D46"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Nallely Alejandra Sánchez Carranza                                 </w:t>
      </w:r>
      <w:r w:rsidRPr="00076672">
        <w:rPr>
          <w:rFonts w:ascii="Arial" w:eastAsia="Calibri" w:hAnsi="Arial" w:cs="Arial"/>
          <w:sz w:val="24"/>
          <w:szCs w:val="24"/>
          <w:highlight w:val="yellow"/>
          <w:shd w:val="clear" w:color="auto" w:fill="FFFFFF"/>
          <w:lang w:val="es-MX"/>
        </w:rPr>
        <w:t>10</w:t>
      </w:r>
    </w:p>
    <w:p w14:paraId="2A056165"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Leyda Yolanda Sonora Montalvo                                       </w:t>
      </w:r>
      <w:r w:rsidRPr="00076672">
        <w:rPr>
          <w:rFonts w:ascii="Arial" w:eastAsia="Calibri" w:hAnsi="Arial" w:cs="Arial"/>
          <w:sz w:val="24"/>
          <w:szCs w:val="24"/>
          <w:highlight w:val="yellow"/>
          <w:shd w:val="clear" w:color="auto" w:fill="FFFFFF"/>
          <w:lang w:val="es-MX"/>
        </w:rPr>
        <w:t>10</w:t>
      </w:r>
    </w:p>
    <w:p w14:paraId="2B7626CD" w14:textId="77777777" w:rsidR="00076672" w:rsidRPr="00076672" w:rsidRDefault="00076672" w:rsidP="00076672">
      <w:pPr>
        <w:spacing w:line="360" w:lineRule="auto"/>
        <w:ind w:left="360"/>
        <w:rPr>
          <w:rFonts w:ascii="Arial" w:eastAsia="Calibri" w:hAnsi="Arial" w:cs="Arial"/>
          <w:sz w:val="24"/>
          <w:szCs w:val="24"/>
          <w:shd w:val="clear" w:color="auto" w:fill="FFFFFF"/>
          <w:lang w:val="es-MX"/>
        </w:rPr>
      </w:pPr>
      <w:r w:rsidRPr="00076672">
        <w:rPr>
          <w:rFonts w:ascii="Arial" w:eastAsia="Calibri" w:hAnsi="Arial" w:cs="Arial"/>
          <w:sz w:val="24"/>
          <w:szCs w:val="24"/>
          <w:shd w:val="clear" w:color="auto" w:fill="FFFFFF"/>
          <w:lang w:val="es-MX"/>
        </w:rPr>
        <w:t xml:space="preserve">Montserrat Vázquez Espinoza                                           </w:t>
      </w:r>
      <w:r w:rsidRPr="00076672">
        <w:rPr>
          <w:rFonts w:ascii="Arial" w:eastAsia="Calibri" w:hAnsi="Arial" w:cs="Arial"/>
          <w:sz w:val="24"/>
          <w:szCs w:val="24"/>
          <w:highlight w:val="yellow"/>
          <w:shd w:val="clear" w:color="auto" w:fill="FFFFFF"/>
          <w:lang w:val="es-MX"/>
        </w:rPr>
        <w:t>10</w:t>
      </w:r>
    </w:p>
    <w:p w14:paraId="6EBB4868" w14:textId="77777777" w:rsidR="00076672" w:rsidRPr="00076672" w:rsidRDefault="00076672" w:rsidP="00076672">
      <w:pPr>
        <w:spacing w:after="200" w:line="276" w:lineRule="auto"/>
        <w:jc w:val="center"/>
        <w:rPr>
          <w:rFonts w:ascii="Arial" w:eastAsia="Calibri" w:hAnsi="Arial" w:cs="Arial"/>
        </w:rPr>
      </w:pPr>
      <w:r w:rsidRPr="00076672">
        <w:rPr>
          <w:rFonts w:ascii="Arial" w:eastAsia="Calibri" w:hAnsi="Arial" w:cs="Arial"/>
        </w:rPr>
        <w:t>Rubrica para evaluar el proyecto socioeducativo.</w:t>
      </w:r>
    </w:p>
    <w:p w14:paraId="21D5B7FE"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Realiza un escrito donde se plasme el proceso y seguimiento del desarrollo del proyecto socioeducativo que se aplicó en los jardines de práctica, el escrito deberá contener los siguientes indicadores:</w:t>
      </w:r>
    </w:p>
    <w:p w14:paraId="1F0048A4"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1. Nombre del proyecto socioeducativo</w:t>
      </w:r>
    </w:p>
    <w:p w14:paraId="68EF8C59"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2. Problemática detectada</w:t>
      </w:r>
    </w:p>
    <w:p w14:paraId="48E82B31"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3. Objetivos</w:t>
      </w:r>
    </w:p>
    <w:p w14:paraId="0DCDD01E"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4. Justificación del proyecto</w:t>
      </w:r>
    </w:p>
    <w:p w14:paraId="2BB5D628"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4. fundamentación de la solución</w:t>
      </w:r>
    </w:p>
    <w:p w14:paraId="79E58C67"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5. Planificación de acciones</w:t>
      </w:r>
    </w:p>
    <w:p w14:paraId="76483D62"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lastRenderedPageBreak/>
        <w:t>6. Evaluación</w:t>
      </w:r>
    </w:p>
    <w:p w14:paraId="4C67BD14"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7. conclusión</w:t>
      </w:r>
    </w:p>
    <w:p w14:paraId="42CD986F"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8. sugerencias de mejora</w:t>
      </w:r>
    </w:p>
    <w:p w14:paraId="645DB0F0"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9. Anexos</w:t>
      </w:r>
    </w:p>
    <w:p w14:paraId="7959E67D"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10. Bibliografía</w:t>
      </w:r>
    </w:p>
    <w:p w14:paraId="08EC3A8E" w14:textId="77777777" w:rsidR="00076672" w:rsidRPr="00076672" w:rsidRDefault="00076672" w:rsidP="00076672">
      <w:pPr>
        <w:spacing w:after="200" w:line="276" w:lineRule="auto"/>
        <w:rPr>
          <w:rFonts w:ascii="Arial" w:eastAsia="Calibri" w:hAnsi="Arial" w:cs="Arial"/>
          <w:color w:val="000000"/>
          <w:shd w:val="clear" w:color="auto" w:fill="FFFFFF"/>
        </w:rPr>
      </w:pPr>
    </w:p>
    <w:p w14:paraId="698F17D9"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 xml:space="preserve">Observaciones: </w:t>
      </w:r>
    </w:p>
    <w:p w14:paraId="3192DDDD" w14:textId="77777777" w:rsidR="00076672" w:rsidRPr="00076672" w:rsidRDefault="00076672" w:rsidP="00076672">
      <w:pPr>
        <w:spacing w:after="200" w:line="276" w:lineRule="auto"/>
        <w:rPr>
          <w:rFonts w:ascii="Arial" w:eastAsia="Calibri" w:hAnsi="Arial" w:cs="Arial"/>
          <w:color w:val="000000"/>
          <w:shd w:val="clear" w:color="auto" w:fill="FFFFFF"/>
        </w:rPr>
      </w:pPr>
      <w:r w:rsidRPr="00076672">
        <w:rPr>
          <w:rFonts w:ascii="Arial" w:eastAsia="Calibri" w:hAnsi="Arial" w:cs="Arial"/>
          <w:color w:val="000000"/>
          <w:shd w:val="clear" w:color="auto" w:fill="FFFFFF"/>
        </w:rPr>
        <w:t xml:space="preserve">El escrito deberá ser elaborado a renglón seguido, letra </w:t>
      </w:r>
      <w:proofErr w:type="spellStart"/>
      <w:r w:rsidRPr="00076672">
        <w:rPr>
          <w:rFonts w:ascii="Arial" w:eastAsia="Calibri" w:hAnsi="Arial" w:cs="Arial"/>
          <w:color w:val="000000"/>
          <w:shd w:val="clear" w:color="auto" w:fill="FFFFFF"/>
        </w:rPr>
        <w:t>arial</w:t>
      </w:r>
      <w:proofErr w:type="spellEnd"/>
      <w:r w:rsidRPr="00076672">
        <w:rPr>
          <w:rFonts w:ascii="Arial" w:eastAsia="Calibri" w:hAnsi="Arial" w:cs="Arial"/>
          <w:color w:val="000000"/>
          <w:shd w:val="clear" w:color="auto" w:fill="FFFFFF"/>
        </w:rPr>
        <w:t xml:space="preserve"> 12 con la </w:t>
      </w:r>
      <w:proofErr w:type="gramStart"/>
      <w:r w:rsidRPr="00076672">
        <w:rPr>
          <w:rFonts w:ascii="Arial" w:eastAsia="Calibri" w:hAnsi="Arial" w:cs="Arial"/>
          <w:color w:val="000000"/>
          <w:shd w:val="clear" w:color="auto" w:fill="FFFFFF"/>
        </w:rPr>
        <w:t>formalidad  requerida</w:t>
      </w:r>
      <w:proofErr w:type="gramEnd"/>
      <w:r w:rsidRPr="00076672">
        <w:rPr>
          <w:rFonts w:ascii="Arial" w:eastAsia="Calibri" w:hAnsi="Arial" w:cs="Arial"/>
          <w:color w:val="000000"/>
          <w:shd w:val="clear" w:color="auto" w:fill="FFFFFF"/>
        </w:rPr>
        <w:t xml:space="preserve"> de un trabajo final de semestre: portada, competencias del perfil de egreso, del curso, nombre de las integrantes del equipo de práctica, reflejando a su vez en el trabajo la reflexión y el trabajo colaborativo de parte de los integrantes del equipo. </w:t>
      </w:r>
    </w:p>
    <w:p w14:paraId="6A562EB1" w14:textId="77777777" w:rsidR="00076672" w:rsidRPr="00076672" w:rsidRDefault="00076672" w:rsidP="00076672">
      <w:pPr>
        <w:spacing w:after="200" w:line="276" w:lineRule="auto"/>
        <w:jc w:val="center"/>
        <w:rPr>
          <w:rFonts w:ascii="Calibri" w:eastAsia="Calibri" w:hAnsi="Calibri" w:cs="Times New Roman"/>
        </w:rPr>
      </w:pPr>
    </w:p>
    <w:p w14:paraId="74FED673" w14:textId="1ABA1716" w:rsidR="00076672" w:rsidRDefault="00076672" w:rsidP="00A4126B">
      <w:pPr>
        <w:spacing w:after="480" w:line="360" w:lineRule="auto"/>
        <w:ind w:left="709" w:firstLine="707"/>
        <w:rPr>
          <w:rFonts w:ascii="Arial" w:eastAsia="Calibri" w:hAnsi="Arial" w:cs="Arial"/>
          <w:noProof/>
          <w:sz w:val="24"/>
          <w:szCs w:val="24"/>
          <w:lang w:val="es-MX"/>
        </w:rPr>
      </w:pPr>
    </w:p>
    <w:p w14:paraId="701459B7" w14:textId="57C2C08F" w:rsidR="00872BF8" w:rsidRDefault="00872BF8" w:rsidP="00A4126B">
      <w:pPr>
        <w:spacing w:after="480" w:line="360" w:lineRule="auto"/>
        <w:ind w:left="709" w:firstLine="707"/>
        <w:rPr>
          <w:rFonts w:ascii="Arial" w:eastAsia="Calibri" w:hAnsi="Arial" w:cs="Arial"/>
          <w:noProof/>
          <w:sz w:val="24"/>
          <w:szCs w:val="24"/>
          <w:lang w:val="es-MX"/>
        </w:rPr>
      </w:pPr>
    </w:p>
    <w:p w14:paraId="65620A2F" w14:textId="7D2D9DEA" w:rsidR="00872BF8" w:rsidRDefault="00872BF8" w:rsidP="00A4126B">
      <w:pPr>
        <w:spacing w:after="480" w:line="360" w:lineRule="auto"/>
        <w:ind w:left="709" w:firstLine="707"/>
        <w:rPr>
          <w:rFonts w:ascii="Arial" w:eastAsia="Calibri" w:hAnsi="Arial" w:cs="Arial"/>
          <w:noProof/>
          <w:sz w:val="24"/>
          <w:szCs w:val="24"/>
          <w:lang w:val="es-MX"/>
        </w:rPr>
      </w:pPr>
    </w:p>
    <w:p w14:paraId="5A1008FA" w14:textId="3435391C" w:rsidR="00872BF8" w:rsidRDefault="00872BF8" w:rsidP="00A4126B">
      <w:pPr>
        <w:spacing w:after="480" w:line="360" w:lineRule="auto"/>
        <w:ind w:left="709" w:firstLine="707"/>
        <w:rPr>
          <w:rFonts w:ascii="Arial" w:eastAsia="Calibri" w:hAnsi="Arial" w:cs="Arial"/>
          <w:noProof/>
          <w:sz w:val="24"/>
          <w:szCs w:val="24"/>
          <w:lang w:val="es-MX"/>
        </w:rPr>
      </w:pPr>
    </w:p>
    <w:p w14:paraId="78DCBC4A" w14:textId="473049E9" w:rsidR="00872BF8" w:rsidRDefault="00872BF8" w:rsidP="00A4126B">
      <w:pPr>
        <w:spacing w:after="480" w:line="360" w:lineRule="auto"/>
        <w:ind w:left="709" w:firstLine="707"/>
        <w:rPr>
          <w:rFonts w:ascii="Arial" w:eastAsia="Calibri" w:hAnsi="Arial" w:cs="Arial"/>
          <w:noProof/>
          <w:sz w:val="24"/>
          <w:szCs w:val="24"/>
          <w:lang w:val="es-MX"/>
        </w:rPr>
      </w:pPr>
    </w:p>
    <w:p w14:paraId="22904032" w14:textId="12FB7BC2" w:rsidR="00872BF8" w:rsidRDefault="00872BF8" w:rsidP="00A4126B">
      <w:pPr>
        <w:spacing w:after="480" w:line="360" w:lineRule="auto"/>
        <w:ind w:left="709" w:firstLine="707"/>
        <w:rPr>
          <w:rFonts w:ascii="Arial" w:eastAsia="Calibri" w:hAnsi="Arial" w:cs="Arial"/>
          <w:noProof/>
          <w:sz w:val="24"/>
          <w:szCs w:val="24"/>
          <w:lang w:val="es-MX"/>
        </w:rPr>
      </w:pPr>
    </w:p>
    <w:p w14:paraId="54C780CA" w14:textId="04A4B1E2" w:rsidR="00872BF8" w:rsidRDefault="00872BF8" w:rsidP="00A4126B">
      <w:pPr>
        <w:spacing w:after="480" w:line="360" w:lineRule="auto"/>
        <w:ind w:left="709" w:firstLine="707"/>
        <w:rPr>
          <w:rFonts w:ascii="Arial" w:eastAsia="Calibri" w:hAnsi="Arial" w:cs="Arial"/>
          <w:noProof/>
          <w:sz w:val="24"/>
          <w:szCs w:val="24"/>
          <w:lang w:val="es-MX"/>
        </w:rPr>
      </w:pPr>
    </w:p>
    <w:p w14:paraId="3D48DF2D" w14:textId="77777777" w:rsidR="00872BF8" w:rsidRDefault="00872BF8"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791B9BCC" w14:textId="77777777" w:rsidR="00076672" w:rsidRDefault="00076672" w:rsidP="00C22D4F">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67C41A6" w14:textId="28C0BF0A" w:rsidR="00076672" w:rsidRDefault="007E1EEF" w:rsidP="007E1EE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7E1EE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En el proceso de la auto evaluación empleando el instrumento diseñado con el fin de demostrar el nivel de desarrollo de la competencia profesional es el siguiente</w:t>
      </w:r>
      <w:r w:rsidR="00E148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desarrollar el proyecto socioeducativo y leer otra vez la evidencia percibí detalles en el documento, en algunos párrafos falta mejorar la redacción, construir las ideas para tener coherencia y formular el desarrollo de la evidencia. </w:t>
      </w:r>
    </w:p>
    <w:p w14:paraId="6C32C367" w14:textId="2F1EBD3B" w:rsidR="00C36308" w:rsidRDefault="00AB4D41" w:rsidP="00C3630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docente solicito la tipología del documento, pero </w:t>
      </w:r>
      <w:r w:rsidR="00C3630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 realizar algunas citas y referencias de lecturas no se cumplió con los lineamientos de acuerdo con el formato APA.</w:t>
      </w:r>
    </w:p>
    <w:p w14:paraId="6C6DB5E8" w14:textId="3B069FCE" w:rsidR="00C36308" w:rsidRDefault="00C36308" w:rsidP="00C3630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que la lista de cotejo que realizo el docente puede </w:t>
      </w:r>
      <w:r w:rsidR="00BE1DD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mejorarse </w:t>
      </w:r>
      <w:r w:rsidR="00E553C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realizando un cuadro de doble entrada </w:t>
      </w:r>
      <w:r w:rsidR="00BE1DD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escribir criterios de evaluación más específicos y no escribirlo en forma de lista porque no se obtienen especificaciones de la evidencia que se está solicitando y considero que incluso con una lista la evaluación en algún momento </w:t>
      </w:r>
      <w:r w:rsidR="00E553C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no se obtiene valor </w:t>
      </w:r>
      <w:r w:rsidR="00BE1DD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w:t>
      </w:r>
      <w:r w:rsidR="00E553C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w:t>
      </w:r>
      <w:r w:rsidR="00BE1DD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criterios de evaluación </w:t>
      </w:r>
      <w:r w:rsidR="00E553C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no son específicos y no son señalados con claridad. </w:t>
      </w:r>
    </w:p>
    <w:p w14:paraId="6E89C668" w14:textId="60B60657" w:rsidR="00E553CA" w:rsidRDefault="00E1485C" w:rsidP="007E1EE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del proyecto socioeducativo </w:t>
      </w:r>
      <w:r w:rsidR="00AB4D4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no se puedo aplicar presencialmente y terminar en el periodo de practica porque se suspendió debido al confinamiento del Covid-19 y eso detuvo el proceso de las estrategias y la intervención docente, la comunicación con el alumno no se estableció debido a la pandemia y en algunas actividades y estrategias didácticas falto favorecer los ambientes de aprendizaje al usar otros materiales didácticos.  </w:t>
      </w:r>
    </w:p>
    <w:p w14:paraId="421E10C5" w14:textId="6D72CCF8" w:rsidR="00C8772E" w:rsidRDefault="00C8772E" w:rsidP="007E1EE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intervención docente no se vio favorecida, pero si se lograron desarrollar ambientes de aprendizaje para promover la convivencia y respeto en el aula considero que hace falta más recurso didacta para favorecer más los ambientes. </w:t>
      </w:r>
    </w:p>
    <w:p w14:paraId="261A7B67" w14:textId="5DB910F4" w:rsidR="00E1485C" w:rsidRPr="007E1EEF" w:rsidRDefault="00AB4D41" w:rsidP="00C8772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describir y retomar la evaluación del proyecto socioeducativo y las actividades se retomaron las que se aplicaron durante las clases presenciales por lo cual se obtuvieron buenos resultados logrando algunos de los objetivos propuestos en el proyecto y cumplir con el propósito, por lo cual logro favorecer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la competencia y algunas unidades. </w:t>
      </w:r>
      <w:r w:rsidR="00C8772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competencia profesional no se favoreció del todo en esta evidencia porque falto el promover y realizar las estrategias didácticas y desarrollar más los ambientes de aprendizaje y desarrollar la autonomía en el alumno y la intervención docente no se desarrolló del todo. </w:t>
      </w:r>
    </w:p>
    <w:p w14:paraId="0FC249AD" w14:textId="7D690432" w:rsidR="00303E0D" w:rsidRDefault="00D568FD"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 la unidad </w:t>
      </w:r>
      <w:r w:rsidR="00303E0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utiliza </w:t>
      </w:r>
      <w:r w:rsidRPr="00D568F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estrategias didácticas para promover un ambiente propicio para el aprendizaje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una ponderación del 80% que pertenece al nivel de </w:t>
      </w:r>
      <w:r w:rsidR="00B2085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desempeño autónomo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la equivalencia de 8 suficiente </w:t>
      </w:r>
      <w:r w:rsidR="00B2085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w:t>
      </w:r>
      <w:r w:rsidR="00303E0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implemente recursos y material al aplicar el proyecto socioeducativo porque en la planificación de acciones se aplicaron los recursos didácticos y se favorecieron los ambientes de aprendizaje. </w:t>
      </w:r>
    </w:p>
    <w:p w14:paraId="6A071610" w14:textId="19032ACC" w:rsidR="00D568FD" w:rsidRDefault="009D3C0A" w:rsidP="00A4126B">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la unidad </w:t>
      </w:r>
      <w:r w:rsidR="00323F3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promueve</w:t>
      </w:r>
      <w:r w:rsidR="00323F36" w:rsidRPr="00323F3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un clima de confianza en el aula que permita desarrollar los conocimientos, habilidades, actitudes y valore</w:t>
      </w:r>
      <w:r w:rsidR="00323F3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 consideró que estoy en el nivel de desempeño estratégico con una ponderación del 100%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la equivalencia numérica de 10 en el nivel competente </w:t>
      </w:r>
      <w:r w:rsidR="00323F3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 realice un ambiente de seguridad y confianza para promover los valores y actitudes a través de actividades y participan dentro de la social para promover la convivencia con sus compañeros y maestras y favorecer el uso de los valores.</w:t>
      </w:r>
    </w:p>
    <w:p w14:paraId="66C39153" w14:textId="1FEE31A0" w:rsidR="00323F36" w:rsidRDefault="009D3C0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cuanto a l</w:t>
      </w:r>
      <w:r w:rsidR="00323F3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unidad </w:t>
      </w:r>
      <w:r w:rsidR="00CA38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w:t>
      </w:r>
      <w:r w:rsidR="00CA386A" w:rsidRPr="00CA38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avorece el desarrollo de la autonomía de los alumnos en situaciones de aprendizaje</w:t>
      </w:r>
      <w:r w:rsidR="00CA38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considero que tengo una ponderación del 40% en el nivel receptivo </w:t>
      </w:r>
      <w:r w:rsidR="00D02B8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la equivalencia numérica de 7 en el nivel regular </w:t>
      </w:r>
      <w:r w:rsidR="00CA386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w:t>
      </w:r>
      <w:r w:rsidR="00B417E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desarrolle y aplique las </w:t>
      </w:r>
      <w:r w:rsidR="00C914C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actividades,</w:t>
      </w:r>
      <w:r w:rsidR="00B417E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pero no todas</w:t>
      </w:r>
      <w:r w:rsidR="00C914C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promovieron el desarrollo de la autonomía porque no se aplicaron todas como lo estaba planeado. </w:t>
      </w:r>
    </w:p>
    <w:p w14:paraId="55AF1CDD" w14:textId="6FD14EAD" w:rsidR="002F1044" w:rsidRDefault="009D3C0A" w:rsidP="002F1044">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Favorecer</w:t>
      </w:r>
      <w:r w:rsidR="00C914C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unidad de aprendizaje </w:t>
      </w:r>
      <w:r w:rsidR="00C914C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00C914C7" w:rsidRPr="00C914C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sidR="00C914C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una ponderación del 80% en el nivel de desempeño autónomo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la equivalencia de 9 satisfactorio </w:t>
      </w:r>
      <w:r w:rsidR="00C914C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establecí la comunicación con el grupo escolar a través de algunas actividades que </w:t>
      </w:r>
      <w:r w:rsidR="002F104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 base a las necesidades del grupo y contexto se diseñaron, planearon y lograron</w:t>
      </w:r>
      <w:r w:rsidR="00C914C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2F104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aplicar.</w:t>
      </w:r>
    </w:p>
    <w:p w14:paraId="5C3E3BB9" w14:textId="53989330" w:rsidR="005F2E03" w:rsidRDefault="009D3C0A" w:rsidP="00E553C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Desarrollar</w:t>
      </w:r>
      <w:r w:rsidR="002F104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unidad de aprendizaje a</w:t>
      </w:r>
      <w:r w:rsidR="002F1044"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w:t>
      </w:r>
      <w:r w:rsidR="002F1044"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condiciones físicas</w:t>
      </w:r>
      <w:r w:rsidR="002F1044"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aula </w:t>
      </w:r>
      <w:proofErr w:type="gramStart"/>
      <w:r w:rsidR="002F1044"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002F1044"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w:t>
      </w:r>
      <w:r w:rsidR="002F104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o, creo que tengo una ponderación del 60%</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nivel resolutivo y con una equivalencia numérica de 8 en el nivel suficiente</w:t>
      </w:r>
      <w:r w:rsidR="002F104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D272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 adecuo algunas condiciones del aula de acuerdo a las actividades que se proponen y debo de proponer a usar más recursos didácticos para cumplir con el objetivo del proyecto.</w:t>
      </w:r>
    </w:p>
    <w:p w14:paraId="1F538204" w14:textId="5B32984F" w:rsidR="00814528" w:rsidRDefault="00814528" w:rsidP="00E553C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Tabla 3</w:t>
      </w:r>
    </w:p>
    <w:p w14:paraId="0B2A6608" w14:textId="6EE4D0FE" w:rsidR="00814528" w:rsidRPr="00814528" w:rsidRDefault="00814528" w:rsidP="00E553CA">
      <w:pPr>
        <w:spacing w:after="480" w:line="360" w:lineRule="auto"/>
        <w:ind w:left="709" w:firstLine="707"/>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pPr>
      <w:r w:rsidRPr="00814528">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 xml:space="preserve">Rúbrica </w:t>
      </w:r>
      <w:r w:rsidR="00A2181A">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para evaluar la evidencia II</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39"/>
        <w:gridCol w:w="1679"/>
        <w:gridCol w:w="1676"/>
        <w:gridCol w:w="1679"/>
        <w:gridCol w:w="1731"/>
      </w:tblGrid>
      <w:tr w:rsidR="00E553CA" w:rsidRPr="00165173" w14:paraId="50204CF2" w14:textId="77777777" w:rsidTr="00814528">
        <w:tc>
          <w:tcPr>
            <w:tcW w:w="2360" w:type="dxa"/>
          </w:tcPr>
          <w:p w14:paraId="1F8C655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2289" w:type="dxa"/>
          </w:tcPr>
          <w:p w14:paraId="72BF7061" w14:textId="77777777" w:rsidR="00E553CA"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p>
          <w:p w14:paraId="681972D4" w14:textId="490C9EF0" w:rsidR="006F4AA3"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40%</w:t>
            </w:r>
          </w:p>
        </w:tc>
        <w:tc>
          <w:tcPr>
            <w:tcW w:w="2264" w:type="dxa"/>
          </w:tcPr>
          <w:p w14:paraId="4721A771" w14:textId="77777777" w:rsidR="00E553CA"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p>
          <w:p w14:paraId="33572B3F" w14:textId="334281F9" w:rsidR="006F4AA3"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60%</w:t>
            </w:r>
          </w:p>
        </w:tc>
        <w:tc>
          <w:tcPr>
            <w:tcW w:w="2289" w:type="dxa"/>
          </w:tcPr>
          <w:p w14:paraId="067D5AB9" w14:textId="77777777" w:rsidR="00E553CA"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p>
          <w:p w14:paraId="3222EFDF" w14:textId="291F049D" w:rsidR="006F4AA3"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80%</w:t>
            </w:r>
          </w:p>
        </w:tc>
        <w:tc>
          <w:tcPr>
            <w:tcW w:w="2267" w:type="dxa"/>
          </w:tcPr>
          <w:p w14:paraId="0652C550" w14:textId="77777777" w:rsidR="00E553CA"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Estratégico. </w:t>
            </w:r>
          </w:p>
          <w:p w14:paraId="01590BA4" w14:textId="0B3C6047" w:rsidR="006F4AA3"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100%</w:t>
            </w:r>
          </w:p>
        </w:tc>
      </w:tr>
      <w:tr w:rsidR="00E553CA" w:rsidRPr="00165173" w14:paraId="353201B7" w14:textId="77777777" w:rsidTr="00814528">
        <w:tc>
          <w:tcPr>
            <w:tcW w:w="2360" w:type="dxa"/>
          </w:tcPr>
          <w:p w14:paraId="0234CCDD" w14:textId="5FD7D61B" w:rsidR="00E553CA"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Equivalencia numérica del plan de estudios 2012. </w:t>
            </w:r>
          </w:p>
        </w:tc>
        <w:tc>
          <w:tcPr>
            <w:tcW w:w="2289" w:type="dxa"/>
          </w:tcPr>
          <w:p w14:paraId="3EA3FD45" w14:textId="2F8792F5" w:rsidR="00E553CA"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Regular 7.</w:t>
            </w:r>
          </w:p>
        </w:tc>
        <w:tc>
          <w:tcPr>
            <w:tcW w:w="2264" w:type="dxa"/>
          </w:tcPr>
          <w:p w14:paraId="343828BF" w14:textId="47B5C6E2" w:rsidR="00E553CA"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Suficiente 8.</w:t>
            </w:r>
          </w:p>
        </w:tc>
        <w:tc>
          <w:tcPr>
            <w:tcW w:w="2289" w:type="dxa"/>
          </w:tcPr>
          <w:p w14:paraId="697FE859" w14:textId="6786029D" w:rsidR="00E553CA"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Satisfactorio 9.</w:t>
            </w:r>
          </w:p>
        </w:tc>
        <w:tc>
          <w:tcPr>
            <w:tcW w:w="2267" w:type="dxa"/>
          </w:tcPr>
          <w:p w14:paraId="6B018AAD" w14:textId="00A0C19A" w:rsidR="00E553CA" w:rsidRPr="00165173" w:rsidRDefault="006F4AA3"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10. </w:t>
            </w:r>
          </w:p>
        </w:tc>
      </w:tr>
      <w:tr w:rsidR="00E553CA" w:rsidRPr="00165173" w14:paraId="48361896" w14:textId="77777777" w:rsidTr="00814528">
        <w:tc>
          <w:tcPr>
            <w:tcW w:w="2360" w:type="dxa"/>
          </w:tcPr>
          <w:p w14:paraId="5A788E7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Utiliza estrategias didácticas para promover un ambiente propicio para el aprendizaje.</w:t>
            </w:r>
          </w:p>
        </w:tc>
        <w:tc>
          <w:tcPr>
            <w:tcW w:w="2289" w:type="dxa"/>
          </w:tcPr>
          <w:p w14:paraId="5DFF3669"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2264" w:type="dxa"/>
          </w:tcPr>
          <w:p w14:paraId="22D754A8" w14:textId="7E377E3A"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r w:rsidR="009D3C0A"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 </w:t>
            </w:r>
          </w:p>
        </w:tc>
        <w:tc>
          <w:tcPr>
            <w:tcW w:w="2289" w:type="dxa"/>
            <w:shd w:val="clear" w:color="auto" w:fill="E7E6E6" w:themeFill="background2"/>
          </w:tcPr>
          <w:p w14:paraId="39D763D5"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ambientes de aprendizaje.  </w:t>
            </w:r>
          </w:p>
          <w:p w14:paraId="171DC211"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BAAB7E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2267" w:type="dxa"/>
          </w:tcPr>
          <w:p w14:paraId="0F5EF051"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Diseña estrategias didácticas y las aplica en actividades usando métodos y recursos para desarrollar la enseñanza- aprendizaje.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Favorece un ambiente de aprendizaje con espacio y tiempo para construir los conocimientos, actitudes y valores.  </w:t>
            </w:r>
          </w:p>
        </w:tc>
      </w:tr>
      <w:tr w:rsidR="00E553CA" w:rsidRPr="00165173" w14:paraId="3FD98942" w14:textId="77777777" w:rsidTr="00814528">
        <w:tc>
          <w:tcPr>
            <w:tcW w:w="2360" w:type="dxa"/>
          </w:tcPr>
          <w:p w14:paraId="5E59FF11"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Promueve un clima de confianza en el aula que permita desarrollar los conocimientos, habilidades, actitudes y valores.</w:t>
            </w:r>
          </w:p>
        </w:tc>
        <w:tc>
          <w:tcPr>
            <w:tcW w:w="2289" w:type="dxa"/>
          </w:tcPr>
          <w:p w14:paraId="3D9B2171"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seguridad y aplica las actividades para retomar el uso de valores. </w:t>
            </w:r>
          </w:p>
        </w:tc>
        <w:tc>
          <w:tcPr>
            <w:tcW w:w="2264" w:type="dxa"/>
          </w:tcPr>
          <w:p w14:paraId="035EC5F8"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un ambiente de seguridad con la aplicación de algunas actividades donde el uso de valores y conocimientos se desarrolla. </w:t>
            </w:r>
          </w:p>
        </w:tc>
        <w:tc>
          <w:tcPr>
            <w:tcW w:w="2289" w:type="dxa"/>
          </w:tcPr>
          <w:p w14:paraId="65DD6D5E"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confianza a través de actividades para favorecer los conocimientos y valores y se logran los aprendizajes esperados. </w:t>
            </w:r>
          </w:p>
        </w:tc>
        <w:tc>
          <w:tcPr>
            <w:tcW w:w="2267" w:type="dxa"/>
            <w:shd w:val="clear" w:color="auto" w:fill="E7E6E6" w:themeFill="background2"/>
          </w:tcPr>
          <w:p w14:paraId="7AB9AAC7"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 implementa un ambiente de seguridad y confianza para adquirir valores y actitudes a través de actividades e incluirse en la participación social. </w:t>
            </w:r>
          </w:p>
        </w:tc>
      </w:tr>
      <w:tr w:rsidR="00E553CA" w:rsidRPr="00165173" w14:paraId="34F26463" w14:textId="77777777" w:rsidTr="00814528">
        <w:tc>
          <w:tcPr>
            <w:tcW w:w="2360" w:type="dxa"/>
          </w:tcPr>
          <w:p w14:paraId="17737149"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 el desarrollo de la autonomía de los alumnos en situaciones de aprendizaje.</w:t>
            </w:r>
          </w:p>
        </w:tc>
        <w:tc>
          <w:tcPr>
            <w:tcW w:w="2289" w:type="dxa"/>
            <w:shd w:val="clear" w:color="auto" w:fill="E7E6E6" w:themeFill="background2"/>
          </w:tcPr>
          <w:p w14:paraId="42CDBBDC"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2264" w:type="dxa"/>
          </w:tcPr>
          <w:p w14:paraId="69ACC58E"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para hacer y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terminar las actividades. </w:t>
            </w:r>
          </w:p>
        </w:tc>
        <w:tc>
          <w:tcPr>
            <w:tcW w:w="2289" w:type="dxa"/>
          </w:tcPr>
          <w:p w14:paraId="2423C23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Desarrolla y aplica situaciones de aprendizaje y ayuda a desarrollar la autonomía en el alumno. Ayuda al alumno a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realizar las actividades. </w:t>
            </w:r>
          </w:p>
        </w:tc>
        <w:tc>
          <w:tcPr>
            <w:tcW w:w="2267" w:type="dxa"/>
          </w:tcPr>
          <w:p w14:paraId="0ADF55FC" w14:textId="3D2FD1AE"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Desarrolla y logra aplicar situaciones de aprendizaje logrando planificar acciones para promover y propiciar la autonomía.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Orienta al alumno en el desarrollo de actividades. </w:t>
            </w:r>
          </w:p>
        </w:tc>
      </w:tr>
      <w:tr w:rsidR="00E553CA" w:rsidRPr="00165173" w14:paraId="16805A52" w14:textId="77777777" w:rsidTr="00814528">
        <w:tc>
          <w:tcPr>
            <w:tcW w:w="2360" w:type="dxa"/>
          </w:tcPr>
          <w:p w14:paraId="5201FA83"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Establece comunicación eficiente considerando las características del grupo escolar que atiende.</w:t>
            </w:r>
          </w:p>
        </w:tc>
        <w:tc>
          <w:tcPr>
            <w:tcW w:w="2289" w:type="dxa"/>
          </w:tcPr>
          <w:p w14:paraId="30F4578C"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y aplica actividades. </w:t>
            </w:r>
          </w:p>
        </w:tc>
        <w:tc>
          <w:tcPr>
            <w:tcW w:w="2264" w:type="dxa"/>
          </w:tcPr>
          <w:p w14:paraId="28CF552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y plantea estrategias didácticas sin considerar las características del grupo.  </w:t>
            </w:r>
          </w:p>
        </w:tc>
        <w:tc>
          <w:tcPr>
            <w:tcW w:w="2289" w:type="dxa"/>
            <w:shd w:val="clear" w:color="auto" w:fill="E7E6E6" w:themeFill="background2"/>
          </w:tcPr>
          <w:p w14:paraId="3503657B"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escolar, a través de actividades o estrategias didácticas y retoma algunas características del grupo. </w:t>
            </w:r>
          </w:p>
        </w:tc>
        <w:tc>
          <w:tcPr>
            <w:tcW w:w="2267" w:type="dxa"/>
          </w:tcPr>
          <w:p w14:paraId="5E58FA1F"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 comunicación con los alumnos a través de adecuaciones de acuerdo con las necesidades de los alumnos, establece retos y desafíos, y ofrece ayuda de acuerdo con las características del grupo escolar.</w:t>
            </w:r>
          </w:p>
        </w:tc>
      </w:tr>
      <w:tr w:rsidR="00E553CA" w:rsidRPr="00165173" w14:paraId="1308D007" w14:textId="77777777" w:rsidTr="00814528">
        <w:trPr>
          <w:trHeight w:val="70"/>
        </w:trPr>
        <w:tc>
          <w:tcPr>
            <w:tcW w:w="2360" w:type="dxa"/>
          </w:tcPr>
          <w:p w14:paraId="5515B436"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en el aula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tc>
        <w:tc>
          <w:tcPr>
            <w:tcW w:w="2289" w:type="dxa"/>
          </w:tcPr>
          <w:p w14:paraId="3CAF4CD7"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muy poco las condiciones del aula, sin considerar las características del alumno. </w:t>
            </w:r>
          </w:p>
        </w:tc>
        <w:tc>
          <w:tcPr>
            <w:tcW w:w="2264" w:type="dxa"/>
            <w:shd w:val="clear" w:color="auto" w:fill="E7E6E6" w:themeFill="background2"/>
          </w:tcPr>
          <w:p w14:paraId="2C23AA0D"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algunas de las condiciones del aula. Retoma características del contexto. </w:t>
            </w:r>
          </w:p>
        </w:tc>
        <w:tc>
          <w:tcPr>
            <w:tcW w:w="2289" w:type="dxa"/>
          </w:tcPr>
          <w:p w14:paraId="6F3F754F"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condiciones físicas del aula de acuerdo con las características del grupo y contexto. </w:t>
            </w:r>
          </w:p>
        </w:tc>
        <w:tc>
          <w:tcPr>
            <w:tcW w:w="2267" w:type="dxa"/>
          </w:tcPr>
          <w:p w14:paraId="70844791"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del aula para construir y desarrollar los conocimientos acordes a las características, intereses, necedades y el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contexto donde se encuentran los alumnos.  </w:t>
            </w:r>
          </w:p>
          <w:p w14:paraId="1DBA66DC" w14:textId="77777777" w:rsidR="00E553CA" w:rsidRPr="00165173" w:rsidRDefault="00E553CA"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tbl>
    <w:p w14:paraId="51EEB2CE" w14:textId="77777777" w:rsidR="00814528" w:rsidRDefault="00814528" w:rsidP="00F018EE">
      <w:pPr>
        <w:spacing w:after="200" w:line="276" w:lineRule="auto"/>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pPr>
    </w:p>
    <w:p w14:paraId="54327D6B" w14:textId="0FFC32A3" w:rsidR="000D0C1B" w:rsidRPr="000D0C1B" w:rsidRDefault="002710A3" w:rsidP="000D0C1B">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0D0C1B" w:rsidRPr="00E86699">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Nota</w:t>
      </w:r>
      <w:r w:rsidR="000D0C1B">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0D0C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rúbrica evalúa la competencia profesional y sus unidades de </w:t>
      </w:r>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desempeño en la evidencia </w:t>
      </w:r>
      <w:proofErr w:type="gramStart"/>
      <w:r w:rsidR="000D0C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II..</w:t>
      </w:r>
      <w:proofErr w:type="gramEnd"/>
    </w:p>
    <w:p w14:paraId="1A350121" w14:textId="43F913BD" w:rsidR="00A827DA" w:rsidRPr="00F018EE" w:rsidRDefault="000D0C1B" w:rsidP="002710A3">
      <w:pPr>
        <w:spacing w:after="500" w:line="360" w:lineRule="auto"/>
        <w:rPr>
          <w:rFonts w:ascii="Times New Roman" w:eastAsia="Calibri" w:hAnsi="Times New Roman" w:cs="Times New Roman"/>
          <w:b/>
          <w:bCs/>
          <w:sz w:val="24"/>
          <w:lang w:val="es-MX"/>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B83A57" w:rsidRP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Evidencia</w:t>
      </w:r>
      <w:r w:rsid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de aprendizaje </w:t>
      </w:r>
      <w:r w:rsidR="00F018EE" w:rsidRP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III</w:t>
      </w:r>
    </w:p>
    <w:p w14:paraId="29971BE7" w14:textId="3E78D06D" w:rsidR="00B83A57" w:rsidRDefault="00B83A57" w:rsidP="00B83A5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Esta evidencia se obtuvo mientras cursaba el séptimo semestre en </w:t>
      </w:r>
      <w:r w:rsidR="0087573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el curso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w:t>
      </w:r>
      <w:proofErr w:type="gramStart"/>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optativ</w:t>
      </w:r>
      <w:r w:rsidR="0087573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prevención</w:t>
      </w:r>
      <w:proofErr w:type="gramEnd"/>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la violencia. El curso está conformado por dos unidades y se realizó en la evidencia global al finalizar el curso. </w:t>
      </w:r>
    </w:p>
    <w:p w14:paraId="03F979A9" w14:textId="4D935C8C" w:rsidR="005D158D" w:rsidRDefault="005D158D" w:rsidP="00B83A5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propósito del curso es </w:t>
      </w:r>
      <w:r w:rsidR="00D231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detectar la violencia que se desarrolla en la institución de </w:t>
      </w:r>
      <w:r w:rsidR="00FF0F9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práctica</w:t>
      </w:r>
      <w:r w:rsidR="00D2315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F2469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también prevenir la violencia en los diferentes contextos y promover ambientes de aprendizaje de convivencia, y conocer las bases teóricas para formular instrumentos, estrategias didácticas y detectar la violencia en los alumnos si ellos promueven la promueven o viene desde el lugar donde vive. Es importante retomar los programas de educación socioemocional y conocerlos mejor para implementar y desarrollar competencias emocionales y sociales con el propósito de prevenir los conflictos y acudir a la violencia directa o indirecta. </w:t>
      </w:r>
    </w:p>
    <w:p w14:paraId="73CB4644" w14:textId="6AC7AE20" w:rsidR="00B83A57" w:rsidRDefault="00B83A57"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w:t>
      </w:r>
      <w:r w:rsidRPr="00B83A5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de aprendizaje I. La violencia en el Jardín de Niños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se abordó el contenido de los conceptos y características para detectar y prevenir la violencia en los alumnos de educación preescolar y como se manifiesta la violencia justificada y sistemática, los tipos de violencia directa e indirecta en los alumnos. Al empezar la jornada de pr</w:t>
      </w:r>
      <w:r w:rsidR="00FF0F9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á</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ctica se realizaron observaciones y se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aplicaron diferentes instrumentos para recabar información y obtener datos del contexto</w:t>
      </w:r>
    </w:p>
    <w:p w14:paraId="368B233B" w14:textId="79A8E648" w:rsidR="00B83A57" w:rsidRDefault="00B83A57"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w:t>
      </w:r>
      <w:r w:rsidRPr="00B83A5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de aprendizaje II. Diseño de estrategias para favorecer la convivencia democrática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abordaron diferentes estrategias y buscar la solución para tratar con el tipo de violencia que se observó y detecto en el diagnóstico de la </w:t>
      </w:r>
      <w:r w:rsidR="005B51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primera unidad</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aprendizaje </w:t>
      </w:r>
      <w:r w:rsidR="005B51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después implementar y diseñar una secuencia de aprendizaje para eliminar y dar solución a la violencia o prevenirla. </w:t>
      </w:r>
    </w:p>
    <w:p w14:paraId="7711BC16" w14:textId="77777777" w:rsidR="005B2E3A" w:rsidRDefault="005B519E"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se </w:t>
      </w:r>
      <w:r w:rsidR="00174F3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realizó</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174F3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conforme a los resultados de una secuencia </w:t>
      </w:r>
      <w:r w:rsidR="001437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didáctica</w:t>
      </w:r>
      <w:r w:rsidR="00174F3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que se </w:t>
      </w:r>
      <w:r w:rsidR="001437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aplicó</w:t>
      </w:r>
      <w:r w:rsidR="00174F3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14372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 las clases en línea la cual contiene los materiales y los tres de momentos de inicio, desarrollo y cierre para favorecer los aprendizajes esperados y el objetivo para prevenir la violencia en los alumnos de educación preescolar porque en el diagnóstico no se detectó algún tipo de violencia directa o indirecta, ni agresiones ya sea por parte de los padres de familia o alumnos. </w:t>
      </w:r>
    </w:p>
    <w:p w14:paraId="5F975AAE" w14:textId="799D7691" w:rsidR="005B519E" w:rsidRDefault="00143720"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aplicar la secuencia didáctica se obtuvo algunos resultados y esos resultados se abordan en la evidencia de aprendizaje, como favorecía aplicar actividades del área de educación socioemocional para prevenir la violencia a través de instrumentos y actividades de acuerdo con las características de los alumnos y la edad.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Realice la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argumentación del porque es importe prevenir la violencia y como favorece el aplicar y diseñar diferentes estrategas como el uso del juego, y la importancia de la interacción entre la maestra y el alumno. </w:t>
      </w:r>
    </w:p>
    <w:p w14:paraId="686876A2" w14:textId="0001763A" w:rsidR="00143720" w:rsidRDefault="00143720"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resultados y desarrollo de las actividades y secuencia didáctica se argumentan en la evidencia global, como reaccionaron y se involucraron los alumnos al realizar las actividades, que materiales se utilizaron, y como se obtuvo una evaluación al finalizar y cerrar la secuencia didáctica. </w:t>
      </w:r>
    </w:p>
    <w:p w14:paraId="07B2D5E4" w14:textId="0FDCBD31" w:rsidR="003508AC" w:rsidRDefault="00143720" w:rsidP="00B83A5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saberes adquiridos durante esta evidencia de aprendizaje fue el diseño de un instrumento para detectar o prevenir la violencia en los alumnos de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educación preescolar, es muy importante porque aprendí a detectar y </w:t>
      </w:r>
      <w:r w:rsidR="007A10E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realizar las estrategias o secuencias didácticas para eliminar y canalizar la violencia ya sea en el contexto donde se encuentran con los padres de familia, incluso los directitos y docentes. </w:t>
      </w:r>
      <w:r w:rsidR="00E5242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938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Los resultados del contexto no se</w:t>
      </w:r>
      <w:r w:rsidR="003E310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obt</w:t>
      </w:r>
      <w:r w:rsidR="006938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uvo </w:t>
      </w:r>
      <w:r w:rsidR="003E310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algún índice de violencia en los alumnos o padres de familia por lo cual busque estrategias enfocadas </w:t>
      </w:r>
      <w:r w:rsidR="00FF0F9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el</w:t>
      </w:r>
      <w:r w:rsidR="003E310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área de educación socioemocional y al juego donde los alumnos </w:t>
      </w:r>
      <w:r w:rsidR="005D3F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interactuaron</w:t>
      </w:r>
      <w:r w:rsidR="003E310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reflexione acerca de la importancia </w:t>
      </w:r>
      <w:r w:rsidR="005D3F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implementar y dar el énfasis en el área de educación socioemocional</w:t>
      </w:r>
      <w:r w:rsidR="006938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4A7904DF" w14:textId="6686AFB1" w:rsidR="003508AC" w:rsidRDefault="006938F0" w:rsidP="004A3FE7">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sidRPr="006938F0">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programa de aprendizajes clave para la educación integral señala que la educación socioemocional ayuda a resolver los conflictos, enfrentar situaciones de manera sana para actuar al momento de mencionar ideas, expresar, conocer y regular sus sentimientos y emociones ya que ayuda a moderar sus decisiones al momento de actuar y saber responder de manera íntegra</w:t>
      </w:r>
      <w:r w:rsidR="0087573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(SEP, 2017).</w:t>
      </w:r>
      <w:r w:rsidR="00493E0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El programa de educación Guía para la educadora menciona que es necesario tener valores para fomentar el respeto y resolver conflictos (SEP, 2011), desde programas anteriores se menciona el fomentar emociones y valores </w:t>
      </w:r>
      <w:r w:rsidR="00296609">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es importante </w:t>
      </w:r>
      <w:r w:rsidR="00493E04">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para la resolución de conflictos.</w:t>
      </w:r>
      <w:r w:rsidRPr="006938F0">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Al diseñar las actividades </w:t>
      </w:r>
      <w:r w:rsidR="003508AC">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reflexioné</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de las actividades relacionadas con las emociones y él porque es importante también retomar aprendizajes de esa área</w:t>
      </w:r>
      <w:r w:rsidR="003508AC">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así como las incluí en la secuencia didáctica.</w:t>
      </w:r>
      <w:r w:rsidR="00C914C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p>
    <w:p w14:paraId="26E7B094" w14:textId="018ECD32" w:rsidR="00C914C7" w:rsidRDefault="00C914C7" w:rsidP="004A3FE7">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La intervención docente fue importante porque desarrollo la comunicación, promoví ambiente de aprendizaje el respeto, confianza para desarrollar los valores, conocimientos y aprendizajes esperados para prevenir la violencia usando el área de educación socioemocional para evitar la violencia en los alumnos y aprenden a erradicar esas emociones que no pueden controlar o les cuesta expresar.</w:t>
      </w:r>
    </w:p>
    <w:p w14:paraId="5E62B3DB" w14:textId="6314AE18" w:rsidR="00DB5653" w:rsidRDefault="00DB5653" w:rsidP="00F24697">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La secuencia didáctica que se diseñó, aplico y analizo fueron adecuadas conforme a las características del grupo y la primera actividad se implementó un video y cuestiones que interfieran en las emociones para conocer los aprendizajes previos, la segunda actividad </w:t>
      </w:r>
      <w:r w:rsidR="001A043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se abordó </w:t>
      </w:r>
      <w:r w:rsidR="00B632F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fue realizar y moldear </w:t>
      </w:r>
      <w:r w:rsidR="00B632F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lastRenderedPageBreak/>
        <w:t xml:space="preserve">como se sienten </w:t>
      </w:r>
      <w:r w:rsidR="00F703B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y lo expresen con el grupo, la última actividad</w:t>
      </w:r>
      <w:r w:rsidR="00FF0F9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que</w:t>
      </w:r>
      <w:r w:rsidR="00F703B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se </w:t>
      </w:r>
      <w:r w:rsidR="00FF0F93">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implemento</w:t>
      </w:r>
      <w:r w:rsidR="00F703B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fue </w:t>
      </w:r>
      <w:r w:rsidR="001A043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el juego de la pirinola con emociones en donde el alumno compartía con sus compañeros experiencias y situaciones que impliquen las situaciones del uso de emociones, para expresarse y como manejan las situaciones cuando están tristes o enojados.</w:t>
      </w:r>
    </w:p>
    <w:p w14:paraId="4023FCA5" w14:textId="4D74D695" w:rsidR="009358F7" w:rsidRDefault="006938F0" w:rsidP="009358F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fue evaluada a través de una lista para analizar y verificar si se cumplen con los aspectos de la introducción la cual se explica el propósito y lo </w:t>
      </w:r>
      <w:r w:rsidR="00DB565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abordado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toda la evidencia, después el diagnóstico del jardín de niños, que tipo de violencia se encontró en el jardín o si no se detectó</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9358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0C8C90AE" w14:textId="1AA2885D" w:rsidR="009358F7" w:rsidRDefault="009358F7"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w:t>
      </w:r>
      <w:r w:rsidR="00FF0F9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fue evaluad</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 través de una r</w:t>
      </w:r>
      <w:r w:rsidR="000C55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ú</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brica y los criterios de evaluación</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que se </w:t>
      </w:r>
      <w:r w:rsidR="001A043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retomó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evaluó </w:t>
      </w:r>
      <w:r w:rsidR="001A043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docente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evidencia global fueron las siguientes,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introducción donde se describe el contenido de la evidencia que se aborda, describir el contexto donde se sitúa el jardín de </w:t>
      </w:r>
      <w:r w:rsidR="00E42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práctica, las observaciones y describir la convivencia del grupo, escuela y contexto, agregar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si se manifestó la violencia o es necesidad de promover una secuencia didáctica para prevenir la violencia. </w:t>
      </w:r>
    </w:p>
    <w:p w14:paraId="183AC95D" w14:textId="1234913A" w:rsidR="00F76DE7" w:rsidRDefault="009358F7"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00E42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 instrumento de evaluación también contaba con los siguientes criterios, e</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valuar</w:t>
      </w:r>
      <w:r w:rsidR="006938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propuesta de trabajo donde </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w:t>
      </w:r>
      <w:r w:rsidR="00E42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diseñó y planeo</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secuencia didáctica con las actividades y estrategias para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erradicar</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violencia</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que se incluya</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inicio, desarrollo y cierre por actividad para realizar el análisis</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también se consideró </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evaluación </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los</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resultados que se obtuvieron a través de las actividades y el cierre de la actividad</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analizar</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intervención docente y </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comunicación que se obtuvo con </w:t>
      </w:r>
      <w:r w:rsidR="00F76D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los alumnos y por ultimo las conclusiones autoevaluar las competencias profesionales y como las logre desarrollar a través del curso y el uso de la bibliógrafa citar cinco citas mínimo para dar un sustento teórico.  La calificación que obtuve fue de un 9.6</w:t>
      </w:r>
      <w:r w:rsidR="0060191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6AF04978" w14:textId="1F3F685F" w:rsidR="009358F7" w:rsidRDefault="009358F7"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7CDFFB19" w14:textId="77777777" w:rsidR="00E26C13" w:rsidRDefault="00E26C13" w:rsidP="00D02B82">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5180714" w14:textId="77777777" w:rsidR="0064590C" w:rsidRPr="00C1380E" w:rsidRDefault="0064590C" w:rsidP="0064590C">
      <w:pPr>
        <w:spacing w:after="200" w:line="276" w:lineRule="auto"/>
        <w:jc w:val="center"/>
        <w:rPr>
          <w:rFonts w:ascii="Times New Roman" w:eastAsia="Calibri" w:hAnsi="Times New Roman" w:cs="Times New Roman"/>
          <w:b/>
          <w:sz w:val="24"/>
          <w:lang w:val="es-MX"/>
        </w:rPr>
      </w:pPr>
      <w:bookmarkStart w:id="26" w:name="_Hlk63675277"/>
      <w:r w:rsidRPr="00C1380E">
        <w:rPr>
          <w:rFonts w:ascii="Times New Roman" w:eastAsia="Calibri" w:hAnsi="Times New Roman" w:cs="Times New Roman"/>
          <w:b/>
          <w:sz w:val="24"/>
          <w:lang w:val="es-MX"/>
        </w:rPr>
        <w:lastRenderedPageBreak/>
        <w:t xml:space="preserve">ESCUELA NORMAL DE EDUCACIÓN PREESCOLAR. </w:t>
      </w:r>
    </w:p>
    <w:p w14:paraId="15D479D6" w14:textId="77777777" w:rsidR="0064590C" w:rsidRPr="00C1380E" w:rsidRDefault="0064590C" w:rsidP="0064590C">
      <w:pPr>
        <w:spacing w:after="200" w:line="276" w:lineRule="auto"/>
        <w:jc w:val="center"/>
        <w:rPr>
          <w:rFonts w:ascii="Times New Roman" w:eastAsia="Calibri" w:hAnsi="Times New Roman" w:cs="Times New Roman"/>
          <w:b/>
          <w:sz w:val="24"/>
          <w:lang w:val="es-MX"/>
        </w:rPr>
      </w:pPr>
      <w:r w:rsidRPr="00C1380E">
        <w:rPr>
          <w:rFonts w:ascii="Times New Roman" w:eastAsia="Calibri" w:hAnsi="Times New Roman" w:cs="Times New Roman"/>
          <w:b/>
          <w:sz w:val="24"/>
          <w:lang w:val="es-MX"/>
        </w:rPr>
        <w:t>LICENCIATURA EN EDUCACIÓN PREESCOLAR.</w:t>
      </w:r>
    </w:p>
    <w:p w14:paraId="1352CBFB" w14:textId="77777777" w:rsidR="0064590C" w:rsidRPr="00C1380E" w:rsidRDefault="0064590C" w:rsidP="0064590C">
      <w:pPr>
        <w:spacing w:after="200" w:line="276" w:lineRule="auto"/>
        <w:jc w:val="center"/>
        <w:rPr>
          <w:rFonts w:ascii="Times New Roman" w:eastAsia="Calibri" w:hAnsi="Times New Roman" w:cs="Times New Roman"/>
          <w:sz w:val="24"/>
          <w:lang w:val="es-MX"/>
        </w:rPr>
      </w:pPr>
      <w:r w:rsidRPr="00C1380E">
        <w:rPr>
          <w:rFonts w:ascii="Times New Roman" w:eastAsia="Calibri" w:hAnsi="Times New Roman" w:cs="Times New Roman"/>
          <w:sz w:val="24"/>
          <w:lang w:val="es-MX"/>
        </w:rPr>
        <w:t>CICLO ESCOLAR 2019-2020.</w:t>
      </w:r>
    </w:p>
    <w:p w14:paraId="6A68095D" w14:textId="77777777" w:rsidR="0064590C" w:rsidRPr="00C1380E" w:rsidRDefault="0064590C" w:rsidP="0064590C">
      <w:pPr>
        <w:spacing w:after="200" w:line="276" w:lineRule="auto"/>
        <w:jc w:val="center"/>
        <w:rPr>
          <w:rFonts w:ascii="Times New Roman" w:eastAsia="Calibri" w:hAnsi="Times New Roman" w:cs="Times New Roman"/>
          <w:sz w:val="24"/>
          <w:lang w:val="es-MX"/>
        </w:rPr>
      </w:pPr>
      <w:r w:rsidRPr="00C1380E">
        <w:rPr>
          <w:rFonts w:ascii="Times New Roman" w:eastAsia="Calibri" w:hAnsi="Times New Roman" w:cs="Times New Roman"/>
          <w:noProof/>
          <w:sz w:val="24"/>
          <w:lang w:eastAsia="es-ES"/>
        </w:rPr>
        <w:drawing>
          <wp:inline distT="0" distB="0" distL="0" distR="0" wp14:anchorId="77102C19" wp14:editId="4278C45A">
            <wp:extent cx="1859280" cy="13836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1383665"/>
                    </a:xfrm>
                    <a:prstGeom prst="rect">
                      <a:avLst/>
                    </a:prstGeom>
                    <a:noFill/>
                  </pic:spPr>
                </pic:pic>
              </a:graphicData>
            </a:graphic>
          </wp:inline>
        </w:drawing>
      </w:r>
    </w:p>
    <w:p w14:paraId="343C22EE" w14:textId="77777777" w:rsidR="0064590C" w:rsidRDefault="0064590C" w:rsidP="0064590C">
      <w:pPr>
        <w:spacing w:after="200" w:line="276" w:lineRule="auto"/>
        <w:jc w:val="center"/>
        <w:rPr>
          <w:rFonts w:ascii="Times New Roman" w:eastAsia="Calibri" w:hAnsi="Times New Roman" w:cs="Times New Roman"/>
          <w:sz w:val="24"/>
          <w:lang w:val="es-MX"/>
        </w:rPr>
      </w:pPr>
      <w:r>
        <w:rPr>
          <w:rFonts w:ascii="Times New Roman" w:eastAsia="Calibri" w:hAnsi="Times New Roman" w:cs="Times New Roman"/>
          <w:sz w:val="24"/>
          <w:lang w:val="es-MX"/>
        </w:rPr>
        <w:t xml:space="preserve">Evidencia global: Erradicar o prevenir la violencia en alumnos de educación preescolar. </w:t>
      </w:r>
    </w:p>
    <w:p w14:paraId="0214DEC1" w14:textId="77777777" w:rsidR="0064590C" w:rsidRPr="00C1380E" w:rsidRDefault="0064590C" w:rsidP="0064590C">
      <w:pPr>
        <w:spacing w:after="200" w:line="276" w:lineRule="auto"/>
        <w:jc w:val="center"/>
        <w:rPr>
          <w:rFonts w:ascii="Times New Roman" w:eastAsia="Calibri" w:hAnsi="Times New Roman" w:cs="Times New Roman"/>
          <w:bCs/>
          <w:sz w:val="24"/>
          <w:lang w:val="es-MX"/>
        </w:rPr>
      </w:pPr>
      <w:r w:rsidRPr="00C1380E">
        <w:rPr>
          <w:rFonts w:ascii="Times New Roman" w:eastAsia="Calibri" w:hAnsi="Times New Roman" w:cs="Times New Roman"/>
          <w:bCs/>
          <w:sz w:val="24"/>
          <w:lang w:val="es-MX"/>
        </w:rPr>
        <w:t xml:space="preserve">Alumna: Berenice Abigail Farias Arroyo. </w:t>
      </w:r>
    </w:p>
    <w:p w14:paraId="75B240DE" w14:textId="77777777" w:rsidR="0064590C" w:rsidRPr="00C1380E" w:rsidRDefault="0064590C" w:rsidP="0064590C">
      <w:pPr>
        <w:spacing w:after="200" w:line="276" w:lineRule="auto"/>
        <w:jc w:val="center"/>
        <w:rPr>
          <w:rFonts w:ascii="Times New Roman" w:eastAsia="Calibri" w:hAnsi="Times New Roman" w:cs="Times New Roman"/>
          <w:bCs/>
          <w:sz w:val="24"/>
          <w:lang w:val="es-MX"/>
        </w:rPr>
      </w:pPr>
      <w:r w:rsidRPr="00C1380E">
        <w:rPr>
          <w:rFonts w:ascii="Times New Roman" w:eastAsia="Calibri" w:hAnsi="Times New Roman" w:cs="Times New Roman"/>
          <w:bCs/>
          <w:sz w:val="24"/>
          <w:lang w:val="es-MX"/>
        </w:rPr>
        <w:t>Curso: Optativo</w:t>
      </w:r>
      <w:r>
        <w:rPr>
          <w:rFonts w:ascii="Times New Roman" w:eastAsia="Calibri" w:hAnsi="Times New Roman" w:cs="Times New Roman"/>
          <w:bCs/>
          <w:sz w:val="24"/>
          <w:lang w:val="es-MX"/>
        </w:rPr>
        <w:t xml:space="preserve"> prevención de la violencia</w:t>
      </w:r>
      <w:r w:rsidRPr="00C1380E">
        <w:rPr>
          <w:rFonts w:ascii="Times New Roman" w:eastAsia="Calibri" w:hAnsi="Times New Roman" w:cs="Times New Roman"/>
          <w:bCs/>
          <w:sz w:val="24"/>
          <w:lang w:val="es-MX"/>
        </w:rPr>
        <w:t>.</w:t>
      </w:r>
    </w:p>
    <w:p w14:paraId="526F6BAD" w14:textId="77777777" w:rsidR="0064590C" w:rsidRPr="00C1380E" w:rsidRDefault="0064590C" w:rsidP="0064590C">
      <w:pPr>
        <w:spacing w:after="200" w:line="276" w:lineRule="auto"/>
        <w:jc w:val="center"/>
        <w:rPr>
          <w:rFonts w:ascii="Times New Roman" w:eastAsia="Calibri" w:hAnsi="Times New Roman" w:cs="Times New Roman"/>
          <w:bCs/>
          <w:sz w:val="24"/>
          <w:lang w:val="es-MX"/>
        </w:rPr>
      </w:pPr>
      <w:r w:rsidRPr="00C1380E">
        <w:rPr>
          <w:rFonts w:ascii="Times New Roman" w:eastAsia="Calibri" w:hAnsi="Times New Roman" w:cs="Times New Roman"/>
          <w:bCs/>
          <w:sz w:val="24"/>
          <w:lang w:val="es-MX"/>
        </w:rPr>
        <w:t xml:space="preserve">Grado: </w:t>
      </w:r>
      <w:r>
        <w:rPr>
          <w:rFonts w:ascii="Times New Roman" w:eastAsia="Calibri" w:hAnsi="Times New Roman" w:cs="Times New Roman"/>
          <w:bCs/>
          <w:sz w:val="24"/>
          <w:lang w:val="es-MX"/>
        </w:rPr>
        <w:t>4</w:t>
      </w:r>
      <w:r w:rsidRPr="00C1380E">
        <w:rPr>
          <w:rFonts w:ascii="Times New Roman" w:eastAsia="Calibri" w:hAnsi="Times New Roman" w:cs="Times New Roman"/>
          <w:bCs/>
          <w:sz w:val="24"/>
          <w:lang w:val="es-MX"/>
        </w:rPr>
        <w:t>.                                      Sección: B.</w:t>
      </w:r>
    </w:p>
    <w:p w14:paraId="1782B354" w14:textId="77777777" w:rsidR="0064590C" w:rsidRPr="00C1380E" w:rsidRDefault="0064590C" w:rsidP="0064590C">
      <w:pPr>
        <w:spacing w:after="200" w:line="276" w:lineRule="auto"/>
        <w:jc w:val="center"/>
        <w:rPr>
          <w:rFonts w:ascii="Times New Roman" w:eastAsia="Calibri" w:hAnsi="Times New Roman" w:cs="Times New Roman"/>
          <w:bCs/>
          <w:sz w:val="24"/>
          <w:lang w:val="es-MX"/>
        </w:rPr>
      </w:pPr>
      <w:r w:rsidRPr="00C1380E">
        <w:rPr>
          <w:rFonts w:ascii="Times New Roman" w:eastAsia="Calibri" w:hAnsi="Times New Roman" w:cs="Times New Roman"/>
          <w:bCs/>
          <w:sz w:val="24"/>
          <w:lang w:val="es-MX"/>
        </w:rPr>
        <w:t>Nombre de la maestra: Martha Gabriela Ávila Camacho.</w:t>
      </w:r>
    </w:p>
    <w:p w14:paraId="0C264B13" w14:textId="77777777" w:rsidR="0064590C" w:rsidRPr="00C1380E" w:rsidRDefault="0064590C" w:rsidP="0064590C">
      <w:pPr>
        <w:spacing w:after="200" w:line="276" w:lineRule="auto"/>
        <w:jc w:val="center"/>
        <w:rPr>
          <w:rFonts w:ascii="Times New Roman" w:eastAsia="Calibri" w:hAnsi="Times New Roman" w:cs="Times New Roman"/>
          <w:bCs/>
          <w:sz w:val="24"/>
          <w:lang w:val="es-MX"/>
        </w:rPr>
      </w:pPr>
    </w:p>
    <w:p w14:paraId="341ADC2A" w14:textId="77777777" w:rsidR="0064590C" w:rsidRDefault="0064590C" w:rsidP="0064590C">
      <w:pPr>
        <w:autoSpaceDE w:val="0"/>
        <w:autoSpaceDN w:val="0"/>
        <w:adjustRightInd w:val="0"/>
        <w:spacing w:after="0" w:line="240" w:lineRule="auto"/>
        <w:jc w:val="center"/>
        <w:rPr>
          <w:rFonts w:ascii="Times New Roman" w:eastAsia="Calibri" w:hAnsi="Times New Roman" w:cs="Times New Roman"/>
          <w:b/>
          <w:sz w:val="24"/>
          <w:szCs w:val="24"/>
          <w:lang w:val="es-MX"/>
        </w:rPr>
      </w:pPr>
      <w:r w:rsidRPr="00C1380E">
        <w:rPr>
          <w:rFonts w:ascii="Times New Roman" w:eastAsia="Calibri" w:hAnsi="Times New Roman" w:cs="Times New Roman"/>
          <w:b/>
          <w:sz w:val="24"/>
          <w:szCs w:val="24"/>
          <w:lang w:val="es-MX"/>
        </w:rPr>
        <w:t xml:space="preserve">Competencias </w:t>
      </w:r>
      <w:r>
        <w:rPr>
          <w:rFonts w:ascii="Times New Roman" w:eastAsia="Calibri" w:hAnsi="Times New Roman" w:cs="Times New Roman"/>
          <w:b/>
          <w:sz w:val="24"/>
          <w:szCs w:val="24"/>
          <w:lang w:val="es-MX"/>
        </w:rPr>
        <w:t>de la asignatura</w:t>
      </w:r>
    </w:p>
    <w:p w14:paraId="057CFCF2" w14:textId="77777777" w:rsidR="0064590C" w:rsidRPr="00847B4A" w:rsidRDefault="0064590C" w:rsidP="0064590C">
      <w:pPr>
        <w:autoSpaceDE w:val="0"/>
        <w:autoSpaceDN w:val="0"/>
        <w:adjustRightInd w:val="0"/>
        <w:spacing w:after="0" w:line="240" w:lineRule="auto"/>
        <w:rPr>
          <w:rFonts w:ascii="Times New Roman" w:eastAsia="Calibri" w:hAnsi="Times New Roman" w:cs="Times New Roman"/>
          <w:bCs/>
          <w:sz w:val="24"/>
          <w:szCs w:val="24"/>
          <w:lang w:val="es-MX"/>
        </w:rPr>
      </w:pPr>
      <w:r w:rsidRPr="00847B4A">
        <w:rPr>
          <w:rFonts w:ascii="Times New Roman" w:eastAsia="Calibri" w:hAnsi="Times New Roman" w:cs="Times New Roman"/>
          <w:bCs/>
          <w:sz w:val="24"/>
          <w:szCs w:val="24"/>
          <w:lang w:val="es-MX"/>
        </w:rPr>
        <w:t>Identifica las formas en que se manifiesta la violencia en los jardines de niños, los contextos que la favorecen o que la previenen para fortalecerlas o erradicarlas.</w:t>
      </w:r>
    </w:p>
    <w:p w14:paraId="2700808B" w14:textId="77777777" w:rsidR="0064590C" w:rsidRPr="00847B4A" w:rsidRDefault="0064590C" w:rsidP="0064590C">
      <w:pPr>
        <w:autoSpaceDE w:val="0"/>
        <w:autoSpaceDN w:val="0"/>
        <w:adjustRightInd w:val="0"/>
        <w:spacing w:after="0" w:line="240" w:lineRule="auto"/>
        <w:rPr>
          <w:rFonts w:ascii="Times New Roman" w:eastAsia="Calibri" w:hAnsi="Times New Roman" w:cs="Times New Roman"/>
          <w:bCs/>
          <w:sz w:val="24"/>
          <w:szCs w:val="24"/>
          <w:lang w:val="es-MX"/>
        </w:rPr>
      </w:pPr>
      <w:r w:rsidRPr="00847B4A">
        <w:rPr>
          <w:rFonts w:ascii="Times New Roman" w:eastAsia="Calibri" w:hAnsi="Times New Roman" w:cs="Times New Roman"/>
          <w:bCs/>
          <w:sz w:val="24"/>
          <w:szCs w:val="24"/>
          <w:lang w:val="es-MX"/>
        </w:rPr>
        <w:tab/>
      </w:r>
    </w:p>
    <w:p w14:paraId="595029EA" w14:textId="77777777" w:rsidR="0064590C" w:rsidRPr="00C1380E" w:rsidRDefault="0064590C" w:rsidP="0064590C">
      <w:pPr>
        <w:autoSpaceDE w:val="0"/>
        <w:autoSpaceDN w:val="0"/>
        <w:adjustRightInd w:val="0"/>
        <w:spacing w:after="0" w:line="240" w:lineRule="auto"/>
        <w:rPr>
          <w:rFonts w:ascii="Times New Roman" w:eastAsia="Calibri" w:hAnsi="Times New Roman" w:cs="Times New Roman"/>
          <w:bCs/>
          <w:sz w:val="24"/>
          <w:szCs w:val="24"/>
          <w:lang w:val="es-MX"/>
        </w:rPr>
      </w:pPr>
      <w:r w:rsidRPr="00847B4A">
        <w:rPr>
          <w:rFonts w:ascii="Times New Roman" w:eastAsia="Calibri" w:hAnsi="Times New Roman" w:cs="Times New Roman"/>
          <w:bCs/>
          <w:sz w:val="24"/>
          <w:szCs w:val="24"/>
          <w:lang w:val="es-MX"/>
        </w:rPr>
        <w:t>Diseña estrategias que contribuyan a generar contextos que favorezcan la convivencia democrática en el aula para prevenir la violencia escolar.</w:t>
      </w:r>
    </w:p>
    <w:p w14:paraId="7364D28B" w14:textId="77777777" w:rsidR="0064590C" w:rsidRPr="00847B4A" w:rsidRDefault="0064590C" w:rsidP="0064590C">
      <w:pPr>
        <w:autoSpaceDE w:val="0"/>
        <w:autoSpaceDN w:val="0"/>
        <w:adjustRightInd w:val="0"/>
        <w:spacing w:after="0" w:line="240" w:lineRule="auto"/>
        <w:jc w:val="center"/>
        <w:rPr>
          <w:rFonts w:ascii="Times New Roman" w:eastAsia="Calibri" w:hAnsi="Times New Roman" w:cs="Times New Roman"/>
          <w:vanish/>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4590C" w:rsidRPr="00847B4A" w14:paraId="4C22D9F4" w14:textId="77777777" w:rsidTr="006050BA">
        <w:trPr>
          <w:tblCellSpacing w:w="15" w:type="dxa"/>
        </w:trPr>
        <w:tc>
          <w:tcPr>
            <w:tcW w:w="0" w:type="auto"/>
            <w:hideMark/>
          </w:tcPr>
          <w:p w14:paraId="7DEE04D8" w14:textId="77777777" w:rsidR="0064590C" w:rsidRPr="00847B4A" w:rsidRDefault="0064590C" w:rsidP="006050BA">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0" w:type="auto"/>
            <w:hideMark/>
          </w:tcPr>
          <w:p w14:paraId="2F3CD778" w14:textId="77777777" w:rsidR="0064590C" w:rsidRPr="00847B4A" w:rsidRDefault="0064590C" w:rsidP="006050BA">
            <w:pPr>
              <w:autoSpaceDE w:val="0"/>
              <w:autoSpaceDN w:val="0"/>
              <w:adjustRightInd w:val="0"/>
              <w:spacing w:after="0" w:line="240" w:lineRule="auto"/>
              <w:rPr>
                <w:rFonts w:ascii="Times New Roman" w:eastAsia="Calibri" w:hAnsi="Times New Roman" w:cs="Times New Roman"/>
                <w:color w:val="000000"/>
                <w:sz w:val="24"/>
                <w:szCs w:val="24"/>
              </w:rPr>
            </w:pPr>
          </w:p>
        </w:tc>
      </w:tr>
    </w:tbl>
    <w:p w14:paraId="70104ACB" w14:textId="77777777" w:rsidR="0064590C" w:rsidRPr="00C1380E" w:rsidRDefault="0064590C" w:rsidP="0064590C">
      <w:pPr>
        <w:autoSpaceDE w:val="0"/>
        <w:autoSpaceDN w:val="0"/>
        <w:adjustRightInd w:val="0"/>
        <w:spacing w:after="0" w:line="240" w:lineRule="auto"/>
        <w:rPr>
          <w:rFonts w:ascii="Times New Roman" w:eastAsia="Calibri" w:hAnsi="Times New Roman" w:cs="Times New Roman"/>
          <w:color w:val="000000"/>
          <w:sz w:val="24"/>
          <w:szCs w:val="24"/>
          <w:lang w:val="es-MX"/>
        </w:rPr>
      </w:pPr>
    </w:p>
    <w:p w14:paraId="3C122FD4" w14:textId="77777777" w:rsidR="0064590C" w:rsidRPr="00C1380E" w:rsidRDefault="0064590C" w:rsidP="0064590C">
      <w:pPr>
        <w:autoSpaceDE w:val="0"/>
        <w:autoSpaceDN w:val="0"/>
        <w:adjustRightInd w:val="0"/>
        <w:spacing w:after="0" w:line="240" w:lineRule="auto"/>
        <w:jc w:val="center"/>
        <w:rPr>
          <w:rFonts w:ascii="Times New Roman" w:eastAsia="Calibri" w:hAnsi="Times New Roman" w:cs="Times New Roman"/>
          <w:color w:val="000000"/>
          <w:sz w:val="24"/>
          <w:szCs w:val="24"/>
          <w:lang w:val="es-MX"/>
        </w:rPr>
      </w:pPr>
      <w:r w:rsidRPr="00C1380E">
        <w:rPr>
          <w:rFonts w:ascii="Times New Roman" w:eastAsia="Calibri" w:hAnsi="Times New Roman" w:cs="Times New Roman"/>
          <w:b/>
          <w:sz w:val="24"/>
          <w:szCs w:val="24"/>
          <w:lang w:val="es-MX"/>
        </w:rPr>
        <w:t>Competencias profesionales</w:t>
      </w:r>
    </w:p>
    <w:p w14:paraId="20C1A904" w14:textId="77777777" w:rsidR="0064590C" w:rsidRPr="00847B4A"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t>Propicia y regula espacios de aprendizaje incluyentes para todos los alumnos, con el fin de promover la convivencia, el respeto y la aceptación.</w:t>
      </w:r>
    </w:p>
    <w:p w14:paraId="407DBF7E" w14:textId="77777777" w:rsidR="0064590C" w:rsidRPr="00847B4A" w:rsidRDefault="0064590C" w:rsidP="0064590C">
      <w:pPr>
        <w:spacing w:line="480" w:lineRule="auto"/>
        <w:jc w:val="both"/>
        <w:rPr>
          <w:rFonts w:ascii="Times New Roman" w:hAnsi="Times New Roman" w:cs="Times New Roman"/>
          <w:sz w:val="24"/>
          <w:szCs w:val="24"/>
        </w:rPr>
      </w:pPr>
      <w:proofErr w:type="spellStart"/>
      <w:r w:rsidRPr="00847B4A">
        <w:rPr>
          <w:rFonts w:ascii="Times New Roman" w:hAnsi="Times New Roman" w:cs="Times New Roman"/>
          <w:sz w:val="24"/>
          <w:szCs w:val="24"/>
        </w:rPr>
        <w:t>Actua</w:t>
      </w:r>
      <w:proofErr w:type="spellEnd"/>
      <w:r w:rsidRPr="00847B4A">
        <w:rPr>
          <w:rFonts w:ascii="Times New Roman" w:hAnsi="Times New Roman" w:cs="Times New Roman"/>
          <w:sz w:val="24"/>
          <w:szCs w:val="24"/>
        </w:rPr>
        <w:t xml:space="preserve"> oportunamente ante situaciones de conflicto en la escuela para favorecer un clima de respeto y </w:t>
      </w:r>
      <w:proofErr w:type="spellStart"/>
      <w:r w:rsidRPr="00847B4A">
        <w:rPr>
          <w:rFonts w:ascii="Times New Roman" w:hAnsi="Times New Roman" w:cs="Times New Roman"/>
          <w:sz w:val="24"/>
          <w:szCs w:val="24"/>
        </w:rPr>
        <w:t>empatia</w:t>
      </w:r>
      <w:proofErr w:type="spellEnd"/>
      <w:r w:rsidRPr="00847B4A">
        <w:rPr>
          <w:rFonts w:ascii="Times New Roman" w:hAnsi="Times New Roman" w:cs="Times New Roman"/>
          <w:sz w:val="24"/>
          <w:szCs w:val="24"/>
        </w:rPr>
        <w:t>.</w:t>
      </w:r>
    </w:p>
    <w:p w14:paraId="332811BA" w14:textId="77777777" w:rsidR="0064590C" w:rsidRPr="00847B4A"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t>Utiliza recursos de la investigación educativa para enriquecer la práctica docente, expresando su interés por la ciencia y la propia investigación.</w:t>
      </w:r>
    </w:p>
    <w:p w14:paraId="233CD4F4" w14:textId="77777777" w:rsidR="0064590C"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t>Usa las TIC como herramienta de enseñanza y aprendizaje.</w:t>
      </w:r>
    </w:p>
    <w:p w14:paraId="6FC259F2" w14:textId="77777777" w:rsidR="0064590C" w:rsidRPr="00847B4A"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lastRenderedPageBreak/>
        <w:t>Genera ambientes formativos para propiciar la autonomía y promover el desarrollo de las competencias en los alumnos de educación básica.</w:t>
      </w:r>
    </w:p>
    <w:p w14:paraId="0E0199CB" w14:textId="77777777" w:rsidR="0064590C"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t>Colabora con otros para generar proyectos innovadores y de impacto social.</w:t>
      </w:r>
    </w:p>
    <w:p w14:paraId="6E75C467" w14:textId="77777777" w:rsidR="0064590C" w:rsidRDefault="0064590C" w:rsidP="0064590C">
      <w:pPr>
        <w:spacing w:line="480" w:lineRule="auto"/>
        <w:jc w:val="both"/>
        <w:rPr>
          <w:rFonts w:ascii="Times New Roman" w:hAnsi="Times New Roman" w:cs="Times New Roman"/>
          <w:sz w:val="24"/>
          <w:szCs w:val="24"/>
        </w:rPr>
      </w:pPr>
      <w:r w:rsidRPr="00847B4A">
        <w:rPr>
          <w:rFonts w:ascii="Times New Roman" w:hAnsi="Times New Roman" w:cs="Times New Roman"/>
          <w:sz w:val="24"/>
          <w:szCs w:val="24"/>
        </w:rPr>
        <w:t>Diseña planeaciones didácticas, aplicando conocimientos pedagógicos y disciplinares para responder a las necesidades del contexto en el marco del plan y programas de estudio de la educación básica.</w:t>
      </w:r>
    </w:p>
    <w:p w14:paraId="36FCA472" w14:textId="77777777" w:rsidR="0064590C" w:rsidRDefault="0064590C" w:rsidP="0064590C">
      <w:pPr>
        <w:spacing w:line="480" w:lineRule="auto"/>
        <w:rPr>
          <w:rFonts w:ascii="Times New Roman" w:hAnsi="Times New Roman" w:cs="Times New Roman"/>
          <w:sz w:val="24"/>
          <w:szCs w:val="24"/>
        </w:rPr>
      </w:pPr>
    </w:p>
    <w:p w14:paraId="153D7B2A" w14:textId="77777777" w:rsidR="0064590C" w:rsidRDefault="0064590C" w:rsidP="0064590C">
      <w:pPr>
        <w:spacing w:line="480" w:lineRule="auto"/>
        <w:rPr>
          <w:rFonts w:ascii="Times New Roman" w:hAnsi="Times New Roman" w:cs="Times New Roman"/>
          <w:sz w:val="24"/>
          <w:szCs w:val="24"/>
        </w:rPr>
      </w:pPr>
    </w:p>
    <w:p w14:paraId="72AAB440" w14:textId="77777777" w:rsidR="0064590C" w:rsidRDefault="0064590C" w:rsidP="0064590C">
      <w:pPr>
        <w:spacing w:line="480" w:lineRule="auto"/>
        <w:rPr>
          <w:rFonts w:ascii="Times New Roman" w:hAnsi="Times New Roman" w:cs="Times New Roman"/>
          <w:sz w:val="24"/>
          <w:szCs w:val="24"/>
        </w:rPr>
      </w:pPr>
    </w:p>
    <w:p w14:paraId="19D1EBB8" w14:textId="77777777" w:rsidR="0064590C" w:rsidRDefault="0064590C" w:rsidP="0064590C">
      <w:pPr>
        <w:spacing w:line="480" w:lineRule="auto"/>
        <w:rPr>
          <w:rFonts w:ascii="Times New Roman" w:hAnsi="Times New Roman" w:cs="Times New Roman"/>
          <w:sz w:val="24"/>
          <w:szCs w:val="24"/>
        </w:rPr>
      </w:pPr>
    </w:p>
    <w:p w14:paraId="254CBE0C" w14:textId="77777777" w:rsidR="0064590C" w:rsidRDefault="0064590C" w:rsidP="0064590C">
      <w:pPr>
        <w:spacing w:line="480" w:lineRule="auto"/>
        <w:rPr>
          <w:rFonts w:ascii="Times New Roman" w:hAnsi="Times New Roman" w:cs="Times New Roman"/>
          <w:sz w:val="24"/>
          <w:szCs w:val="24"/>
        </w:rPr>
      </w:pPr>
    </w:p>
    <w:p w14:paraId="0C23A1C9" w14:textId="77777777" w:rsidR="0064590C" w:rsidRDefault="0064590C" w:rsidP="0064590C">
      <w:pPr>
        <w:spacing w:line="480" w:lineRule="auto"/>
        <w:rPr>
          <w:rFonts w:ascii="Times New Roman" w:hAnsi="Times New Roman" w:cs="Times New Roman"/>
          <w:sz w:val="24"/>
          <w:szCs w:val="24"/>
        </w:rPr>
      </w:pPr>
    </w:p>
    <w:p w14:paraId="4E02642D" w14:textId="77777777" w:rsidR="0064590C" w:rsidRDefault="0064590C" w:rsidP="0064590C">
      <w:pPr>
        <w:spacing w:line="480" w:lineRule="auto"/>
        <w:rPr>
          <w:rFonts w:ascii="Times New Roman" w:hAnsi="Times New Roman" w:cs="Times New Roman"/>
          <w:sz w:val="24"/>
          <w:szCs w:val="24"/>
        </w:rPr>
      </w:pPr>
    </w:p>
    <w:p w14:paraId="4CC9E91D" w14:textId="77777777" w:rsidR="0064590C" w:rsidRDefault="0064590C" w:rsidP="0064590C">
      <w:pPr>
        <w:spacing w:line="480" w:lineRule="auto"/>
        <w:rPr>
          <w:rFonts w:ascii="Times New Roman" w:hAnsi="Times New Roman" w:cs="Times New Roman"/>
          <w:sz w:val="24"/>
          <w:szCs w:val="24"/>
        </w:rPr>
      </w:pPr>
    </w:p>
    <w:p w14:paraId="7900E469" w14:textId="77777777" w:rsidR="0064590C" w:rsidRDefault="0064590C" w:rsidP="0064590C">
      <w:pPr>
        <w:spacing w:line="480" w:lineRule="auto"/>
        <w:rPr>
          <w:rFonts w:ascii="Times New Roman" w:hAnsi="Times New Roman" w:cs="Times New Roman"/>
          <w:sz w:val="24"/>
          <w:szCs w:val="24"/>
        </w:rPr>
      </w:pPr>
    </w:p>
    <w:p w14:paraId="7A151257" w14:textId="77777777" w:rsidR="0064590C" w:rsidRDefault="0064590C" w:rsidP="0064590C">
      <w:pPr>
        <w:spacing w:line="480" w:lineRule="auto"/>
        <w:rPr>
          <w:rFonts w:ascii="Times New Roman" w:hAnsi="Times New Roman" w:cs="Times New Roman"/>
          <w:sz w:val="24"/>
          <w:szCs w:val="24"/>
        </w:rPr>
      </w:pPr>
    </w:p>
    <w:p w14:paraId="156D7F48" w14:textId="77777777" w:rsidR="0064590C"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 xml:space="preserve">La violencia es algo que se ve antes preescolar porque los alumnos observan las conductas de las personas que viven en su contexto y algunas ocasiones imitan lo que ven y piensa que es correcto porque alguien lo está haciendo tal vez sus padres, hermanos, abuelos incluso en los videojuegos o programas de televisión como las series imparten esas acciones de agresión. La maestra presenta un papel importante porque </w:t>
      </w:r>
      <w:r>
        <w:rPr>
          <w:rFonts w:ascii="Times New Roman" w:hAnsi="Times New Roman" w:cs="Times New Roman"/>
          <w:sz w:val="24"/>
          <w:szCs w:val="24"/>
        </w:rPr>
        <w:lastRenderedPageBreak/>
        <w:t xml:space="preserve">puede realizar estrategias y actividades para detectar o prevenir la violencia y dar orientación al alumno para expresarse y convivir de manera sana. </w:t>
      </w:r>
    </w:p>
    <w:p w14:paraId="24B8A162" w14:textId="77777777" w:rsidR="0064590C"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 xml:space="preserve">En el siguiente texto se abordan diferentes contenidos que realice en el curso de optativo prevención de la violencia como el diagnóstico del grupo en cual consiste en describir cómo se observó la convivencia y las características del grupo, padres de familia, y maestras, un cuestionario para detectar la violencia con base a un artículo de investigación, el instrumento fue adecuado a los alumnos de preescolar en el cual se detecta la agresión de los niños ya sea directa e indirecta, los roles y estrategias de violencia este instrumento ayuda a detectar o prevenir según sea el caso. El diseño de una secuencia didáctica para prevenir la violencia usando los aprendizajes esperados de educación socioemocional y también la evaluación de esta. </w:t>
      </w:r>
    </w:p>
    <w:p w14:paraId="5A13F73B" w14:textId="77777777" w:rsidR="0064590C" w:rsidRDefault="0064590C" w:rsidP="0064590C">
      <w:pPr>
        <w:spacing w:line="480" w:lineRule="auto"/>
        <w:rPr>
          <w:rFonts w:ascii="Times New Roman" w:hAnsi="Times New Roman" w:cs="Times New Roman"/>
          <w:sz w:val="24"/>
          <w:szCs w:val="24"/>
        </w:rPr>
      </w:pPr>
    </w:p>
    <w:p w14:paraId="4B0068FA" w14:textId="77777777" w:rsidR="0064590C" w:rsidRDefault="0064590C" w:rsidP="0064590C">
      <w:pPr>
        <w:spacing w:line="480" w:lineRule="auto"/>
        <w:rPr>
          <w:rFonts w:ascii="Times New Roman" w:hAnsi="Times New Roman" w:cs="Times New Roman"/>
          <w:sz w:val="24"/>
          <w:szCs w:val="24"/>
        </w:rPr>
      </w:pPr>
    </w:p>
    <w:p w14:paraId="69C810CA" w14:textId="77777777" w:rsidR="0064590C" w:rsidRDefault="0064590C" w:rsidP="0064590C">
      <w:pPr>
        <w:spacing w:line="480" w:lineRule="auto"/>
        <w:rPr>
          <w:rFonts w:ascii="Times New Roman" w:hAnsi="Times New Roman" w:cs="Times New Roman"/>
          <w:sz w:val="24"/>
          <w:szCs w:val="24"/>
        </w:rPr>
      </w:pPr>
    </w:p>
    <w:p w14:paraId="3B390AA5" w14:textId="77777777" w:rsidR="0064590C" w:rsidRDefault="0064590C" w:rsidP="0064590C">
      <w:pPr>
        <w:spacing w:line="480" w:lineRule="auto"/>
        <w:rPr>
          <w:rFonts w:ascii="Times New Roman" w:hAnsi="Times New Roman" w:cs="Times New Roman"/>
          <w:sz w:val="24"/>
          <w:szCs w:val="24"/>
        </w:rPr>
      </w:pPr>
    </w:p>
    <w:p w14:paraId="165A400C" w14:textId="3A6078FE" w:rsidR="0064590C" w:rsidRDefault="0064590C" w:rsidP="0064590C">
      <w:pPr>
        <w:spacing w:line="480" w:lineRule="auto"/>
        <w:rPr>
          <w:rFonts w:ascii="Times New Roman" w:hAnsi="Times New Roman" w:cs="Times New Roman"/>
          <w:sz w:val="24"/>
          <w:szCs w:val="24"/>
        </w:rPr>
      </w:pPr>
    </w:p>
    <w:p w14:paraId="220E6903" w14:textId="1DDF6F89" w:rsidR="00DA26AB" w:rsidRDefault="00DA26AB" w:rsidP="0064590C">
      <w:pPr>
        <w:spacing w:line="480" w:lineRule="auto"/>
        <w:rPr>
          <w:rFonts w:ascii="Times New Roman" w:hAnsi="Times New Roman" w:cs="Times New Roman"/>
          <w:sz w:val="24"/>
          <w:szCs w:val="24"/>
        </w:rPr>
      </w:pPr>
    </w:p>
    <w:p w14:paraId="1FC68D46" w14:textId="1F267A3E" w:rsidR="00DA26AB" w:rsidRDefault="00DA26AB" w:rsidP="0064590C">
      <w:pPr>
        <w:spacing w:line="480" w:lineRule="auto"/>
        <w:rPr>
          <w:rFonts w:ascii="Times New Roman" w:hAnsi="Times New Roman" w:cs="Times New Roman"/>
          <w:sz w:val="24"/>
          <w:szCs w:val="24"/>
        </w:rPr>
      </w:pPr>
    </w:p>
    <w:p w14:paraId="222C5EC3" w14:textId="1B3C2832" w:rsidR="00DA26AB" w:rsidRDefault="00DA26AB" w:rsidP="0064590C">
      <w:pPr>
        <w:spacing w:line="480" w:lineRule="auto"/>
        <w:rPr>
          <w:rFonts w:ascii="Times New Roman" w:hAnsi="Times New Roman" w:cs="Times New Roman"/>
          <w:sz w:val="24"/>
          <w:szCs w:val="24"/>
        </w:rPr>
      </w:pPr>
    </w:p>
    <w:p w14:paraId="6DDED955" w14:textId="77777777" w:rsidR="00DA26AB" w:rsidRDefault="00DA26AB" w:rsidP="0064590C">
      <w:pPr>
        <w:spacing w:line="480" w:lineRule="auto"/>
        <w:rPr>
          <w:rFonts w:ascii="Times New Roman" w:hAnsi="Times New Roman" w:cs="Times New Roman"/>
          <w:sz w:val="24"/>
          <w:szCs w:val="24"/>
        </w:rPr>
      </w:pPr>
    </w:p>
    <w:p w14:paraId="1F57D99D" w14:textId="77777777" w:rsidR="0064590C" w:rsidRDefault="0064590C" w:rsidP="0064590C">
      <w:pPr>
        <w:spacing w:line="480" w:lineRule="auto"/>
        <w:rPr>
          <w:rFonts w:ascii="Times New Roman" w:hAnsi="Times New Roman" w:cs="Times New Roman"/>
          <w:sz w:val="24"/>
          <w:szCs w:val="24"/>
        </w:rPr>
      </w:pPr>
    </w:p>
    <w:p w14:paraId="084419EE" w14:textId="77777777" w:rsidR="0064590C" w:rsidRDefault="0064590C" w:rsidP="0064590C">
      <w:pPr>
        <w:spacing w:line="480" w:lineRule="auto"/>
        <w:rPr>
          <w:rFonts w:ascii="Times New Roman" w:hAnsi="Times New Roman" w:cs="Times New Roman"/>
          <w:sz w:val="24"/>
          <w:szCs w:val="24"/>
        </w:rPr>
      </w:pPr>
      <w:r w:rsidRPr="00DB4738">
        <w:rPr>
          <w:rFonts w:ascii="Times New Roman" w:hAnsi="Times New Roman" w:cs="Times New Roman"/>
          <w:sz w:val="24"/>
          <w:szCs w:val="24"/>
        </w:rPr>
        <w:lastRenderedPageBreak/>
        <w:t xml:space="preserve">La violencia de acuerdo con la Organización Mundial de la Salud (2002) es el uso de la fuerza física o incluso psicológica hacia una persona o más, se pueden incluir amenazas contra una persona y puede causar lesiones o la muerte.  </w:t>
      </w:r>
      <w:r w:rsidRPr="00D3431F">
        <w:rPr>
          <w:rFonts w:ascii="Times New Roman" w:hAnsi="Times New Roman" w:cs="Times New Roman"/>
          <w:sz w:val="24"/>
          <w:szCs w:val="24"/>
        </w:rPr>
        <w:t xml:space="preserve">En el jardín de niños “Victoria Garza Villareal” </w:t>
      </w:r>
      <w:r>
        <w:rPr>
          <w:rFonts w:ascii="Times New Roman" w:hAnsi="Times New Roman" w:cs="Times New Roman"/>
          <w:sz w:val="24"/>
          <w:szCs w:val="24"/>
        </w:rPr>
        <w:t xml:space="preserve">a </w:t>
      </w:r>
      <w:r w:rsidRPr="00DB4738">
        <w:rPr>
          <w:rFonts w:ascii="Times New Roman" w:hAnsi="Times New Roman" w:cs="Times New Roman"/>
          <w:sz w:val="24"/>
          <w:szCs w:val="24"/>
        </w:rPr>
        <w:t>través de las observaciones no se logró captar alguna violencia verbal o física</w:t>
      </w:r>
      <w:r>
        <w:rPr>
          <w:rFonts w:ascii="Times New Roman" w:hAnsi="Times New Roman" w:cs="Times New Roman"/>
          <w:sz w:val="24"/>
          <w:szCs w:val="24"/>
        </w:rPr>
        <w:t xml:space="preserve">. </w:t>
      </w:r>
      <w:r w:rsidRPr="00DB4738">
        <w:rPr>
          <w:rFonts w:ascii="Times New Roman" w:hAnsi="Times New Roman" w:cs="Times New Roman"/>
          <w:sz w:val="24"/>
          <w:szCs w:val="24"/>
        </w:rPr>
        <w:t xml:space="preserve">Durante las sesiones de </w:t>
      </w:r>
      <w:proofErr w:type="gramStart"/>
      <w:r w:rsidRPr="00DB4738">
        <w:rPr>
          <w:rFonts w:ascii="Times New Roman" w:hAnsi="Times New Roman" w:cs="Times New Roman"/>
          <w:sz w:val="24"/>
          <w:szCs w:val="24"/>
        </w:rPr>
        <w:t>zoom</w:t>
      </w:r>
      <w:proofErr w:type="gramEnd"/>
      <w:r w:rsidRPr="00DB4738">
        <w:rPr>
          <w:rFonts w:ascii="Times New Roman" w:hAnsi="Times New Roman" w:cs="Times New Roman"/>
          <w:sz w:val="24"/>
          <w:szCs w:val="24"/>
        </w:rPr>
        <w:t xml:space="preserve"> para la clase fueron ambientes de convivencia sana y solo de 12 a 14 niños de 3</w:t>
      </w:r>
      <w:r>
        <w:rPr>
          <w:rFonts w:ascii="Times New Roman" w:hAnsi="Times New Roman" w:cs="Times New Roman"/>
          <w:sz w:val="24"/>
          <w:szCs w:val="24"/>
        </w:rPr>
        <w:t>2</w:t>
      </w:r>
      <w:r w:rsidRPr="00DB4738">
        <w:rPr>
          <w:rFonts w:ascii="Times New Roman" w:hAnsi="Times New Roman" w:cs="Times New Roman"/>
          <w:sz w:val="24"/>
          <w:szCs w:val="24"/>
        </w:rPr>
        <w:t xml:space="preserve"> se conectaban, los padres de familia no se escuchan durante la clase y no los regañaban porque están atentos a cuando usar ellos el micrófono y algunos de los alumnos ya saben usar zoom.</w:t>
      </w:r>
      <w:r>
        <w:rPr>
          <w:rFonts w:ascii="Times New Roman" w:hAnsi="Times New Roman" w:cs="Times New Roman"/>
          <w:sz w:val="24"/>
          <w:szCs w:val="24"/>
        </w:rPr>
        <w:t xml:space="preserve"> Los familiares atienden a las indicaciones de las clases, incluso en los videos que suben para la tarea se dirigen de una forma agradable y respetuosa entre padres e hijos. Los alumnos no manifestaron alguna agresión directa o indirecta, en algunas ocasiones interrúmpete cuando otro compañero tiene la palabra en las clases por </w:t>
      </w:r>
      <w:proofErr w:type="gramStart"/>
      <w:r>
        <w:rPr>
          <w:rFonts w:ascii="Times New Roman" w:hAnsi="Times New Roman" w:cs="Times New Roman"/>
          <w:sz w:val="24"/>
          <w:szCs w:val="24"/>
        </w:rPr>
        <w:t>Zoom</w:t>
      </w:r>
      <w:proofErr w:type="gramEnd"/>
      <w:r>
        <w:rPr>
          <w:rFonts w:ascii="Times New Roman" w:hAnsi="Times New Roman" w:cs="Times New Roman"/>
          <w:sz w:val="24"/>
          <w:szCs w:val="24"/>
        </w:rPr>
        <w:t xml:space="preserve">. </w:t>
      </w:r>
    </w:p>
    <w:p w14:paraId="37A37449" w14:textId="77777777" w:rsidR="0064590C" w:rsidRPr="009144C6"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L</w:t>
      </w:r>
      <w:r w:rsidRPr="009144C6">
        <w:rPr>
          <w:rFonts w:ascii="Times New Roman" w:hAnsi="Times New Roman" w:cs="Times New Roman"/>
          <w:sz w:val="24"/>
          <w:szCs w:val="24"/>
          <w:lang w:val="es-MX"/>
        </w:rPr>
        <w:t>os alumnos no presentan las mismas oportunidades por vía digital por lo cual el aprendizaje y socialización desfavorece y no es factible para el alumno. (UNESCO,2020).</w:t>
      </w:r>
      <w:r>
        <w:rPr>
          <w:rFonts w:ascii="Times New Roman" w:hAnsi="Times New Roman" w:cs="Times New Roman"/>
          <w:sz w:val="24"/>
          <w:szCs w:val="24"/>
          <w:lang w:val="es-MX"/>
        </w:rPr>
        <w:t xml:space="preserve"> </w:t>
      </w:r>
      <w:r w:rsidRPr="00D3431F">
        <w:rPr>
          <w:rFonts w:ascii="Times New Roman" w:hAnsi="Times New Roman" w:cs="Times New Roman"/>
          <w:sz w:val="24"/>
          <w:szCs w:val="24"/>
        </w:rPr>
        <w:t xml:space="preserve">Los tiempos por parte de los padres de familia impiden conectarse para las clases en línea por </w:t>
      </w:r>
      <w:proofErr w:type="gramStart"/>
      <w:r w:rsidRPr="00D3431F">
        <w:rPr>
          <w:rFonts w:ascii="Times New Roman" w:hAnsi="Times New Roman" w:cs="Times New Roman"/>
          <w:sz w:val="24"/>
          <w:szCs w:val="24"/>
        </w:rPr>
        <w:t>Zoom</w:t>
      </w:r>
      <w:proofErr w:type="gramEnd"/>
      <w:r w:rsidRPr="00D3431F">
        <w:rPr>
          <w:rFonts w:ascii="Times New Roman" w:hAnsi="Times New Roman" w:cs="Times New Roman"/>
          <w:sz w:val="24"/>
          <w:szCs w:val="24"/>
        </w:rPr>
        <w:t xml:space="preserve"> porque algunos trabajan, no tienen los dispositivos electrónicos para comunicarse, no tienen internet, dan prioridad y atención a sus hijos que están en otro nivel básico y los problemas personales en el hogar son algunos de los factores que se detectaron al inicio del ciclo </w:t>
      </w:r>
      <w:r>
        <w:rPr>
          <w:rFonts w:ascii="Times New Roman" w:hAnsi="Times New Roman" w:cs="Times New Roman"/>
          <w:sz w:val="24"/>
          <w:szCs w:val="24"/>
        </w:rPr>
        <w:t xml:space="preserve">escolar. </w:t>
      </w:r>
    </w:p>
    <w:p w14:paraId="14B0F089"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El plantel escolar está conformado por 4 maestras titulares de grupos y un maestro de artes y educación física, l</w:t>
      </w:r>
      <w:r w:rsidRPr="00D3431F">
        <w:rPr>
          <w:rFonts w:ascii="Times New Roman" w:hAnsi="Times New Roman" w:cs="Times New Roman"/>
          <w:sz w:val="24"/>
          <w:szCs w:val="24"/>
          <w:lang w:val="es-MX"/>
        </w:rPr>
        <w:t>a convivencia que se tiene en el jardín de niños por parte</w:t>
      </w:r>
      <w:r>
        <w:rPr>
          <w:rFonts w:ascii="Times New Roman" w:hAnsi="Times New Roman" w:cs="Times New Roman"/>
          <w:sz w:val="24"/>
          <w:szCs w:val="24"/>
          <w:lang w:val="es-MX"/>
        </w:rPr>
        <w:t xml:space="preserve"> entre</w:t>
      </w:r>
      <w:r w:rsidRPr="00D3431F">
        <w:rPr>
          <w:rFonts w:ascii="Times New Roman" w:hAnsi="Times New Roman" w:cs="Times New Roman"/>
          <w:sz w:val="24"/>
          <w:szCs w:val="24"/>
          <w:lang w:val="es-MX"/>
        </w:rPr>
        <w:t xml:space="preserve"> los </w:t>
      </w:r>
      <w:r>
        <w:rPr>
          <w:rFonts w:ascii="Times New Roman" w:hAnsi="Times New Roman" w:cs="Times New Roman"/>
          <w:sz w:val="24"/>
          <w:szCs w:val="24"/>
          <w:lang w:val="es-MX"/>
        </w:rPr>
        <w:t>maestras</w:t>
      </w:r>
      <w:r w:rsidRPr="00D3431F">
        <w:rPr>
          <w:rFonts w:ascii="Times New Roman" w:hAnsi="Times New Roman" w:cs="Times New Roman"/>
          <w:sz w:val="24"/>
          <w:szCs w:val="24"/>
          <w:lang w:val="es-MX"/>
        </w:rPr>
        <w:t xml:space="preserve"> y directivos es </w:t>
      </w:r>
      <w:r>
        <w:rPr>
          <w:rFonts w:ascii="Times New Roman" w:hAnsi="Times New Roman" w:cs="Times New Roman"/>
          <w:sz w:val="24"/>
          <w:szCs w:val="24"/>
          <w:lang w:val="es-MX"/>
        </w:rPr>
        <w:t xml:space="preserve">sana porque se dan a respetar en las reuniones virtuales por cual el ambiente de trabajo es favorable, y se da énfasis en dar a conocer los resultados de avances en los alumnos.  </w:t>
      </w:r>
    </w:p>
    <w:p w14:paraId="63086D57"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La convivencia entre los alumnos es sana, no se faltan al respeto y no presentan algún tipo de agresión, el estilo de aprendizaje que presenta la mayoría es visual y kinestésico, presentan interés por los juegos, cuentos y experimentos. </w:t>
      </w:r>
    </w:p>
    <w:p w14:paraId="55579DF0" w14:textId="77777777" w:rsidR="0064590C"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t xml:space="preserve">El contexto donde se encuentra ubicado el jardín de niños presenta las siguientes características se encuentra ubicado al sur de la ciudad de Saltillo Coahuila en la calle Antares s/n de la colonia Estrella. Algunos componentes naturales que se pueden observar es que muy cerca de la colonia se encuentra una sierra. La comunidad en la que se encuentra el jardín por lo general se puede decir que es tranquila. La mayoría de los alumnos viven en esta colonia o en las que se encuentran cercas. El nivel socioeconómico de los padres de familia se puede decir que es medio ya que los padres de familia tienen trabajos diversos que va desde operarios, empleados, así como un oficio y profesionales; las madres de familia en su mayoría se dedican a labores del hogar, sin embargo, algunas de ellas trabajan. Algunas tradiciones que celebran las familias de esta comunidad son muy diversas, como celebran el día de reyes, día del amor y la amistad, el día del niño, día de las madres, día del padre, día de los abuelos, la independencia de México, día de </w:t>
      </w:r>
      <w:r>
        <w:rPr>
          <w:rFonts w:ascii="Times New Roman" w:hAnsi="Times New Roman" w:cs="Times New Roman"/>
          <w:sz w:val="24"/>
          <w:szCs w:val="24"/>
          <w:lang w:val="es-MX"/>
        </w:rPr>
        <w:t>m</w:t>
      </w:r>
      <w:r w:rsidRPr="00D3431F">
        <w:rPr>
          <w:rFonts w:ascii="Times New Roman" w:hAnsi="Times New Roman" w:cs="Times New Roman"/>
          <w:sz w:val="24"/>
          <w:szCs w:val="24"/>
          <w:lang w:val="es-MX"/>
        </w:rPr>
        <w:t xml:space="preserve">uertos, la </w:t>
      </w:r>
      <w:r>
        <w:rPr>
          <w:rFonts w:ascii="Times New Roman" w:hAnsi="Times New Roman" w:cs="Times New Roman"/>
          <w:sz w:val="24"/>
          <w:szCs w:val="24"/>
          <w:lang w:val="es-MX"/>
        </w:rPr>
        <w:t>r</w:t>
      </w:r>
      <w:r w:rsidRPr="00D3431F">
        <w:rPr>
          <w:rFonts w:ascii="Times New Roman" w:hAnsi="Times New Roman" w:cs="Times New Roman"/>
          <w:sz w:val="24"/>
          <w:szCs w:val="24"/>
          <w:lang w:val="es-MX"/>
        </w:rPr>
        <w:t xml:space="preserve">evolución </w:t>
      </w:r>
      <w:r>
        <w:rPr>
          <w:rFonts w:ascii="Times New Roman" w:hAnsi="Times New Roman" w:cs="Times New Roman"/>
          <w:sz w:val="24"/>
          <w:szCs w:val="24"/>
          <w:lang w:val="es-MX"/>
        </w:rPr>
        <w:t>m</w:t>
      </w:r>
      <w:r w:rsidRPr="00D3431F">
        <w:rPr>
          <w:rFonts w:ascii="Times New Roman" w:hAnsi="Times New Roman" w:cs="Times New Roman"/>
          <w:sz w:val="24"/>
          <w:szCs w:val="24"/>
          <w:lang w:val="es-MX"/>
        </w:rPr>
        <w:t xml:space="preserve">exicana, </w:t>
      </w:r>
      <w:r>
        <w:rPr>
          <w:rFonts w:ascii="Times New Roman" w:hAnsi="Times New Roman" w:cs="Times New Roman"/>
          <w:sz w:val="24"/>
          <w:szCs w:val="24"/>
          <w:lang w:val="es-MX"/>
        </w:rPr>
        <w:t>f</w:t>
      </w:r>
      <w:r w:rsidRPr="00D3431F">
        <w:rPr>
          <w:rFonts w:ascii="Times New Roman" w:hAnsi="Times New Roman" w:cs="Times New Roman"/>
          <w:sz w:val="24"/>
          <w:szCs w:val="24"/>
          <w:lang w:val="es-MX"/>
        </w:rPr>
        <w:t xml:space="preserve">estividades </w:t>
      </w:r>
      <w:r>
        <w:rPr>
          <w:rFonts w:ascii="Times New Roman" w:hAnsi="Times New Roman" w:cs="Times New Roman"/>
          <w:sz w:val="24"/>
          <w:szCs w:val="24"/>
          <w:lang w:val="es-MX"/>
        </w:rPr>
        <w:t>n</w:t>
      </w:r>
      <w:r w:rsidRPr="00D3431F">
        <w:rPr>
          <w:rFonts w:ascii="Times New Roman" w:hAnsi="Times New Roman" w:cs="Times New Roman"/>
          <w:sz w:val="24"/>
          <w:szCs w:val="24"/>
          <w:lang w:val="es-MX"/>
        </w:rPr>
        <w:t>avideñas. Las viviendas de este sector cuentan con servicios primarios básicos como agua, luz, drenaje y transporte público; además muy cerca de la colonia se encuentran diversos comercios y centros comerciales como panadería, tortillería, tienditas, Oxxo, Aurrera, Plaza sendero, Plaza Nogalera, Soriana, Iglesias, bancos, etc.</w:t>
      </w:r>
    </w:p>
    <w:p w14:paraId="1D52D948" w14:textId="77777777" w:rsidR="0064590C" w:rsidRDefault="0064590C" w:rsidP="0064590C">
      <w:pPr>
        <w:spacing w:line="480" w:lineRule="auto"/>
        <w:rPr>
          <w:rFonts w:ascii="Times New Roman" w:hAnsi="Times New Roman" w:cs="Times New Roman"/>
          <w:sz w:val="24"/>
          <w:szCs w:val="24"/>
          <w:lang w:val="es-MX"/>
        </w:rPr>
      </w:pPr>
    </w:p>
    <w:p w14:paraId="0E665183" w14:textId="77777777" w:rsidR="0064590C" w:rsidRDefault="0064590C" w:rsidP="0064590C">
      <w:pPr>
        <w:spacing w:line="480" w:lineRule="auto"/>
        <w:rPr>
          <w:rFonts w:ascii="Times New Roman" w:hAnsi="Times New Roman" w:cs="Times New Roman"/>
          <w:sz w:val="24"/>
          <w:szCs w:val="24"/>
          <w:lang w:val="es-MX"/>
        </w:rPr>
      </w:pPr>
    </w:p>
    <w:p w14:paraId="0651C478" w14:textId="77777777" w:rsidR="0064590C" w:rsidRDefault="0064590C" w:rsidP="0064590C">
      <w:pPr>
        <w:spacing w:line="480" w:lineRule="auto"/>
        <w:rPr>
          <w:rFonts w:ascii="Times New Roman" w:hAnsi="Times New Roman" w:cs="Times New Roman"/>
          <w:sz w:val="24"/>
          <w:szCs w:val="24"/>
          <w:lang w:val="es-MX"/>
        </w:rPr>
      </w:pPr>
    </w:p>
    <w:bookmarkEnd w:id="26"/>
    <w:p w14:paraId="09EAD3B6" w14:textId="77777777" w:rsidR="0064590C"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lastRenderedPageBreak/>
        <w:t xml:space="preserve">Los autores Ortega y </w:t>
      </w:r>
      <w:proofErr w:type="spellStart"/>
      <w:proofErr w:type="gramStart"/>
      <w:r w:rsidRPr="00D3431F">
        <w:rPr>
          <w:rFonts w:ascii="Times New Roman" w:hAnsi="Times New Roman" w:cs="Times New Roman"/>
          <w:sz w:val="24"/>
          <w:szCs w:val="24"/>
          <w:lang w:val="es-MX"/>
        </w:rPr>
        <w:t>Morks</w:t>
      </w:r>
      <w:proofErr w:type="spellEnd"/>
      <w:r w:rsidRPr="00D3431F">
        <w:rPr>
          <w:rFonts w:ascii="Times New Roman" w:hAnsi="Times New Roman" w:cs="Times New Roman"/>
          <w:sz w:val="24"/>
          <w:szCs w:val="24"/>
          <w:lang w:val="es-MX"/>
        </w:rPr>
        <w:t>(</w:t>
      </w:r>
      <w:proofErr w:type="gramEnd"/>
      <w:r w:rsidRPr="00D3431F">
        <w:rPr>
          <w:rFonts w:ascii="Times New Roman" w:hAnsi="Times New Roman" w:cs="Times New Roman"/>
          <w:sz w:val="24"/>
          <w:szCs w:val="24"/>
          <w:lang w:val="es-MX"/>
        </w:rPr>
        <w:t>2005) realizaron un instrumento y estudio en el cual detecta la violencia en preescolar, los resultados señalan</w:t>
      </w:r>
      <w:r>
        <w:rPr>
          <w:rFonts w:ascii="Times New Roman" w:hAnsi="Times New Roman" w:cs="Times New Roman"/>
          <w:sz w:val="24"/>
          <w:szCs w:val="24"/>
          <w:lang w:val="es-MX"/>
        </w:rPr>
        <w:t xml:space="preserve"> que la </w:t>
      </w:r>
      <w:r w:rsidRPr="00D3431F">
        <w:rPr>
          <w:rFonts w:ascii="Times New Roman" w:hAnsi="Times New Roman" w:cs="Times New Roman"/>
          <w:sz w:val="24"/>
          <w:szCs w:val="24"/>
          <w:lang w:val="es-MX"/>
        </w:rPr>
        <w:t>agresión  directa (física, verbal y racional) e indirecta (racionales o verbales)</w:t>
      </w:r>
      <w:r>
        <w:rPr>
          <w:rFonts w:ascii="Times New Roman" w:hAnsi="Times New Roman" w:cs="Times New Roman"/>
          <w:sz w:val="24"/>
          <w:szCs w:val="24"/>
          <w:lang w:val="es-MX"/>
        </w:rPr>
        <w:t xml:space="preserve"> se manifiesta los niños y niñas </w:t>
      </w:r>
      <w:r w:rsidRPr="00D3431F">
        <w:rPr>
          <w:rFonts w:ascii="Times New Roman" w:hAnsi="Times New Roman" w:cs="Times New Roman"/>
          <w:sz w:val="24"/>
          <w:szCs w:val="24"/>
          <w:lang w:val="es-MX"/>
        </w:rPr>
        <w:t>en el cual existen diferentes roles y tipos de agresión que participan y afectan a los alumnos</w:t>
      </w:r>
      <w:r>
        <w:rPr>
          <w:rFonts w:ascii="Times New Roman" w:hAnsi="Times New Roman" w:cs="Times New Roman"/>
          <w:sz w:val="24"/>
          <w:szCs w:val="24"/>
          <w:lang w:val="es-MX"/>
        </w:rPr>
        <w:t xml:space="preserve">. Durante el curso prevención de la violencia se elaboró un instrumento de cuestionarios adecuado a los niños de educación preescolar para identificar los tipos de violencia y tomar acciones para erradicar o prevenir (anexo 1). </w:t>
      </w:r>
    </w:p>
    <w:p w14:paraId="10C8B5BA" w14:textId="77777777" w:rsidR="0064590C" w:rsidRPr="00F42752" w:rsidRDefault="0064590C" w:rsidP="0064590C">
      <w:pPr>
        <w:spacing w:line="480" w:lineRule="auto"/>
        <w:rPr>
          <w:rFonts w:ascii="Times New Roman" w:hAnsi="Times New Roman" w:cs="Times New Roman"/>
          <w:sz w:val="24"/>
          <w:szCs w:val="24"/>
        </w:rPr>
      </w:pPr>
      <w:r w:rsidRPr="00F42752">
        <w:rPr>
          <w:rFonts w:ascii="Times New Roman" w:hAnsi="Times New Roman" w:cs="Times New Roman"/>
          <w:sz w:val="24"/>
          <w:szCs w:val="24"/>
          <w:lang w:val="es-MX"/>
        </w:rPr>
        <w:t>Se realizo el diseñó una secuencia didáctica con inicio, desarrollo y cierre en la cual ayuda a prevenir la violencia en los alumnos “</w:t>
      </w:r>
      <w:r w:rsidRPr="00F42752">
        <w:rPr>
          <w:rFonts w:ascii="Times New Roman" w:hAnsi="Times New Roman" w:cs="Times New Roman"/>
          <w:sz w:val="24"/>
          <w:szCs w:val="24"/>
        </w:rPr>
        <w:t>Múltiples investigaciones demuestran que la Educación Socioemocional contribuye a que los estudiantes alcancen sus metas; establezcan relaciones sanas entre ellos, con su familia y comunidad; y mejoren su rendimiento académico.”(</w:t>
      </w:r>
      <w:r>
        <w:rPr>
          <w:rFonts w:ascii="Times New Roman" w:hAnsi="Times New Roman" w:cs="Times New Roman"/>
          <w:sz w:val="24"/>
          <w:szCs w:val="24"/>
        </w:rPr>
        <w:t>Secretaría de Educación Pública [SEP]</w:t>
      </w:r>
      <w:r w:rsidRPr="00F42752">
        <w:rPr>
          <w:rFonts w:ascii="Times New Roman" w:hAnsi="Times New Roman" w:cs="Times New Roman"/>
          <w:sz w:val="24"/>
          <w:szCs w:val="24"/>
        </w:rPr>
        <w:t>, 2017 ,p. 304)  se usaron los aprendizajes esperados del área social, educación socioemocional en el cual señala que ayuda a establecer las relaciones sanas en el contexto donde el alumno tiene convivencia, comunicación y se desarrolla, la secuencia didáctica da un enfoque socioemocional para prevenir la violencia y hacer conciencia, conocer e identificar las emociones que son correcta</w:t>
      </w:r>
      <w:r>
        <w:rPr>
          <w:rFonts w:ascii="Times New Roman" w:hAnsi="Times New Roman" w:cs="Times New Roman"/>
          <w:sz w:val="24"/>
          <w:szCs w:val="24"/>
        </w:rPr>
        <w:t>s</w:t>
      </w:r>
      <w:r w:rsidRPr="00F42752">
        <w:rPr>
          <w:rFonts w:ascii="Times New Roman" w:hAnsi="Times New Roman" w:cs="Times New Roman"/>
          <w:sz w:val="24"/>
          <w:szCs w:val="24"/>
        </w:rPr>
        <w:t xml:space="preserve"> al sentir y saber expresar de forma correcta sin el uso de la agresión directa e indirecta.  </w:t>
      </w:r>
    </w:p>
    <w:p w14:paraId="7EF0546B" w14:textId="77777777" w:rsidR="0064590C" w:rsidRDefault="0064590C" w:rsidP="0064590C">
      <w:pPr>
        <w:spacing w:line="480" w:lineRule="auto"/>
        <w:rPr>
          <w:rFonts w:ascii="Times New Roman" w:hAnsi="Times New Roman" w:cs="Times New Roman"/>
          <w:sz w:val="24"/>
          <w:szCs w:val="24"/>
          <w:lang w:val="es-MX"/>
        </w:rPr>
      </w:pPr>
    </w:p>
    <w:p w14:paraId="64E38162" w14:textId="77777777" w:rsidR="0064590C" w:rsidRDefault="0064590C" w:rsidP="0064590C">
      <w:pPr>
        <w:spacing w:line="480" w:lineRule="auto"/>
        <w:rPr>
          <w:rFonts w:ascii="Times New Roman" w:hAnsi="Times New Roman" w:cs="Times New Roman"/>
          <w:sz w:val="24"/>
          <w:szCs w:val="24"/>
          <w:lang w:val="es-MX"/>
        </w:rPr>
      </w:pPr>
    </w:p>
    <w:p w14:paraId="06E777D4" w14:textId="77777777" w:rsidR="0064590C" w:rsidRDefault="0064590C" w:rsidP="0064590C">
      <w:pPr>
        <w:spacing w:line="480" w:lineRule="auto"/>
        <w:rPr>
          <w:rFonts w:ascii="Times New Roman" w:hAnsi="Times New Roman" w:cs="Times New Roman"/>
          <w:sz w:val="24"/>
          <w:szCs w:val="24"/>
          <w:lang w:val="es-MX"/>
        </w:rPr>
      </w:pPr>
    </w:p>
    <w:p w14:paraId="78ECB0B7" w14:textId="77777777" w:rsidR="0064590C" w:rsidRDefault="0064590C" w:rsidP="0064590C">
      <w:pPr>
        <w:spacing w:line="480" w:lineRule="auto"/>
        <w:rPr>
          <w:rFonts w:ascii="Times New Roman" w:hAnsi="Times New Roman" w:cs="Times New Roman"/>
          <w:sz w:val="24"/>
          <w:szCs w:val="24"/>
          <w:lang w:val="es-MX"/>
        </w:rPr>
      </w:pPr>
    </w:p>
    <w:p w14:paraId="2B445F3B" w14:textId="77777777" w:rsidR="0064590C" w:rsidRDefault="0064590C" w:rsidP="0064590C">
      <w:pPr>
        <w:spacing w:line="480" w:lineRule="auto"/>
        <w:rPr>
          <w:rFonts w:ascii="Times New Roman" w:hAnsi="Times New Roman" w:cs="Times New Roman"/>
          <w:sz w:val="24"/>
          <w:szCs w:val="24"/>
          <w:lang w:val="es-MX"/>
        </w:rPr>
      </w:pPr>
    </w:p>
    <w:p w14:paraId="790632EC" w14:textId="77777777" w:rsidR="0064590C" w:rsidRDefault="0064590C" w:rsidP="0064590C">
      <w:pPr>
        <w:spacing w:line="480" w:lineRule="auto"/>
        <w:rPr>
          <w:rFonts w:ascii="Times New Roman" w:hAnsi="Times New Roman" w:cs="Times New Roman"/>
          <w:sz w:val="24"/>
          <w:szCs w:val="24"/>
          <w:lang w:val="es-MX"/>
        </w:rPr>
        <w:sectPr w:rsidR="0064590C">
          <w:pgSz w:w="11906" w:h="16838"/>
          <w:pgMar w:top="1417" w:right="1701" w:bottom="1417" w:left="1701" w:header="708" w:footer="708" w:gutter="0"/>
          <w:cols w:space="708"/>
          <w:docGrid w:linePitch="360"/>
        </w:sectPr>
      </w:pPr>
    </w:p>
    <w:tbl>
      <w:tblPr>
        <w:tblStyle w:val="Tablaconcuadrcula"/>
        <w:tblpPr w:leftFromText="141" w:rightFromText="141" w:vertAnchor="text" w:horzAnchor="margin" w:tblpY="-757"/>
        <w:tblW w:w="13320" w:type="dxa"/>
        <w:tblLook w:val="04A0" w:firstRow="1" w:lastRow="0" w:firstColumn="1" w:lastColumn="0" w:noHBand="0" w:noVBand="1"/>
      </w:tblPr>
      <w:tblGrid>
        <w:gridCol w:w="1801"/>
        <w:gridCol w:w="2137"/>
        <w:gridCol w:w="2063"/>
        <w:gridCol w:w="4578"/>
        <w:gridCol w:w="2741"/>
      </w:tblGrid>
      <w:tr w:rsidR="0064590C" w:rsidRPr="009256C3" w14:paraId="541BD081" w14:textId="77777777" w:rsidTr="006050BA">
        <w:trPr>
          <w:trHeight w:val="320"/>
        </w:trPr>
        <w:tc>
          <w:tcPr>
            <w:tcW w:w="1801" w:type="dxa"/>
            <w:shd w:val="clear" w:color="auto" w:fill="FFC000"/>
          </w:tcPr>
          <w:p w14:paraId="7DDC756D"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lastRenderedPageBreak/>
              <w:t>Momento.</w:t>
            </w:r>
          </w:p>
        </w:tc>
        <w:tc>
          <w:tcPr>
            <w:tcW w:w="2137" w:type="dxa"/>
            <w:shd w:val="clear" w:color="auto" w:fill="C5E0B3" w:themeFill="accent6" w:themeFillTint="66"/>
          </w:tcPr>
          <w:p w14:paraId="0D91D3CE"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Campo de formación académica.</w:t>
            </w:r>
          </w:p>
        </w:tc>
        <w:tc>
          <w:tcPr>
            <w:tcW w:w="2063" w:type="dxa"/>
            <w:shd w:val="clear" w:color="auto" w:fill="FF99FF"/>
          </w:tcPr>
          <w:p w14:paraId="2E774D65"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Aprendizaje esperado</w:t>
            </w:r>
          </w:p>
        </w:tc>
        <w:tc>
          <w:tcPr>
            <w:tcW w:w="4578" w:type="dxa"/>
            <w:shd w:val="clear" w:color="auto" w:fill="99CCFF"/>
          </w:tcPr>
          <w:p w14:paraId="31E0E114"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Actividad, organización y consignas.</w:t>
            </w:r>
          </w:p>
        </w:tc>
        <w:tc>
          <w:tcPr>
            <w:tcW w:w="2741" w:type="dxa"/>
            <w:shd w:val="clear" w:color="auto" w:fill="CCFF66"/>
          </w:tcPr>
          <w:p w14:paraId="1B277763"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Recursos</w:t>
            </w:r>
          </w:p>
        </w:tc>
      </w:tr>
      <w:tr w:rsidR="0064590C" w:rsidRPr="009256C3" w14:paraId="20E0133F" w14:textId="77777777" w:rsidTr="006050BA">
        <w:trPr>
          <w:trHeight w:val="610"/>
        </w:trPr>
        <w:tc>
          <w:tcPr>
            <w:tcW w:w="1801" w:type="dxa"/>
          </w:tcPr>
          <w:p w14:paraId="4A1ABFE7"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 </w:t>
            </w:r>
          </w:p>
          <w:p w14:paraId="7F40CEFD"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Inicio</w:t>
            </w:r>
          </w:p>
        </w:tc>
        <w:tc>
          <w:tcPr>
            <w:tcW w:w="2137" w:type="dxa"/>
          </w:tcPr>
          <w:p w14:paraId="7451CA73"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Socioemocional.</w:t>
            </w:r>
          </w:p>
        </w:tc>
        <w:tc>
          <w:tcPr>
            <w:tcW w:w="2063" w:type="dxa"/>
          </w:tcPr>
          <w:p w14:paraId="00D09870"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sz w:val="24"/>
                <w:szCs w:val="24"/>
                <w:lang w:val="es-MX"/>
              </w:rPr>
              <w:t xml:space="preserve">Reconoce y nombra situaciones que le generan alegría, seguridad, tristeza, miedo o enojo y expresa lo que siente. </w:t>
            </w:r>
          </w:p>
        </w:tc>
        <w:tc>
          <w:tcPr>
            <w:tcW w:w="4578" w:type="dxa"/>
          </w:tcPr>
          <w:p w14:paraId="5D74C180"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Actividad. Explorando mis emociones.</w:t>
            </w:r>
          </w:p>
          <w:p w14:paraId="633029E9"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Inicio:</w:t>
            </w:r>
            <w:r w:rsidRPr="009256C3">
              <w:rPr>
                <w:rFonts w:ascii="Times New Roman" w:hAnsi="Times New Roman" w:cs="Times New Roman"/>
                <w:sz w:val="24"/>
                <w:szCs w:val="24"/>
                <w:lang w:val="es-MX"/>
              </w:rPr>
              <w:t xml:space="preserve"> Responde cuestionamientos sobre cómo se siente el día de hoy, ¿Cómo te sientes el día de hoy? ¿Sabes que son las emociones? ¿Cuáles conoces? </w:t>
            </w:r>
          </w:p>
          <w:p w14:paraId="49C4AFDA"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Desarrollo</w:t>
            </w:r>
            <w:r w:rsidRPr="009256C3">
              <w:rPr>
                <w:rFonts w:ascii="Times New Roman" w:hAnsi="Times New Roman" w:cs="Times New Roman"/>
                <w:bCs/>
                <w:sz w:val="24"/>
                <w:szCs w:val="24"/>
                <w:lang w:val="es-MX"/>
              </w:rPr>
              <w:t>: Escucha con</w:t>
            </w:r>
            <w:r w:rsidRPr="009256C3">
              <w:rPr>
                <w:rFonts w:ascii="Times New Roman" w:hAnsi="Times New Roman" w:cs="Times New Roman"/>
                <w:sz w:val="24"/>
                <w:szCs w:val="24"/>
                <w:lang w:val="es-MX"/>
              </w:rPr>
              <w:t xml:space="preserve"> atención el fragmento de la película Intensamente</w:t>
            </w:r>
          </w:p>
          <w:p w14:paraId="199B20BB"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sz w:val="24"/>
                <w:szCs w:val="24"/>
                <w:lang w:val="es-MX"/>
              </w:rPr>
              <w:t>Menciona que emociones logra identificar, que fue lo que más le llamo la atención del video.</w:t>
            </w:r>
          </w:p>
          <w:p w14:paraId="6F4353F0"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sz w:val="24"/>
                <w:szCs w:val="24"/>
                <w:lang w:val="es-MX"/>
              </w:rPr>
              <w:lastRenderedPageBreak/>
              <w:t>Cierre: Comparten alguna experiencia en que se hayan sentido felices, tristes, enojados, etc.</w:t>
            </w:r>
          </w:p>
          <w:p w14:paraId="04F80C43" w14:textId="77777777" w:rsidR="0064590C" w:rsidRPr="009256C3" w:rsidRDefault="0064590C" w:rsidP="006050BA">
            <w:pPr>
              <w:spacing w:after="160" w:line="480" w:lineRule="auto"/>
              <w:rPr>
                <w:rFonts w:ascii="Times New Roman" w:hAnsi="Times New Roman" w:cs="Times New Roman"/>
                <w:sz w:val="24"/>
                <w:szCs w:val="24"/>
                <w:lang w:val="es-MX"/>
              </w:rPr>
            </w:pPr>
          </w:p>
          <w:p w14:paraId="3AFB135F" w14:textId="77777777" w:rsidR="0064590C" w:rsidRPr="009256C3" w:rsidRDefault="0064590C" w:rsidP="006050BA">
            <w:pPr>
              <w:spacing w:after="160" w:line="480" w:lineRule="auto"/>
              <w:rPr>
                <w:rFonts w:ascii="Times New Roman" w:hAnsi="Times New Roman" w:cs="Times New Roman"/>
                <w:b/>
                <w:bCs/>
                <w:sz w:val="24"/>
                <w:szCs w:val="24"/>
                <w:lang w:val="es-MX"/>
              </w:rPr>
            </w:pPr>
            <w:r w:rsidRPr="009256C3">
              <w:rPr>
                <w:rFonts w:ascii="Times New Roman" w:hAnsi="Times New Roman" w:cs="Times New Roman"/>
                <w:b/>
                <w:bCs/>
                <w:sz w:val="24"/>
                <w:szCs w:val="24"/>
                <w:lang w:val="es-MX"/>
              </w:rPr>
              <w:t>Tiempo:15 minutos.</w:t>
            </w:r>
          </w:p>
        </w:tc>
        <w:tc>
          <w:tcPr>
            <w:tcW w:w="2741" w:type="dxa"/>
          </w:tcPr>
          <w:p w14:paraId="4D2303B8" w14:textId="77777777" w:rsidR="0064590C" w:rsidRPr="009256C3" w:rsidRDefault="0064590C" w:rsidP="0064590C">
            <w:pPr>
              <w:numPr>
                <w:ilvl w:val="0"/>
                <w:numId w:val="9"/>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lastRenderedPageBreak/>
              <w:t xml:space="preserve">Video </w:t>
            </w:r>
          </w:p>
          <w:p w14:paraId="53528C60" w14:textId="77777777" w:rsidR="0064590C" w:rsidRPr="009256C3" w:rsidRDefault="0064590C" w:rsidP="0064590C">
            <w:pPr>
              <w:numPr>
                <w:ilvl w:val="0"/>
                <w:numId w:val="9"/>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Dispositivo electrónico. </w:t>
            </w:r>
          </w:p>
        </w:tc>
      </w:tr>
      <w:tr w:rsidR="0064590C" w:rsidRPr="009256C3" w14:paraId="30D5C0E7" w14:textId="77777777" w:rsidTr="006050BA">
        <w:trPr>
          <w:trHeight w:val="610"/>
        </w:trPr>
        <w:tc>
          <w:tcPr>
            <w:tcW w:w="1801" w:type="dxa"/>
          </w:tcPr>
          <w:p w14:paraId="4F4F1F98"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Desarrollo</w:t>
            </w:r>
          </w:p>
        </w:tc>
        <w:tc>
          <w:tcPr>
            <w:tcW w:w="2137" w:type="dxa"/>
          </w:tcPr>
          <w:p w14:paraId="297BDD8A"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Socioemocional.</w:t>
            </w:r>
          </w:p>
        </w:tc>
        <w:tc>
          <w:tcPr>
            <w:tcW w:w="2063" w:type="dxa"/>
          </w:tcPr>
          <w:p w14:paraId="0FEED060"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sz w:val="24"/>
                <w:szCs w:val="24"/>
                <w:lang w:val="es-MX"/>
              </w:rPr>
              <w:t>Reconoce y nombra situaciones que le generan alegría, seguridad, tristeza, miedo o enojo y expresa lo que siente.</w:t>
            </w:r>
          </w:p>
        </w:tc>
        <w:tc>
          <w:tcPr>
            <w:tcW w:w="4578" w:type="dxa"/>
          </w:tcPr>
          <w:p w14:paraId="57BCB32A"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Actividad. ¿Qué siento?</w:t>
            </w:r>
          </w:p>
          <w:p w14:paraId="7D322640"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 xml:space="preserve">Inicio: </w:t>
            </w:r>
            <w:r w:rsidRPr="009256C3">
              <w:rPr>
                <w:rFonts w:ascii="Times New Roman" w:hAnsi="Times New Roman" w:cs="Times New Roman"/>
                <w:sz w:val="24"/>
                <w:szCs w:val="24"/>
                <w:lang w:val="es-MX"/>
              </w:rPr>
              <w:t>Responde cuestionamientos sobre ¿Qué es lo que te hace feliz?, ¿Qué te hace enojar?, ¿Qué haces cuando te sientes así?, ¿Qué haces cuando no te sientes cómodo?</w:t>
            </w:r>
          </w:p>
          <w:p w14:paraId="07F256D8"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 xml:space="preserve">Desarrollo: </w:t>
            </w:r>
            <w:r w:rsidRPr="009256C3">
              <w:rPr>
                <w:rFonts w:ascii="Times New Roman" w:hAnsi="Times New Roman" w:cs="Times New Roman"/>
                <w:sz w:val="24"/>
                <w:szCs w:val="24"/>
                <w:lang w:val="es-MX"/>
              </w:rPr>
              <w:t xml:space="preserve">Observa las imágenes y escucha las diferentes cuestiones del libro preguntón. </w:t>
            </w:r>
          </w:p>
          <w:p w14:paraId="76FA5E07"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lastRenderedPageBreak/>
              <w:t xml:space="preserve">Cierre: </w:t>
            </w:r>
            <w:r w:rsidRPr="009256C3">
              <w:rPr>
                <w:rFonts w:ascii="Times New Roman" w:hAnsi="Times New Roman" w:cs="Times New Roman"/>
                <w:sz w:val="24"/>
                <w:szCs w:val="24"/>
                <w:lang w:val="es-MX"/>
              </w:rPr>
              <w:t>Realiza un dibujo con algún material que tenga en casa sobre cómo se siente en ese momento y lo comparte con su familia</w:t>
            </w:r>
          </w:p>
          <w:p w14:paraId="7DF63045" w14:textId="77777777" w:rsidR="0064590C" w:rsidRPr="009256C3" w:rsidRDefault="0064590C" w:rsidP="006050BA">
            <w:pPr>
              <w:spacing w:after="160" w:line="480" w:lineRule="auto"/>
              <w:rPr>
                <w:rFonts w:ascii="Times New Roman" w:hAnsi="Times New Roman" w:cs="Times New Roman"/>
                <w:sz w:val="24"/>
                <w:szCs w:val="24"/>
                <w:lang w:val="es-MX"/>
              </w:rPr>
            </w:pPr>
          </w:p>
          <w:p w14:paraId="68A6BF79"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Tiempo: 10 minutos. </w:t>
            </w:r>
          </w:p>
        </w:tc>
        <w:tc>
          <w:tcPr>
            <w:tcW w:w="2741" w:type="dxa"/>
          </w:tcPr>
          <w:p w14:paraId="600C8143" w14:textId="77777777" w:rsidR="0064590C" w:rsidRPr="009256C3" w:rsidRDefault="0064590C" w:rsidP="0064590C">
            <w:pPr>
              <w:numPr>
                <w:ilvl w:val="0"/>
                <w:numId w:val="10"/>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lastRenderedPageBreak/>
              <w:t>Imágenes.</w:t>
            </w:r>
          </w:p>
          <w:p w14:paraId="5AC7CE4A" w14:textId="77777777" w:rsidR="0064590C" w:rsidRPr="009256C3" w:rsidRDefault="0064590C" w:rsidP="0064590C">
            <w:pPr>
              <w:numPr>
                <w:ilvl w:val="0"/>
                <w:numId w:val="10"/>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Colores</w:t>
            </w:r>
          </w:p>
          <w:p w14:paraId="3E41DCC0" w14:textId="77777777" w:rsidR="0064590C" w:rsidRPr="009256C3" w:rsidRDefault="0064590C" w:rsidP="0064590C">
            <w:pPr>
              <w:numPr>
                <w:ilvl w:val="0"/>
                <w:numId w:val="10"/>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Plastilina</w:t>
            </w:r>
          </w:p>
          <w:p w14:paraId="7FBE92DA" w14:textId="77777777" w:rsidR="0064590C" w:rsidRPr="009256C3" w:rsidRDefault="0064590C" w:rsidP="0064590C">
            <w:pPr>
              <w:numPr>
                <w:ilvl w:val="0"/>
                <w:numId w:val="10"/>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Hojas </w:t>
            </w:r>
          </w:p>
          <w:p w14:paraId="4D14C4FB" w14:textId="77777777" w:rsidR="0064590C" w:rsidRPr="009256C3" w:rsidRDefault="0064590C" w:rsidP="0064590C">
            <w:pPr>
              <w:numPr>
                <w:ilvl w:val="0"/>
                <w:numId w:val="10"/>
              </w:numPr>
              <w:spacing w:after="160" w:line="480" w:lineRule="auto"/>
              <w:rPr>
                <w:rFonts w:ascii="Times New Roman" w:hAnsi="Times New Roman" w:cs="Times New Roman"/>
                <w:b/>
                <w:sz w:val="24"/>
                <w:szCs w:val="24"/>
                <w:lang w:val="es-MX"/>
              </w:rPr>
            </w:pPr>
          </w:p>
        </w:tc>
      </w:tr>
      <w:tr w:rsidR="0064590C" w:rsidRPr="009256C3" w14:paraId="4F0056D4" w14:textId="77777777" w:rsidTr="006050BA">
        <w:trPr>
          <w:trHeight w:val="610"/>
        </w:trPr>
        <w:tc>
          <w:tcPr>
            <w:tcW w:w="1801" w:type="dxa"/>
          </w:tcPr>
          <w:p w14:paraId="13563117"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Cierre </w:t>
            </w:r>
          </w:p>
        </w:tc>
        <w:tc>
          <w:tcPr>
            <w:tcW w:w="2137" w:type="dxa"/>
          </w:tcPr>
          <w:p w14:paraId="6CA60AA8"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Socioemocional.</w:t>
            </w:r>
          </w:p>
        </w:tc>
        <w:tc>
          <w:tcPr>
            <w:tcW w:w="2063" w:type="dxa"/>
          </w:tcPr>
          <w:p w14:paraId="38F3BDED"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sz w:val="24"/>
                <w:szCs w:val="24"/>
                <w:lang w:val="es-MX"/>
              </w:rPr>
              <w:t>Reconoce y nombra situaciones que le generan alegría, seguridad, tristeza, miedo o enojo y expresa lo que siente.</w:t>
            </w:r>
          </w:p>
        </w:tc>
        <w:tc>
          <w:tcPr>
            <w:tcW w:w="4578" w:type="dxa"/>
          </w:tcPr>
          <w:p w14:paraId="79CA0057"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La pirinola de las emociones.</w:t>
            </w:r>
          </w:p>
          <w:p w14:paraId="557C023D"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 xml:space="preserve">Inicio: </w:t>
            </w:r>
            <w:r w:rsidRPr="009256C3">
              <w:rPr>
                <w:rFonts w:ascii="Times New Roman" w:hAnsi="Times New Roman" w:cs="Times New Roman"/>
                <w:sz w:val="24"/>
                <w:szCs w:val="24"/>
                <w:lang w:val="es-MX"/>
              </w:rPr>
              <w:t>Escucha con atención la historia y platica como hubieras actuado si estuvieras en la misma situación.</w:t>
            </w:r>
          </w:p>
          <w:p w14:paraId="116EC916"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t xml:space="preserve">Desarrollo: </w:t>
            </w:r>
            <w:r w:rsidRPr="009256C3">
              <w:rPr>
                <w:rFonts w:ascii="Times New Roman" w:hAnsi="Times New Roman" w:cs="Times New Roman"/>
                <w:sz w:val="24"/>
                <w:szCs w:val="24"/>
                <w:lang w:val="es-MX"/>
              </w:rPr>
              <w:t>Observa la emoción que toca en la pirinola y escucha una situación para responder qué harías.</w:t>
            </w:r>
          </w:p>
          <w:p w14:paraId="62250C2F" w14:textId="77777777" w:rsidR="0064590C" w:rsidRPr="009256C3" w:rsidRDefault="0064590C" w:rsidP="006050BA">
            <w:pPr>
              <w:spacing w:after="160" w:line="480" w:lineRule="auto"/>
              <w:rPr>
                <w:rFonts w:ascii="Times New Roman" w:hAnsi="Times New Roman" w:cs="Times New Roman"/>
                <w:sz w:val="24"/>
                <w:szCs w:val="24"/>
                <w:lang w:val="es-MX"/>
              </w:rPr>
            </w:pPr>
            <w:r w:rsidRPr="009256C3">
              <w:rPr>
                <w:rFonts w:ascii="Times New Roman" w:hAnsi="Times New Roman" w:cs="Times New Roman"/>
                <w:b/>
                <w:sz w:val="24"/>
                <w:szCs w:val="24"/>
                <w:lang w:val="es-MX"/>
              </w:rPr>
              <w:lastRenderedPageBreak/>
              <w:t xml:space="preserve">Cierre: </w:t>
            </w:r>
            <w:r w:rsidRPr="009256C3">
              <w:rPr>
                <w:rFonts w:ascii="Times New Roman" w:hAnsi="Times New Roman" w:cs="Times New Roman"/>
                <w:sz w:val="24"/>
                <w:szCs w:val="24"/>
                <w:lang w:val="es-MX"/>
              </w:rPr>
              <w:t xml:space="preserve">Cuenta alguna anécdota parecida a las situaciones presentadas. </w:t>
            </w:r>
          </w:p>
          <w:p w14:paraId="425153F2" w14:textId="77777777" w:rsidR="0064590C" w:rsidRPr="009256C3" w:rsidRDefault="0064590C" w:rsidP="006050BA">
            <w:pPr>
              <w:spacing w:after="160" w:line="480" w:lineRule="auto"/>
              <w:rPr>
                <w:rFonts w:ascii="Times New Roman" w:hAnsi="Times New Roman" w:cs="Times New Roman"/>
                <w:b/>
                <w:bCs/>
                <w:sz w:val="24"/>
                <w:szCs w:val="24"/>
                <w:lang w:val="es-MX"/>
              </w:rPr>
            </w:pPr>
            <w:r w:rsidRPr="009256C3">
              <w:rPr>
                <w:rFonts w:ascii="Times New Roman" w:hAnsi="Times New Roman" w:cs="Times New Roman"/>
                <w:b/>
                <w:bCs/>
                <w:sz w:val="24"/>
                <w:szCs w:val="24"/>
                <w:lang w:val="es-MX"/>
              </w:rPr>
              <w:t xml:space="preserve">Tiempo: 15 minutos. </w:t>
            </w:r>
          </w:p>
        </w:tc>
        <w:tc>
          <w:tcPr>
            <w:tcW w:w="2741" w:type="dxa"/>
          </w:tcPr>
          <w:p w14:paraId="450E41D5" w14:textId="77777777" w:rsidR="0064590C" w:rsidRPr="009256C3" w:rsidRDefault="0064590C" w:rsidP="0064590C">
            <w:pPr>
              <w:numPr>
                <w:ilvl w:val="0"/>
                <w:numId w:val="11"/>
              </w:num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lastRenderedPageBreak/>
              <w:t>Pirinola.</w:t>
            </w:r>
          </w:p>
        </w:tc>
      </w:tr>
      <w:tr w:rsidR="0064590C" w:rsidRPr="009256C3" w14:paraId="0B9E2377" w14:textId="77777777" w:rsidTr="006050BA">
        <w:trPr>
          <w:trHeight w:val="610"/>
        </w:trPr>
        <w:tc>
          <w:tcPr>
            <w:tcW w:w="13320" w:type="dxa"/>
            <w:gridSpan w:val="5"/>
          </w:tcPr>
          <w:p w14:paraId="5B0FE3AC" w14:textId="77777777" w:rsidR="0064590C" w:rsidRPr="009256C3" w:rsidRDefault="0064590C" w:rsidP="006050BA">
            <w:pPr>
              <w:spacing w:after="160" w:line="480" w:lineRule="auto"/>
              <w:rPr>
                <w:rFonts w:ascii="Times New Roman" w:hAnsi="Times New Roman" w:cs="Times New Roman"/>
                <w:b/>
                <w:sz w:val="24"/>
                <w:szCs w:val="24"/>
                <w:lang w:val="es-MX"/>
              </w:rPr>
            </w:pPr>
            <w:r w:rsidRPr="009256C3">
              <w:rPr>
                <w:rFonts w:ascii="Times New Roman" w:hAnsi="Times New Roman" w:cs="Times New Roman"/>
                <w:b/>
                <w:sz w:val="24"/>
                <w:szCs w:val="24"/>
                <w:lang w:val="es-MX"/>
              </w:rPr>
              <w:t xml:space="preserve">Adecuaciones: </w:t>
            </w:r>
          </w:p>
        </w:tc>
      </w:tr>
    </w:tbl>
    <w:p w14:paraId="4CC347DF" w14:textId="77777777" w:rsidR="0064590C" w:rsidRDefault="0064590C" w:rsidP="0064590C">
      <w:pPr>
        <w:spacing w:line="480" w:lineRule="auto"/>
        <w:rPr>
          <w:rFonts w:ascii="Times New Roman" w:hAnsi="Times New Roman" w:cs="Times New Roman"/>
          <w:sz w:val="24"/>
          <w:szCs w:val="24"/>
          <w:lang w:val="es-MX"/>
        </w:rPr>
      </w:pPr>
    </w:p>
    <w:p w14:paraId="7AA92653" w14:textId="77777777" w:rsidR="0064590C" w:rsidRDefault="0064590C" w:rsidP="0064590C">
      <w:pPr>
        <w:spacing w:line="480" w:lineRule="auto"/>
        <w:rPr>
          <w:rFonts w:ascii="Times New Roman" w:hAnsi="Times New Roman" w:cs="Times New Roman"/>
          <w:sz w:val="24"/>
          <w:szCs w:val="24"/>
          <w:lang w:val="es-MX"/>
        </w:rPr>
      </w:pPr>
    </w:p>
    <w:p w14:paraId="46304912" w14:textId="77777777" w:rsidR="0064590C" w:rsidRDefault="0064590C" w:rsidP="0064590C">
      <w:pPr>
        <w:spacing w:line="480" w:lineRule="auto"/>
        <w:rPr>
          <w:rFonts w:ascii="Times New Roman" w:hAnsi="Times New Roman" w:cs="Times New Roman"/>
          <w:sz w:val="24"/>
          <w:szCs w:val="24"/>
          <w:lang w:val="es-MX"/>
        </w:rPr>
      </w:pPr>
    </w:p>
    <w:p w14:paraId="45700863" w14:textId="77777777" w:rsidR="0064590C" w:rsidRDefault="0064590C" w:rsidP="0064590C">
      <w:pPr>
        <w:spacing w:line="480" w:lineRule="auto"/>
        <w:rPr>
          <w:rFonts w:ascii="Times New Roman" w:hAnsi="Times New Roman" w:cs="Times New Roman"/>
          <w:sz w:val="24"/>
          <w:szCs w:val="24"/>
          <w:lang w:val="es-MX"/>
        </w:rPr>
      </w:pPr>
    </w:p>
    <w:p w14:paraId="75FE976D" w14:textId="77777777" w:rsidR="0064590C" w:rsidRPr="009256C3" w:rsidRDefault="0064590C" w:rsidP="0064590C">
      <w:pPr>
        <w:rPr>
          <w:rFonts w:ascii="Times New Roman" w:eastAsia="Calibri" w:hAnsi="Times New Roman" w:cs="Times New Roman"/>
          <w:b/>
          <w:sz w:val="28"/>
          <w:szCs w:val="28"/>
          <w:lang w:val="es-MX"/>
        </w:rPr>
      </w:pPr>
      <w:r w:rsidRPr="009256C3">
        <w:rPr>
          <w:rFonts w:ascii="Times New Roman" w:eastAsia="Calibri" w:hAnsi="Times New Roman" w:cs="Times New Roman"/>
          <w:b/>
          <w:sz w:val="28"/>
          <w:szCs w:val="28"/>
          <w:lang w:val="es-MX"/>
        </w:rPr>
        <w:t>Necesidad: prevenir la violencia ya que en el jardín de niños no se detectó.</w:t>
      </w:r>
    </w:p>
    <w:p w14:paraId="43042C28" w14:textId="77777777" w:rsidR="0064590C" w:rsidRDefault="0064590C" w:rsidP="0064590C">
      <w:pPr>
        <w:spacing w:line="480" w:lineRule="auto"/>
        <w:rPr>
          <w:rFonts w:ascii="Times New Roman" w:hAnsi="Times New Roman" w:cs="Times New Roman"/>
          <w:sz w:val="24"/>
          <w:szCs w:val="24"/>
          <w:lang w:val="es-MX"/>
        </w:rPr>
      </w:pPr>
    </w:p>
    <w:p w14:paraId="121EC23E" w14:textId="77777777" w:rsidR="0064590C" w:rsidRDefault="0064590C" w:rsidP="0064590C">
      <w:pPr>
        <w:spacing w:line="480" w:lineRule="auto"/>
        <w:rPr>
          <w:rFonts w:ascii="Times New Roman" w:hAnsi="Times New Roman" w:cs="Times New Roman"/>
          <w:sz w:val="24"/>
          <w:szCs w:val="24"/>
          <w:lang w:val="es-MX"/>
        </w:rPr>
      </w:pPr>
    </w:p>
    <w:p w14:paraId="410E717B" w14:textId="77777777" w:rsidR="0064590C" w:rsidRDefault="0064590C" w:rsidP="0064590C">
      <w:pPr>
        <w:spacing w:line="480" w:lineRule="auto"/>
        <w:rPr>
          <w:rFonts w:ascii="Times New Roman" w:hAnsi="Times New Roman" w:cs="Times New Roman"/>
          <w:sz w:val="24"/>
          <w:szCs w:val="24"/>
          <w:lang w:val="es-MX"/>
        </w:rPr>
      </w:pPr>
    </w:p>
    <w:p w14:paraId="622454EC" w14:textId="77777777" w:rsidR="0064590C" w:rsidRDefault="0064590C" w:rsidP="0064590C">
      <w:pPr>
        <w:spacing w:line="480" w:lineRule="auto"/>
        <w:rPr>
          <w:rFonts w:ascii="Times New Roman" w:hAnsi="Times New Roman" w:cs="Times New Roman"/>
          <w:sz w:val="24"/>
          <w:szCs w:val="24"/>
          <w:lang w:val="es-MX"/>
        </w:rPr>
      </w:pPr>
    </w:p>
    <w:p w14:paraId="26DAC863" w14:textId="77777777" w:rsidR="0064590C" w:rsidRDefault="0064590C" w:rsidP="0064590C">
      <w:pPr>
        <w:spacing w:line="480" w:lineRule="auto"/>
        <w:rPr>
          <w:rFonts w:ascii="Times New Roman" w:hAnsi="Times New Roman" w:cs="Times New Roman"/>
          <w:sz w:val="24"/>
          <w:szCs w:val="24"/>
          <w:lang w:val="es-MX"/>
        </w:rPr>
      </w:pPr>
    </w:p>
    <w:p w14:paraId="324651F6" w14:textId="77777777" w:rsidR="0064590C" w:rsidRDefault="0064590C" w:rsidP="0064590C">
      <w:pPr>
        <w:spacing w:line="480" w:lineRule="auto"/>
        <w:rPr>
          <w:rFonts w:ascii="Times New Roman" w:hAnsi="Times New Roman" w:cs="Times New Roman"/>
          <w:sz w:val="24"/>
          <w:szCs w:val="24"/>
          <w:lang w:val="es-MX"/>
        </w:rPr>
      </w:pPr>
    </w:p>
    <w:p w14:paraId="4EC31598" w14:textId="77777777" w:rsidR="0064590C" w:rsidRDefault="0064590C" w:rsidP="0064590C">
      <w:pPr>
        <w:spacing w:line="480" w:lineRule="auto"/>
        <w:rPr>
          <w:rFonts w:ascii="Times New Roman" w:hAnsi="Times New Roman" w:cs="Times New Roman"/>
          <w:sz w:val="24"/>
          <w:szCs w:val="24"/>
          <w:lang w:val="es-MX"/>
        </w:rPr>
        <w:sectPr w:rsidR="0064590C" w:rsidSect="006050BA">
          <w:pgSz w:w="16838" w:h="11906" w:orient="landscape"/>
          <w:pgMar w:top="1701" w:right="1418" w:bottom="1701" w:left="1418" w:header="709" w:footer="709" w:gutter="0"/>
          <w:cols w:space="708"/>
          <w:docGrid w:linePitch="360"/>
        </w:sectPr>
      </w:pPr>
    </w:p>
    <w:p w14:paraId="2D205025" w14:textId="77777777" w:rsidR="0064590C" w:rsidRPr="00D3431F"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lastRenderedPageBreak/>
        <w:t xml:space="preserve">La propuesta y diseño de secuencia didacta se aplicó durante el segundo periodo de practica de séptimo semestre a través de la plataforma </w:t>
      </w:r>
      <w:proofErr w:type="gramStart"/>
      <w:r w:rsidRPr="00D3431F">
        <w:rPr>
          <w:rFonts w:ascii="Times New Roman" w:hAnsi="Times New Roman" w:cs="Times New Roman"/>
          <w:sz w:val="24"/>
          <w:szCs w:val="24"/>
          <w:lang w:val="es-MX"/>
        </w:rPr>
        <w:t>Zoom</w:t>
      </w:r>
      <w:proofErr w:type="gramEnd"/>
      <w:r w:rsidRPr="00D3431F">
        <w:rPr>
          <w:rFonts w:ascii="Times New Roman" w:hAnsi="Times New Roman" w:cs="Times New Roman"/>
          <w:sz w:val="24"/>
          <w:szCs w:val="24"/>
          <w:lang w:val="es-MX"/>
        </w:rPr>
        <w:t>. La docente del curso optativo prevención de la violencia reviso la propuesta y realizo correcciones para lograr aplicar correctamente las actividades.</w:t>
      </w:r>
    </w:p>
    <w:p w14:paraId="4BAF72CF" w14:textId="77777777" w:rsidR="0064590C" w:rsidRPr="00D3431F"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t>El inicio del primer momento de la secuencia didáctica la p</w:t>
      </w:r>
      <w:r>
        <w:rPr>
          <w:rFonts w:ascii="Times New Roman" w:hAnsi="Times New Roman" w:cs="Times New Roman"/>
          <w:sz w:val="24"/>
          <w:szCs w:val="24"/>
          <w:lang w:val="es-MX"/>
        </w:rPr>
        <w:t>rimera</w:t>
      </w:r>
      <w:r w:rsidRPr="00D3431F">
        <w:rPr>
          <w:rFonts w:ascii="Times New Roman" w:hAnsi="Times New Roman" w:cs="Times New Roman"/>
          <w:sz w:val="24"/>
          <w:szCs w:val="24"/>
          <w:lang w:val="es-MX"/>
        </w:rPr>
        <w:t xml:space="preserve"> actividad “Explorando mis emociones” la duración de fue de 10 minutos. Al inicio se realizaron cuestiones sobre cómo se siente el día de hoy, </w:t>
      </w:r>
      <w:r>
        <w:rPr>
          <w:rFonts w:ascii="Times New Roman" w:hAnsi="Times New Roman" w:cs="Times New Roman"/>
          <w:sz w:val="24"/>
          <w:szCs w:val="24"/>
          <w:lang w:val="es-MX"/>
        </w:rPr>
        <w:t xml:space="preserve">las respuestas de las preguntas </w:t>
      </w:r>
      <w:r w:rsidRPr="00D3431F">
        <w:rPr>
          <w:rFonts w:ascii="Times New Roman" w:hAnsi="Times New Roman" w:cs="Times New Roman"/>
          <w:sz w:val="24"/>
          <w:szCs w:val="24"/>
          <w:lang w:val="es-MX"/>
        </w:rPr>
        <w:t xml:space="preserve">me ayudo a identificar como se sentían los alumnos algunos de ellos me comentaron que felices y alegres, y dos alumnos me comentaron que se sentían tristes y preocupados debido a algunas situaciones y problemas que pasaban en el hogar, ayudo porque los alumnos se desahogaron a expresar lo que sienten. </w:t>
      </w:r>
    </w:p>
    <w:p w14:paraId="24D44119" w14:textId="77777777" w:rsidR="0064590C" w:rsidRPr="00D3431F"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t xml:space="preserve">En el desarrollarlo observaron un fragmento de la película intensamente y comentaron lo que detecto en el video y la emoción del personaje con cual se identificaron de acuerdo con lo que sentían en ese momento y en el cierre de la actividad compartieron una experiencia de tristeza, alegría, enojo y preocupación, la mayoría de las experiencias fueron de alegría y pocas alumnas comentaron una experiencia en la cual se sentían enojadas y tristes. </w:t>
      </w:r>
    </w:p>
    <w:p w14:paraId="7DD22402" w14:textId="77777777" w:rsidR="0064590C" w:rsidRPr="00D3431F"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t xml:space="preserve">Al desarrollo del segundo momento de la secuencia didáctica se aplicó la actividad “¿Qué siento?”, tuvo una duración de 10 minutos. Al inicio de la actividad se realizaron las siguientes cuestiones </w:t>
      </w:r>
      <w:r>
        <w:rPr>
          <w:rFonts w:ascii="Times New Roman" w:hAnsi="Times New Roman" w:cs="Times New Roman"/>
          <w:sz w:val="24"/>
          <w:szCs w:val="24"/>
          <w:lang w:val="es-MX"/>
        </w:rPr>
        <w:t>l</w:t>
      </w:r>
      <w:r w:rsidRPr="00D3431F">
        <w:rPr>
          <w:rFonts w:ascii="Times New Roman" w:hAnsi="Times New Roman" w:cs="Times New Roman"/>
          <w:sz w:val="24"/>
          <w:szCs w:val="24"/>
          <w:lang w:val="es-MX"/>
        </w:rPr>
        <w:t xml:space="preserve">os alumnos se expresaron que los hace sentir enojados y felices, algunos comentaron que estar con su familia, ver a sus compañeros y jugar con sus hermanos los hace feliz, comentaron que no usar el celular, y sus papás les den muchas indicaciones los hace enojar, comentaron diferentes perspectivas así el aprendizaje esperado. </w:t>
      </w:r>
    </w:p>
    <w:p w14:paraId="01BC6F52" w14:textId="77777777" w:rsidR="0064590C" w:rsidRPr="00D3431F"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lastRenderedPageBreak/>
        <w:t xml:space="preserve">En el desarrollo de la actividad respondieron cuestiones del libro preguntón relacionadas con las emociones, los alumnos tuvieron la confianza de responder y compartir las diferentes experiencias, les fue llamativo porque se usaron imágenes y se compartió la pantalla.  Al cierre de la actividad realizaron con material en casa realizaron un dibujo de que sienten, todos usaron crayolas y hojas y lo compartieron con sus padres, la mayoría dibuja una cara feliz a excepción una alumna que dibujo la cara triste. </w:t>
      </w:r>
    </w:p>
    <w:p w14:paraId="35074361" w14:textId="77777777" w:rsidR="0064590C" w:rsidRDefault="0064590C" w:rsidP="0064590C">
      <w:pPr>
        <w:spacing w:line="480" w:lineRule="auto"/>
        <w:rPr>
          <w:rFonts w:ascii="Times New Roman" w:hAnsi="Times New Roman" w:cs="Times New Roman"/>
          <w:sz w:val="24"/>
          <w:szCs w:val="24"/>
          <w:lang w:val="es-MX"/>
        </w:rPr>
      </w:pPr>
      <w:r w:rsidRPr="00D3431F">
        <w:rPr>
          <w:rFonts w:ascii="Times New Roman" w:hAnsi="Times New Roman" w:cs="Times New Roman"/>
          <w:sz w:val="24"/>
          <w:szCs w:val="24"/>
          <w:lang w:val="es-MX"/>
        </w:rPr>
        <w:t xml:space="preserve">La actividad de cierre “la pirinola de las emociones” al inicio escucho una historia y mencionaron como actuarían, mencionaron que al enojarse y pelear no es la forma adecuada de actuar porque lastiman a los demás, en el desarrollo observo como la pirinola cae en una emoción y escucha una situación para actuar de acuerdo con la emoción y al final algunos alumnos contaron una anécdota relacionada a las emociones, los que participaron contaron alguna cosa u objeto que les hace feliz, como jugar con su papás, colorear, cantar y estar con sus hermanos. </w:t>
      </w:r>
    </w:p>
    <w:p w14:paraId="72B0A89E"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rPr>
        <w:t>La evaluación es importante porque se logran identificar las áreas de oportunidad, y se da el seguimiento de los aprendizajes esperados. La evaluación tiene como propósito evaluar el logro del aprendizaje esperado y el desarrollo del alumno a través de una secuencia didáctica (Secretaría de Educación Pública [SEP], 2017).</w:t>
      </w:r>
      <w:r>
        <w:rPr>
          <w:rFonts w:ascii="Times New Roman" w:hAnsi="Times New Roman" w:cs="Times New Roman"/>
          <w:sz w:val="24"/>
          <w:szCs w:val="24"/>
          <w:lang w:val="es-MX"/>
        </w:rPr>
        <w:t xml:space="preserve"> </w:t>
      </w:r>
      <w:r w:rsidRPr="00D3431F">
        <w:rPr>
          <w:rFonts w:ascii="Times New Roman" w:hAnsi="Times New Roman" w:cs="Times New Roman"/>
          <w:sz w:val="24"/>
          <w:szCs w:val="24"/>
          <w:lang w:val="es-MX"/>
        </w:rPr>
        <w:t xml:space="preserve">Después de aplicar la secuencia didáctica con los tres momentos de inicio, desarrollo y cierre, la evaluación se realizó a través de una rubrica y con las observaciones y respuestas que mencionaron los alumnos, la mayoría sabe identificar las emociones, pero hace falta realizar más reflexión para saber reaccionar de forma correcta al estar enojados. El aprendizaje esperado si se desarrolló en los 3 momentos, lograron identificar las emociones de acuerdo con las acciones y situaciones que se presentaron en las actividades. La valoración del aprendizaje esperado fue importante porque se realiza el análisis de los logros en </w:t>
      </w:r>
      <w:r w:rsidRPr="00D3431F">
        <w:rPr>
          <w:rFonts w:ascii="Times New Roman" w:hAnsi="Times New Roman" w:cs="Times New Roman"/>
          <w:sz w:val="24"/>
          <w:szCs w:val="24"/>
          <w:lang w:val="es-MX"/>
        </w:rPr>
        <w:lastRenderedPageBreak/>
        <w:t xml:space="preserve">los alumnos y la reacción de acuerdo con las actividades que se </w:t>
      </w:r>
      <w:r>
        <w:rPr>
          <w:rFonts w:ascii="Times New Roman" w:hAnsi="Times New Roman" w:cs="Times New Roman"/>
          <w:sz w:val="24"/>
          <w:szCs w:val="24"/>
          <w:lang w:val="es-MX"/>
        </w:rPr>
        <w:t>implementaron</w:t>
      </w:r>
      <w:r w:rsidRPr="00D3431F">
        <w:rPr>
          <w:rFonts w:ascii="Times New Roman" w:hAnsi="Times New Roman" w:cs="Times New Roman"/>
          <w:sz w:val="24"/>
          <w:szCs w:val="24"/>
          <w:lang w:val="es-MX"/>
        </w:rPr>
        <w:t xml:space="preserve"> para prevenir la violencia. </w:t>
      </w:r>
      <w:r>
        <w:rPr>
          <w:rFonts w:ascii="Times New Roman" w:hAnsi="Times New Roman" w:cs="Times New Roman"/>
          <w:sz w:val="24"/>
          <w:szCs w:val="24"/>
          <w:lang w:val="es-MX"/>
        </w:rPr>
        <w:t xml:space="preserve">En algún momento de la actividad algunos alumnos mencionaron que la forma correcta para reaccionar cuando están enojados es mejor estar solos para tranquilizarse o respirar hondo y profundo y relajarnos, algunos de ellos hicieron conciencia de cómo reaccionar al estar enojados. </w:t>
      </w:r>
    </w:p>
    <w:p w14:paraId="7E41B812" w14:textId="77777777" w:rsidR="0064590C" w:rsidRDefault="0064590C" w:rsidP="0064590C">
      <w:pPr>
        <w:spacing w:line="480" w:lineRule="auto"/>
        <w:rPr>
          <w:rFonts w:ascii="Times New Roman" w:hAnsi="Times New Roman" w:cs="Times New Roman"/>
          <w:sz w:val="24"/>
          <w:szCs w:val="24"/>
          <w:lang w:val="es-MX"/>
        </w:rPr>
      </w:pPr>
      <w:r w:rsidRPr="0014773B">
        <w:rPr>
          <w:rFonts w:ascii="Times New Roman" w:hAnsi="Times New Roman" w:cs="Times New Roman"/>
          <w:sz w:val="24"/>
          <w:szCs w:val="24"/>
          <w:lang w:val="es-MX"/>
        </w:rPr>
        <w:t xml:space="preserve">Algo importante en el desarrollo fue mi participación, como los alumnos tuvieron esa convivencia y comunicación conmigo, </w:t>
      </w:r>
      <w:r>
        <w:rPr>
          <w:rFonts w:ascii="Times New Roman" w:hAnsi="Times New Roman" w:cs="Times New Roman"/>
          <w:sz w:val="24"/>
          <w:szCs w:val="24"/>
          <w:lang w:val="es-MX"/>
        </w:rPr>
        <w:t xml:space="preserve">valore y escuche </w:t>
      </w:r>
      <w:r w:rsidRPr="0014773B">
        <w:rPr>
          <w:rFonts w:ascii="Times New Roman" w:hAnsi="Times New Roman" w:cs="Times New Roman"/>
          <w:sz w:val="24"/>
          <w:szCs w:val="24"/>
          <w:lang w:val="es-MX"/>
        </w:rPr>
        <w:t>los comentarios y respuestas de los alumnos para identificar como se expresan al estar alegres, tristes, enojados y preocupados ya que ayuda a evaluar y contemplar el desarrollo del aprendizaje esperado</w:t>
      </w:r>
      <w:r>
        <w:rPr>
          <w:rFonts w:ascii="Times New Roman" w:hAnsi="Times New Roman" w:cs="Times New Roman"/>
          <w:sz w:val="24"/>
          <w:szCs w:val="24"/>
          <w:lang w:val="es-MX"/>
        </w:rPr>
        <w:t>, conocer más a el alumno y las circunstancias por las cuales está pasando y viviendo</w:t>
      </w:r>
      <w:r w:rsidRPr="0014773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Las consignas durante las actividades fueron claras y se usó material didáctico para realizar las actividades. </w:t>
      </w:r>
    </w:p>
    <w:p w14:paraId="3A3F825A"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El programa de aprendizajes clave para la educación integral (Secretaría de Educación Pública [SEP], 2017) señala que la educación </w:t>
      </w:r>
      <w:proofErr w:type="spellStart"/>
      <w:r>
        <w:rPr>
          <w:rFonts w:ascii="Times New Roman" w:hAnsi="Times New Roman" w:cs="Times New Roman"/>
          <w:sz w:val="24"/>
          <w:szCs w:val="24"/>
          <w:lang w:val="es-MX"/>
        </w:rPr>
        <w:t>sociemocional</w:t>
      </w:r>
      <w:proofErr w:type="spellEnd"/>
      <w:r>
        <w:rPr>
          <w:rFonts w:ascii="Times New Roman" w:hAnsi="Times New Roman" w:cs="Times New Roman"/>
          <w:sz w:val="24"/>
          <w:szCs w:val="24"/>
          <w:lang w:val="es-MX"/>
        </w:rPr>
        <w:t xml:space="preserve"> ayuda a resolver los conflictos, enfrentar situaciones de manera sana para actuar al momento de mencionar ideas, expresar, conocer y regular sus sentimientos y emociones ya que ayuda a moderar sus decisiones al momento de actuar y saber responder de manera íntegra. Las actividades que se aplicaron en la secuencia didáctica dan el enfoque al expresar e identificar emociones para ayudar al alumno a no actuar de una forma violenta, y prevenir la violencia directa e indirecta ya sea en la escuela u hogar, por mi parte es importante escuchar al grupo para conocer sus opiniones y experiencias de qué forma se expresan y ser comprensiva en los problemas y situaciones en las cuales les afectan y orientarlos a tomar decisiones positivas.</w:t>
      </w:r>
    </w:p>
    <w:p w14:paraId="31787B42" w14:textId="77777777" w:rsidR="0064590C" w:rsidRDefault="0064590C" w:rsidP="0064590C">
      <w:pPr>
        <w:spacing w:line="480" w:lineRule="auto"/>
        <w:rPr>
          <w:rFonts w:ascii="Times New Roman" w:hAnsi="Times New Roman" w:cs="Times New Roman"/>
          <w:sz w:val="24"/>
          <w:szCs w:val="24"/>
          <w:lang w:val="es-MX"/>
        </w:rPr>
      </w:pPr>
    </w:p>
    <w:p w14:paraId="761D4E2B"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En conclusión la intervención de actividades para dar énfasis a la prevención e irradiar la violencia es importante porque tiene un impacto social  y emocional en los alumnos para  prevenir conductas violentas de forma directa e indirecta y evitar que sea el abusador quien inicie la violencia, escuchar a los alumnos ayuda a iniciar esa confianza y enseñar a que aprenda convivir de forma sana y no realizar conductas inapropiadas en su entorno ya sea en la escuela y fuera de ella, ellos mismos ya están buscando una identidad personal y se desarrollan en la edad donde las acciones de las personas y niños con quienes convive afecta o beneficia en su conducta y persona, implementar la autonomía y enseñar a tener la autorregulación para evitar los conflictos. </w:t>
      </w:r>
    </w:p>
    <w:p w14:paraId="5D4CB47E"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El papel de la educadora es importante porque ayuda a detectar el tipo de violencia que tienen los alumnos y ayudar regular la violencia que manifiestan, detener esas acciones que afectan a los demás como el bullying, burlas o chismes que afecten al niño, algo relevante también es orientar a los alumnos en los valores como el respeto, tolerancia para tomar acciones responsables y conscientes de una forma pacífica en medio de un conflicto ¿Cómo puede actuar cuando ve a un compañero que es víctima?, ¿Cómo aprender a expresarse cuando </w:t>
      </w:r>
      <w:proofErr w:type="spellStart"/>
      <w:r>
        <w:rPr>
          <w:rFonts w:ascii="Times New Roman" w:hAnsi="Times New Roman" w:cs="Times New Roman"/>
          <w:sz w:val="24"/>
          <w:szCs w:val="24"/>
          <w:lang w:val="es-MX"/>
        </w:rPr>
        <w:t>esta</w:t>
      </w:r>
      <w:proofErr w:type="spellEnd"/>
      <w:r>
        <w:rPr>
          <w:rFonts w:ascii="Times New Roman" w:hAnsi="Times New Roman" w:cs="Times New Roman"/>
          <w:sz w:val="24"/>
          <w:szCs w:val="24"/>
          <w:lang w:val="es-MX"/>
        </w:rPr>
        <w:t xml:space="preserve"> enojado?, ¿Qué hacer cuando un compañero se burla de ella o </w:t>
      </w:r>
      <w:proofErr w:type="spellStart"/>
      <w:r>
        <w:rPr>
          <w:rFonts w:ascii="Times New Roman" w:hAnsi="Times New Roman" w:cs="Times New Roman"/>
          <w:sz w:val="24"/>
          <w:szCs w:val="24"/>
          <w:lang w:val="es-MX"/>
        </w:rPr>
        <w:t>el</w:t>
      </w:r>
      <w:proofErr w:type="spellEnd"/>
      <w:r>
        <w:rPr>
          <w:rFonts w:ascii="Times New Roman" w:hAnsi="Times New Roman" w:cs="Times New Roman"/>
          <w:sz w:val="24"/>
          <w:szCs w:val="24"/>
          <w:lang w:val="es-MX"/>
        </w:rPr>
        <w:t>? Son algunas cuestiones que el alumno en su momento no piensa o reflexiona y somos guías y tenemos un papel relevante para prevenir esa violenta y muchos problemas a futuro, ayudarlo y enseñarle a regular las emociones en los momentos de conflictos.</w:t>
      </w:r>
    </w:p>
    <w:p w14:paraId="62B51CC3"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A través del curso se fueron desarrollando competencias que me ayudan en las prácticas profesionales. La realización de una secuencia didáctica con base a los aprendizajes esperados de educación socioemocional promovió el respeto y convivencia entre los alumnos y la maestra, dando resultados positivos porque participaron e incluyeron en la actividad respondiendo </w:t>
      </w:r>
      <w:r>
        <w:rPr>
          <w:rFonts w:ascii="Times New Roman" w:hAnsi="Times New Roman" w:cs="Times New Roman"/>
          <w:sz w:val="24"/>
          <w:szCs w:val="24"/>
          <w:lang w:val="es-MX"/>
        </w:rPr>
        <w:lastRenderedPageBreak/>
        <w:t xml:space="preserve">cuestiones y realizando las actividades, estos logros ayudaron a desarrollar la competencia profesional </w:t>
      </w:r>
      <w:r>
        <w:rPr>
          <w:rFonts w:ascii="Times New Roman" w:hAnsi="Times New Roman" w:cs="Times New Roman"/>
          <w:sz w:val="24"/>
          <w:szCs w:val="24"/>
        </w:rPr>
        <w:t>p</w:t>
      </w:r>
      <w:r w:rsidRPr="00490C95">
        <w:rPr>
          <w:rFonts w:ascii="Times New Roman" w:hAnsi="Times New Roman" w:cs="Times New Roman"/>
          <w:sz w:val="24"/>
          <w:szCs w:val="24"/>
        </w:rPr>
        <w:t>ropicia y regula espacios de aprendizaje incluyentes para todos los alumnos, con el fin de promover la convivencia, el respeto y la aceptación.</w:t>
      </w:r>
      <w:r>
        <w:rPr>
          <w:rFonts w:ascii="Times New Roman" w:hAnsi="Times New Roman" w:cs="Times New Roman"/>
          <w:sz w:val="24"/>
          <w:szCs w:val="24"/>
        </w:rPr>
        <w:t xml:space="preserve"> Debo buscar más estrategias para que los alumnos se incluyan a través de las clases en línea. </w:t>
      </w:r>
    </w:p>
    <w:p w14:paraId="591D609F"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Durante las jornadas de practica y en el curso se fueron presentando situaciones especiales ya sea con los padres de familia o maestros, es por eso para mí fue importante escuchar y responder de una forma adecuada y respetuosa para generar un ambiente de confianza y esto ayudo a desarrollar la competencia profesional actúa </w:t>
      </w:r>
      <w:r w:rsidRPr="00490C95">
        <w:rPr>
          <w:rFonts w:ascii="Times New Roman" w:hAnsi="Times New Roman" w:cs="Times New Roman"/>
          <w:sz w:val="24"/>
          <w:szCs w:val="24"/>
        </w:rPr>
        <w:t>oportunamente ante situaciones de conflicto en la escuela para favorecer un clima de respeto y empatía.</w:t>
      </w:r>
    </w:p>
    <w:p w14:paraId="5710904C" w14:textId="77777777" w:rsidR="0064590C"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Atreves del curso con la elaboración de instrumentos, lecturas y tareas fui realizando investigaciones en internet, libros para justificar y aprender los contenidos que están en el programa, también a investigar en fuentes confiables de primera es importante porque es seguro algo seguro que ya tiene justificación, esto ayudo a desarrollar la competencia u</w:t>
      </w:r>
      <w:r w:rsidRPr="00490C95">
        <w:rPr>
          <w:rFonts w:ascii="Times New Roman" w:hAnsi="Times New Roman" w:cs="Times New Roman"/>
          <w:sz w:val="24"/>
          <w:szCs w:val="24"/>
        </w:rPr>
        <w:t>tiliza recursos de la investigación educativa para enriquecer la práctica docente, expresando su interés por la ciencia y la propia investigación.</w:t>
      </w:r>
    </w:p>
    <w:p w14:paraId="317C99F6" w14:textId="77777777" w:rsidR="0064590C"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Durante el ciclo escolar 2020-2021 se fueron usando estrategias con el uso de las Tics para establecer comunicación con los maestros y subir las actividades, el uso de plataformas y diferentes programas ayudo al desarrollo de los aprendizajes y contenidos que se vieron a través del curso. En la secuencia didáctica que diseñe, aplique y use diferentes medios y estrategias usando la tecnología ya que ayudo a establecer más comunicación, se fue desarrollando la competencia u</w:t>
      </w:r>
      <w:r w:rsidRPr="007935B6">
        <w:rPr>
          <w:rFonts w:ascii="Times New Roman" w:hAnsi="Times New Roman" w:cs="Times New Roman"/>
          <w:sz w:val="24"/>
          <w:szCs w:val="24"/>
        </w:rPr>
        <w:t>sa las TIC como herramienta de enseñanza y aprendizaje.</w:t>
      </w:r>
    </w:p>
    <w:p w14:paraId="142B50DB" w14:textId="77777777" w:rsidR="0064590C" w:rsidRPr="00490C95"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En la secuencia didáctica que se realizó fue importarte impartir y desarrollar la autonomía, pero creo que me falta buscar diferentes estrategias para que los alumnos realicen las actividades y respondan por sí mismos, porque a veces los padres de familia los ayudan o responden por ellos, esta competencia se fue desarrollando con g</w:t>
      </w:r>
      <w:r w:rsidRPr="001A2B28">
        <w:rPr>
          <w:rFonts w:ascii="Times New Roman" w:hAnsi="Times New Roman" w:cs="Times New Roman"/>
          <w:sz w:val="24"/>
          <w:szCs w:val="24"/>
        </w:rPr>
        <w:t>enera ambientes formativos para propiciar la autonomía y promover el desarrollo de las competencias en los alumnos de educación básica.</w:t>
      </w:r>
    </w:p>
    <w:p w14:paraId="5CC996E8" w14:textId="77777777" w:rsidR="0064590C" w:rsidRPr="00B2207B"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A través del curso se fueron realizando actividades en equipos de practica y se desarrolló un ambiente de confianza y favorable para entregar las actividades en tiempo y forma, trabajar en equipo me ayudo a realizar lo solicitado, realizo acuerdo con mis compañeras para desarrollar el trabajo ya sea en el desarrollo de instrumentos, cuadros comparativos o realizar la secuencia didáctica, estas acciones favoreció a la competencia c</w:t>
      </w:r>
      <w:r w:rsidRPr="00B2207B">
        <w:rPr>
          <w:rFonts w:ascii="Times New Roman" w:hAnsi="Times New Roman" w:cs="Times New Roman"/>
          <w:sz w:val="24"/>
          <w:szCs w:val="24"/>
        </w:rPr>
        <w:t>olabora con otros para generar proyectos innovadores y de impacto social.</w:t>
      </w:r>
    </w:p>
    <w:p w14:paraId="3CAF28B5" w14:textId="77777777" w:rsidR="0064590C" w:rsidRPr="003D0C82" w:rsidRDefault="0064590C" w:rsidP="0064590C">
      <w:pPr>
        <w:spacing w:line="480" w:lineRule="auto"/>
        <w:rPr>
          <w:rFonts w:ascii="Times New Roman" w:hAnsi="Times New Roman" w:cs="Times New Roman"/>
          <w:sz w:val="24"/>
          <w:szCs w:val="24"/>
        </w:rPr>
      </w:pPr>
      <w:r>
        <w:rPr>
          <w:rFonts w:ascii="Times New Roman" w:hAnsi="Times New Roman" w:cs="Times New Roman"/>
          <w:sz w:val="24"/>
          <w:szCs w:val="24"/>
        </w:rPr>
        <w:t>Al diseñar la secuencia didáctica del curso tuve que retomar al programa de aprendizajes claves para la fundamentación, estructura y aprendizajes esperados, también adecuar las actividades de acuerdo con las características del grupo y contexto, esto favoreció mucho la competencia d</w:t>
      </w:r>
      <w:r w:rsidRPr="003A73AB">
        <w:rPr>
          <w:rFonts w:ascii="Times New Roman" w:hAnsi="Times New Roman" w:cs="Times New Roman"/>
          <w:sz w:val="24"/>
          <w:szCs w:val="24"/>
        </w:rPr>
        <w:t>iseña planeaciones didácticas, aplicando conocimientos pedagógicos y disciplinares para responder a las necesidades del contexto en el marco del plan y programas de estudio de la educación básica.</w:t>
      </w:r>
    </w:p>
    <w:p w14:paraId="26B98D35" w14:textId="77777777" w:rsidR="0064590C" w:rsidRDefault="0064590C" w:rsidP="0064590C">
      <w:pPr>
        <w:spacing w:line="480" w:lineRule="auto"/>
        <w:rPr>
          <w:rFonts w:ascii="Times New Roman" w:hAnsi="Times New Roman" w:cs="Times New Roman"/>
          <w:sz w:val="24"/>
          <w:szCs w:val="24"/>
          <w:lang w:val="es-MX"/>
        </w:rPr>
      </w:pPr>
    </w:p>
    <w:p w14:paraId="376B01D9" w14:textId="77777777" w:rsidR="0064590C" w:rsidRDefault="0064590C" w:rsidP="0064590C">
      <w:pPr>
        <w:spacing w:line="480" w:lineRule="auto"/>
        <w:rPr>
          <w:rFonts w:ascii="Times New Roman" w:hAnsi="Times New Roman" w:cs="Times New Roman"/>
          <w:sz w:val="24"/>
          <w:szCs w:val="24"/>
          <w:lang w:val="es-MX"/>
        </w:rPr>
      </w:pPr>
    </w:p>
    <w:p w14:paraId="1F32A246" w14:textId="77777777" w:rsidR="0064590C" w:rsidRDefault="0064590C" w:rsidP="0064590C">
      <w:pPr>
        <w:spacing w:line="480" w:lineRule="auto"/>
        <w:rPr>
          <w:rFonts w:ascii="Times New Roman" w:hAnsi="Times New Roman" w:cs="Times New Roman"/>
          <w:sz w:val="24"/>
          <w:szCs w:val="24"/>
          <w:lang w:val="es-MX"/>
        </w:rPr>
      </w:pPr>
    </w:p>
    <w:p w14:paraId="748812FF" w14:textId="77777777" w:rsidR="0064590C" w:rsidRDefault="0064590C" w:rsidP="0064590C">
      <w:pPr>
        <w:spacing w:line="480" w:lineRule="auto"/>
        <w:rPr>
          <w:rFonts w:ascii="Times New Roman" w:hAnsi="Times New Roman" w:cs="Times New Roman"/>
          <w:sz w:val="24"/>
          <w:szCs w:val="24"/>
          <w:lang w:val="es-MX"/>
        </w:rPr>
      </w:pPr>
    </w:p>
    <w:p w14:paraId="234DA9FD" w14:textId="77777777" w:rsidR="0064590C" w:rsidRDefault="0064590C" w:rsidP="0064590C">
      <w:pPr>
        <w:spacing w:line="480" w:lineRule="auto"/>
        <w:rPr>
          <w:rFonts w:ascii="Times New Roman" w:hAnsi="Times New Roman" w:cs="Times New Roman"/>
          <w:sz w:val="24"/>
          <w:szCs w:val="24"/>
          <w:lang w:val="es-MX"/>
        </w:rPr>
      </w:pPr>
    </w:p>
    <w:p w14:paraId="757F115E" w14:textId="77777777" w:rsidR="0064590C" w:rsidRDefault="0064590C" w:rsidP="0064590C">
      <w:pPr>
        <w:spacing w:line="48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Bibliografía:</w:t>
      </w:r>
    </w:p>
    <w:p w14:paraId="26CA47C6" w14:textId="77777777" w:rsidR="0064590C" w:rsidRDefault="0064590C" w:rsidP="0064590C">
      <w:pPr>
        <w:spacing w:line="480" w:lineRule="auto"/>
        <w:rPr>
          <w:rFonts w:ascii="Times New Roman" w:hAnsi="Times New Roman" w:cs="Times New Roman"/>
          <w:sz w:val="24"/>
          <w:szCs w:val="24"/>
          <w:lang w:val="es-MX"/>
        </w:rPr>
      </w:pPr>
      <w:r w:rsidRPr="00320658">
        <w:rPr>
          <w:rFonts w:ascii="Times New Roman" w:hAnsi="Times New Roman" w:cs="Times New Roman"/>
          <w:sz w:val="24"/>
          <w:szCs w:val="24"/>
          <w:lang w:val="es-MX"/>
        </w:rPr>
        <w:t xml:space="preserve">Secretaría de Educación Pública (2017) </w:t>
      </w:r>
      <w:r w:rsidRPr="00320658">
        <w:rPr>
          <w:rFonts w:ascii="Times New Roman" w:hAnsi="Times New Roman" w:cs="Times New Roman"/>
          <w:i/>
          <w:iCs/>
          <w:sz w:val="24"/>
          <w:szCs w:val="24"/>
          <w:lang w:val="es-MX"/>
        </w:rPr>
        <w:t>Aprendizajes clave</w:t>
      </w:r>
      <w:r w:rsidRPr="00320658">
        <w:rPr>
          <w:rFonts w:ascii="Times New Roman" w:hAnsi="Times New Roman" w:cs="Times New Roman"/>
          <w:sz w:val="24"/>
          <w:szCs w:val="24"/>
          <w:lang w:val="es-MX"/>
        </w:rPr>
        <w:t xml:space="preserve">. Recuperado de </w:t>
      </w:r>
      <w:hyperlink r:id="rId34" w:history="1">
        <w:r w:rsidRPr="00320658">
          <w:rPr>
            <w:rStyle w:val="Hipervnculo"/>
            <w:rFonts w:ascii="Times New Roman" w:hAnsi="Times New Roman" w:cs="Times New Roman"/>
            <w:sz w:val="24"/>
            <w:szCs w:val="24"/>
            <w:lang w:val="es-MX"/>
          </w:rPr>
          <w:t>https://n9.cl/x1lu</w:t>
        </w:r>
      </w:hyperlink>
      <w:r>
        <w:rPr>
          <w:rFonts w:ascii="Times New Roman" w:hAnsi="Times New Roman" w:cs="Times New Roman"/>
          <w:sz w:val="24"/>
          <w:szCs w:val="24"/>
          <w:lang w:val="es-MX"/>
        </w:rPr>
        <w:t xml:space="preserve"> </w:t>
      </w:r>
    </w:p>
    <w:p w14:paraId="39303DE3" w14:textId="77777777" w:rsidR="0064590C" w:rsidRPr="003D0C82" w:rsidRDefault="0064590C" w:rsidP="0064590C">
      <w:pPr>
        <w:spacing w:after="200" w:line="276" w:lineRule="auto"/>
        <w:rPr>
          <w:rFonts w:ascii="Times New Roman" w:eastAsia="Calibri" w:hAnsi="Times New Roman" w:cs="Times New Roman"/>
          <w:sz w:val="24"/>
        </w:rPr>
      </w:pPr>
      <w:r w:rsidRPr="003D0C82">
        <w:rPr>
          <w:rFonts w:ascii="Times New Roman" w:eastAsia="Calibri" w:hAnsi="Times New Roman" w:cs="Times New Roman"/>
          <w:sz w:val="24"/>
          <w:lang w:val="es-MX"/>
        </w:rPr>
        <w:t xml:space="preserve">OMS (2002) </w:t>
      </w:r>
      <w:r w:rsidRPr="003D0C82">
        <w:rPr>
          <w:rFonts w:ascii="Times New Roman" w:eastAsia="Calibri" w:hAnsi="Times New Roman" w:cs="Times New Roman"/>
          <w:i/>
          <w:sz w:val="24"/>
        </w:rPr>
        <w:t xml:space="preserve">Informe mundial sobre la violencia y la salud. </w:t>
      </w:r>
      <w:r w:rsidRPr="003D0C82">
        <w:rPr>
          <w:rFonts w:ascii="Times New Roman" w:eastAsia="Calibri" w:hAnsi="Times New Roman" w:cs="Times New Roman"/>
          <w:sz w:val="24"/>
        </w:rPr>
        <w:t xml:space="preserve">Recuperado de </w:t>
      </w:r>
      <w:hyperlink r:id="rId35" w:history="1">
        <w:r w:rsidRPr="003D0C82">
          <w:rPr>
            <w:rFonts w:ascii="Times New Roman" w:eastAsia="Calibri" w:hAnsi="Times New Roman" w:cs="Times New Roman"/>
            <w:color w:val="0000FF"/>
            <w:sz w:val="24"/>
            <w:u w:val="single"/>
          </w:rPr>
          <w:t>https://bit.ly/3dbzAGQ</w:t>
        </w:r>
      </w:hyperlink>
    </w:p>
    <w:p w14:paraId="0AC307D5" w14:textId="77777777" w:rsidR="0064590C" w:rsidRDefault="0064590C" w:rsidP="0064590C">
      <w:pPr>
        <w:spacing w:line="480" w:lineRule="auto"/>
        <w:rPr>
          <w:rFonts w:ascii="Times New Roman" w:hAnsi="Times New Roman" w:cs="Times New Roman"/>
          <w:sz w:val="24"/>
          <w:szCs w:val="24"/>
          <w:lang w:val="es-MX"/>
        </w:rPr>
      </w:pPr>
      <w:proofErr w:type="gramStart"/>
      <w:r>
        <w:rPr>
          <w:rFonts w:ascii="Times New Roman" w:hAnsi="Times New Roman" w:cs="Times New Roman"/>
          <w:sz w:val="24"/>
          <w:szCs w:val="24"/>
          <w:lang w:val="es-MX"/>
        </w:rPr>
        <w:t>UNESCO(</w:t>
      </w:r>
      <w:proofErr w:type="gramEnd"/>
      <w:r>
        <w:rPr>
          <w:rFonts w:ascii="Times New Roman" w:hAnsi="Times New Roman" w:cs="Times New Roman"/>
          <w:sz w:val="24"/>
          <w:szCs w:val="24"/>
          <w:lang w:val="es-MX"/>
        </w:rPr>
        <w:t xml:space="preserve">2020) </w:t>
      </w:r>
      <w:r w:rsidRPr="00320658">
        <w:rPr>
          <w:rFonts w:ascii="Times New Roman" w:hAnsi="Times New Roman" w:cs="Times New Roman"/>
          <w:i/>
          <w:iCs/>
          <w:sz w:val="24"/>
          <w:szCs w:val="24"/>
          <w:lang w:val="es-MX"/>
        </w:rPr>
        <w:t>La educación en tiempos de pandemia</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 xml:space="preserve">Recuperado de </w:t>
      </w:r>
      <w:hyperlink r:id="rId36" w:history="1">
        <w:r w:rsidRPr="004841BE">
          <w:rPr>
            <w:rStyle w:val="Hipervnculo"/>
            <w:rFonts w:ascii="Times New Roman" w:hAnsi="Times New Roman" w:cs="Times New Roman"/>
            <w:sz w:val="24"/>
            <w:szCs w:val="24"/>
            <w:lang w:val="es-MX"/>
          </w:rPr>
          <w:t>https://n9.cl/b613e</w:t>
        </w:r>
      </w:hyperlink>
      <w:r>
        <w:rPr>
          <w:rFonts w:ascii="Times New Roman" w:hAnsi="Times New Roman" w:cs="Times New Roman"/>
          <w:sz w:val="24"/>
          <w:szCs w:val="24"/>
          <w:lang w:val="es-MX"/>
        </w:rPr>
        <w:t xml:space="preserve"> </w:t>
      </w:r>
    </w:p>
    <w:p w14:paraId="17E89A3E"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EA038AE"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6663BE0"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6B7FE59"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23C1FE08"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06CB761"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791F74EC"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06657745"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300B403"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EAE31F9"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0C0B2033" w14:textId="77777777" w:rsidR="0064590C" w:rsidRDefault="0064590C" w:rsidP="009358F7">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1ADBBCC" w14:textId="77777777" w:rsidR="00E42D86" w:rsidRPr="007C434A" w:rsidRDefault="009358F7" w:rsidP="00E42D86">
      <w:pPr>
        <w:pStyle w:val="Encabezado"/>
        <w:jc w:val="center"/>
        <w:rPr>
          <w:b/>
          <w:sz w:val="28"/>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br w:type="page"/>
      </w:r>
      <w:r w:rsidR="00E42D86" w:rsidRPr="007C434A">
        <w:rPr>
          <w:b/>
          <w:noProof/>
          <w:sz w:val="28"/>
          <w:lang w:eastAsia="es-MX"/>
        </w:rPr>
        <w:lastRenderedPageBreak/>
        <mc:AlternateContent>
          <mc:Choice Requires="wps">
            <w:drawing>
              <wp:anchor distT="0" distB="0" distL="118745" distR="118745" simplePos="0" relativeHeight="251683840" behindDoc="1" locked="0" layoutInCell="1" allowOverlap="0" wp14:anchorId="0CE25ED2" wp14:editId="635C507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rPr>
                              <w:alias w:val="Título"/>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1D2E0A9" w14:textId="77777777" w:rsidR="005065ED" w:rsidRPr="007C434A" w:rsidRDefault="005065ED" w:rsidP="00E42D86">
                                <w:pPr>
                                  <w:pStyle w:val="Encabezado"/>
                                  <w:jc w:val="center"/>
                                  <w:rPr>
                                    <w:caps/>
                                    <w:color w:val="FFFFFF" w:themeColor="background1"/>
                                    <w:sz w:val="32"/>
                                  </w:rPr>
                                </w:pPr>
                                <w:r>
                                  <w:rPr>
                                    <w:caps/>
                                    <w:color w:val="FFFFFF" w:themeColor="background1"/>
                                    <w:sz w:val="32"/>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CE25ED2" id="Rectángulo 197" o:spid="_x0000_s1036" style="position:absolute;left:0;text-align:left;margin-left:0;margin-top:0;width:468.5pt;height:21.3pt;z-index:-2516326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" o:allowoverlap="f" fillcolor="#4472c4 [3204]" stroked="f" strokeweight="1pt">
                <v:textbox style="mso-fit-shape-to-text:t">
                  <w:txbxContent>
                    <w:sdt>
                      <w:sdtPr>
                        <w:rPr>
                          <w:caps/>
                          <w:color w:val="FFFFFF" w:themeColor="background1"/>
                          <w:sz w:val="32"/>
                        </w:rPr>
                        <w:alias w:val="Título"/>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1D2E0A9" w14:textId="77777777" w:rsidR="005065ED" w:rsidRPr="007C434A" w:rsidRDefault="005065ED" w:rsidP="00E42D86">
                          <w:pPr>
                            <w:pStyle w:val="Encabezado"/>
                            <w:jc w:val="center"/>
                            <w:rPr>
                              <w:caps/>
                              <w:color w:val="FFFFFF" w:themeColor="background1"/>
                              <w:sz w:val="32"/>
                            </w:rPr>
                          </w:pPr>
                          <w:r>
                            <w:rPr>
                              <w:caps/>
                              <w:color w:val="FFFFFF" w:themeColor="background1"/>
                              <w:sz w:val="32"/>
                            </w:rPr>
                            <w:t xml:space="preserve">     </w:t>
                          </w:r>
                        </w:p>
                      </w:sdtContent>
                    </w:sdt>
                  </w:txbxContent>
                </v:textbox>
                <w10:wrap type="square" anchorx="margin" anchory="page"/>
              </v:rect>
            </w:pict>
          </mc:Fallback>
        </mc:AlternateContent>
      </w:r>
      <w:r w:rsidR="00E42D86" w:rsidRPr="007C434A">
        <w:rPr>
          <w:b/>
          <w:sz w:val="28"/>
        </w:rPr>
        <w:t>Curso Optativo: Prevención de la Violencia en Preescolar</w:t>
      </w:r>
    </w:p>
    <w:p w14:paraId="510A4645" w14:textId="77777777" w:rsidR="00E42D86" w:rsidRDefault="00E42D86" w:rsidP="00E42D86">
      <w:pPr>
        <w:pStyle w:val="Encabezado"/>
        <w:jc w:val="center"/>
        <w:rPr>
          <w:sz w:val="28"/>
        </w:rPr>
      </w:pPr>
      <w:r w:rsidRPr="007C434A">
        <w:rPr>
          <w:sz w:val="28"/>
        </w:rPr>
        <w:t xml:space="preserve">Docente: Martha Gabriela </w:t>
      </w:r>
      <w:proofErr w:type="spellStart"/>
      <w:r w:rsidRPr="007C434A">
        <w:rPr>
          <w:sz w:val="28"/>
        </w:rPr>
        <w:t>Avila</w:t>
      </w:r>
      <w:proofErr w:type="spellEnd"/>
      <w:r w:rsidRPr="007C434A">
        <w:rPr>
          <w:sz w:val="28"/>
        </w:rPr>
        <w:t xml:space="preserve"> Camacho</w:t>
      </w:r>
    </w:p>
    <w:p w14:paraId="1236A8A6" w14:textId="77777777" w:rsidR="00E42D86" w:rsidRDefault="00E42D86" w:rsidP="00E42D86">
      <w:pPr>
        <w:pStyle w:val="Encabezado"/>
        <w:jc w:val="center"/>
        <w:rPr>
          <w:sz w:val="28"/>
        </w:rPr>
      </w:pPr>
      <w:r w:rsidRPr="00A65B9E">
        <w:rPr>
          <w:rFonts w:ascii="Elephant" w:hAnsi="Elephant"/>
          <w:b/>
          <w:sz w:val="28"/>
        </w:rPr>
        <w:t>Lista de cotejo. Trabajo final.</w:t>
      </w:r>
    </w:p>
    <w:p w14:paraId="629491D5" w14:textId="77777777" w:rsidR="00E42D86" w:rsidRDefault="00E42D86" w:rsidP="00E42D86">
      <w:pPr>
        <w:pBdr>
          <w:top w:val="single" w:sz="4" w:space="1" w:color="auto"/>
          <w:left w:val="single" w:sz="4" w:space="4" w:color="auto"/>
          <w:bottom w:val="single" w:sz="4" w:space="1" w:color="auto"/>
          <w:right w:val="single" w:sz="4" w:space="4" w:color="auto"/>
        </w:pBdr>
        <w:jc w:val="both"/>
        <w:rPr>
          <w:rFonts w:ascii="Elephant" w:hAnsi="Elephant"/>
          <w:b/>
          <w:sz w:val="32"/>
        </w:rPr>
      </w:pPr>
      <w:r w:rsidRPr="00A65B9E">
        <w:rPr>
          <w:b/>
        </w:rPr>
        <w:t>COMPETENCIAS DEL CURSO</w:t>
      </w:r>
      <w:r>
        <w:t>: Identifica las formas en que se manifiesta la violencia en los jardines de niños, los contextos que la favorecen o que la previenen para fortalecerlas o erradicarlas y diseña estrategias que contribuyan a generar contextos que favorezcan la convivencia democrática en el aula para prevenir la violencia escolar.</w:t>
      </w:r>
    </w:p>
    <w:p w14:paraId="78AB77C2" w14:textId="77777777" w:rsidR="00E42D86" w:rsidRPr="00C96294" w:rsidRDefault="00E42D86" w:rsidP="00E42D86">
      <w:pPr>
        <w:pStyle w:val="Sinespaciado"/>
        <w:ind w:left="-426"/>
        <w:rPr>
          <w:i/>
        </w:rPr>
      </w:pPr>
      <w:r w:rsidRPr="00C96294">
        <w:rPr>
          <w:i/>
        </w:rPr>
        <w:t>Elaborar un escrito que contenga diagnóstico, plan de acción y evaluación de la situación presente en el jardín de niños. El enfoque del escrito debe ser el de un escrito académico.</w:t>
      </w:r>
    </w:p>
    <w:p w14:paraId="651E5672" w14:textId="77777777" w:rsidR="00E42D86" w:rsidRPr="00A65B9E" w:rsidRDefault="00E42D86" w:rsidP="00E42D86">
      <w:pPr>
        <w:pStyle w:val="Sinespaciado"/>
      </w:pPr>
    </w:p>
    <w:tbl>
      <w:tblPr>
        <w:tblStyle w:val="Tablaconcuadrcula"/>
        <w:tblW w:w="9782" w:type="dxa"/>
        <w:tblInd w:w="-431" w:type="dxa"/>
        <w:tblLook w:val="04A0" w:firstRow="1" w:lastRow="0" w:firstColumn="1" w:lastColumn="0" w:noHBand="0" w:noVBand="1"/>
      </w:tblPr>
      <w:tblGrid>
        <w:gridCol w:w="1986"/>
        <w:gridCol w:w="4819"/>
        <w:gridCol w:w="1559"/>
        <w:gridCol w:w="1418"/>
      </w:tblGrid>
      <w:tr w:rsidR="00E42D86" w:rsidRPr="00A65B9E" w14:paraId="4C763B25" w14:textId="77777777" w:rsidTr="006050BA">
        <w:tc>
          <w:tcPr>
            <w:tcW w:w="1986" w:type="dxa"/>
            <w:shd w:val="clear" w:color="auto" w:fill="D5DCE4" w:themeFill="text2" w:themeFillTint="33"/>
            <w:vAlign w:val="center"/>
          </w:tcPr>
          <w:p w14:paraId="57E72EC0" w14:textId="77777777" w:rsidR="00E42D86" w:rsidRPr="00A65B9E" w:rsidRDefault="00E42D86" w:rsidP="006050BA">
            <w:pPr>
              <w:jc w:val="center"/>
              <w:rPr>
                <w:b/>
                <w:sz w:val="24"/>
              </w:rPr>
            </w:pPr>
            <w:r w:rsidRPr="00A65B9E">
              <w:rPr>
                <w:b/>
                <w:sz w:val="24"/>
              </w:rPr>
              <w:t>ASPECTO</w:t>
            </w:r>
          </w:p>
        </w:tc>
        <w:tc>
          <w:tcPr>
            <w:tcW w:w="4819" w:type="dxa"/>
            <w:shd w:val="clear" w:color="auto" w:fill="D5DCE4" w:themeFill="text2" w:themeFillTint="33"/>
            <w:vAlign w:val="center"/>
          </w:tcPr>
          <w:p w14:paraId="5AF965B3" w14:textId="77777777" w:rsidR="00E42D86" w:rsidRPr="00A65B9E" w:rsidRDefault="00E42D86" w:rsidP="006050BA">
            <w:pPr>
              <w:jc w:val="center"/>
              <w:rPr>
                <w:b/>
                <w:sz w:val="24"/>
              </w:rPr>
            </w:pPr>
            <w:r w:rsidRPr="00A65B9E">
              <w:rPr>
                <w:b/>
                <w:sz w:val="24"/>
              </w:rPr>
              <w:t>DESCRIPCIÓN</w:t>
            </w:r>
          </w:p>
        </w:tc>
        <w:tc>
          <w:tcPr>
            <w:tcW w:w="1559" w:type="dxa"/>
            <w:shd w:val="clear" w:color="auto" w:fill="D5DCE4" w:themeFill="text2" w:themeFillTint="33"/>
            <w:vAlign w:val="center"/>
          </w:tcPr>
          <w:p w14:paraId="2CBF57B9" w14:textId="77777777" w:rsidR="00E42D86" w:rsidRPr="00A65B9E" w:rsidRDefault="00E42D86" w:rsidP="006050BA">
            <w:pPr>
              <w:jc w:val="center"/>
              <w:rPr>
                <w:b/>
                <w:sz w:val="24"/>
              </w:rPr>
            </w:pPr>
            <w:proofErr w:type="gramStart"/>
            <w:r w:rsidRPr="00A65B9E">
              <w:rPr>
                <w:b/>
                <w:sz w:val="24"/>
              </w:rPr>
              <w:t>PUNTAJE A OBTENER</w:t>
            </w:r>
            <w:proofErr w:type="gramEnd"/>
          </w:p>
        </w:tc>
        <w:tc>
          <w:tcPr>
            <w:tcW w:w="1418" w:type="dxa"/>
            <w:shd w:val="clear" w:color="auto" w:fill="D5DCE4" w:themeFill="text2" w:themeFillTint="33"/>
            <w:vAlign w:val="center"/>
          </w:tcPr>
          <w:p w14:paraId="439529ED" w14:textId="77777777" w:rsidR="00E42D86" w:rsidRPr="00A65B9E" w:rsidRDefault="00E42D86" w:rsidP="006050BA">
            <w:pPr>
              <w:jc w:val="center"/>
              <w:rPr>
                <w:b/>
                <w:sz w:val="24"/>
              </w:rPr>
            </w:pPr>
            <w:r w:rsidRPr="00A65B9E">
              <w:rPr>
                <w:b/>
                <w:sz w:val="24"/>
              </w:rPr>
              <w:t>PUNTAJE OBTENIDO</w:t>
            </w:r>
          </w:p>
        </w:tc>
      </w:tr>
      <w:tr w:rsidR="00E42D86" w:rsidRPr="00A65B9E" w14:paraId="73DB7FD0" w14:textId="77777777" w:rsidTr="006050BA">
        <w:tc>
          <w:tcPr>
            <w:tcW w:w="1986" w:type="dxa"/>
            <w:vAlign w:val="center"/>
          </w:tcPr>
          <w:p w14:paraId="6EC7D04F" w14:textId="77777777" w:rsidR="00E42D86" w:rsidRPr="00A65B9E" w:rsidRDefault="00E42D86" w:rsidP="006050BA">
            <w:pPr>
              <w:rPr>
                <w:sz w:val="24"/>
              </w:rPr>
            </w:pPr>
            <w:r w:rsidRPr="00A65B9E">
              <w:rPr>
                <w:sz w:val="24"/>
              </w:rPr>
              <w:t>Introducción</w:t>
            </w:r>
          </w:p>
        </w:tc>
        <w:tc>
          <w:tcPr>
            <w:tcW w:w="4819" w:type="dxa"/>
          </w:tcPr>
          <w:p w14:paraId="028F46B0" w14:textId="77777777" w:rsidR="00E42D86" w:rsidRPr="00A65B9E" w:rsidRDefault="00E42D86" w:rsidP="006050BA">
            <w:pPr>
              <w:rPr>
                <w:sz w:val="24"/>
              </w:rPr>
            </w:pPr>
            <w:r w:rsidRPr="00A65B9E">
              <w:rPr>
                <w:sz w:val="24"/>
              </w:rPr>
              <w:t>Describe de manera congruente lo que incluye cada uno de los apartados del documento</w:t>
            </w:r>
          </w:p>
        </w:tc>
        <w:tc>
          <w:tcPr>
            <w:tcW w:w="1559" w:type="dxa"/>
            <w:vAlign w:val="center"/>
          </w:tcPr>
          <w:p w14:paraId="4D977546" w14:textId="77777777" w:rsidR="00E42D86" w:rsidRPr="00A65B9E" w:rsidRDefault="00E42D86" w:rsidP="006050BA">
            <w:pPr>
              <w:jc w:val="center"/>
              <w:rPr>
                <w:sz w:val="24"/>
              </w:rPr>
            </w:pPr>
            <w:r w:rsidRPr="00A65B9E">
              <w:rPr>
                <w:sz w:val="24"/>
              </w:rPr>
              <w:t>10</w:t>
            </w:r>
          </w:p>
        </w:tc>
        <w:tc>
          <w:tcPr>
            <w:tcW w:w="1418" w:type="dxa"/>
          </w:tcPr>
          <w:p w14:paraId="467AE622" w14:textId="77777777" w:rsidR="00E42D86" w:rsidRPr="00A65B9E" w:rsidRDefault="00E42D86" w:rsidP="006050BA">
            <w:pPr>
              <w:jc w:val="center"/>
              <w:rPr>
                <w:sz w:val="24"/>
              </w:rPr>
            </w:pPr>
          </w:p>
        </w:tc>
      </w:tr>
      <w:tr w:rsidR="00E42D86" w:rsidRPr="00A65B9E" w14:paraId="485F1CC2" w14:textId="77777777" w:rsidTr="006050BA">
        <w:tc>
          <w:tcPr>
            <w:tcW w:w="1986" w:type="dxa"/>
            <w:vAlign w:val="center"/>
          </w:tcPr>
          <w:p w14:paraId="46C34A1F" w14:textId="77777777" w:rsidR="00E42D86" w:rsidRPr="00A65B9E" w:rsidRDefault="00E42D86" w:rsidP="006050BA">
            <w:pPr>
              <w:rPr>
                <w:sz w:val="24"/>
              </w:rPr>
            </w:pPr>
            <w:r w:rsidRPr="00A65B9E">
              <w:rPr>
                <w:sz w:val="24"/>
              </w:rPr>
              <w:t>Diagnóstico</w:t>
            </w:r>
          </w:p>
        </w:tc>
        <w:tc>
          <w:tcPr>
            <w:tcW w:w="4819" w:type="dxa"/>
          </w:tcPr>
          <w:p w14:paraId="4CFF4EF8" w14:textId="77777777" w:rsidR="00E42D86" w:rsidRPr="00A65B9E" w:rsidRDefault="00E42D86" w:rsidP="006050BA">
            <w:pPr>
              <w:rPr>
                <w:sz w:val="24"/>
              </w:rPr>
            </w:pPr>
            <w:r w:rsidRPr="00A65B9E">
              <w:rPr>
                <w:sz w:val="24"/>
              </w:rPr>
              <w:t>Tiene las correcciones que se le hicieron en la primera entrega</w:t>
            </w:r>
          </w:p>
          <w:p w14:paraId="79855369" w14:textId="77777777" w:rsidR="00E42D86" w:rsidRPr="00A65B9E" w:rsidRDefault="00E42D86" w:rsidP="006050BA">
            <w:pPr>
              <w:rPr>
                <w:sz w:val="24"/>
              </w:rPr>
            </w:pPr>
          </w:p>
          <w:p w14:paraId="0ADDE2C0" w14:textId="77777777" w:rsidR="00E42D86" w:rsidRPr="00A65B9E" w:rsidRDefault="00E42D86" w:rsidP="006050BA">
            <w:pPr>
              <w:rPr>
                <w:sz w:val="24"/>
              </w:rPr>
            </w:pPr>
            <w:r w:rsidRPr="00A65B9E">
              <w:rPr>
                <w:sz w:val="24"/>
              </w:rPr>
              <w:t>Describe el estado inicial de convivencia en el grupo, jardín y contexto del que provienen los niños.</w:t>
            </w:r>
          </w:p>
        </w:tc>
        <w:tc>
          <w:tcPr>
            <w:tcW w:w="1559" w:type="dxa"/>
            <w:vAlign w:val="center"/>
          </w:tcPr>
          <w:p w14:paraId="7D50A01C" w14:textId="77777777" w:rsidR="00E42D86" w:rsidRPr="00A65B9E" w:rsidRDefault="00E42D86" w:rsidP="006050BA">
            <w:pPr>
              <w:jc w:val="center"/>
              <w:rPr>
                <w:sz w:val="24"/>
              </w:rPr>
            </w:pPr>
            <w:r w:rsidRPr="00A65B9E">
              <w:rPr>
                <w:sz w:val="24"/>
              </w:rPr>
              <w:t>10</w:t>
            </w:r>
          </w:p>
        </w:tc>
        <w:tc>
          <w:tcPr>
            <w:tcW w:w="1418" w:type="dxa"/>
          </w:tcPr>
          <w:p w14:paraId="191B5380" w14:textId="77777777" w:rsidR="00E42D86" w:rsidRPr="00A65B9E" w:rsidRDefault="00E42D86" w:rsidP="006050BA">
            <w:pPr>
              <w:jc w:val="center"/>
              <w:rPr>
                <w:sz w:val="24"/>
              </w:rPr>
            </w:pPr>
          </w:p>
        </w:tc>
      </w:tr>
      <w:tr w:rsidR="00E42D86" w:rsidRPr="00A65B9E" w14:paraId="0CAB639E" w14:textId="77777777" w:rsidTr="006050BA">
        <w:tc>
          <w:tcPr>
            <w:tcW w:w="1986" w:type="dxa"/>
            <w:vAlign w:val="center"/>
          </w:tcPr>
          <w:p w14:paraId="03DF0E5B" w14:textId="77777777" w:rsidR="00E42D86" w:rsidRPr="00A65B9E" w:rsidRDefault="00E42D86" w:rsidP="006050BA">
            <w:pPr>
              <w:rPr>
                <w:sz w:val="24"/>
              </w:rPr>
            </w:pPr>
            <w:r w:rsidRPr="00A65B9E">
              <w:rPr>
                <w:sz w:val="24"/>
              </w:rPr>
              <w:t>Propuesta de trabajo</w:t>
            </w:r>
          </w:p>
        </w:tc>
        <w:tc>
          <w:tcPr>
            <w:tcW w:w="4819" w:type="dxa"/>
          </w:tcPr>
          <w:p w14:paraId="1F365E4D" w14:textId="77777777" w:rsidR="00E42D86" w:rsidRPr="00A65B9E" w:rsidRDefault="00E42D86" w:rsidP="006050BA">
            <w:pPr>
              <w:rPr>
                <w:sz w:val="24"/>
              </w:rPr>
            </w:pPr>
            <w:r w:rsidRPr="00A65B9E">
              <w:rPr>
                <w:sz w:val="24"/>
              </w:rPr>
              <w:t>Tiene las correcciones que se le hicieron en la primera revisión</w:t>
            </w:r>
          </w:p>
          <w:p w14:paraId="03CC6E04" w14:textId="77777777" w:rsidR="00E42D86" w:rsidRPr="00A65B9E" w:rsidRDefault="00E42D86" w:rsidP="006050BA">
            <w:pPr>
              <w:rPr>
                <w:sz w:val="24"/>
              </w:rPr>
            </w:pPr>
          </w:p>
          <w:p w14:paraId="54A55237" w14:textId="77777777" w:rsidR="00E42D86" w:rsidRPr="00A65B9E" w:rsidRDefault="00E42D86" w:rsidP="006050BA">
            <w:pPr>
              <w:rPr>
                <w:sz w:val="24"/>
              </w:rPr>
            </w:pPr>
            <w:r w:rsidRPr="00A65B9E">
              <w:rPr>
                <w:sz w:val="24"/>
              </w:rPr>
              <w:t>Incluye cuatro actividades que fueron aplicadas en la práctica con la intención de prevenir o erradicar la violencia en preescolar.</w:t>
            </w:r>
          </w:p>
        </w:tc>
        <w:tc>
          <w:tcPr>
            <w:tcW w:w="1559" w:type="dxa"/>
            <w:vAlign w:val="center"/>
          </w:tcPr>
          <w:p w14:paraId="654FDBC0" w14:textId="77777777" w:rsidR="00E42D86" w:rsidRPr="00A65B9E" w:rsidRDefault="00E42D86" w:rsidP="006050BA">
            <w:pPr>
              <w:jc w:val="center"/>
              <w:rPr>
                <w:sz w:val="24"/>
              </w:rPr>
            </w:pPr>
            <w:r w:rsidRPr="00A65B9E">
              <w:rPr>
                <w:sz w:val="24"/>
              </w:rPr>
              <w:t>10</w:t>
            </w:r>
          </w:p>
        </w:tc>
        <w:tc>
          <w:tcPr>
            <w:tcW w:w="1418" w:type="dxa"/>
          </w:tcPr>
          <w:p w14:paraId="43AE3170" w14:textId="77777777" w:rsidR="00E42D86" w:rsidRPr="00A65B9E" w:rsidRDefault="00E42D86" w:rsidP="006050BA">
            <w:pPr>
              <w:jc w:val="center"/>
              <w:rPr>
                <w:sz w:val="24"/>
              </w:rPr>
            </w:pPr>
          </w:p>
        </w:tc>
      </w:tr>
      <w:tr w:rsidR="00E42D86" w:rsidRPr="00A65B9E" w14:paraId="1B37CADD" w14:textId="77777777" w:rsidTr="006050BA">
        <w:tc>
          <w:tcPr>
            <w:tcW w:w="1986" w:type="dxa"/>
            <w:vAlign w:val="center"/>
          </w:tcPr>
          <w:p w14:paraId="26195448" w14:textId="77777777" w:rsidR="00E42D86" w:rsidRPr="00A65B9E" w:rsidRDefault="00E42D86" w:rsidP="006050BA">
            <w:pPr>
              <w:rPr>
                <w:sz w:val="24"/>
              </w:rPr>
            </w:pPr>
            <w:r w:rsidRPr="00A65B9E">
              <w:rPr>
                <w:sz w:val="24"/>
              </w:rPr>
              <w:t>Evaluación de la intervención</w:t>
            </w:r>
          </w:p>
        </w:tc>
        <w:tc>
          <w:tcPr>
            <w:tcW w:w="4819" w:type="dxa"/>
          </w:tcPr>
          <w:p w14:paraId="34C30441" w14:textId="77777777" w:rsidR="00E42D86" w:rsidRPr="00A65B9E" w:rsidRDefault="00E42D86" w:rsidP="006050BA">
            <w:pPr>
              <w:rPr>
                <w:sz w:val="24"/>
              </w:rPr>
            </w:pPr>
            <w:r w:rsidRPr="00A65B9E">
              <w:rPr>
                <w:sz w:val="24"/>
              </w:rPr>
              <w:t>Valora el resultado después de aplicar las actividades enfatizando en su papel al respecto.</w:t>
            </w:r>
          </w:p>
        </w:tc>
        <w:tc>
          <w:tcPr>
            <w:tcW w:w="1559" w:type="dxa"/>
            <w:vAlign w:val="center"/>
          </w:tcPr>
          <w:p w14:paraId="388710FF" w14:textId="77777777" w:rsidR="00E42D86" w:rsidRPr="00A65B9E" w:rsidRDefault="00E42D86" w:rsidP="006050BA">
            <w:pPr>
              <w:jc w:val="center"/>
              <w:rPr>
                <w:sz w:val="24"/>
              </w:rPr>
            </w:pPr>
            <w:r w:rsidRPr="00A65B9E">
              <w:rPr>
                <w:sz w:val="24"/>
              </w:rPr>
              <w:t>30</w:t>
            </w:r>
          </w:p>
        </w:tc>
        <w:tc>
          <w:tcPr>
            <w:tcW w:w="1418" w:type="dxa"/>
          </w:tcPr>
          <w:p w14:paraId="30A3E93E" w14:textId="77777777" w:rsidR="00E42D86" w:rsidRPr="00A65B9E" w:rsidRDefault="00E42D86" w:rsidP="006050BA">
            <w:pPr>
              <w:jc w:val="center"/>
              <w:rPr>
                <w:sz w:val="24"/>
              </w:rPr>
            </w:pPr>
          </w:p>
        </w:tc>
      </w:tr>
      <w:tr w:rsidR="00E42D86" w:rsidRPr="00A65B9E" w14:paraId="3D60E77F" w14:textId="77777777" w:rsidTr="006050BA">
        <w:tc>
          <w:tcPr>
            <w:tcW w:w="1986" w:type="dxa"/>
            <w:vAlign w:val="center"/>
          </w:tcPr>
          <w:p w14:paraId="466E43DF" w14:textId="77777777" w:rsidR="00E42D86" w:rsidRPr="00A65B9E" w:rsidRDefault="00E42D86" w:rsidP="006050BA">
            <w:pPr>
              <w:rPr>
                <w:sz w:val="24"/>
              </w:rPr>
            </w:pPr>
            <w:r w:rsidRPr="00A65B9E">
              <w:rPr>
                <w:sz w:val="24"/>
              </w:rPr>
              <w:t>Conclusiones</w:t>
            </w:r>
          </w:p>
        </w:tc>
        <w:tc>
          <w:tcPr>
            <w:tcW w:w="4819" w:type="dxa"/>
          </w:tcPr>
          <w:p w14:paraId="0F2E95B6" w14:textId="77777777" w:rsidR="00E42D86" w:rsidRPr="00A65B9E" w:rsidRDefault="00E42D86" w:rsidP="006050BA">
            <w:pPr>
              <w:rPr>
                <w:sz w:val="24"/>
              </w:rPr>
            </w:pPr>
            <w:r w:rsidRPr="00A65B9E">
              <w:rPr>
                <w:sz w:val="24"/>
              </w:rPr>
              <w:t>Emite inferencias respecto a la prevención y erradicación de la violencia.</w:t>
            </w:r>
          </w:p>
          <w:p w14:paraId="0932167A" w14:textId="77777777" w:rsidR="00E42D86" w:rsidRPr="00A65B9E" w:rsidRDefault="00E42D86" w:rsidP="006050BA">
            <w:pPr>
              <w:rPr>
                <w:sz w:val="24"/>
              </w:rPr>
            </w:pPr>
          </w:p>
          <w:p w14:paraId="6194F200" w14:textId="77777777" w:rsidR="00E42D86" w:rsidRPr="00A65B9E" w:rsidRDefault="00E42D86" w:rsidP="006050BA">
            <w:pPr>
              <w:rPr>
                <w:sz w:val="24"/>
              </w:rPr>
            </w:pPr>
            <w:r w:rsidRPr="00A65B9E">
              <w:rPr>
                <w:sz w:val="24"/>
              </w:rPr>
              <w:t xml:space="preserve">Autoevalúa las competencias profesionales movilizadas en el curso y valora a </w:t>
            </w:r>
            <w:proofErr w:type="gramStart"/>
            <w:r w:rsidRPr="00A65B9E">
              <w:rPr>
                <w:sz w:val="24"/>
              </w:rPr>
              <w:t>cuales</w:t>
            </w:r>
            <w:proofErr w:type="gramEnd"/>
            <w:r w:rsidRPr="00A65B9E">
              <w:rPr>
                <w:sz w:val="24"/>
              </w:rPr>
              <w:t xml:space="preserve"> otras contribuyo de manera trasversal.</w:t>
            </w:r>
          </w:p>
        </w:tc>
        <w:tc>
          <w:tcPr>
            <w:tcW w:w="1559" w:type="dxa"/>
            <w:vAlign w:val="center"/>
          </w:tcPr>
          <w:p w14:paraId="2A14E63C" w14:textId="77777777" w:rsidR="00E42D86" w:rsidRPr="00A65B9E" w:rsidRDefault="00E42D86" w:rsidP="006050BA">
            <w:pPr>
              <w:jc w:val="center"/>
              <w:rPr>
                <w:sz w:val="24"/>
              </w:rPr>
            </w:pPr>
            <w:r w:rsidRPr="00A65B9E">
              <w:rPr>
                <w:sz w:val="24"/>
              </w:rPr>
              <w:t>30</w:t>
            </w:r>
          </w:p>
        </w:tc>
        <w:tc>
          <w:tcPr>
            <w:tcW w:w="1418" w:type="dxa"/>
          </w:tcPr>
          <w:p w14:paraId="7ED1456A" w14:textId="77777777" w:rsidR="00E42D86" w:rsidRPr="00A65B9E" w:rsidRDefault="00E42D86" w:rsidP="006050BA">
            <w:pPr>
              <w:jc w:val="center"/>
              <w:rPr>
                <w:sz w:val="24"/>
              </w:rPr>
            </w:pPr>
          </w:p>
        </w:tc>
      </w:tr>
      <w:tr w:rsidR="00E42D86" w:rsidRPr="00A65B9E" w14:paraId="25AEA2C0" w14:textId="77777777" w:rsidTr="006050BA">
        <w:tc>
          <w:tcPr>
            <w:tcW w:w="1986" w:type="dxa"/>
            <w:vAlign w:val="center"/>
          </w:tcPr>
          <w:p w14:paraId="499DD3DE" w14:textId="77777777" w:rsidR="00E42D86" w:rsidRPr="00A65B9E" w:rsidRDefault="00E42D86" w:rsidP="006050BA">
            <w:pPr>
              <w:rPr>
                <w:sz w:val="24"/>
              </w:rPr>
            </w:pPr>
            <w:r w:rsidRPr="00A65B9E">
              <w:rPr>
                <w:sz w:val="24"/>
              </w:rPr>
              <w:t xml:space="preserve">Fundamento teórico </w:t>
            </w:r>
          </w:p>
        </w:tc>
        <w:tc>
          <w:tcPr>
            <w:tcW w:w="4819" w:type="dxa"/>
          </w:tcPr>
          <w:p w14:paraId="46D5D898" w14:textId="77777777" w:rsidR="00E42D86" w:rsidRPr="00A65B9E" w:rsidRDefault="00E42D86" w:rsidP="006050BA">
            <w:pPr>
              <w:rPr>
                <w:sz w:val="24"/>
              </w:rPr>
            </w:pPr>
            <w:r w:rsidRPr="00A65B9E">
              <w:rPr>
                <w:sz w:val="24"/>
              </w:rPr>
              <w:t>Mínimo 5 citas textuales o paráfrasis.</w:t>
            </w:r>
          </w:p>
        </w:tc>
        <w:tc>
          <w:tcPr>
            <w:tcW w:w="1559" w:type="dxa"/>
            <w:vAlign w:val="center"/>
          </w:tcPr>
          <w:p w14:paraId="14E31D1B" w14:textId="77777777" w:rsidR="00E42D86" w:rsidRPr="00A65B9E" w:rsidRDefault="00E42D86" w:rsidP="006050BA">
            <w:pPr>
              <w:jc w:val="center"/>
              <w:rPr>
                <w:sz w:val="24"/>
              </w:rPr>
            </w:pPr>
            <w:r w:rsidRPr="00A65B9E">
              <w:rPr>
                <w:sz w:val="24"/>
              </w:rPr>
              <w:t>10</w:t>
            </w:r>
          </w:p>
        </w:tc>
        <w:tc>
          <w:tcPr>
            <w:tcW w:w="1418" w:type="dxa"/>
          </w:tcPr>
          <w:p w14:paraId="67E05F23" w14:textId="77777777" w:rsidR="00E42D86" w:rsidRPr="00A65B9E" w:rsidRDefault="00E42D86" w:rsidP="006050BA">
            <w:pPr>
              <w:jc w:val="center"/>
              <w:rPr>
                <w:sz w:val="24"/>
              </w:rPr>
            </w:pPr>
          </w:p>
        </w:tc>
      </w:tr>
    </w:tbl>
    <w:p w14:paraId="37A65BD8" w14:textId="77777777" w:rsidR="00E42D86" w:rsidRDefault="00E42D86" w:rsidP="00E42D86">
      <w:pPr>
        <w:pStyle w:val="Sinespaciado"/>
      </w:pPr>
    </w:p>
    <w:p w14:paraId="041E3AE0" w14:textId="77777777" w:rsidR="00E42D86" w:rsidRDefault="00E42D86" w:rsidP="00E42D86">
      <w:pPr>
        <w:rPr>
          <w:i/>
          <w:sz w:val="24"/>
        </w:rPr>
      </w:pPr>
      <w:r w:rsidRPr="00A65B9E">
        <w:rPr>
          <w:b/>
          <w:i/>
          <w:sz w:val="24"/>
        </w:rPr>
        <w:t>Nota:</w:t>
      </w:r>
      <w:r w:rsidRPr="00A65B9E">
        <w:rPr>
          <w:i/>
          <w:sz w:val="24"/>
        </w:rPr>
        <w:t xml:space="preserve"> cada uno de los apartados del documento deberán estar hilados de manera lógica y armónica. Incluye la portada con las competencias del curso.</w:t>
      </w:r>
    </w:p>
    <w:p w14:paraId="16C548D8" w14:textId="77777777" w:rsidR="00E42D86" w:rsidRDefault="00E42D86" w:rsidP="00E42D86">
      <w:pPr>
        <w:pStyle w:val="Sinespaciado"/>
      </w:pPr>
    </w:p>
    <w:p w14:paraId="6A2F4346" w14:textId="02F13047" w:rsidR="00DC108D" w:rsidRPr="004D4C7C" w:rsidRDefault="00E42D86" w:rsidP="004D4C7C">
      <w:pPr>
        <w:rPr>
          <w:i/>
          <w:sz w:val="24"/>
          <w:u w:val="single"/>
        </w:rPr>
      </w:pPr>
      <w:r w:rsidRPr="00263CC3">
        <w:rPr>
          <w:i/>
          <w:sz w:val="24"/>
          <w:u w:val="single"/>
        </w:rPr>
        <w:t>La retroalimentación se incluye en el apartado de escuela en red de heteroevaluación.</w:t>
      </w:r>
    </w:p>
    <w:p w14:paraId="7BF340E7" w14:textId="77777777" w:rsidR="00DC108D" w:rsidRDefault="00DC108D" w:rsidP="00DC108D">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DC10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En el proceso de la auto evaluación empleando el instrumento diseñado con el fin de demostrar el nivel de desarrollo de la competencia profesional es el siguiente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realice la reflexión al </w:t>
      </w:r>
      <w:r w:rsidRPr="00DC108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considerar la lista de cotejo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instrumento de evaluación por parte del docente y cumplo con los criterios de evaluación que solicita pero presento algunas áreas de oportunidad al describir el contexto del grupo, y aula necesito ser más específica al describir, aunque en el grupo no se observó algún tipo de violencia realizar y ser precisa. </w:t>
      </w:r>
    </w:p>
    <w:p w14:paraId="79EFF039" w14:textId="77777777" w:rsidR="004D4C7C" w:rsidRDefault="00DC108D" w:rsidP="00DC108D">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ambientes de aprendizaje se promueven a través de la aplicación de </w:t>
      </w:r>
      <w:r w:rsidR="004D4C7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actividades,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pero se necesita más material didáctico para promover la convivencia social y el desarrollo de emocional, la convivencia y comunicación e intervención docente- alumno favoreció la competencia profesional porque al realizar cuestiones e intervenir ayuda a desarrollar l</w:t>
      </w:r>
      <w:r w:rsidR="005004B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os conocimientos y aprendizajes esperados de las actividades. </w:t>
      </w:r>
    </w:p>
    <w:p w14:paraId="27F8174A" w14:textId="228F9911" w:rsidR="00DC108D" w:rsidRDefault="005004BC" w:rsidP="00DC108D">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intervención </w:t>
      </w:r>
      <w:r w:rsidR="00C8772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también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ayudo a promover la convivencia y confianza. A través de la plataforma </w:t>
      </w:r>
      <w:proofErr w:type="gramStart"/>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Zoom</w:t>
      </w:r>
      <w:proofErr w:type="gramEnd"/>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w:t>
      </w:r>
      <w:r w:rsidR="00C8772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desarrolló</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aplico </w:t>
      </w:r>
      <w:r w:rsidR="00C8772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secuencia didáctica. </w:t>
      </w:r>
    </w:p>
    <w:p w14:paraId="62FD48A9" w14:textId="79B9245F" w:rsidR="00A74F46" w:rsidRDefault="004D4C7C"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Favorecer</w:t>
      </w:r>
      <w:r w:rsidR="00E96C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unidad de la competencia u</w:t>
      </w:r>
      <w:r w:rsidR="00E96C67"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tiliza </w:t>
      </w:r>
      <w:r w:rsidR="00E96C67"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estrategias didácticas</w:t>
      </w:r>
      <w:r w:rsidR="00E96C67"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promover un ambiente propicio para el aprendizaje</w:t>
      </w:r>
      <w:r w:rsidR="00E96C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obtiene una ponderación con un 100% en el nivel estratégico</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la equivalencia de 10 competente,</w:t>
      </w:r>
      <w:r w:rsidR="00E96C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se usaron estrategias didácticas con materiales para implementar y desarrollar los conocimientos y valores. </w:t>
      </w:r>
      <w:r w:rsidR="00C8772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Creo que la competencia profesional se vio favorecida en esta evidencia. </w:t>
      </w:r>
    </w:p>
    <w:p w14:paraId="2A14AAA3" w14:textId="722966F2" w:rsidR="00E96C67" w:rsidRDefault="00E96C67"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unidad de la competencia p</w:t>
      </w:r>
      <w:r w:rsidRPr="00E96C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romueve un clima de confianza en el aula que permita desarrollar los conocimientos, habilidades, actitudes y valores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considero que obtengo una ponderación con el 80% en el nivel autónomo</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la equivalencia numérica de 9 en satisfactorio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propicio y desarrollo un ambiente de confianza la cual me ayuda a desarrollar las actividades y la situación de aprendizaje que se diseñó. </w:t>
      </w:r>
    </w:p>
    <w:p w14:paraId="7B096C22" w14:textId="0BD9BFC3" w:rsidR="00E96C67" w:rsidRDefault="004D4C7C"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Atreves de </w:t>
      </w:r>
      <w:r w:rsidR="00E96C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unidad de la competencia </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w:t>
      </w:r>
      <w:r w:rsidR="002B0B45" w:rsidRP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avorece el desarrollo de la autonomía de los alumnos en situaciones de aprendizaje</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una ponderación de 80% </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en el nivel autónomo</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la equivalencia del nivel satisfactorio</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desarrollo situaciones de aprendizaje y aplico actividades para favorecer la autonomía en el alumno.</w:t>
      </w:r>
    </w:p>
    <w:p w14:paraId="0BF98816" w14:textId="0426B50B" w:rsidR="002B0B45" w:rsidRDefault="004D4C7C" w:rsidP="0060191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Desarrollar </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unidad de la competencia e</w:t>
      </w:r>
      <w:r w:rsidR="002B0B45" w:rsidRP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2B0B4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que se obtuvo una ponderación con un 80% en el nivel autónomo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con una equivalencia numérica del 9 satisfactorio </w:t>
      </w:r>
      <w:r w:rsidR="005B2E3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 establecí la comunicación con los alumnos y tuve en consideración las características del grupo y el contexto para realizar el diseño de la secuencia didáctica.</w:t>
      </w:r>
    </w:p>
    <w:p w14:paraId="508B2BF2" w14:textId="1839A923" w:rsidR="00E54685" w:rsidRDefault="005B2E3A" w:rsidP="00E26C1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004D4C7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n cuanto 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unidad de la competencia a</w:t>
      </w:r>
      <w:r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w:t>
      </w:r>
      <w:r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condiciones físicas</w:t>
      </w:r>
      <w:r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aula </w:t>
      </w:r>
      <w:proofErr w:type="gramStart"/>
      <w:r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6458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una ponderación del 100% en el nivel estratégico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 una equivalencia numérica de 10 </w:t>
      </w:r>
      <w:r w:rsidR="00D02B8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adecue los materiales que se solicitan de acuerdo a las características del grupo y el contexto y se usaron las diferentes estrategias para desarrollar y construir los conocimientos. </w:t>
      </w:r>
    </w:p>
    <w:p w14:paraId="771A5983" w14:textId="1B802A6E" w:rsidR="00E26C13" w:rsidRDefault="00E26C13" w:rsidP="00E26C13">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Tabla 4</w:t>
      </w:r>
    </w:p>
    <w:p w14:paraId="1EE874D0" w14:textId="0C6F354B" w:rsidR="00E26C13" w:rsidRPr="00E26C13" w:rsidRDefault="00E26C13" w:rsidP="00E26C13">
      <w:pPr>
        <w:spacing w:after="480" w:line="360" w:lineRule="auto"/>
        <w:ind w:left="709" w:firstLine="707"/>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pPr>
      <w:r w:rsidRPr="00E26C13">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 xml:space="preserve">Rúbrica </w:t>
      </w:r>
      <w:r w:rsidR="00A2181A">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para evaluar la evidencia II</w:t>
      </w:r>
      <w:r w:rsidR="00064B99">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I</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20"/>
        <w:gridCol w:w="1855"/>
        <w:gridCol w:w="1846"/>
        <w:gridCol w:w="1855"/>
        <w:gridCol w:w="1886"/>
      </w:tblGrid>
      <w:tr w:rsidR="00E54685" w:rsidRPr="00165173" w14:paraId="7986B463" w14:textId="77777777" w:rsidTr="00EC4B8F">
        <w:tc>
          <w:tcPr>
            <w:tcW w:w="2360" w:type="dxa"/>
          </w:tcPr>
          <w:p w14:paraId="3C4BCDC8"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2289" w:type="dxa"/>
          </w:tcPr>
          <w:p w14:paraId="1EE1614A" w14:textId="77777777" w:rsidR="00E54685"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p>
          <w:p w14:paraId="43223EE8" w14:textId="79CA8835" w:rsidR="00B43C6F"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40%</w:t>
            </w:r>
          </w:p>
        </w:tc>
        <w:tc>
          <w:tcPr>
            <w:tcW w:w="2264" w:type="dxa"/>
          </w:tcPr>
          <w:p w14:paraId="28EA51E9" w14:textId="77777777" w:rsidR="00E54685"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p>
          <w:p w14:paraId="13D42E8A" w14:textId="09FE4388" w:rsidR="00B43C6F"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60%</w:t>
            </w:r>
          </w:p>
        </w:tc>
        <w:tc>
          <w:tcPr>
            <w:tcW w:w="2289" w:type="dxa"/>
          </w:tcPr>
          <w:p w14:paraId="6F18EE2E" w14:textId="77777777" w:rsidR="00E54685"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p>
          <w:p w14:paraId="4E0A18F5" w14:textId="397904D8" w:rsidR="00B43C6F"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80%</w:t>
            </w:r>
          </w:p>
        </w:tc>
        <w:tc>
          <w:tcPr>
            <w:tcW w:w="2267" w:type="dxa"/>
          </w:tcPr>
          <w:p w14:paraId="25F3572F" w14:textId="77777777" w:rsidR="00E54685"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Estratégico. </w:t>
            </w:r>
          </w:p>
          <w:p w14:paraId="746C4B03" w14:textId="6D152699" w:rsidR="00B43C6F"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100%</w:t>
            </w:r>
          </w:p>
        </w:tc>
      </w:tr>
      <w:tr w:rsidR="00E54685" w:rsidRPr="00165173" w14:paraId="251A802C" w14:textId="77777777" w:rsidTr="00EC4B8F">
        <w:tc>
          <w:tcPr>
            <w:tcW w:w="2360" w:type="dxa"/>
          </w:tcPr>
          <w:p w14:paraId="3FC3355F" w14:textId="75D6335F" w:rsidR="00E54685"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Equivalencia numérica del plan de estudios 2012.</w:t>
            </w:r>
          </w:p>
        </w:tc>
        <w:tc>
          <w:tcPr>
            <w:tcW w:w="2289" w:type="dxa"/>
          </w:tcPr>
          <w:p w14:paraId="3EE35DA5" w14:textId="242ADBB7" w:rsidR="00E54685"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Regular 7.</w:t>
            </w:r>
          </w:p>
        </w:tc>
        <w:tc>
          <w:tcPr>
            <w:tcW w:w="2264" w:type="dxa"/>
          </w:tcPr>
          <w:p w14:paraId="338C5E81" w14:textId="27922E8D" w:rsidR="00E54685"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Suficiente 8.</w:t>
            </w:r>
          </w:p>
        </w:tc>
        <w:tc>
          <w:tcPr>
            <w:tcW w:w="2289" w:type="dxa"/>
          </w:tcPr>
          <w:p w14:paraId="2B12535B" w14:textId="153D2FAC" w:rsidR="00E54685"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Satisfactorio 9.</w:t>
            </w:r>
          </w:p>
        </w:tc>
        <w:tc>
          <w:tcPr>
            <w:tcW w:w="2267" w:type="dxa"/>
          </w:tcPr>
          <w:p w14:paraId="79149163" w14:textId="72DFD2D1" w:rsidR="00E54685" w:rsidRPr="00165173" w:rsidRDefault="00B43C6F"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10. </w:t>
            </w:r>
          </w:p>
        </w:tc>
      </w:tr>
      <w:tr w:rsidR="00E54685" w:rsidRPr="00165173" w14:paraId="6DE80F37" w14:textId="77777777" w:rsidTr="00EC4B8F">
        <w:tc>
          <w:tcPr>
            <w:tcW w:w="2360" w:type="dxa"/>
          </w:tcPr>
          <w:p w14:paraId="04B3DF8B"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Utiliza estrategias didácticas para promover un ambiente propicio para el aprendizaje.</w:t>
            </w:r>
          </w:p>
        </w:tc>
        <w:tc>
          <w:tcPr>
            <w:tcW w:w="2289" w:type="dxa"/>
          </w:tcPr>
          <w:p w14:paraId="03939CE2"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2264" w:type="dxa"/>
          </w:tcPr>
          <w:p w14:paraId="50F64538" w14:textId="33CEB63E"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 </w:t>
            </w:r>
          </w:p>
        </w:tc>
        <w:tc>
          <w:tcPr>
            <w:tcW w:w="2289" w:type="dxa"/>
          </w:tcPr>
          <w:p w14:paraId="12CA5B40"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ambientes de aprendizaje.  </w:t>
            </w:r>
          </w:p>
          <w:p w14:paraId="781B5AEC"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C7C042C"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2267" w:type="dxa"/>
            <w:shd w:val="clear" w:color="auto" w:fill="E7E6E6" w:themeFill="background2"/>
          </w:tcPr>
          <w:p w14:paraId="4CB8F050"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estrategias didácticas y las aplica en actividades usando métodos y recursos para desarrollar la enseñanza- aprendizaje. Favorece un ambiente de aprendizaje con espacio y tiempo para construir los conocimientos, actitudes y valores.  </w:t>
            </w:r>
          </w:p>
        </w:tc>
      </w:tr>
      <w:tr w:rsidR="00E54685" w:rsidRPr="00165173" w14:paraId="7F06DD98" w14:textId="77777777" w:rsidTr="00EC4B8F">
        <w:tc>
          <w:tcPr>
            <w:tcW w:w="2360" w:type="dxa"/>
          </w:tcPr>
          <w:p w14:paraId="7A9CAF3B"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Promueve un clima de confianza en el aula que permita desarrollar los conocimientos, habilidades, actitudes y valores.</w:t>
            </w:r>
          </w:p>
        </w:tc>
        <w:tc>
          <w:tcPr>
            <w:tcW w:w="2289" w:type="dxa"/>
          </w:tcPr>
          <w:p w14:paraId="67FB6D2E"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seguridad y aplica las actividades para retomar el uso de valores. </w:t>
            </w:r>
          </w:p>
        </w:tc>
        <w:tc>
          <w:tcPr>
            <w:tcW w:w="2264" w:type="dxa"/>
          </w:tcPr>
          <w:p w14:paraId="33987C91"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un ambiente de seguridad con la aplicación de algunas actividades donde el uso de valores y conocimientos se desarrolla. </w:t>
            </w:r>
          </w:p>
        </w:tc>
        <w:tc>
          <w:tcPr>
            <w:tcW w:w="2289" w:type="dxa"/>
            <w:shd w:val="clear" w:color="auto" w:fill="E7E6E6" w:themeFill="background2"/>
          </w:tcPr>
          <w:p w14:paraId="7BEF8E01"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confianza a través de actividades para favorecer los conocimientos y valores y se logran los aprendizajes esperados. </w:t>
            </w:r>
          </w:p>
        </w:tc>
        <w:tc>
          <w:tcPr>
            <w:tcW w:w="2267" w:type="dxa"/>
          </w:tcPr>
          <w:p w14:paraId="3027B992"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 implementa un ambiente de seguridad y confianza para adquirir valores y actitudes a través de actividades e incluirse en la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participación social. </w:t>
            </w:r>
          </w:p>
        </w:tc>
      </w:tr>
      <w:tr w:rsidR="00E54685" w:rsidRPr="00165173" w14:paraId="3C53A20D" w14:textId="77777777" w:rsidTr="00EC4B8F">
        <w:tc>
          <w:tcPr>
            <w:tcW w:w="2360" w:type="dxa"/>
          </w:tcPr>
          <w:p w14:paraId="456FFBF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Favorece el desarrollo de la autonomía de los alumnos en situaciones de aprendizaje.</w:t>
            </w:r>
          </w:p>
        </w:tc>
        <w:tc>
          <w:tcPr>
            <w:tcW w:w="2289" w:type="dxa"/>
          </w:tcPr>
          <w:p w14:paraId="7422145C"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2264" w:type="dxa"/>
          </w:tcPr>
          <w:p w14:paraId="5A740142"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para hacer y terminar las actividades. </w:t>
            </w:r>
          </w:p>
        </w:tc>
        <w:tc>
          <w:tcPr>
            <w:tcW w:w="2289" w:type="dxa"/>
            <w:shd w:val="clear" w:color="auto" w:fill="E7E6E6" w:themeFill="background2"/>
          </w:tcPr>
          <w:p w14:paraId="2F613A49"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aplica situaciones de aprendizaje y ayuda a desarrollar la autonomía en el alumno. Ayuda al alumno a realizar las actividades. </w:t>
            </w:r>
          </w:p>
        </w:tc>
        <w:tc>
          <w:tcPr>
            <w:tcW w:w="2267" w:type="dxa"/>
          </w:tcPr>
          <w:p w14:paraId="4005DF48" w14:textId="5067CD1A"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logra aplicar situaciones de aprendizaje logrando planificar acciones para promover y propiciar la autonomía. Orienta al alumno en el desarrollo de actividades. </w:t>
            </w:r>
          </w:p>
        </w:tc>
      </w:tr>
      <w:tr w:rsidR="00E54685" w:rsidRPr="00165173" w14:paraId="461B4D28" w14:textId="77777777" w:rsidTr="00EC4B8F">
        <w:tc>
          <w:tcPr>
            <w:tcW w:w="2360" w:type="dxa"/>
          </w:tcPr>
          <w:p w14:paraId="6F7C9ED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 comunicación eficiente considerando las características del grupo escolar que atiende.</w:t>
            </w:r>
          </w:p>
        </w:tc>
        <w:tc>
          <w:tcPr>
            <w:tcW w:w="2289" w:type="dxa"/>
          </w:tcPr>
          <w:p w14:paraId="1AE6A14F"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y aplica actividades. </w:t>
            </w:r>
          </w:p>
        </w:tc>
        <w:tc>
          <w:tcPr>
            <w:tcW w:w="2264" w:type="dxa"/>
          </w:tcPr>
          <w:p w14:paraId="1CC7094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y plantea estrategias didácticas sin considerar las características del grupo.  </w:t>
            </w:r>
          </w:p>
        </w:tc>
        <w:tc>
          <w:tcPr>
            <w:tcW w:w="2289" w:type="dxa"/>
            <w:shd w:val="clear" w:color="auto" w:fill="E7E6E6" w:themeFill="background2"/>
          </w:tcPr>
          <w:p w14:paraId="1ABB976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escolar, a través de actividades o estrategias didácticas y retoma algunas características del grupo. </w:t>
            </w:r>
          </w:p>
        </w:tc>
        <w:tc>
          <w:tcPr>
            <w:tcW w:w="2267" w:type="dxa"/>
          </w:tcPr>
          <w:p w14:paraId="29ABFD25"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a través de adecuaciones de acuerdo con las necesidades de los alumnos, establece retos y desafíos, y ofrece ayuda de acuerdo con las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características del grupo escolar.</w:t>
            </w:r>
          </w:p>
        </w:tc>
      </w:tr>
      <w:tr w:rsidR="00E54685" w:rsidRPr="00165173" w14:paraId="4D6AAF77" w14:textId="77777777" w:rsidTr="00EC4B8F">
        <w:trPr>
          <w:trHeight w:val="70"/>
        </w:trPr>
        <w:tc>
          <w:tcPr>
            <w:tcW w:w="2360" w:type="dxa"/>
          </w:tcPr>
          <w:p w14:paraId="206BD3C5"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las condiciones físicas en el aula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tc>
        <w:tc>
          <w:tcPr>
            <w:tcW w:w="2289" w:type="dxa"/>
          </w:tcPr>
          <w:p w14:paraId="63A7F70B"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muy poco las condiciones del aula, sin considerar las características del alumno. </w:t>
            </w:r>
          </w:p>
        </w:tc>
        <w:tc>
          <w:tcPr>
            <w:tcW w:w="2264" w:type="dxa"/>
          </w:tcPr>
          <w:p w14:paraId="3DBD4FF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algunas de las condiciones del aula. Retoma características del contexto. </w:t>
            </w:r>
          </w:p>
        </w:tc>
        <w:tc>
          <w:tcPr>
            <w:tcW w:w="2289" w:type="dxa"/>
          </w:tcPr>
          <w:p w14:paraId="22B190F2"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condiciones físicas del aula de acuerdo con las características del grupo y contexto. </w:t>
            </w:r>
          </w:p>
        </w:tc>
        <w:tc>
          <w:tcPr>
            <w:tcW w:w="2267" w:type="dxa"/>
            <w:shd w:val="clear" w:color="auto" w:fill="E7E6E6" w:themeFill="background2"/>
          </w:tcPr>
          <w:p w14:paraId="11126211"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del aula para construir y desarrollar los conocimientos acordes a las características, intereses, necedades y el contexto donde se encuentran los alumnos.  </w:t>
            </w:r>
          </w:p>
          <w:p w14:paraId="0948EAF7" w14:textId="77777777" w:rsidR="00E54685" w:rsidRPr="00165173" w:rsidRDefault="00E54685" w:rsidP="006050BA">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tbl>
    <w:p w14:paraId="7F82B26F" w14:textId="087ABECB" w:rsidR="00E26C13" w:rsidRDefault="00E26C13" w:rsidP="0014244A">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b/>
        <w:t xml:space="preserve"> </w:t>
      </w:r>
      <w:bookmarkStart w:id="27" w:name="_Hlk72851493"/>
      <w:r w:rsidR="00171BF2" w:rsidRPr="00E86699">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Nota</w:t>
      </w:r>
      <w:r w:rsidR="00171BF2">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sidR="00171B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rúbrica evalúa la competencia profesional y sus unidades de</w:t>
      </w:r>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roofErr w:type="gramStart"/>
      <w:r w:rsidR="00BA25E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desempeño  en</w:t>
      </w:r>
      <w:proofErr w:type="gramEnd"/>
      <w:r w:rsidR="00171B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evidencia III.</w:t>
      </w:r>
    </w:p>
    <w:bookmarkEnd w:id="27"/>
    <w:p w14:paraId="1D0BC97D" w14:textId="2A5B27E5" w:rsidR="00E64234" w:rsidRPr="00F018EE" w:rsidRDefault="00987E4F" w:rsidP="002C1902">
      <w:pPr>
        <w:spacing w:after="480" w:line="360" w:lineRule="auto"/>
        <w:ind w:left="709" w:firstLine="709"/>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pPr>
      <w:r w:rsidRP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Evidencia </w:t>
      </w:r>
      <w:r w:rsid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de aprendizaje </w:t>
      </w:r>
      <w:r w:rsidR="00F018EE" w:rsidRPr="00F018EE">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IV</w:t>
      </w:r>
    </w:p>
    <w:p w14:paraId="11CC0F28" w14:textId="65CE80D6" w:rsidR="00987E4F" w:rsidRDefault="00987E4F" w:rsidP="00987E4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bookmarkStart w:id="28" w:name="_Hlk69863573"/>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Esta evidencia se obtuvo mientras cursaba el séptimo semestre en la asignatura de </w:t>
      </w:r>
      <w:r w:rsidR="007E21A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atención educativa para la inclusión.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curso está conformado por dos unidades y </w:t>
      </w:r>
      <w:r w:rsidR="007E21A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evidencia se realizó en </w:t>
      </w:r>
      <w:r w:rsidR="0004600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evidencia global. </w:t>
      </w:r>
    </w:p>
    <w:p w14:paraId="3E317938" w14:textId="6E7C7AD6" w:rsidR="0014244A" w:rsidRDefault="0014244A" w:rsidP="00987E4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El contenido de este curso es conocer los conceptos de la educación inclusiva, </w:t>
      </w:r>
      <w:r w:rsidR="003D51A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eliminar las barreras de aprendizaje, desarrollar la participación, atender las necesidades del grupo y aprender a realizar las adecuaciones curriculares.  </w:t>
      </w:r>
    </w:p>
    <w:bookmarkEnd w:id="28"/>
    <w:p w14:paraId="198C6FAD" w14:textId="3F403A72" w:rsidR="007E21AB" w:rsidRDefault="007E21AB" w:rsidP="00987E4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w:t>
      </w:r>
      <w:r w:rsidRPr="007E21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nidad de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w:t>
      </w:r>
      <w:r w:rsidRPr="007E21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prendizaje I. Educación inclusiva y Barreras para el aprendizaje y la participación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abordaron los contenidos de los conceptos educación inclusiva, integración educativa, las barreras de aprendizaje</w:t>
      </w:r>
      <w:r w:rsidR="007272F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necesidades educativas especiales, de acuerdo con la bibliografía del curso </w:t>
      </w:r>
      <w:r w:rsidR="00DB200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proporciono la teoría y los conceptos que se fueron abordando en la unidad para aprender de la inclusión </w:t>
      </w:r>
      <w:r w:rsidR="00CB72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realizar</w:t>
      </w:r>
      <w:r w:rsidR="00DB200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adecuación curricular para atender las necesidades de los alumnos y el contexto.</w:t>
      </w:r>
    </w:p>
    <w:p w14:paraId="41746084" w14:textId="37B62660" w:rsidR="00DB2000" w:rsidRDefault="00DB2000" w:rsidP="00987E4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u</w:t>
      </w:r>
      <w:r w:rsidRPr="00DB200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nidad de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w:t>
      </w:r>
      <w:r w:rsidRPr="00DB200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prendizaje II. Hacia una práctica docente inclusiva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realizó el análisis del contexto familiar, social, y escolar </w:t>
      </w:r>
      <w:r w:rsidR="006A261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 los alumnos para detectar alumnos con alguna BAP o NEE y diseñar, planear y aplicar diferentes secuencias de aprendizaje para atender las necesidades y realizar las adecuaciones en el aula de clases y también aplicar el instrumento de evaluación </w:t>
      </w:r>
      <w:r w:rsidR="00CB726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hacer el análisis de la secuencia didáctica que se diseñó y aplico en el desarrollo de la segunda unidad. </w:t>
      </w:r>
      <w:r w:rsidR="006A261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61EAF19C" w14:textId="7C1AFCBF" w:rsidR="000C3E64" w:rsidRDefault="000C3E64" w:rsidP="000C3E64">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autores </w:t>
      </w:r>
      <w:proofErr w:type="spellStart"/>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Booth</w:t>
      </w:r>
      <w:proofErr w:type="spellEnd"/>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Ainscow</w:t>
      </w:r>
      <w:r w:rsidR="000C55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señalan que l</w:t>
      </w:r>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as barreras de aprendizaje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(BAP) </w:t>
      </w:r>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parten desde los contextos, social, alguna comunidad, incluso en la escuela que limitan el acceso a la educación y el desarrollo de aprendizajes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w:t>
      </w:r>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educación inclusiva consiste la inclusión y participación de los alumnos realizando un apoyo educativo y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diseñar </w:t>
      </w:r>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estrategias para favorecer los aprendizajes y superar las barreras de aprendizaje</w:t>
      </w:r>
      <w:r w:rsidR="000C55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(2000)</w:t>
      </w:r>
      <w:r w:rsidRPr="000C3E6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09C68E77" w14:textId="72F00096" w:rsidR="00FB5D29" w:rsidRDefault="00CB7267" w:rsidP="00987E4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evidencia se </w:t>
      </w:r>
      <w:r w:rsidR="00DA311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realizó al empezar el análisis del contexto de los alumnos que requieren apoyo y atender las BAP y NEE para favorecer los aprendizajes, conocimientos, habilidades y atender las necesidades de los alumnos para integrarlos al grupo. Al elegir </w:t>
      </w:r>
      <w:r w:rsidR="00FB5D2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dos alumnos que requieren apoyo se diseñó y planeo una secuencia didáctica para buscar una solución a las BAP que se presenta en el grupo la cual es motivar y conseguir que más alumnos se conecten en las clases virtuales porque hay baja </w:t>
      </w:r>
      <w:r w:rsidR="00FB5D2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asistencia y apoyo por parte de los padres de familia y se diseñó una actividad para favorecer los intereses de los alumnos para conectarse y motivarlos a que participen. </w:t>
      </w:r>
    </w:p>
    <w:p w14:paraId="27E66934" w14:textId="02402F29" w:rsidR="00CB7267" w:rsidRDefault="00FB5D29" w:rsidP="00987E4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segunda actividad que se diseñó y planeo con materiales</w:t>
      </w:r>
      <w:r w:rsidR="0004600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didácticos,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fue adecuada y dirigida al alumno que tiene una NEE, esta actividad tiene el propósito de atender sus </w:t>
      </w:r>
      <w:r w:rsidR="0004600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gustos para realizar atractiva la actividad y se integre con sus compañeros. Después de tener ambas actividades planeadas se realizó y diseño un instrumento de evaluación para obtener información de los logros y desarrollo en las habilidades y aprendizajes esperados de las secuencias didácticas. </w:t>
      </w:r>
    </w:p>
    <w:p w14:paraId="7673693C" w14:textId="69EDC3D8" w:rsidR="00046006" w:rsidRDefault="00046006" w:rsidP="00987E4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aplicar las secuencias se realizó un análisis del desarrollo y aplicación de los resultados y la intervención docente, </w:t>
      </w:r>
      <w:r w:rsidR="006A0EA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 acuerdo con las competencias profesionales del perfil de egreso se hizo el análisis y como se fue diseñando a través del curso y la aplicación de las secuencias didácticas.  </w:t>
      </w:r>
    </w:p>
    <w:p w14:paraId="1A4630D5" w14:textId="082DC925" w:rsidR="00987E4F" w:rsidRDefault="006A0EA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saberes adquiridos durante el desarrollo de la evidencia global fue como realizar las adecuaciones del curriculares de acuerdo con las características y resultados del contexto escolar, familiar y social donde se sitúa el alumno, no se obtuvo una comunicación constante directa con los alumnos porque el medio de comunicación son los padres de familia y con las observaciones en las clases virtuales y entrevistas me ayudaron a detectar las BAP y NEE de algunos alumnos.  </w:t>
      </w:r>
    </w:p>
    <w:p w14:paraId="125816CE" w14:textId="3BD31E10" w:rsidR="003D1E00" w:rsidRDefault="000C3E64"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autores </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Grande-Fariñas y González-Noriega</w:t>
      </w:r>
      <w:r w:rsidR="000C55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señalan se deben de crear ambientes de inclusión para el desarrollo y favorecer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inclusión de</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todos los niños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donde realicen</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participación en el aula escolar, así construir y favorecer sus aprendizajes y conocimientos</w:t>
      </w:r>
      <w:r w:rsidR="000C55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(2015,</w:t>
      </w:r>
      <w:r w:rsidR="0010530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0C55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p.149)</w:t>
      </w:r>
      <w:r w:rsidRPr="000C3E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desarrollo de la evidencia global aprendí a realizar la inclusión educativa sin alguna etiqueta para favorecer y proporcionar a los alumnos su participación y esto ayuda a desarrollar sus conocimientos, habilidades, valores y aprendizajes, al realizar la inclusión favorece la participación del alumno. La intervención del docente con el alumno es importante porque se favorecer y realizan los ambientes de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aprendizaje para </w:t>
      </w:r>
      <w:r w:rsidR="005866B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favorecer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inclusión educativa </w:t>
      </w:r>
      <w:r w:rsidR="005866B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través de secuencias didácticas y el uso de diferentes estrategias. </w:t>
      </w:r>
    </w:p>
    <w:p w14:paraId="0A1CF189" w14:textId="27986A47" w:rsidR="003D51AF" w:rsidRDefault="00E267CE" w:rsidP="003D51AF">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escribir el desarrollo de las competencias de perfil de egreso reflexione de la importancia que el uso de las lecturas para abordar y leer los conceptos relacionados al curso para tener la teoría y al momento de realizar la práctica se da un sustento y explicación del porque se está desarrollando, como se </w:t>
      </w:r>
      <w:r w:rsidR="00B43C6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va 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implementar esos conceptos y teorías en el aula. En esta ocasión las actividades fueron aplicadas por clases virtuales porque se está en confinamiento y algunos de los alumnos no se conectan o no se obtiene información necesaria para ser evaluados. Realizar las adecuaciones a las BAP durante este </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confinamiento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fue un reto para la profesión porque no es lo mismo tener una </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comunicación</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 distancia que en persona</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los conceptos y estrategias que leí en las lecturas y obtener la base teoría ayudo a realizar y diseñar estrategias de este curso y favoreció en otros cursos y sus unidades de aprendizaje. </w:t>
      </w:r>
    </w:p>
    <w:p w14:paraId="115EBF84" w14:textId="7C96879F" w:rsidR="0084042A" w:rsidRDefault="00CB7956"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docente </w:t>
      </w:r>
      <w:r w:rsidR="009C2C5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evaluó</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 través de una </w:t>
      </w:r>
      <w:r w:rsidR="00B43C6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rúbrica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con </w:t>
      </w:r>
      <w:r w:rsidR="009C2C5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los niveles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desempeño</w:t>
      </w:r>
      <w:r w:rsidR="003D51A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roofErr w:type="spellStart"/>
      <w:r w:rsidR="003D51A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preformal</w:t>
      </w:r>
      <w:proofErr w:type="spellEnd"/>
      <w:r w:rsidR="003D51A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/básico, receptivo/regular, resolutivo/ suficiente, autónomo/</w:t>
      </w:r>
      <w:r w:rsidR="00F55B1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satisfactorio</w:t>
      </w:r>
      <w:r w:rsidR="003D51A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estratégico/competente, el docente escribió los siguientes criterios para realizar la evaluación. L</w:t>
      </w:r>
      <w:r w:rsidR="009C2C5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w:t>
      </w:r>
      <w:r w:rsidR="00403A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evidencia global debe de abordar lo siguiente la </w:t>
      </w:r>
      <w:r w:rsidR="009C2C5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descripción del alumno</w:t>
      </w:r>
      <w:r w:rsidR="00403A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9C2C5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describir el ritmo de aprendizaje del alumno, actividades que le implican más tiempo para realizar, escribir la NEE, y describir el contexto del alumno. </w:t>
      </w:r>
    </w:p>
    <w:p w14:paraId="22A6E383" w14:textId="23C3D23A" w:rsidR="005866B5" w:rsidRDefault="009C2C56"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Realizar el análisis, diseño de estrategias y situación didáctica al obtener los resultados de la evaluación y el desarrollo de aplicarla en la jornada de práctica </w:t>
      </w:r>
      <w:r w:rsidR="009003E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para atender las necesidades educativas de los alumnos</w:t>
      </w:r>
      <w:r w:rsidR="0084042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 parte de los requisitos que el docente solicita para realizar la evidencia. </w:t>
      </w:r>
    </w:p>
    <w:p w14:paraId="4119C67B" w14:textId="2808A01A" w:rsidR="009003EB" w:rsidRDefault="009003EB"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Realizar la reflexión, justificación y explicar el desarrollo en las competencias profesionales del perfil de egreso, el cómo se fueron favoreciendo </w:t>
      </w:r>
      <w:r w:rsidR="009967A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través de la aplicación de la secuencia didáctica y los contenidos que se abordaron a lo largo de las </w:t>
      </w:r>
      <w:r w:rsidR="009967A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unidades</w:t>
      </w:r>
      <w:r w:rsidR="00403AC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Hacer el escrito que tenga ortografía y coherencia al inicio, desarrollo y cierre de la evidencia global.</w:t>
      </w:r>
    </w:p>
    <w:p w14:paraId="6DF2BAA4" w14:textId="13EF246F" w:rsidR="003D51AF" w:rsidRDefault="003D51AF"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8557DBB" w14:textId="62C54CBE" w:rsidR="003D51AF" w:rsidRDefault="003D51AF"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61DFEBF" w14:textId="07C2CA8B" w:rsidR="003D51AF" w:rsidRDefault="003D51AF"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6E0F236" w14:textId="0EB8F8E8" w:rsidR="003D51AF" w:rsidRDefault="003D51AF"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41302F05" w14:textId="77777777" w:rsidR="00D5418A" w:rsidRDefault="00D5418A" w:rsidP="00F2245C">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ectPr w:rsidR="00D5418A" w:rsidSect="00812A53">
          <w:pgSz w:w="12242" w:h="15842" w:code="1"/>
          <w:pgMar w:top="1440" w:right="1440" w:bottom="1440" w:left="1440" w:header="709" w:footer="709" w:gutter="0"/>
          <w:cols w:space="708"/>
          <w:docGrid w:linePitch="360"/>
        </w:sectPr>
      </w:pPr>
    </w:p>
    <w:p w14:paraId="57087E24" w14:textId="5F4095CE" w:rsidR="00D5418A" w:rsidRDefault="00D5418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184B2572" wp14:editId="2451C47C">
            <wp:extent cx="6853697" cy="5139559"/>
            <wp:effectExtent l="0" t="0" r="4445" b="444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5613" cy="5140996"/>
                    </a:xfrm>
                    <a:prstGeom prst="rect">
                      <a:avLst/>
                    </a:prstGeom>
                    <a:noFill/>
                  </pic:spPr>
                </pic:pic>
              </a:graphicData>
            </a:graphic>
          </wp:inline>
        </w:drawing>
      </w:r>
    </w:p>
    <w:p w14:paraId="45630591" w14:textId="02D9661E" w:rsidR="00D5418A" w:rsidRDefault="00D5418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92F4997" w14:textId="10005FC8" w:rsidR="00D5418A" w:rsidRDefault="00D5418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1396A89B" wp14:editId="13F7E625">
            <wp:extent cx="7589523" cy="5691352"/>
            <wp:effectExtent l="0" t="0" r="0" b="508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91230" cy="5692632"/>
                    </a:xfrm>
                    <a:prstGeom prst="rect">
                      <a:avLst/>
                    </a:prstGeom>
                    <a:noFill/>
                  </pic:spPr>
                </pic:pic>
              </a:graphicData>
            </a:graphic>
          </wp:inline>
        </w:drawing>
      </w:r>
    </w:p>
    <w:p w14:paraId="31E9EFCE" w14:textId="3ABFB326" w:rsidR="00D5418A" w:rsidRDefault="00D5418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D5418A">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67488262" wp14:editId="3EB4E50C">
            <wp:extent cx="7273159" cy="5454869"/>
            <wp:effectExtent l="0" t="0" r="444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75513" cy="5456635"/>
                    </a:xfrm>
                    <a:prstGeom prst="rect">
                      <a:avLst/>
                    </a:prstGeom>
                  </pic:spPr>
                </pic:pic>
              </a:graphicData>
            </a:graphic>
          </wp:inline>
        </w:drawing>
      </w:r>
    </w:p>
    <w:p w14:paraId="2C86F3E5" w14:textId="52DC832C"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70A109F2" wp14:editId="3B92C4FA">
            <wp:extent cx="8261131" cy="6195848"/>
            <wp:effectExtent l="0" t="0" r="698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63499" cy="6197624"/>
                    </a:xfrm>
                    <a:prstGeom prst="rect">
                      <a:avLst/>
                    </a:prstGeom>
                  </pic:spPr>
                </pic:pic>
              </a:graphicData>
            </a:graphic>
          </wp:inline>
        </w:drawing>
      </w:r>
    </w:p>
    <w:p w14:paraId="5D7BCAC5" w14:textId="26F08AF3"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750F5EEC" wp14:editId="4F166C2E">
            <wp:extent cx="7104993" cy="5328745"/>
            <wp:effectExtent l="0" t="0" r="1270" b="571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08081" cy="5331061"/>
                    </a:xfrm>
                    <a:prstGeom prst="rect">
                      <a:avLst/>
                    </a:prstGeom>
                  </pic:spPr>
                </pic:pic>
              </a:graphicData>
            </a:graphic>
          </wp:inline>
        </w:drawing>
      </w:r>
    </w:p>
    <w:p w14:paraId="4644698E" w14:textId="499238F0" w:rsidR="00D5418A" w:rsidRDefault="00D5418A"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99F2C8D" w14:textId="157EF105"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41F102C4" wp14:editId="1FF84A85">
            <wp:extent cx="7882759" cy="5912069"/>
            <wp:effectExtent l="0" t="0" r="444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85420" cy="5914065"/>
                    </a:xfrm>
                    <a:prstGeom prst="rect">
                      <a:avLst/>
                    </a:prstGeom>
                  </pic:spPr>
                </pic:pic>
              </a:graphicData>
            </a:graphic>
          </wp:inline>
        </w:drawing>
      </w:r>
    </w:p>
    <w:p w14:paraId="633C5F3B" w14:textId="5AD59422"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4EA0B238" wp14:editId="6EB51F80">
            <wp:extent cx="7840717" cy="5880538"/>
            <wp:effectExtent l="0" t="0" r="8255" b="635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843615" cy="5882711"/>
                    </a:xfrm>
                    <a:prstGeom prst="rect">
                      <a:avLst/>
                    </a:prstGeom>
                  </pic:spPr>
                </pic:pic>
              </a:graphicData>
            </a:graphic>
          </wp:inline>
        </w:drawing>
      </w:r>
    </w:p>
    <w:p w14:paraId="08AE28C2" w14:textId="66EFA857"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131A0094" wp14:editId="7BD97CBF">
            <wp:extent cx="6999889" cy="5249917"/>
            <wp:effectExtent l="0" t="0" r="0" b="825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02217" cy="5251663"/>
                    </a:xfrm>
                    <a:prstGeom prst="rect">
                      <a:avLst/>
                    </a:prstGeom>
                  </pic:spPr>
                </pic:pic>
              </a:graphicData>
            </a:graphic>
          </wp:inline>
        </w:drawing>
      </w:r>
    </w:p>
    <w:p w14:paraId="0796E764" w14:textId="77777777" w:rsidR="00C26587"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B260130" w14:textId="78EBE824"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0D35A6B1" wp14:editId="22DC34B2">
            <wp:extent cx="7483365" cy="5612524"/>
            <wp:effectExtent l="0" t="0" r="3810" b="762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487739" cy="5615804"/>
                    </a:xfrm>
                    <a:prstGeom prst="rect">
                      <a:avLst/>
                    </a:prstGeom>
                  </pic:spPr>
                </pic:pic>
              </a:graphicData>
            </a:graphic>
          </wp:inline>
        </w:drawing>
      </w:r>
    </w:p>
    <w:p w14:paraId="44B805E5" w14:textId="1457B998"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0477C1AE" wp14:editId="06746814">
            <wp:extent cx="7903779" cy="5927834"/>
            <wp:effectExtent l="0" t="0" r="254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906935" cy="5930201"/>
                    </a:xfrm>
                    <a:prstGeom prst="rect">
                      <a:avLst/>
                    </a:prstGeom>
                  </pic:spPr>
                </pic:pic>
              </a:graphicData>
            </a:graphic>
          </wp:inline>
        </w:drawing>
      </w:r>
    </w:p>
    <w:p w14:paraId="0560E05C" w14:textId="36E87D84" w:rsidR="00D5418A" w:rsidRDefault="00C26587" w:rsidP="00A4126B">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1023F4B1" wp14:editId="690A9200">
            <wp:extent cx="7903779" cy="5927834"/>
            <wp:effectExtent l="0" t="0" r="254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906284" cy="5929713"/>
                    </a:xfrm>
                    <a:prstGeom prst="rect">
                      <a:avLst/>
                    </a:prstGeom>
                  </pic:spPr>
                </pic:pic>
              </a:graphicData>
            </a:graphic>
          </wp:inline>
        </w:drawing>
      </w:r>
    </w:p>
    <w:p w14:paraId="10409173" w14:textId="0E4BD726" w:rsidR="00C26587" w:rsidRDefault="00C26587"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0E8978CA" wp14:editId="77AFAE42">
            <wp:extent cx="7609489" cy="5707117"/>
            <wp:effectExtent l="0" t="0" r="0" b="825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611988" cy="5708991"/>
                    </a:xfrm>
                    <a:prstGeom prst="rect">
                      <a:avLst/>
                    </a:prstGeom>
                  </pic:spPr>
                </pic:pic>
              </a:graphicData>
            </a:graphic>
          </wp:inline>
        </w:drawing>
      </w:r>
    </w:p>
    <w:p w14:paraId="014C5104" w14:textId="34434BA3" w:rsidR="00C26587" w:rsidRDefault="00C26587"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14B9804A" wp14:editId="7289225D">
            <wp:extent cx="7798677" cy="5849007"/>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801646" cy="5851234"/>
                    </a:xfrm>
                    <a:prstGeom prst="rect">
                      <a:avLst/>
                    </a:prstGeom>
                  </pic:spPr>
                </pic:pic>
              </a:graphicData>
            </a:graphic>
          </wp:inline>
        </w:drawing>
      </w:r>
    </w:p>
    <w:p w14:paraId="34396ECF" w14:textId="0DB598D9" w:rsidR="00C26587" w:rsidRDefault="00C26587"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C26587">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0AB57734" wp14:editId="7A3F4450">
            <wp:extent cx="8324193" cy="6243145"/>
            <wp:effectExtent l="0" t="0" r="1270" b="571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26508" cy="6244881"/>
                    </a:xfrm>
                    <a:prstGeom prst="rect">
                      <a:avLst/>
                    </a:prstGeom>
                  </pic:spPr>
                </pic:pic>
              </a:graphicData>
            </a:graphic>
          </wp:inline>
        </w:drawing>
      </w:r>
    </w:p>
    <w:p w14:paraId="72AE3D1C" w14:textId="3B932C7F" w:rsidR="00C26587" w:rsidRDefault="00C26587" w:rsidP="00C26587">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799CDACB" wp14:editId="2F61EF0C">
            <wp:extent cx="8283302" cy="6211614"/>
            <wp:effectExtent l="0" t="0" r="381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4306" cy="6212367"/>
                    </a:xfrm>
                    <a:prstGeom prst="rect">
                      <a:avLst/>
                    </a:prstGeom>
                    <a:noFill/>
                  </pic:spPr>
                </pic:pic>
              </a:graphicData>
            </a:graphic>
          </wp:inline>
        </w:drawing>
      </w:r>
    </w:p>
    <w:p w14:paraId="2BFF81D5" w14:textId="4DBC621E" w:rsidR="00C26587" w:rsidRDefault="00C26587"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0317C86A" wp14:editId="1A66B5D4">
            <wp:extent cx="7631570" cy="5722883"/>
            <wp:effectExtent l="0" t="0" r="762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3814" cy="5724566"/>
                    </a:xfrm>
                    <a:prstGeom prst="rect">
                      <a:avLst/>
                    </a:prstGeom>
                    <a:noFill/>
                  </pic:spPr>
                </pic:pic>
              </a:graphicData>
            </a:graphic>
          </wp:inline>
        </w:drawing>
      </w:r>
    </w:p>
    <w:p w14:paraId="08E0D904" w14:textId="762FD913" w:rsidR="00C26587" w:rsidRDefault="00C26587"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5C6E7D35" wp14:editId="254861B0">
            <wp:extent cx="7379288" cy="5533697"/>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85593" cy="5538425"/>
                    </a:xfrm>
                    <a:prstGeom prst="rect">
                      <a:avLst/>
                    </a:prstGeom>
                    <a:noFill/>
                  </pic:spPr>
                </pic:pic>
              </a:graphicData>
            </a:graphic>
          </wp:inline>
        </w:drawing>
      </w:r>
    </w:p>
    <w:p w14:paraId="5F2B8E7F" w14:textId="4E86695C" w:rsidR="00442350" w:rsidRDefault="00C26587" w:rsidP="00442350">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ectPr w:rsidR="00442350" w:rsidSect="00D5418A">
          <w:pgSz w:w="15842" w:h="12242" w:orient="landscape" w:code="1"/>
          <w:pgMar w:top="1440" w:right="1440" w:bottom="1440" w:left="1440" w:header="709" w:footer="709" w:gutter="0"/>
          <w:cols w:space="708"/>
          <w:docGrid w:linePitch="360"/>
        </w:sectPr>
      </w:pPr>
      <w:r>
        <w:rPr>
          <w:rFonts w:ascii="Times New Roman" w:eastAsia="Arial Unicode MS" w:hAnsi="Times New Roman" w:cs="Arial Unicode MS"/>
          <w:noProof/>
          <w:color w:val="000000"/>
          <w:sz w:val="24"/>
          <w:szCs w:val="24"/>
          <w:u w:color="000000"/>
          <w:bdr w:val="nil"/>
          <w:lang w:val="es-ES_tradnl" w:eastAsia="es-MX"/>
          <w14:textOutline w14:w="0" w14:cap="flat" w14:cmpd="sng" w14:algn="ctr">
            <w14:noFill/>
            <w14:prstDash w14:val="solid"/>
            <w14:bevel/>
          </w14:textOutline>
        </w:rPr>
        <w:lastRenderedPageBreak/>
        <w:drawing>
          <wp:inline distT="0" distB="0" distL="0" distR="0" wp14:anchorId="59E2408F" wp14:editId="7D7A4E56">
            <wp:extent cx="7841807" cy="5880538"/>
            <wp:effectExtent l="0" t="0" r="6985" b="635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45796" cy="5883529"/>
                    </a:xfrm>
                    <a:prstGeom prst="rect">
                      <a:avLst/>
                    </a:prstGeom>
                    <a:noFill/>
                  </pic:spPr>
                </pic:pic>
              </a:graphicData>
            </a:graphic>
          </wp:inline>
        </w:drawing>
      </w:r>
    </w:p>
    <w:p w14:paraId="09D4C09E" w14:textId="77777777" w:rsidR="00C26587" w:rsidRDefault="00C26587" w:rsidP="00442350">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4230DFF" w14:textId="34E6F5C1" w:rsidR="00442350" w:rsidRDefault="00F2245C" w:rsidP="00E54685">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w:t>
      </w:r>
      <w:r w:rsidR="00E54685" w:rsidRPr="00E546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proceso de la autoevaluación empleando el instrumento diseñado con el fin de demostrar el nivel de desarrollo de la competencia profesional es el siguiente</w:t>
      </w:r>
      <w:r w:rsidR="00E546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considerar </w:t>
      </w:r>
      <w:r w:rsidR="0005103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w:t>
      </w:r>
      <w:r w:rsidR="00051030" w:rsidRPr="00E546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criterios</w:t>
      </w:r>
      <w:r w:rsidR="00E546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evaluación e indicadoras los cumplo, pero falta especificar más y describir el desarrollo de las competencias</w:t>
      </w:r>
      <w:r w:rsidR="0005103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profesionales, como el curso fue aportando y me ayudo a desarrollar los conocimientos y aprendizajes.</w:t>
      </w:r>
    </w:p>
    <w:p w14:paraId="7F0E7C5D" w14:textId="5A42E6B6" w:rsidR="00051030" w:rsidRPr="00E54685" w:rsidRDefault="00051030" w:rsidP="00E54685">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que la competencia profesional se favoreció en esta evidencia porque realice los ambientes de aprendizaje, pero falta dar más uso a los materiales y recursos propuestos en </w:t>
      </w:r>
      <w:r w:rsidR="00F55B1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las actividades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realizar un poco más de adecuaciones porque debido a las clases en línea algunos de los alumnos no se conectan y se debe buscar otras alternativas y resolución de problemas. Los ambientes de aprendizaje si se favorecieron al intervenir con el material didáctico pero falto acondicionar el espacio donde se importen las clases. </w:t>
      </w:r>
    </w:p>
    <w:p w14:paraId="1F60879C" w14:textId="01218AF2" w:rsidR="005866B5" w:rsidRDefault="005866B5"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unidad de desempeño </w:t>
      </w:r>
      <w:r w:rsidR="00B81C9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w:t>
      </w:r>
      <w:r w:rsidR="00B81C97"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tiliza </w:t>
      </w:r>
      <w:r w:rsidR="00B81C97"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estrategias didácticas</w:t>
      </w:r>
      <w:r w:rsidR="00B81C97"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promover un ambiente propicio para el aprendizaje</w:t>
      </w:r>
      <w:r w:rsidR="00B81C9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B81C9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considero que estoy en el autónomo con una ponderación del 80% </w:t>
      </w:r>
      <w:r w:rsidR="00F2245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la equivalencia numérica de 9 en el nivel satisfactorio </w:t>
      </w:r>
      <w:r w:rsidR="00B81C9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apliqué actividades, usando material y favorecí los ambientes de aprendizaje porque las estrategias didácticas fueron adecuadas para los alumnos. </w:t>
      </w:r>
    </w:p>
    <w:p w14:paraId="28BCBF14" w14:textId="37471B62" w:rsidR="00E267CE" w:rsidRDefault="00E267CE"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la unidad de desempeño p</w:t>
      </w:r>
      <w:r w:rsidRPr="00E267C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romueve un clima de confianza en el aula que permita desarrollar los conocimientos, habilidades, actitudes y </w:t>
      </w:r>
      <w:r w:rsidR="008762C3" w:rsidRPr="00E267C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valores</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estoy en una ponderación de 60% en el nivel resolutivo </w:t>
      </w:r>
      <w:r w:rsidR="00F2245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con la equivalencia numérica de 8 suficiente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se realizaron algunas actividades para crear seguridad y desarrollar los conocimientos, pero falta diseñas más actividades para realizar la inclusión con su respectiva adecuación curricular. </w:t>
      </w:r>
    </w:p>
    <w:p w14:paraId="096F7B0C" w14:textId="2926B8A2" w:rsidR="008762C3" w:rsidRDefault="00051030" w:rsidP="00B81C97">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A través de</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unidad de desempeño f</w:t>
      </w:r>
      <w:r w:rsidR="008762C3" w:rsidRP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avorece el desarrollo de la autonomía de los alumnos en situaciones de aprendizaje</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se obtiene una ponderación con el 60% en el nivel del desarrollo </w:t>
      </w:r>
      <w:r w:rsidR="00F2245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resolutivo y con un 8 suficiente </w:t>
      </w:r>
      <w:r w:rsidR="008762C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porque aplique actividades para indagar en la autonomía, pero se requiero de mucha ayuda de mi parte para realizar las actividades que se tienen planeadas y se favoreció del todo la autonomía. </w:t>
      </w:r>
    </w:p>
    <w:p w14:paraId="6D20FE01" w14:textId="68A18B1E" w:rsidR="008762C3" w:rsidRDefault="008762C3" w:rsidP="00B81C9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w:t>
      </w:r>
      <w:r w:rsidR="0005103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cuanto 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unidad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Pr="008762C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obtiene una ponderación con un 80% en el nivel de desempeño autónomo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con una equivalencia numérica de 9 satisfactorio,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establecí comunicación con los alumnos al aplicar actividades y </w:t>
      </w:r>
      <w:r w:rsid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consideré</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algunas características del grupo para el diseño.</w:t>
      </w:r>
    </w:p>
    <w:p w14:paraId="763C6660" w14:textId="54506187" w:rsidR="005167B1" w:rsidRDefault="00051030" w:rsidP="00F018E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Favorecer</w:t>
      </w:r>
      <w:r w:rsidR="008762C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unidad </w:t>
      </w:r>
      <w:r w:rsid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w:t>
      </w:r>
      <w:r w:rsidR="0084042A"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condiciones físicas en el aula </w:t>
      </w:r>
      <w:proofErr w:type="gramStart"/>
      <w:r w:rsidR="0084042A"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0084042A"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r w:rsid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me encuentro en un 100% en el nivel estratégico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la equivalencia numérica de 10 competente, </w:t>
      </w:r>
      <w:r w:rsid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 adecue el aula y realice materiales didácticos para favorecer los aprendizajes esperado y los conocimientos que se abordan.</w:t>
      </w:r>
    </w:p>
    <w:p w14:paraId="2ABA648A" w14:textId="0A3C7738" w:rsidR="00A2181A" w:rsidRDefault="00A2181A" w:rsidP="00F018E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Tabla 5</w:t>
      </w:r>
    </w:p>
    <w:p w14:paraId="4CB66267" w14:textId="5BB51C1F" w:rsidR="00A2181A" w:rsidRPr="00EC4B8F" w:rsidRDefault="00A2181A" w:rsidP="00F018EE">
      <w:pPr>
        <w:spacing w:after="480" w:line="360" w:lineRule="auto"/>
        <w:ind w:left="709" w:firstLine="707"/>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pPr>
      <w:r w:rsidRPr="00EC4B8F">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 xml:space="preserve">Rúbrica </w:t>
      </w:r>
      <w:r w:rsidR="00EC4B8F">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para evaluar la evidencia IV</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10"/>
        <w:gridCol w:w="1748"/>
        <w:gridCol w:w="1742"/>
        <w:gridCol w:w="1747"/>
        <w:gridCol w:w="1791"/>
      </w:tblGrid>
      <w:tr w:rsidR="005167B1" w:rsidRPr="00165173" w14:paraId="7D59B93C" w14:textId="77777777" w:rsidTr="00171BF2">
        <w:tc>
          <w:tcPr>
            <w:tcW w:w="1810" w:type="dxa"/>
          </w:tcPr>
          <w:p w14:paraId="0F10958C"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1748" w:type="dxa"/>
          </w:tcPr>
          <w:p w14:paraId="1EB871F3" w14:textId="743D451C" w:rsidR="005167B1"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r w:rsidR="00B43C6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p>
          <w:p w14:paraId="0A45E5BE" w14:textId="3376EBB5"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40%</w:t>
            </w:r>
          </w:p>
        </w:tc>
        <w:tc>
          <w:tcPr>
            <w:tcW w:w="1742" w:type="dxa"/>
          </w:tcPr>
          <w:p w14:paraId="764BC8CB" w14:textId="77777777" w:rsidR="005167B1"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p>
          <w:p w14:paraId="368B613F" w14:textId="438C9037"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60%</w:t>
            </w:r>
          </w:p>
        </w:tc>
        <w:tc>
          <w:tcPr>
            <w:tcW w:w="1747" w:type="dxa"/>
          </w:tcPr>
          <w:p w14:paraId="542326FE" w14:textId="77777777" w:rsidR="005167B1"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p>
          <w:p w14:paraId="1C1E82B5" w14:textId="3E90E34B"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80%</w:t>
            </w:r>
          </w:p>
        </w:tc>
        <w:tc>
          <w:tcPr>
            <w:tcW w:w="1791" w:type="dxa"/>
          </w:tcPr>
          <w:p w14:paraId="78940AAE" w14:textId="77777777" w:rsidR="005167B1"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Estratégico. </w:t>
            </w:r>
          </w:p>
          <w:p w14:paraId="598924E8" w14:textId="45538BEB"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100%</w:t>
            </w:r>
          </w:p>
        </w:tc>
      </w:tr>
      <w:tr w:rsidR="005167B1" w:rsidRPr="00165173" w14:paraId="3F0A1385" w14:textId="77777777" w:rsidTr="00171BF2">
        <w:tc>
          <w:tcPr>
            <w:tcW w:w="1810" w:type="dxa"/>
          </w:tcPr>
          <w:p w14:paraId="762434A5" w14:textId="529A9C25" w:rsidR="005167B1"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Equivalencia numérica del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plan de estudios 2012.</w:t>
            </w:r>
          </w:p>
        </w:tc>
        <w:tc>
          <w:tcPr>
            <w:tcW w:w="1748" w:type="dxa"/>
          </w:tcPr>
          <w:p w14:paraId="660495E6" w14:textId="41A237F6" w:rsidR="005167B1"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Regular 7.</w:t>
            </w:r>
          </w:p>
        </w:tc>
        <w:tc>
          <w:tcPr>
            <w:tcW w:w="1742" w:type="dxa"/>
          </w:tcPr>
          <w:p w14:paraId="58F7916A" w14:textId="20EB8039" w:rsidR="005167B1"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Suficiente 8.</w:t>
            </w:r>
          </w:p>
        </w:tc>
        <w:tc>
          <w:tcPr>
            <w:tcW w:w="1747" w:type="dxa"/>
          </w:tcPr>
          <w:p w14:paraId="2C9268D3" w14:textId="304D68BC" w:rsidR="005167B1"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Satisfactorio 9.</w:t>
            </w:r>
          </w:p>
        </w:tc>
        <w:tc>
          <w:tcPr>
            <w:tcW w:w="1791" w:type="dxa"/>
          </w:tcPr>
          <w:p w14:paraId="07CC2DEA" w14:textId="47F0B355" w:rsidR="005167B1"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10. </w:t>
            </w:r>
          </w:p>
        </w:tc>
      </w:tr>
      <w:tr w:rsidR="005167B1" w:rsidRPr="00165173" w14:paraId="3B82F27E" w14:textId="77777777" w:rsidTr="00171BF2">
        <w:tc>
          <w:tcPr>
            <w:tcW w:w="1810" w:type="dxa"/>
          </w:tcPr>
          <w:p w14:paraId="009BA0EC"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Utiliza estrategias didácticas para promover un ambiente propicio para el aprendizaje.</w:t>
            </w:r>
          </w:p>
        </w:tc>
        <w:tc>
          <w:tcPr>
            <w:tcW w:w="1748" w:type="dxa"/>
          </w:tcPr>
          <w:p w14:paraId="6D793BC6"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1742" w:type="dxa"/>
          </w:tcPr>
          <w:p w14:paraId="169D3967" w14:textId="28AFD63F" w:rsidR="005167B1"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 </w:t>
            </w:r>
          </w:p>
          <w:p w14:paraId="5EF7040E" w14:textId="3099C812" w:rsidR="00F55B16" w:rsidRPr="00165173" w:rsidRDefault="00F55B16"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1747" w:type="dxa"/>
            <w:shd w:val="clear" w:color="auto" w:fill="E7E6E6" w:themeFill="background2"/>
          </w:tcPr>
          <w:p w14:paraId="45636C78"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ambientes de aprendizaje.  </w:t>
            </w:r>
          </w:p>
          <w:p w14:paraId="12451A34"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000AF1DF"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1791" w:type="dxa"/>
          </w:tcPr>
          <w:p w14:paraId="3EED953C"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estrategias didácticas y las aplica en actividades usando métodos y recursos para desarrollar la enseñanza- aprendizaje. Favorece un ambiente de aprendizaje con espacio y tiempo para construir los conocimientos, actitudes y valores.  </w:t>
            </w:r>
          </w:p>
        </w:tc>
      </w:tr>
      <w:tr w:rsidR="005167B1" w:rsidRPr="00165173" w14:paraId="025EC479" w14:textId="77777777" w:rsidTr="00171BF2">
        <w:tc>
          <w:tcPr>
            <w:tcW w:w="1810" w:type="dxa"/>
          </w:tcPr>
          <w:p w14:paraId="299DAF21"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Promueve un clima de confianza en el aula que permita desarrollar los conocimientos, habilidades,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actitudes y valores.</w:t>
            </w:r>
          </w:p>
        </w:tc>
        <w:tc>
          <w:tcPr>
            <w:tcW w:w="1748" w:type="dxa"/>
          </w:tcPr>
          <w:p w14:paraId="21545949"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Crea el ambiente de seguridad y aplica las actividades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para retomar el uso de valores. </w:t>
            </w:r>
          </w:p>
        </w:tc>
        <w:tc>
          <w:tcPr>
            <w:tcW w:w="1742" w:type="dxa"/>
            <w:shd w:val="clear" w:color="auto" w:fill="E7E6E6" w:themeFill="background2"/>
          </w:tcPr>
          <w:p w14:paraId="3BF20642"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Crea un ambiente de seguridad con la aplicación de algunas actividades donde el uso de valores y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conocimientos se desarrolla. </w:t>
            </w:r>
          </w:p>
        </w:tc>
        <w:tc>
          <w:tcPr>
            <w:tcW w:w="1747" w:type="dxa"/>
          </w:tcPr>
          <w:p w14:paraId="4EE6E96B"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Crea el ambiente de confianza a través de actividades para favorecer los conocimientos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y valores y se logran los aprendizajes esperados. </w:t>
            </w:r>
          </w:p>
        </w:tc>
        <w:tc>
          <w:tcPr>
            <w:tcW w:w="1791" w:type="dxa"/>
          </w:tcPr>
          <w:p w14:paraId="0B9586BD"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Crea e implementa un ambiente de seguridad y confianza para adquirir valores y actitudes a través de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actividades e incluirse en la participación social. </w:t>
            </w:r>
          </w:p>
        </w:tc>
      </w:tr>
      <w:tr w:rsidR="005167B1" w:rsidRPr="00165173" w14:paraId="552E92BB" w14:textId="77777777" w:rsidTr="00171BF2">
        <w:tc>
          <w:tcPr>
            <w:tcW w:w="1810" w:type="dxa"/>
          </w:tcPr>
          <w:p w14:paraId="08A41833"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Favorece el desarrollo de la autonomía de los alumnos en situaciones de aprendizaje.</w:t>
            </w:r>
          </w:p>
        </w:tc>
        <w:tc>
          <w:tcPr>
            <w:tcW w:w="1748" w:type="dxa"/>
          </w:tcPr>
          <w:p w14:paraId="1A40FF86"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1742" w:type="dxa"/>
            <w:shd w:val="clear" w:color="auto" w:fill="E7E6E6" w:themeFill="background2"/>
          </w:tcPr>
          <w:p w14:paraId="4A977B7B"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para hacer y terminar las actividades. </w:t>
            </w:r>
          </w:p>
        </w:tc>
        <w:tc>
          <w:tcPr>
            <w:tcW w:w="1747" w:type="dxa"/>
          </w:tcPr>
          <w:p w14:paraId="3068F709"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aplica situaciones de aprendizaje y ayuda a desarrollar la autonomía en el alumno. Ayuda al alumno a realizar las actividades. </w:t>
            </w:r>
          </w:p>
        </w:tc>
        <w:tc>
          <w:tcPr>
            <w:tcW w:w="1791" w:type="dxa"/>
          </w:tcPr>
          <w:p w14:paraId="45D9F23B" w14:textId="2D170715"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logra aplicar situaciones de aprendizaje logrando planificar acciones para promover y propiciar la autonomía. Orienta al alumno en el desarrollo de actividades. </w:t>
            </w:r>
          </w:p>
        </w:tc>
      </w:tr>
      <w:tr w:rsidR="005167B1" w:rsidRPr="00165173" w14:paraId="02F5D0AE" w14:textId="77777777" w:rsidTr="00171BF2">
        <w:tc>
          <w:tcPr>
            <w:tcW w:w="1810" w:type="dxa"/>
          </w:tcPr>
          <w:p w14:paraId="76BFECD7"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 comunicación eficiente considerando las características del grupo escolar que atiende.</w:t>
            </w:r>
          </w:p>
        </w:tc>
        <w:tc>
          <w:tcPr>
            <w:tcW w:w="1748" w:type="dxa"/>
          </w:tcPr>
          <w:p w14:paraId="3BEDFD4D"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y aplica actividades. </w:t>
            </w:r>
          </w:p>
        </w:tc>
        <w:tc>
          <w:tcPr>
            <w:tcW w:w="1742" w:type="dxa"/>
          </w:tcPr>
          <w:p w14:paraId="341B3CEE"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y plantea estrategias didácticas sin considerar las características del grupo.  </w:t>
            </w:r>
          </w:p>
        </w:tc>
        <w:tc>
          <w:tcPr>
            <w:tcW w:w="1747" w:type="dxa"/>
            <w:shd w:val="clear" w:color="auto" w:fill="E7E6E6" w:themeFill="background2"/>
          </w:tcPr>
          <w:p w14:paraId="13FD34A8"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escolar, a través de actividades o estrategias didácticas y retoma algunas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características del grupo. </w:t>
            </w:r>
          </w:p>
        </w:tc>
        <w:tc>
          <w:tcPr>
            <w:tcW w:w="1791" w:type="dxa"/>
          </w:tcPr>
          <w:p w14:paraId="73D9BB5D"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Establece comunicación con los alumnos a través de adecuaciones de acuerdo con las necesidades de los alumnos, establece retos y desafíos, y ofrece ayuda de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acuerdo con las características del grupo escolar.</w:t>
            </w:r>
          </w:p>
        </w:tc>
      </w:tr>
      <w:tr w:rsidR="005167B1" w:rsidRPr="00165173" w14:paraId="6D9BCD20" w14:textId="77777777" w:rsidTr="00171BF2">
        <w:trPr>
          <w:trHeight w:val="70"/>
        </w:trPr>
        <w:tc>
          <w:tcPr>
            <w:tcW w:w="1810" w:type="dxa"/>
          </w:tcPr>
          <w:p w14:paraId="2B535A49"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las condiciones físicas en el aula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tc>
        <w:tc>
          <w:tcPr>
            <w:tcW w:w="1748" w:type="dxa"/>
          </w:tcPr>
          <w:p w14:paraId="37BB6968"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muy poco las condiciones del aula, sin considerar las características del alumno. </w:t>
            </w:r>
          </w:p>
        </w:tc>
        <w:tc>
          <w:tcPr>
            <w:tcW w:w="1742" w:type="dxa"/>
          </w:tcPr>
          <w:p w14:paraId="2BC77ED1"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algunas de las condiciones del aula. Retoma características del contexto. </w:t>
            </w:r>
          </w:p>
        </w:tc>
        <w:tc>
          <w:tcPr>
            <w:tcW w:w="1747" w:type="dxa"/>
          </w:tcPr>
          <w:p w14:paraId="1F58EF12"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condiciones físicas del aula de acuerdo con las características del grupo y contexto. </w:t>
            </w:r>
          </w:p>
        </w:tc>
        <w:tc>
          <w:tcPr>
            <w:tcW w:w="1791" w:type="dxa"/>
            <w:shd w:val="clear" w:color="auto" w:fill="E7E6E6" w:themeFill="background2"/>
          </w:tcPr>
          <w:p w14:paraId="31D84288"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del aula para construir y desarrollar los conocimientos acordes a las características, intereses, necedades y el contexto donde se encuentran los alumnos.  </w:t>
            </w:r>
          </w:p>
          <w:p w14:paraId="507D2FB3" w14:textId="77777777" w:rsidR="005167B1" w:rsidRPr="00165173" w:rsidRDefault="005167B1"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tbl>
    <w:p w14:paraId="5E43EE14" w14:textId="05EDCBDB" w:rsidR="00533731" w:rsidRPr="002F499A" w:rsidRDefault="00171BF2" w:rsidP="0053373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ab/>
      </w:r>
      <w:r w:rsidR="00533731" w:rsidRPr="00533731">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Nota. </w:t>
      </w:r>
      <w:r w:rsidR="00533731" w:rsidRPr="002F499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rúbrica evalúa la competencia profesional y sus unidades de </w:t>
      </w:r>
      <w:r w:rsidR="002F499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desempeño en </w:t>
      </w:r>
      <w:r w:rsidR="00533731" w:rsidRPr="002F499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evidencia IV</w:t>
      </w:r>
    </w:p>
    <w:p w14:paraId="698147A5" w14:textId="6F11668E" w:rsidR="00171BF2" w:rsidRDefault="00171BF2" w:rsidP="00171BF2">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6D111168" w14:textId="4E24541A" w:rsidR="00F55B16" w:rsidRDefault="00F55B16" w:rsidP="005167B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EDCA7C3" w14:textId="2393B306" w:rsidR="00F018EE" w:rsidRDefault="00F018EE" w:rsidP="005167B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29A6A55B" w14:textId="1DDC0CB8" w:rsidR="0084042A" w:rsidRPr="00F018EE" w:rsidRDefault="002C1902" w:rsidP="002710A3">
      <w:pPr>
        <w:spacing w:after="480" w:line="360" w:lineRule="auto"/>
        <w:rPr>
          <w:rFonts w:ascii="Times New Roman" w:eastAsia="Arial Unicode MS" w:hAnsi="Times New Roman" w:cs="Arial Unicode MS"/>
          <w:b/>
          <w:bC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b/>
          <w:bCs/>
          <w:color w:val="000000"/>
          <w:sz w:val="24"/>
          <w:szCs w:val="24"/>
          <w:u w:color="000000"/>
          <w:bdr w:val="nil"/>
          <w:lang w:eastAsia="es-MX"/>
          <w14:textOutline w14:w="0" w14:cap="flat" w14:cmpd="sng" w14:algn="ctr">
            <w14:noFill/>
            <w14:prstDash w14:val="solid"/>
            <w14:bevel/>
          </w14:textOutline>
        </w:rPr>
        <w:lastRenderedPageBreak/>
        <w:t xml:space="preserve">            </w:t>
      </w:r>
      <w:r w:rsidR="0084042A" w:rsidRPr="00F018EE">
        <w:rPr>
          <w:rFonts w:ascii="Times New Roman" w:eastAsia="Arial Unicode MS" w:hAnsi="Times New Roman" w:cs="Arial Unicode MS"/>
          <w:b/>
          <w:bCs/>
          <w:color w:val="000000"/>
          <w:sz w:val="24"/>
          <w:szCs w:val="24"/>
          <w:u w:color="000000"/>
          <w:bdr w:val="nil"/>
          <w:lang w:eastAsia="es-MX"/>
          <w14:textOutline w14:w="0" w14:cap="flat" w14:cmpd="sng" w14:algn="ctr">
            <w14:noFill/>
            <w14:prstDash w14:val="solid"/>
            <w14:bevel/>
          </w14:textOutline>
        </w:rPr>
        <w:t xml:space="preserve">Evidencia </w:t>
      </w:r>
      <w:r w:rsidR="00F018EE">
        <w:rPr>
          <w:rFonts w:ascii="Times New Roman" w:eastAsia="Arial Unicode MS" w:hAnsi="Times New Roman" w:cs="Arial Unicode MS"/>
          <w:b/>
          <w:bCs/>
          <w:color w:val="000000"/>
          <w:sz w:val="24"/>
          <w:szCs w:val="24"/>
          <w:u w:color="000000"/>
          <w:bdr w:val="nil"/>
          <w:lang w:eastAsia="es-MX"/>
          <w14:textOutline w14:w="0" w14:cap="flat" w14:cmpd="sng" w14:algn="ctr">
            <w14:noFill/>
            <w14:prstDash w14:val="solid"/>
            <w14:bevel/>
          </w14:textOutline>
        </w:rPr>
        <w:t xml:space="preserve">de trabajo </w:t>
      </w:r>
      <w:r w:rsidR="0084042A" w:rsidRPr="00F018EE">
        <w:rPr>
          <w:rFonts w:ascii="Times New Roman" w:eastAsia="Arial Unicode MS" w:hAnsi="Times New Roman" w:cs="Arial Unicode MS"/>
          <w:b/>
          <w:bCs/>
          <w:color w:val="000000"/>
          <w:sz w:val="24"/>
          <w:szCs w:val="24"/>
          <w:u w:color="000000"/>
          <w:bdr w:val="nil"/>
          <w:lang w:eastAsia="es-MX"/>
          <w14:textOutline w14:w="0" w14:cap="flat" w14:cmpd="sng" w14:algn="ctr">
            <w14:noFill/>
            <w14:prstDash w14:val="solid"/>
            <w14:bevel/>
          </w14:textOutline>
        </w:rPr>
        <w:t>V</w:t>
      </w:r>
    </w:p>
    <w:p w14:paraId="37684EB0" w14:textId="37BC0FC9" w:rsidR="0084042A" w:rsidRDefault="0084042A" w:rsidP="00B81C9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 evidencia se obtuvo mientras cursaba el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tercer</w:t>
      </w:r>
      <w:r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semestre en la asignatura 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ambientes de aprendizaje</w:t>
      </w:r>
      <w:r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curso está conformado por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tres unidades, y la evidencia que se desarrolla pertenece a la tercera unidad. </w:t>
      </w:r>
    </w:p>
    <w:p w14:paraId="44B65947" w14:textId="725378EF" w:rsidR="00051030" w:rsidRDefault="00051030" w:rsidP="00B81C97">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propósito del curso es diseñar y promover los aprendizajes en el aula. Conocer las teorías para el diseño de los ambientes de aprendizaje y conocer el contexto donde se sitúa el alumno para poder diseñar los ambientes de aprendizaje que se esperan y promover las habilidades y conocimientos. </w:t>
      </w:r>
    </w:p>
    <w:p w14:paraId="5A0B8736" w14:textId="4AC74A4A" w:rsidR="009C73F0" w:rsidRDefault="0084042A" w:rsidP="009C73F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w:t>
      </w:r>
      <w:r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I, ¿Qué tipo de ambientes de aprendizaje requiere la educación básica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Pr="0084042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mexicana? Entre lo real y lo deseable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se fueron abordando distintas situaciones y problemáticas para reflexionar de los retos y desafíos que tiene el docente con el propósito de que el futuro egresado realice los ambientes de aprendizaje y las adecuaciones en el aula para favorecer los conocimientos, habilidades</w:t>
      </w:r>
      <w:r w:rsidR="009C73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contexto, aunque existen problemas y barreras del aprendizaje. </w:t>
      </w:r>
    </w:p>
    <w:p w14:paraId="5A79C502" w14:textId="5FCE16FA" w:rsidR="00F20539" w:rsidRDefault="00F20539"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F2053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unidad II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Pr="00F2053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nfoques y tendencias </w:t>
      </w:r>
      <w:proofErr w:type="gramStart"/>
      <w:r w:rsidRPr="00F2053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teórico metodológicas</w:t>
      </w:r>
      <w:proofErr w:type="gramEnd"/>
      <w:r w:rsidRPr="00F2053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torno a los ambientes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Pr="00F2053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aprendizaje: ¿de qué tipo, para qué, bajo qué principios?,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7810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retomaron y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profundizo el concepto de ambiente de aprendizaje por diferentes autores de acuerdo a las referencias bibliográficas del curso, y dar los enfoques pedagógicos para realizarlos en </w:t>
      </w:r>
      <w:r w:rsidR="003A1E1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práctica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w:t>
      </w:r>
      <w:r w:rsidR="003A1E1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realizar las acciones en aula y escuela.</w:t>
      </w:r>
    </w:p>
    <w:p w14:paraId="4C65F732" w14:textId="7D50E05D" w:rsidR="003A1E18" w:rsidRDefault="003A1E18"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3A1E1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unidad III Enseñar creando ambientes de aprendizaje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B57D2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diseña diferentes estrategias para favor los ambientes de aprendizaje </w:t>
      </w:r>
      <w:r w:rsidR="00C523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retomando las bases teóricas </w:t>
      </w:r>
      <w:r w:rsidR="00B57D2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w:t>
      </w:r>
      <w:r w:rsidR="00C523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aplicarlos en las</w:t>
      </w:r>
      <w:r w:rsidR="0079639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futuras jornada de práctica. </w:t>
      </w:r>
    </w:p>
    <w:p w14:paraId="207B8B01" w14:textId="77777777" w:rsidR="00E07F31" w:rsidRDefault="00FE0BE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evidencia se realizó en la tercera unidad, el análisis del contexto donde se sitúa el jardín de niños, el contexto familiar,</w:t>
      </w:r>
      <w:r w:rsidR="004609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escolar </w:t>
      </w:r>
      <w:r w:rsidR="004609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las observaciones </w:t>
      </w:r>
      <w:r w:rsidR="004609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en el aula de práctica se detectaron las áreas de oportunidad y problemas que influyen en el aprendizaje dentro del grupo donde realizaba mis prácticas. Al detectar las BAP en el grupo se realizaron las estrategias para dar solución a los problemas en el aula como lo fu el permiso para ir al baño porque todos querían ir y eso interrumpía mucho las clases y desconcentraba a los demás alumnos, realizar acuerdos de convivencia para tener un mejor orden y tener respeto en el aula de clases porque anteriormente los alumnos se peleaban, no tenían el área de trabajo limpia o comían fuera de la hora del receso.</w:t>
      </w:r>
    </w:p>
    <w:p w14:paraId="1D0E862D" w14:textId="644D122A" w:rsidR="00E07F31" w:rsidRDefault="00E07F31"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Las e</w:t>
      </w:r>
      <w:r w:rsidR="004609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strategias y problemas que se presentaron en el aula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fueron analizando para promover, desarrollar y aplicar un ambiente de aprendizaje afectivo social “u</w:t>
      </w:r>
      <w:r w:rsidRPr="00E07F3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n clima afectivo implica la expresión de sentimientos y actitudes positivas hacia los niños: calidez, apoyo, empatía, entre otros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(SEP, 2011, </w:t>
      </w:r>
      <w:r w:rsidR="00E02DB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p.144) así como lo indica en el programa de guía para la educadora 2011 se señala que debe tener y como se debe desarrollar el ambiente de aprendizaje afectivo social por lo cual se diseñó las estrategias y recursos estuvieron dirigidos con el propósito de crear respeto, confianza, y emociones como se señala en el programa de estudios. </w:t>
      </w:r>
    </w:p>
    <w:p w14:paraId="520EBC41" w14:textId="77777777" w:rsidR="00EE68A2" w:rsidRDefault="00E07F31"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Después de tener el objetivo y propósito que se requiere en el aula se empezó a diseñar, crear y plantear las estrategias para tener un ambiente de aprendizaje favorecido que ayuda a dar solución y tener control de los problemas que se observaron en el aula. </w:t>
      </w:r>
    </w:p>
    <w:p w14:paraId="7E683E0C" w14:textId="13B7549E" w:rsidR="00EE68A2" w:rsidRDefault="00EE68A2"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estrategias que se realizaron para favorecer un ambiente de aprendizaje afectivo social fue el uso de acuerdos de </w:t>
      </w:r>
      <w:r w:rsidR="00092C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convivencia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favorecer los ambientes sanos y crear relaciones </w:t>
      </w:r>
      <w:r w:rsidR="00092C7F">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 amistad y comunicación con los alumnos para que se integren todo y tengan un área limpia de trabajo, porque en el diagnóstico se observó que </w:t>
      </w:r>
      <w:r w:rsidR="006D073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alumnos no convivían entre ellos o se excluían los unos a los otros y en algunas ocasiones peleaban y es por eso que se establecieron los acuerdos de convivencia para promover los valores y lograr alcanzar los aprendizajes esperados de las secuencias de aprendizaje. </w:t>
      </w:r>
    </w:p>
    <w:p w14:paraId="66962528" w14:textId="793599ED" w:rsidR="006D0738" w:rsidRDefault="006D0738" w:rsidP="006D073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Otra estrategia que se diseño fue el uso de los pases para ir al baño porque los alumnos querían ir al baño y muchos al mismo tiempo por lo cual interrumpían la clase y era una distracción porque pedían la concentración y si varios alumnos querían ir al baño y con la función y aplicación de los pases del paso para niño y niña se esperaban los resultados de tener un mejor orden adentro del salón, con el propósito para los alumnos que presenten atención durante la realización de las actividades y desarrollar las estrategias didácticas</w:t>
      </w:r>
      <w:r w:rsidR="00424C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reducir la distracción e interrupción durante las clases, con los pases para ir al baño cada alumnos tenía su turno de espera y eso fomento el desarrollo de valores, conocimiento y actitudes. Esta estrategia también se espera el propósito de desarrollar la autonomía en los alumnos.</w:t>
      </w:r>
    </w:p>
    <w:p w14:paraId="0FB81C43" w14:textId="7895E2B5" w:rsidR="00424C85" w:rsidRDefault="00B76E56" w:rsidP="006D073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estrategia que se diseño fue el uso de la guitarra para implementar cantos y atraer la atención cuando ellos en algún momento estuvieran distraídos o no querían realizar algunas actividades, el propósito con este diseño de estrategia fue atender tu atención y promover el uso del canto o juego a través de las canciones. </w:t>
      </w:r>
    </w:p>
    <w:p w14:paraId="22BC55FC" w14:textId="2D5DB151" w:rsidR="00796393" w:rsidRDefault="00E07F31"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aplicar las estrategias después se escribió el análisis de los resultados en el periodo que se aplicaron durante la jornada de práctica, también se escribió la intervención docente con el alumno, como fueron las reacciones y que causas y consecuencias resultaron al aplicar las estrategias. </w:t>
      </w:r>
    </w:p>
    <w:p w14:paraId="39843F52" w14:textId="217DFDF0" w:rsidR="003169B8" w:rsidRDefault="003169B8" w:rsidP="003169B8">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realizar </w:t>
      </w:r>
      <w:r w:rsidR="00E07F3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un cuadro en el cual se realiza la reflexión para detectar los resultados de las estrategias e identificar las áreas de oportunidad, </w:t>
      </w:r>
      <w:r w:rsidR="0099326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debilidad y fortalezas, con el propósito de mejorar la implementación de las estrategias y como fue mi intervención docente.</w:t>
      </w:r>
    </w:p>
    <w:p w14:paraId="070A1D6D" w14:textId="1950F182" w:rsidR="001A05B5" w:rsidRDefault="001A05B5"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saberes adquiridos en esta evidencia </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fue el diseño e importancia de los ambientes de aprendizaje para favorecer los aprendizajes, conocimientos en los alumnos, detectar el problema</w:t>
      </w:r>
      <w:r w:rsidR="000A7A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o BAP en el aula.</w:t>
      </w:r>
    </w:p>
    <w:p w14:paraId="514DD374" w14:textId="5237F649" w:rsidR="000A7A26" w:rsidRDefault="000A7A26"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Realizar el </w:t>
      </w:r>
      <w:r w:rsidR="00C363A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diagnóstico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detectar el problema es importante a través de las observaciones</w:t>
      </w:r>
      <w:r w:rsidR="00741B5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instrumentos y con la información escrita del diario de campo se detectó el problema en el aula y realizar el proceso del diagnóstico me ayudo</w:t>
      </w:r>
      <w:r w:rsidR="001835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 escribir y desarrollar estrategias y fomentar los ambientes del aprendizaje para dar solución al problema y desarrollar los conocimientos y aprendizajes esperados. Reflexione de la importancia del uso de programas de educación básica y en el nivel de educación preescolar para tener un sustento teórico y las sugerencias del programa</w:t>
      </w:r>
      <w:r w:rsidR="00D90A7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lecturas del curso</w:t>
      </w:r>
      <w:r w:rsidR="001835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tener guía de</w:t>
      </w:r>
      <w:r w:rsidR="00D90A7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w:t>
      </w:r>
      <w:r w:rsidR="00C363A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ó</w:t>
      </w:r>
      <w:r w:rsidR="00D90A7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mo implementar y realizar los ambientes de aprendizaje partiendo de los conceptos.</w:t>
      </w:r>
    </w:p>
    <w:p w14:paraId="1F6056AC" w14:textId="69033EB0" w:rsidR="00ED3D74" w:rsidRDefault="001A05B5" w:rsidP="00ED3D74">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El docente realizo una lista de cotejo</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un cuadro de doble entrada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cumplir con los aspectos y realizar la evidencia. Solicito los datos del jardín de niños y del grupo, la introducción</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describir el contenido que se aborda en la evidencia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realizar un</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índice, </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escribir la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fundamentación teórica de las estrategias la cual consiste en explicar </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el desarroll</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o</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las estrategias que se aplicaron</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como las teorías impactan en la práctica escolar</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realizar un cuadro comparativo con las áreas de oportunidad, debilidades y fortalezas en las estrategias que se aplicaron durante la jornada de pr</w:t>
      </w:r>
      <w:r w:rsidR="007810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á</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ctica y también agregar lo</w:t>
      </w:r>
      <w:r w:rsidR="00BB56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w:t>
      </w:r>
      <w:r w:rsidR="00314D4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anexos y conclusiones. </w:t>
      </w:r>
      <w:r w:rsidR="001835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evaluación por pa</w:t>
      </w:r>
      <w:r w:rsidR="00ED3D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w:t>
      </w:r>
      <w:r w:rsidR="001835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te del docente fue de 7.</w:t>
      </w:r>
    </w:p>
    <w:p w14:paraId="6F7E902D" w14:textId="0F1BA3C7" w:rsidR="00ED3D74" w:rsidRDefault="00ED3D74" w:rsidP="00D76E75">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266BBDF" w14:textId="2A4224CB" w:rsidR="00F57E42" w:rsidRDefault="00F57E42" w:rsidP="00D76E75">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68A3DDD" w14:textId="40741104" w:rsidR="00F57E42" w:rsidRDefault="00F57E42" w:rsidP="00D76E75">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FBD961A" w14:textId="67344081" w:rsidR="00F57E42" w:rsidRDefault="00F57E42" w:rsidP="00D76E75">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A9B85A1" w14:textId="77777777" w:rsidR="00F57E42" w:rsidRDefault="00F57E42" w:rsidP="00D76E75">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0E3108F" w14:textId="77777777" w:rsidR="006C73CF" w:rsidRPr="00F11466" w:rsidRDefault="006C73CF" w:rsidP="006C73CF">
      <w:pPr>
        <w:jc w:val="center"/>
        <w:rPr>
          <w:rFonts w:ascii="Arial" w:eastAsia="Calibri" w:hAnsi="Arial" w:cs="Arial"/>
          <w:b/>
          <w:sz w:val="24"/>
          <w:szCs w:val="24"/>
        </w:rPr>
      </w:pPr>
      <w:r w:rsidRPr="00F11466">
        <w:rPr>
          <w:rFonts w:ascii="Arial" w:eastAsia="Calibri" w:hAnsi="Arial" w:cs="Arial"/>
          <w:b/>
          <w:sz w:val="24"/>
          <w:szCs w:val="24"/>
        </w:rPr>
        <w:lastRenderedPageBreak/>
        <w:t xml:space="preserve">ESCUELA NORMAL DE EDUCACIÓN PREESCOLAR DEL </w:t>
      </w:r>
    </w:p>
    <w:p w14:paraId="71FF049B" w14:textId="77777777" w:rsidR="006C73CF" w:rsidRPr="00F11466" w:rsidRDefault="006C73CF" w:rsidP="006C73CF">
      <w:pPr>
        <w:jc w:val="center"/>
        <w:rPr>
          <w:rFonts w:ascii="Arial" w:eastAsia="Calibri" w:hAnsi="Arial" w:cs="Arial"/>
          <w:b/>
          <w:sz w:val="24"/>
          <w:szCs w:val="24"/>
        </w:rPr>
      </w:pPr>
      <w:r w:rsidRPr="00F11466">
        <w:rPr>
          <w:rFonts w:ascii="Arial" w:eastAsia="Calibri" w:hAnsi="Arial" w:cs="Arial"/>
          <w:b/>
          <w:sz w:val="24"/>
          <w:szCs w:val="24"/>
        </w:rPr>
        <w:t>ESTADO DE COAHUILA DE ZARAGOZA</w:t>
      </w:r>
    </w:p>
    <w:p w14:paraId="5F609329" w14:textId="77777777" w:rsidR="006C73CF" w:rsidRPr="00F11466" w:rsidRDefault="006C73CF" w:rsidP="006C73CF">
      <w:pPr>
        <w:jc w:val="center"/>
        <w:rPr>
          <w:rFonts w:ascii="Arial" w:eastAsia="Calibri" w:hAnsi="Arial" w:cs="Arial"/>
          <w:b/>
          <w:sz w:val="24"/>
          <w:szCs w:val="24"/>
        </w:rPr>
      </w:pPr>
      <w:r w:rsidRPr="00F11466">
        <w:rPr>
          <w:rFonts w:ascii="Arial" w:eastAsia="Calibri" w:hAnsi="Arial" w:cs="Arial"/>
          <w:b/>
          <w:noProof/>
          <w:sz w:val="24"/>
          <w:szCs w:val="24"/>
          <w:lang w:eastAsia="es-ES"/>
        </w:rPr>
        <w:drawing>
          <wp:inline distT="0" distB="0" distL="0" distR="0" wp14:anchorId="2613C6E4" wp14:editId="5FC1DD3C">
            <wp:extent cx="1624520" cy="1331350"/>
            <wp:effectExtent l="0" t="0" r="0" b="254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0896" cy="1361162"/>
                    </a:xfrm>
                    <a:prstGeom prst="rect">
                      <a:avLst/>
                    </a:prstGeom>
                    <a:noFill/>
                  </pic:spPr>
                </pic:pic>
              </a:graphicData>
            </a:graphic>
          </wp:inline>
        </w:drawing>
      </w:r>
    </w:p>
    <w:p w14:paraId="16FA789E" w14:textId="77777777" w:rsidR="006C73CF" w:rsidRDefault="006C73CF" w:rsidP="006C73CF">
      <w:pPr>
        <w:spacing w:line="480" w:lineRule="auto"/>
        <w:jc w:val="center"/>
        <w:rPr>
          <w:rFonts w:ascii="Times New Roman" w:hAnsi="Times New Roman" w:cs="Times New Roman"/>
          <w:sz w:val="24"/>
        </w:rPr>
      </w:pPr>
      <w:r>
        <w:rPr>
          <w:rFonts w:ascii="Times New Roman" w:hAnsi="Times New Roman" w:cs="Times New Roman"/>
          <w:sz w:val="24"/>
        </w:rPr>
        <w:t>Alumna: Berenice Abigail Farias Arroyo.</w:t>
      </w:r>
    </w:p>
    <w:p w14:paraId="21F20E61" w14:textId="77777777" w:rsidR="006C73CF" w:rsidRDefault="006C73CF" w:rsidP="006C73CF">
      <w:pPr>
        <w:spacing w:line="480" w:lineRule="auto"/>
        <w:jc w:val="center"/>
        <w:rPr>
          <w:rFonts w:ascii="Times New Roman" w:hAnsi="Times New Roman" w:cs="Times New Roman"/>
          <w:sz w:val="24"/>
        </w:rPr>
      </w:pPr>
      <w:r>
        <w:rPr>
          <w:rFonts w:ascii="Times New Roman" w:hAnsi="Times New Roman" w:cs="Times New Roman"/>
          <w:sz w:val="24"/>
        </w:rPr>
        <w:t xml:space="preserve">Maestra: </w:t>
      </w:r>
      <w:proofErr w:type="spellStart"/>
      <w:r>
        <w:rPr>
          <w:rFonts w:ascii="Times New Roman" w:hAnsi="Times New Roman" w:cs="Times New Roman"/>
          <w:sz w:val="24"/>
        </w:rPr>
        <w:t>Sonya</w:t>
      </w:r>
      <w:proofErr w:type="spellEnd"/>
      <w:r>
        <w:rPr>
          <w:rFonts w:ascii="Times New Roman" w:hAnsi="Times New Roman" w:cs="Times New Roman"/>
          <w:sz w:val="24"/>
        </w:rPr>
        <w:t xml:space="preserve"> </w:t>
      </w:r>
    </w:p>
    <w:p w14:paraId="5E1E75EE" w14:textId="77777777" w:rsidR="006C73CF" w:rsidRDefault="006C73CF" w:rsidP="006C73CF">
      <w:pPr>
        <w:spacing w:line="480" w:lineRule="auto"/>
        <w:jc w:val="center"/>
        <w:rPr>
          <w:rFonts w:ascii="Times New Roman" w:hAnsi="Times New Roman" w:cs="Times New Roman"/>
          <w:sz w:val="24"/>
        </w:rPr>
      </w:pPr>
      <w:r>
        <w:rPr>
          <w:rFonts w:ascii="Times New Roman" w:hAnsi="Times New Roman" w:cs="Times New Roman"/>
          <w:sz w:val="24"/>
        </w:rPr>
        <w:t>Curso: Ambientes de aprendizaje.</w:t>
      </w:r>
    </w:p>
    <w:p w14:paraId="519F0B5E" w14:textId="77777777" w:rsidR="006C73CF" w:rsidRDefault="006C73CF" w:rsidP="006C73CF">
      <w:pPr>
        <w:spacing w:line="480" w:lineRule="auto"/>
        <w:jc w:val="center"/>
        <w:rPr>
          <w:rFonts w:ascii="Times New Roman" w:hAnsi="Times New Roman" w:cs="Times New Roman"/>
          <w:sz w:val="24"/>
        </w:rPr>
      </w:pPr>
      <w:r>
        <w:rPr>
          <w:rFonts w:ascii="Times New Roman" w:hAnsi="Times New Roman" w:cs="Times New Roman"/>
          <w:sz w:val="24"/>
        </w:rPr>
        <w:t>“Ambientes de aprendizaje en mi jornada de practica”.</w:t>
      </w:r>
    </w:p>
    <w:p w14:paraId="5D84022B" w14:textId="77777777" w:rsidR="006C73CF" w:rsidRPr="00C73151" w:rsidRDefault="006C73CF" w:rsidP="006C73CF">
      <w:pPr>
        <w:spacing w:line="480" w:lineRule="auto"/>
        <w:jc w:val="center"/>
        <w:rPr>
          <w:rFonts w:ascii="Times New Roman" w:hAnsi="Times New Roman" w:cs="Times New Roman"/>
          <w:sz w:val="24"/>
        </w:rPr>
      </w:pPr>
      <w:r w:rsidRPr="00C73151">
        <w:rPr>
          <w:rFonts w:ascii="Times New Roman" w:hAnsi="Times New Roman" w:cs="Times New Roman"/>
          <w:sz w:val="24"/>
        </w:rPr>
        <w:t>UNIDAD III. ENSEÑAR CR</w:t>
      </w:r>
      <w:r>
        <w:rPr>
          <w:rFonts w:ascii="Times New Roman" w:hAnsi="Times New Roman" w:cs="Times New Roman"/>
          <w:sz w:val="24"/>
        </w:rPr>
        <w:t xml:space="preserve">EANDO AMBIENTES DE APRENDIZAJE </w:t>
      </w:r>
    </w:p>
    <w:p w14:paraId="2C54107A" w14:textId="77777777" w:rsidR="006C73CF" w:rsidRPr="00C73151" w:rsidRDefault="006C73CF" w:rsidP="006C73CF">
      <w:pPr>
        <w:spacing w:line="480" w:lineRule="auto"/>
        <w:jc w:val="center"/>
        <w:rPr>
          <w:rFonts w:ascii="Times New Roman" w:hAnsi="Times New Roman" w:cs="Times New Roman"/>
          <w:sz w:val="24"/>
        </w:rPr>
      </w:pPr>
      <w:r w:rsidRPr="00C73151">
        <w:rPr>
          <w:rFonts w:ascii="Times New Roman" w:hAnsi="Times New Roman" w:cs="Times New Roman"/>
          <w:sz w:val="24"/>
        </w:rPr>
        <w:t xml:space="preserve">A partir de la observación y el análisis del contexto educativo de referencia y con base en elementos de orden teórico metodológico, el estudiante diseña propuestas concretas sobre ambientes de aprendizaje en educación básica que respondan a las dimensiones de confianza, solidaridad y respeto que favorecen la indagación, el </w:t>
      </w:r>
      <w:proofErr w:type="spellStart"/>
      <w:r w:rsidRPr="00C73151">
        <w:rPr>
          <w:rFonts w:ascii="Times New Roman" w:hAnsi="Times New Roman" w:cs="Times New Roman"/>
          <w:sz w:val="24"/>
        </w:rPr>
        <w:t>desa</w:t>
      </w:r>
      <w:proofErr w:type="spellEnd"/>
      <w:r w:rsidRPr="00C73151">
        <w:rPr>
          <w:rFonts w:ascii="Times New Roman" w:hAnsi="Times New Roman" w:cs="Times New Roman"/>
          <w:sz w:val="24"/>
        </w:rPr>
        <w:t xml:space="preserve">- </w:t>
      </w:r>
      <w:proofErr w:type="spellStart"/>
      <w:r w:rsidRPr="00C73151">
        <w:rPr>
          <w:rFonts w:ascii="Times New Roman" w:hAnsi="Times New Roman" w:cs="Times New Roman"/>
          <w:sz w:val="24"/>
        </w:rPr>
        <w:t>rrollo</w:t>
      </w:r>
      <w:proofErr w:type="spellEnd"/>
      <w:r w:rsidRPr="00C73151">
        <w:rPr>
          <w:rFonts w:ascii="Times New Roman" w:hAnsi="Times New Roman" w:cs="Times New Roman"/>
          <w:sz w:val="24"/>
        </w:rPr>
        <w:t xml:space="preserve"> del pensamiento crítico y el aprendizaje colaborativo. </w:t>
      </w:r>
    </w:p>
    <w:p w14:paraId="3008DE88" w14:textId="77777777" w:rsidR="006C73CF" w:rsidRPr="00C73151" w:rsidRDefault="006C73CF" w:rsidP="006C73CF">
      <w:pPr>
        <w:spacing w:line="480" w:lineRule="auto"/>
        <w:jc w:val="center"/>
        <w:rPr>
          <w:rFonts w:ascii="Times New Roman" w:hAnsi="Times New Roman" w:cs="Times New Roman"/>
          <w:sz w:val="24"/>
        </w:rPr>
      </w:pPr>
    </w:p>
    <w:p w14:paraId="5F4DC273" w14:textId="77777777" w:rsidR="006C73CF" w:rsidRDefault="006C73CF" w:rsidP="006C73CF">
      <w:pPr>
        <w:spacing w:line="480" w:lineRule="auto"/>
        <w:rPr>
          <w:rFonts w:ascii="Times New Roman" w:hAnsi="Times New Roman" w:cs="Times New Roman"/>
          <w:sz w:val="24"/>
        </w:rPr>
      </w:pPr>
    </w:p>
    <w:p w14:paraId="452994B6" w14:textId="77777777" w:rsidR="006C73CF" w:rsidRDefault="006C73CF" w:rsidP="006C73CF">
      <w:pPr>
        <w:spacing w:line="480" w:lineRule="auto"/>
        <w:rPr>
          <w:rFonts w:ascii="Times New Roman" w:hAnsi="Times New Roman" w:cs="Times New Roman"/>
          <w:sz w:val="24"/>
        </w:rPr>
      </w:pPr>
    </w:p>
    <w:p w14:paraId="673AE946" w14:textId="77777777" w:rsidR="006C73CF" w:rsidRDefault="006C73CF" w:rsidP="006C73CF">
      <w:pPr>
        <w:spacing w:line="480" w:lineRule="auto"/>
        <w:rPr>
          <w:rFonts w:ascii="Times New Roman" w:hAnsi="Times New Roman" w:cs="Times New Roman"/>
          <w:sz w:val="24"/>
        </w:rPr>
      </w:pPr>
    </w:p>
    <w:p w14:paraId="5A14167E" w14:textId="77777777" w:rsidR="006C73CF" w:rsidRDefault="006C73CF" w:rsidP="006C73CF">
      <w:pPr>
        <w:spacing w:line="480" w:lineRule="auto"/>
        <w:rPr>
          <w:rFonts w:ascii="Times New Roman" w:hAnsi="Times New Roman" w:cs="Times New Roman"/>
          <w:sz w:val="24"/>
        </w:rPr>
      </w:pPr>
    </w:p>
    <w:p w14:paraId="4FAFC779"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lastRenderedPageBreak/>
        <w:t xml:space="preserve">Información del jardín de niños. </w:t>
      </w:r>
    </w:p>
    <w:p w14:paraId="258455C9"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 xml:space="preserve">Nombre del Alumno Practicante: Berenice Abigail Farias Arroyo. </w:t>
      </w:r>
    </w:p>
    <w:p w14:paraId="60DBB7EA"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 xml:space="preserve">Grado: 2     Sección: </w:t>
      </w:r>
      <w:proofErr w:type="gramStart"/>
      <w:r w:rsidRPr="00DF1A53">
        <w:rPr>
          <w:rFonts w:ascii="Times New Roman" w:hAnsi="Times New Roman" w:cs="Times New Roman"/>
          <w:sz w:val="24"/>
        </w:rPr>
        <w:t>B  Número</w:t>
      </w:r>
      <w:proofErr w:type="gramEnd"/>
      <w:r w:rsidRPr="00DF1A53">
        <w:rPr>
          <w:rFonts w:ascii="Times New Roman" w:hAnsi="Times New Roman" w:cs="Times New Roman"/>
          <w:sz w:val="24"/>
        </w:rPr>
        <w:t xml:space="preserve"> de Lista: 5</w:t>
      </w:r>
    </w:p>
    <w:p w14:paraId="682B792D"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 xml:space="preserve">Institución de Práctica: </w:t>
      </w:r>
      <w:proofErr w:type="spellStart"/>
      <w:r w:rsidRPr="00DF1A53">
        <w:rPr>
          <w:rFonts w:ascii="Times New Roman" w:hAnsi="Times New Roman" w:cs="Times New Roman"/>
          <w:sz w:val="24"/>
        </w:rPr>
        <w:t>Jardin</w:t>
      </w:r>
      <w:proofErr w:type="spellEnd"/>
      <w:r w:rsidRPr="00DF1A53">
        <w:rPr>
          <w:rFonts w:ascii="Times New Roman" w:hAnsi="Times New Roman" w:cs="Times New Roman"/>
          <w:sz w:val="24"/>
        </w:rPr>
        <w:t xml:space="preserve"> de niños “Justo Sierra”.</w:t>
      </w:r>
    </w:p>
    <w:p w14:paraId="66D4A623"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Clave: 05EJN0072</w:t>
      </w:r>
      <w:proofErr w:type="gramStart"/>
      <w:r w:rsidRPr="00DF1A53">
        <w:rPr>
          <w:rFonts w:ascii="Times New Roman" w:hAnsi="Times New Roman" w:cs="Times New Roman"/>
          <w:sz w:val="24"/>
        </w:rPr>
        <w:t>U  Zona</w:t>
      </w:r>
      <w:proofErr w:type="gramEnd"/>
      <w:r w:rsidRPr="00DF1A53">
        <w:rPr>
          <w:rFonts w:ascii="Times New Roman" w:hAnsi="Times New Roman" w:cs="Times New Roman"/>
          <w:sz w:val="24"/>
        </w:rPr>
        <w:t xml:space="preserve"> Escolar: 05EJN0072U Grado en el que realiza su práctica: 2ª.</w:t>
      </w:r>
    </w:p>
    <w:p w14:paraId="06F6710C"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 xml:space="preserve">Nombre del Educador(a) Titular: Ludy </w:t>
      </w:r>
      <w:proofErr w:type="spellStart"/>
      <w:r w:rsidRPr="00DF1A53">
        <w:rPr>
          <w:rFonts w:ascii="Times New Roman" w:hAnsi="Times New Roman" w:cs="Times New Roman"/>
          <w:sz w:val="24"/>
        </w:rPr>
        <w:t>Mtz</w:t>
      </w:r>
      <w:proofErr w:type="spellEnd"/>
      <w:r w:rsidRPr="00DF1A53">
        <w:rPr>
          <w:rFonts w:ascii="Times New Roman" w:hAnsi="Times New Roman" w:cs="Times New Roman"/>
          <w:sz w:val="24"/>
        </w:rPr>
        <w:t xml:space="preserve">. </w:t>
      </w:r>
    </w:p>
    <w:p w14:paraId="375B9527" w14:textId="77777777" w:rsidR="006C73CF" w:rsidRPr="00DF1A53" w:rsidRDefault="006C73CF" w:rsidP="006C73CF">
      <w:pPr>
        <w:spacing w:line="480" w:lineRule="auto"/>
        <w:rPr>
          <w:rFonts w:ascii="Times New Roman" w:hAnsi="Times New Roman" w:cs="Times New Roman"/>
          <w:sz w:val="24"/>
        </w:rPr>
      </w:pPr>
      <w:r w:rsidRPr="00DF1A53">
        <w:rPr>
          <w:rFonts w:ascii="Times New Roman" w:hAnsi="Times New Roman" w:cs="Times New Roman"/>
          <w:sz w:val="24"/>
        </w:rPr>
        <w:t xml:space="preserve">Total de niños: </w:t>
      </w:r>
      <w:proofErr w:type="gramStart"/>
      <w:r w:rsidRPr="00DF1A53">
        <w:rPr>
          <w:rFonts w:ascii="Times New Roman" w:hAnsi="Times New Roman" w:cs="Times New Roman"/>
          <w:sz w:val="24"/>
        </w:rPr>
        <w:t>31  Niños</w:t>
      </w:r>
      <w:proofErr w:type="gramEnd"/>
      <w:r w:rsidRPr="00DF1A53">
        <w:rPr>
          <w:rFonts w:ascii="Times New Roman" w:hAnsi="Times New Roman" w:cs="Times New Roman"/>
          <w:sz w:val="24"/>
        </w:rPr>
        <w:t>: 13. Niñas: 18</w:t>
      </w:r>
    </w:p>
    <w:p w14:paraId="4F75D10F" w14:textId="77777777" w:rsidR="006C73CF" w:rsidRDefault="006C73CF" w:rsidP="006C73CF">
      <w:pPr>
        <w:spacing w:line="480" w:lineRule="auto"/>
        <w:rPr>
          <w:rFonts w:ascii="Times New Roman" w:hAnsi="Times New Roman" w:cs="Times New Roman"/>
          <w:sz w:val="24"/>
        </w:rPr>
      </w:pPr>
    </w:p>
    <w:p w14:paraId="75E208C2"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Características del grupo:</w:t>
      </w:r>
    </w:p>
    <w:p w14:paraId="7B76F249"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Les gusta mucho jugar.</w:t>
      </w:r>
    </w:p>
    <w:p w14:paraId="1D39C572"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Participativos. </w:t>
      </w:r>
    </w:p>
    <w:p w14:paraId="4C5861AF"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Amables.</w:t>
      </w:r>
    </w:p>
    <w:p w14:paraId="75A8440C"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Les gusta ayudar mucho.</w:t>
      </w:r>
    </w:p>
    <w:p w14:paraId="53477984"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Les gusta trabajar en equipo.</w:t>
      </w:r>
    </w:p>
    <w:p w14:paraId="780DB236"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Sensibles.</w:t>
      </w:r>
    </w:p>
    <w:p w14:paraId="407ACC16"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Algunas veces faltan mucho.</w:t>
      </w:r>
    </w:p>
    <w:p w14:paraId="41F4353E"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Les gusta cantar.</w:t>
      </w:r>
    </w:p>
    <w:p w14:paraId="50AB6FC7" w14:textId="77777777" w:rsidR="006C73CF" w:rsidRDefault="006C73CF" w:rsidP="006C73CF">
      <w:pPr>
        <w:rPr>
          <w:rFonts w:ascii="Times New Roman" w:hAnsi="Times New Roman" w:cs="Times New Roman"/>
          <w:sz w:val="24"/>
        </w:rPr>
      </w:pPr>
    </w:p>
    <w:p w14:paraId="5BEC007B" w14:textId="77777777" w:rsidR="006C73CF" w:rsidRDefault="006C73CF" w:rsidP="006C73CF">
      <w:pPr>
        <w:rPr>
          <w:rFonts w:ascii="Times New Roman" w:hAnsi="Times New Roman" w:cs="Times New Roman"/>
          <w:sz w:val="24"/>
        </w:rPr>
      </w:pPr>
    </w:p>
    <w:p w14:paraId="07DB4AB3"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lastRenderedPageBreak/>
        <w:t xml:space="preserve">Un ambiente de aprendizaje es un desempeño individual y grupal, donde implica espacio, tiempo y material. </w:t>
      </w:r>
      <w:sdt>
        <w:sdtPr>
          <w:rPr>
            <w:rFonts w:ascii="Times New Roman" w:hAnsi="Times New Roman" w:cs="Times New Roman"/>
            <w:sz w:val="24"/>
          </w:rPr>
          <w:id w:val="1063147831"/>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Sec17 \l 2058 </w:instrText>
          </w:r>
          <w:r>
            <w:rPr>
              <w:rFonts w:ascii="Times New Roman" w:hAnsi="Times New Roman" w:cs="Times New Roman"/>
              <w:sz w:val="24"/>
            </w:rPr>
            <w:fldChar w:fldCharType="separate"/>
          </w:r>
          <w:r w:rsidRPr="00BD08FC">
            <w:rPr>
              <w:rFonts w:ascii="Times New Roman" w:hAnsi="Times New Roman" w:cs="Times New Roman"/>
              <w:noProof/>
              <w:sz w:val="24"/>
            </w:rPr>
            <w:t>(publica, 2017)</w:t>
          </w:r>
          <w:r>
            <w:rPr>
              <w:rFonts w:ascii="Times New Roman" w:hAnsi="Times New Roman" w:cs="Times New Roman"/>
              <w:sz w:val="24"/>
            </w:rPr>
            <w:fldChar w:fldCharType="end"/>
          </w:r>
        </w:sdtContent>
      </w:sdt>
    </w:p>
    <w:p w14:paraId="02CD6A9B"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Mediante las visitas previas y observaciones en el jardín de niños logre detectar varios problemas los alumnos no tiran la basura en su lugar, salen muchos al baño y eso genera una distracción en el grupo y no logren concentrarse esto también pasa cuando van por su caja de crayolas u algún otro material, varios alumnos no quieren juntar a alguien dicen mucho “ella no quiere ser mi amiga” entonces se tiene que hablar con las alumnas para que todas se integren, están algunos alumnos que no participan o son muy tímidos más de la mitad del grupo participa pero los niños que no lo hacen se deben de incluir.  Al detectar estos problemas me di cuenta que debo de crear una ambiente de aprendizaje afectivo- social y de respeto esto me sirve para poner </w:t>
      </w:r>
      <w:proofErr w:type="spellStart"/>
      <w:r>
        <w:rPr>
          <w:rFonts w:ascii="Times New Roman" w:hAnsi="Times New Roman" w:cs="Times New Roman"/>
          <w:sz w:val="24"/>
        </w:rPr>
        <w:t>mas</w:t>
      </w:r>
      <w:proofErr w:type="spellEnd"/>
      <w:r>
        <w:rPr>
          <w:rFonts w:ascii="Times New Roman" w:hAnsi="Times New Roman" w:cs="Times New Roman"/>
          <w:sz w:val="24"/>
        </w:rPr>
        <w:t xml:space="preserve"> orden en el aula de clases para que los alumnos se concentren en cada una de las actividades y también incluir a todos los alumnos, a través que realice mi plan de trabajo en esta jornada de practica pensé en eso, en como debo de construir estos ambientes de aprendizaje porque quiero que los aprendizajes esperados y las actividades se cumplan, que ellos aprendan, al momento de pensar en aplicar las actividades estuve construyendo y pensando al momento de aplicar esa actividad como lo hare.</w:t>
      </w:r>
    </w:p>
    <w:p w14:paraId="1D7F6AEB"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Al utilizar el juego y los materiales en un ambiente de aprendizaje da construcción del conocimiento. </w:t>
      </w:r>
      <w:sdt>
        <w:sdtPr>
          <w:rPr>
            <w:rFonts w:ascii="Times New Roman" w:hAnsi="Times New Roman" w:cs="Times New Roman"/>
            <w:sz w:val="24"/>
          </w:rPr>
          <w:id w:val="-1198004906"/>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Dua1 \l 2058 </w:instrText>
          </w:r>
          <w:r>
            <w:rPr>
              <w:rFonts w:ascii="Times New Roman" w:hAnsi="Times New Roman" w:cs="Times New Roman"/>
              <w:sz w:val="24"/>
            </w:rPr>
            <w:fldChar w:fldCharType="separate"/>
          </w:r>
          <w:r w:rsidRPr="00C26C9F">
            <w:rPr>
              <w:rFonts w:ascii="Times New Roman" w:hAnsi="Times New Roman" w:cs="Times New Roman"/>
              <w:noProof/>
              <w:sz w:val="24"/>
            </w:rPr>
            <w:t>(Duarte)</w:t>
          </w:r>
          <w:r>
            <w:rPr>
              <w:rFonts w:ascii="Times New Roman" w:hAnsi="Times New Roman" w:cs="Times New Roman"/>
              <w:sz w:val="24"/>
            </w:rPr>
            <w:fldChar w:fldCharType="end"/>
          </w:r>
        </w:sdtContent>
      </w:sdt>
    </w:p>
    <w:p w14:paraId="3C356C1A"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Lo que menciona Duarte anteriormente creo que es algo importante en la etapa de preescolar porque el material didáctico a través de eso aprenden, con esos materiales, </w:t>
      </w:r>
      <w:proofErr w:type="spellStart"/>
      <w:proofErr w:type="gramStart"/>
      <w:r>
        <w:rPr>
          <w:rFonts w:ascii="Times New Roman" w:hAnsi="Times New Roman" w:cs="Times New Roman"/>
          <w:sz w:val="24"/>
        </w:rPr>
        <w:t>jeugos,canciones</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etc</w:t>
      </w:r>
      <w:proofErr w:type="spellEnd"/>
      <w:r>
        <w:rPr>
          <w:rFonts w:ascii="Times New Roman" w:hAnsi="Times New Roman" w:cs="Times New Roman"/>
          <w:sz w:val="24"/>
        </w:rPr>
        <w:t xml:space="preserve"> se les debe de llegar el aprendizaje esperado, de que aprendan a través </w:t>
      </w:r>
      <w:r>
        <w:rPr>
          <w:rFonts w:ascii="Times New Roman" w:hAnsi="Times New Roman" w:cs="Times New Roman"/>
          <w:sz w:val="24"/>
        </w:rPr>
        <w:lastRenderedPageBreak/>
        <w:t xml:space="preserve">de estas herramientas importantes y es algo que al niño le gusta mucho, le llama mucho la atención porque fue algo que puse en práctica y creo que si es importante. </w:t>
      </w:r>
    </w:p>
    <w:p w14:paraId="6880EACC"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¿Cómo implementar en el </w:t>
      </w:r>
      <w:proofErr w:type="gramStart"/>
      <w:r>
        <w:rPr>
          <w:rFonts w:ascii="Times New Roman" w:hAnsi="Times New Roman" w:cs="Times New Roman"/>
          <w:sz w:val="24"/>
        </w:rPr>
        <w:t>aula?.</w:t>
      </w:r>
      <w:proofErr w:type="gramEnd"/>
      <w:r>
        <w:rPr>
          <w:rFonts w:ascii="Times New Roman" w:hAnsi="Times New Roman" w:cs="Times New Roman"/>
          <w:sz w:val="24"/>
        </w:rPr>
        <w:t xml:space="preserve"> </w:t>
      </w:r>
    </w:p>
    <w:p w14:paraId="34BC8DA5"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Al momento de observar los problemas en el aula de clases implemente dos ambientes de aprendizaje afectivo- social y de respeto, al momento de realizar mi plan de trabajo, realizar mis planeaciones estuve pensando en </w:t>
      </w:r>
      <w:proofErr w:type="spellStart"/>
      <w:r>
        <w:rPr>
          <w:rFonts w:ascii="Times New Roman" w:hAnsi="Times New Roman" w:cs="Times New Roman"/>
          <w:sz w:val="24"/>
        </w:rPr>
        <w:t>como</w:t>
      </w:r>
      <w:proofErr w:type="spellEnd"/>
      <w:r>
        <w:rPr>
          <w:rFonts w:ascii="Times New Roman" w:hAnsi="Times New Roman" w:cs="Times New Roman"/>
          <w:sz w:val="24"/>
        </w:rPr>
        <w:t xml:space="preserve"> puedo lograr para que esos ambientes se cumplan.</w:t>
      </w:r>
    </w:p>
    <w:p w14:paraId="4092BE3F"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Para empezar lo primero que realice fue agregar al acuerdo de convivencia sana dos acuerdos más: depositar la basura en su lugar y voy por mis materiales en orden, ¿Por qué implementar esto? Como mencione anteriormente los alumnos al momento de ir por algún material se distraían mucho y ya no ponían atención a la clase o se empezaban a jugar, entonces por eso lo agregue, al momento de que yo les pedía ir por sus cajas de crayolas, iba mencionando cada mesa de una por una para ir en orden y eso si me funciono, porque no se distarían y escuchaban la clase. En cuento a depositar la basura en su lugar se </w:t>
      </w:r>
      <w:proofErr w:type="gramStart"/>
      <w:r>
        <w:rPr>
          <w:rFonts w:ascii="Times New Roman" w:hAnsi="Times New Roman" w:cs="Times New Roman"/>
          <w:sz w:val="24"/>
        </w:rPr>
        <w:t xml:space="preserve">los </w:t>
      </w:r>
      <w:proofErr w:type="spellStart"/>
      <w:r>
        <w:rPr>
          <w:rFonts w:ascii="Times New Roman" w:hAnsi="Times New Roman" w:cs="Times New Roman"/>
          <w:sz w:val="24"/>
        </w:rPr>
        <w:t>tenia</w:t>
      </w:r>
      <w:proofErr w:type="spellEnd"/>
      <w:proofErr w:type="gramEnd"/>
      <w:r>
        <w:rPr>
          <w:rFonts w:ascii="Times New Roman" w:hAnsi="Times New Roman" w:cs="Times New Roman"/>
          <w:sz w:val="24"/>
        </w:rPr>
        <w:t xml:space="preserve"> que repetir constantemente porque si dejaban la basura en donde quiera, entonces al inicio, desarrollo y cierre de cada actividad </w:t>
      </w:r>
      <w:proofErr w:type="spellStart"/>
      <w:r>
        <w:rPr>
          <w:rFonts w:ascii="Times New Roman" w:hAnsi="Times New Roman" w:cs="Times New Roman"/>
          <w:sz w:val="24"/>
        </w:rPr>
        <w:t>tenia</w:t>
      </w:r>
      <w:proofErr w:type="spellEnd"/>
      <w:r>
        <w:rPr>
          <w:rFonts w:ascii="Times New Roman" w:hAnsi="Times New Roman" w:cs="Times New Roman"/>
          <w:sz w:val="24"/>
        </w:rPr>
        <w:t xml:space="preserve"> que repetir que toda la basura, los materiales, recortes, envolturas por el receso, debía ir a la basura para mantera nuestra área de trabajo limpia, los niños tiraban la basura al momento de repetir el acuerdo de convivencia sana agregado.</w:t>
      </w:r>
    </w:p>
    <w:p w14:paraId="58993F6B"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Otra de las distracciones en el salón al momento de estar en clases es el permiso para ir al baño, muchos niños pedían permiso para ir al baño iban de 3 a 5 niños al baño, y lo que realice fueron pases para ir al baño dos para las niñas y dos para los niños, les explique para </w:t>
      </w:r>
      <w:r>
        <w:rPr>
          <w:rFonts w:ascii="Times New Roman" w:hAnsi="Times New Roman" w:cs="Times New Roman"/>
          <w:sz w:val="24"/>
        </w:rPr>
        <w:lastRenderedPageBreak/>
        <w:t xml:space="preserve">que son los pases de baño y si me funciono los niños no iban mucho al baño, solo uno-dos, y ya ellos saben que deben de usar el permiso para ir al baño que es un gafete ya van y me lo piden y se iban en orden al baño, no se tardaban como anteriormente observe en las visitas previas. </w:t>
      </w:r>
    </w:p>
    <w:p w14:paraId="0A22BF1F"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La educadora me menciono los niños que no participaban en las clases y que debo de incluirlos, al momento de cantar le pedía a la educadora sus marionetas prestadas para que ellos participen y la manejen, y ya al momento de cantar pedía que ellos pasaran y realizar lo que se les pedía, esto si me ayudo, solamente una alumna no quiere pasar, pero ya logre que hablara más. A través de las actividades para que ellos participen los tuve que ayudar, realizar preguntas, hablando a través de marionetas para que hable, y participen, oh al momento de entregar material ellos a veces me ayudaban, y ya se iban incluyendo en las actividades.</w:t>
      </w:r>
    </w:p>
    <w:p w14:paraId="720AB42B"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Para realizar las actividades en parejas las realizaba con alumnos que casi no hablaban entre ellos mismos, en mi salón hay </w:t>
      </w:r>
      <w:proofErr w:type="spellStart"/>
      <w:r>
        <w:rPr>
          <w:rFonts w:ascii="Times New Roman" w:hAnsi="Times New Roman" w:cs="Times New Roman"/>
          <w:sz w:val="24"/>
        </w:rPr>
        <w:t>mas</w:t>
      </w:r>
      <w:proofErr w:type="spellEnd"/>
      <w:r>
        <w:rPr>
          <w:rFonts w:ascii="Times New Roman" w:hAnsi="Times New Roman" w:cs="Times New Roman"/>
          <w:sz w:val="24"/>
        </w:rPr>
        <w:t xml:space="preserve"> niñas que niños entonces ellas son las que dicen que no tienen amigas o no la quieren juntar, al momento de la iniciar el día y antes de receso recalcaba en el acuerdo de convivencia sana “todos somos amigos” y ya solo en esa semana solo dos niñas me comentaron que no tenían amigas. </w:t>
      </w:r>
    </w:p>
    <w:p w14:paraId="1FAEC065"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t xml:space="preserve">Al momento de que los niños participaron en una actividad </w:t>
      </w:r>
      <w:proofErr w:type="spellStart"/>
      <w:r>
        <w:rPr>
          <w:rFonts w:ascii="Times New Roman" w:hAnsi="Times New Roman" w:cs="Times New Roman"/>
          <w:sz w:val="24"/>
        </w:rPr>
        <w:t>tenia</w:t>
      </w:r>
      <w:proofErr w:type="spellEnd"/>
      <w:r>
        <w:rPr>
          <w:rFonts w:ascii="Times New Roman" w:hAnsi="Times New Roman" w:cs="Times New Roman"/>
          <w:sz w:val="24"/>
        </w:rPr>
        <w:t xml:space="preserve"> que recalcar que es por turnos entonces usaba las marionetas para ir por turnos y ya respetaban cuando sus compañeros hablaban, se expresaban. </w:t>
      </w:r>
    </w:p>
    <w:p w14:paraId="0E17B664"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lastRenderedPageBreak/>
        <w:t xml:space="preserve">Use la </w:t>
      </w:r>
      <w:proofErr w:type="gramStart"/>
      <w:r>
        <w:rPr>
          <w:rFonts w:ascii="Times New Roman" w:hAnsi="Times New Roman" w:cs="Times New Roman"/>
          <w:sz w:val="24"/>
        </w:rPr>
        <w:t>guitarra  al</w:t>
      </w:r>
      <w:proofErr w:type="gramEnd"/>
      <w:r>
        <w:rPr>
          <w:rFonts w:ascii="Times New Roman" w:hAnsi="Times New Roman" w:cs="Times New Roman"/>
          <w:sz w:val="24"/>
        </w:rPr>
        <w:t xml:space="preserve"> momento en que el grupo estaba alterado y ponían atención, se animaban también para participar, fue que les gusto mucho y muchas veces me pidieron que sacara la guitarra para cantar, incluso me decían que les enseñara a tocar guitarra. </w:t>
      </w:r>
    </w:p>
    <w:p w14:paraId="3EBCC9AF" w14:textId="77777777" w:rsidR="006C73CF" w:rsidRDefault="006C73CF" w:rsidP="006C73CF">
      <w:pPr>
        <w:spacing w:line="480" w:lineRule="auto"/>
        <w:rPr>
          <w:rFonts w:ascii="Times New Roman" w:hAnsi="Times New Roman" w:cs="Times New Roman"/>
          <w:sz w:val="24"/>
        </w:rPr>
      </w:pPr>
    </w:p>
    <w:p w14:paraId="6B92109E" w14:textId="77777777" w:rsidR="006C73CF" w:rsidRDefault="006C73CF" w:rsidP="006C73CF">
      <w:pPr>
        <w:spacing w:line="480" w:lineRule="auto"/>
        <w:rPr>
          <w:rFonts w:ascii="Times New Roman" w:hAnsi="Times New Roman" w:cs="Times New Roman"/>
          <w:sz w:val="24"/>
        </w:rPr>
      </w:pPr>
    </w:p>
    <w:tbl>
      <w:tblPr>
        <w:tblStyle w:val="Tablaconcuadrcula"/>
        <w:tblW w:w="9493" w:type="dxa"/>
        <w:tblLook w:val="04A0" w:firstRow="1" w:lastRow="0" w:firstColumn="1" w:lastColumn="0" w:noHBand="0" w:noVBand="1"/>
      </w:tblPr>
      <w:tblGrid>
        <w:gridCol w:w="2207"/>
        <w:gridCol w:w="2207"/>
        <w:gridCol w:w="2207"/>
        <w:gridCol w:w="2872"/>
      </w:tblGrid>
      <w:tr w:rsidR="006C73CF" w14:paraId="5CA3D946" w14:textId="77777777" w:rsidTr="006050BA">
        <w:tc>
          <w:tcPr>
            <w:tcW w:w="2207" w:type="dxa"/>
            <w:shd w:val="clear" w:color="auto" w:fill="8EAADB" w:themeFill="accent1" w:themeFillTint="99"/>
          </w:tcPr>
          <w:p w14:paraId="5D9479A1" w14:textId="77777777" w:rsidR="006C73CF" w:rsidRPr="00485714" w:rsidRDefault="006C73CF" w:rsidP="006050BA">
            <w:pPr>
              <w:spacing w:line="480" w:lineRule="auto"/>
              <w:rPr>
                <w:rFonts w:ascii="Times New Roman" w:hAnsi="Times New Roman" w:cs="Times New Roman"/>
                <w:b/>
                <w:sz w:val="24"/>
              </w:rPr>
            </w:pPr>
            <w:r w:rsidRPr="00485714">
              <w:rPr>
                <w:rFonts w:ascii="Times New Roman" w:hAnsi="Times New Roman" w:cs="Times New Roman"/>
                <w:b/>
                <w:sz w:val="24"/>
              </w:rPr>
              <w:t>Estrategias</w:t>
            </w:r>
          </w:p>
        </w:tc>
        <w:tc>
          <w:tcPr>
            <w:tcW w:w="2207" w:type="dxa"/>
            <w:shd w:val="clear" w:color="auto" w:fill="CC66FF"/>
          </w:tcPr>
          <w:p w14:paraId="240AF5A0" w14:textId="77777777" w:rsidR="006C73CF" w:rsidRPr="00485714" w:rsidRDefault="006C73CF" w:rsidP="006050BA">
            <w:pPr>
              <w:spacing w:line="480" w:lineRule="auto"/>
              <w:rPr>
                <w:rFonts w:ascii="Times New Roman" w:hAnsi="Times New Roman" w:cs="Times New Roman"/>
                <w:b/>
                <w:sz w:val="24"/>
              </w:rPr>
            </w:pPr>
            <w:r w:rsidRPr="00485714">
              <w:rPr>
                <w:rFonts w:ascii="Times New Roman" w:hAnsi="Times New Roman" w:cs="Times New Roman"/>
                <w:b/>
                <w:sz w:val="24"/>
              </w:rPr>
              <w:t xml:space="preserve">Debilidades </w:t>
            </w:r>
          </w:p>
        </w:tc>
        <w:tc>
          <w:tcPr>
            <w:tcW w:w="2207" w:type="dxa"/>
            <w:shd w:val="clear" w:color="auto" w:fill="99FF66"/>
          </w:tcPr>
          <w:p w14:paraId="537DB053" w14:textId="77777777" w:rsidR="006C73CF" w:rsidRPr="00485714" w:rsidRDefault="006C73CF" w:rsidP="006050BA">
            <w:pPr>
              <w:spacing w:line="480" w:lineRule="auto"/>
              <w:rPr>
                <w:rFonts w:ascii="Times New Roman" w:hAnsi="Times New Roman" w:cs="Times New Roman"/>
                <w:b/>
                <w:sz w:val="24"/>
              </w:rPr>
            </w:pPr>
            <w:r w:rsidRPr="00485714">
              <w:rPr>
                <w:rFonts w:ascii="Times New Roman" w:hAnsi="Times New Roman" w:cs="Times New Roman"/>
                <w:b/>
                <w:sz w:val="24"/>
              </w:rPr>
              <w:t xml:space="preserve">Fortalezas </w:t>
            </w:r>
          </w:p>
        </w:tc>
        <w:tc>
          <w:tcPr>
            <w:tcW w:w="2872" w:type="dxa"/>
            <w:shd w:val="clear" w:color="auto" w:fill="FF66CC"/>
          </w:tcPr>
          <w:p w14:paraId="17E238A5" w14:textId="77777777" w:rsidR="006C73CF" w:rsidRPr="00485714" w:rsidRDefault="006C73CF" w:rsidP="006050BA">
            <w:pPr>
              <w:spacing w:line="480" w:lineRule="auto"/>
              <w:rPr>
                <w:rFonts w:ascii="Times New Roman" w:hAnsi="Times New Roman" w:cs="Times New Roman"/>
                <w:b/>
                <w:sz w:val="24"/>
              </w:rPr>
            </w:pPr>
            <w:r w:rsidRPr="00485714">
              <w:rPr>
                <w:rFonts w:ascii="Times New Roman" w:hAnsi="Times New Roman" w:cs="Times New Roman"/>
                <w:b/>
                <w:sz w:val="24"/>
              </w:rPr>
              <w:t xml:space="preserve">Áreas de oportunidad. </w:t>
            </w:r>
          </w:p>
        </w:tc>
      </w:tr>
      <w:tr w:rsidR="006C73CF" w14:paraId="31898F45" w14:textId="77777777" w:rsidTr="006050BA">
        <w:tc>
          <w:tcPr>
            <w:tcW w:w="2207" w:type="dxa"/>
            <w:shd w:val="clear" w:color="auto" w:fill="66FFFF"/>
          </w:tcPr>
          <w:p w14:paraId="14D32946"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Pases para ir al baño.</w:t>
            </w:r>
          </w:p>
        </w:tc>
        <w:tc>
          <w:tcPr>
            <w:tcW w:w="2207" w:type="dxa"/>
          </w:tcPr>
          <w:p w14:paraId="03E329EA"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En algunas ocasiones 3-5 niños quería ir al mismo tiempo al baño.</w:t>
            </w:r>
          </w:p>
        </w:tc>
        <w:tc>
          <w:tcPr>
            <w:tcW w:w="2207" w:type="dxa"/>
          </w:tcPr>
          <w:p w14:paraId="3CCBB46C"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 xml:space="preserve">Van en orden y </w:t>
            </w:r>
            <w:proofErr w:type="gramStart"/>
            <w:r>
              <w:rPr>
                <w:rFonts w:ascii="Times New Roman" w:hAnsi="Times New Roman" w:cs="Times New Roman"/>
                <w:sz w:val="24"/>
              </w:rPr>
              <w:t>ya  logran</w:t>
            </w:r>
            <w:proofErr w:type="gramEnd"/>
            <w:r>
              <w:rPr>
                <w:rFonts w:ascii="Times New Roman" w:hAnsi="Times New Roman" w:cs="Times New Roman"/>
                <w:sz w:val="24"/>
              </w:rPr>
              <w:t xml:space="preserve"> poner más atención de las actividades.</w:t>
            </w:r>
          </w:p>
        </w:tc>
        <w:tc>
          <w:tcPr>
            <w:tcW w:w="2872" w:type="dxa"/>
          </w:tcPr>
          <w:p w14:paraId="6DD578D6"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Los niños deben ir en orden y de aprender a ir al baño sin usar los pases.</w:t>
            </w:r>
          </w:p>
        </w:tc>
      </w:tr>
      <w:tr w:rsidR="006C73CF" w14:paraId="1F83CEB9" w14:textId="77777777" w:rsidTr="006050BA">
        <w:tc>
          <w:tcPr>
            <w:tcW w:w="2207" w:type="dxa"/>
            <w:shd w:val="clear" w:color="auto" w:fill="66FFFF"/>
          </w:tcPr>
          <w:p w14:paraId="054A28B4"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Guitarra.</w:t>
            </w:r>
          </w:p>
        </w:tc>
        <w:tc>
          <w:tcPr>
            <w:tcW w:w="2207" w:type="dxa"/>
          </w:tcPr>
          <w:p w14:paraId="090844AE"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Todos quieren tocar la guitarra y genera alteración entre los alumnos.</w:t>
            </w:r>
          </w:p>
        </w:tc>
        <w:tc>
          <w:tcPr>
            <w:tcW w:w="2207" w:type="dxa"/>
          </w:tcPr>
          <w:p w14:paraId="1D3F7F09"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Ponen atención más a las clases.</w:t>
            </w:r>
          </w:p>
        </w:tc>
        <w:tc>
          <w:tcPr>
            <w:tcW w:w="2872" w:type="dxa"/>
          </w:tcPr>
          <w:p w14:paraId="27F93C1C"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 xml:space="preserve">Aprender más canciones y la guitarra afinada. </w:t>
            </w:r>
          </w:p>
        </w:tc>
      </w:tr>
      <w:tr w:rsidR="006C73CF" w14:paraId="608EBB62" w14:textId="77777777" w:rsidTr="006050BA">
        <w:tc>
          <w:tcPr>
            <w:tcW w:w="2207" w:type="dxa"/>
            <w:shd w:val="clear" w:color="auto" w:fill="66FFFF"/>
          </w:tcPr>
          <w:p w14:paraId="1E9E4CCD"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Marionetas.</w:t>
            </w:r>
          </w:p>
        </w:tc>
        <w:tc>
          <w:tcPr>
            <w:tcW w:w="2207" w:type="dxa"/>
          </w:tcPr>
          <w:p w14:paraId="39F513CA"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Todos quieren pasar y algunas veces se ponen serios.</w:t>
            </w:r>
          </w:p>
        </w:tc>
        <w:tc>
          <w:tcPr>
            <w:tcW w:w="2207" w:type="dxa"/>
          </w:tcPr>
          <w:p w14:paraId="0A04F285"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Hablan y se expresan más.</w:t>
            </w:r>
          </w:p>
        </w:tc>
        <w:tc>
          <w:tcPr>
            <w:tcW w:w="2872" w:type="dxa"/>
          </w:tcPr>
          <w:p w14:paraId="7AD88C63"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 xml:space="preserve">Cambiar la voz al momento de hablar con la marioneta. </w:t>
            </w:r>
          </w:p>
        </w:tc>
      </w:tr>
      <w:tr w:rsidR="006C73CF" w14:paraId="66EC4F0B" w14:textId="77777777" w:rsidTr="006050BA">
        <w:tc>
          <w:tcPr>
            <w:tcW w:w="2207" w:type="dxa"/>
            <w:shd w:val="clear" w:color="auto" w:fill="66FFFF"/>
          </w:tcPr>
          <w:p w14:paraId="5EB77D89"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 xml:space="preserve">Sana convivencia. </w:t>
            </w:r>
          </w:p>
        </w:tc>
        <w:tc>
          <w:tcPr>
            <w:tcW w:w="2207" w:type="dxa"/>
          </w:tcPr>
          <w:p w14:paraId="4057CFEE"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Si repito los acuerdos de convivencia sana lo hacen.</w:t>
            </w:r>
          </w:p>
        </w:tc>
        <w:tc>
          <w:tcPr>
            <w:tcW w:w="2207" w:type="dxa"/>
          </w:tcPr>
          <w:p w14:paraId="03D0AB2A"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Si no lo recuerdo constantemente no lo hacen.</w:t>
            </w:r>
          </w:p>
        </w:tc>
        <w:tc>
          <w:tcPr>
            <w:tcW w:w="2872" w:type="dxa"/>
          </w:tcPr>
          <w:p w14:paraId="77432B98" w14:textId="77777777" w:rsidR="006C73CF" w:rsidRDefault="006C73CF" w:rsidP="006050BA">
            <w:pPr>
              <w:spacing w:line="480" w:lineRule="auto"/>
              <w:rPr>
                <w:rFonts w:ascii="Times New Roman" w:hAnsi="Times New Roman" w:cs="Times New Roman"/>
                <w:sz w:val="24"/>
              </w:rPr>
            </w:pPr>
            <w:r>
              <w:rPr>
                <w:rFonts w:ascii="Times New Roman" w:hAnsi="Times New Roman" w:cs="Times New Roman"/>
                <w:sz w:val="24"/>
              </w:rPr>
              <w:t>Ya no repetir los acuerdos.</w:t>
            </w:r>
          </w:p>
        </w:tc>
      </w:tr>
    </w:tbl>
    <w:p w14:paraId="12A13755" w14:textId="77777777" w:rsidR="006C73CF" w:rsidRDefault="006C73CF" w:rsidP="006C73CF">
      <w:pPr>
        <w:spacing w:line="480" w:lineRule="auto"/>
        <w:rPr>
          <w:rFonts w:ascii="Times New Roman" w:hAnsi="Times New Roman" w:cs="Times New Roman"/>
          <w:sz w:val="24"/>
        </w:rPr>
      </w:pPr>
    </w:p>
    <w:p w14:paraId="4DD485A7" w14:textId="77777777" w:rsidR="006C73CF" w:rsidRDefault="006C73CF" w:rsidP="006C73CF">
      <w:pPr>
        <w:spacing w:line="480" w:lineRule="auto"/>
        <w:rPr>
          <w:rFonts w:ascii="Times New Roman" w:hAnsi="Times New Roman" w:cs="Times New Roman"/>
          <w:sz w:val="24"/>
        </w:rPr>
      </w:pPr>
      <w:r>
        <w:rPr>
          <w:rFonts w:ascii="Times New Roman" w:hAnsi="Times New Roman" w:cs="Times New Roman"/>
          <w:sz w:val="24"/>
        </w:rPr>
        <w:lastRenderedPageBreak/>
        <w:tab/>
        <w:t>Anexos.</w:t>
      </w:r>
    </w:p>
    <w:p w14:paraId="6D184656" w14:textId="77777777" w:rsidR="006C73CF" w:rsidRDefault="006C73CF" w:rsidP="006C73CF">
      <w:pPr>
        <w:spacing w:line="480" w:lineRule="auto"/>
        <w:rPr>
          <w:rFonts w:ascii="Times New Roman" w:hAnsi="Times New Roman" w:cs="Times New Roman"/>
          <w:sz w:val="24"/>
        </w:rPr>
      </w:pPr>
      <w:r w:rsidRPr="008E6F9A">
        <w:rPr>
          <w:noProof/>
          <w:lang w:eastAsia="es-ES"/>
        </w:rPr>
        <w:drawing>
          <wp:inline distT="0" distB="0" distL="0" distR="0" wp14:anchorId="2B5140C8" wp14:editId="672F0767">
            <wp:extent cx="2113993" cy="3800220"/>
            <wp:effectExtent l="0" t="0" r="63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14970" cy="3801976"/>
                    </a:xfrm>
                    <a:prstGeom prst="rect">
                      <a:avLst/>
                    </a:prstGeom>
                  </pic:spPr>
                </pic:pic>
              </a:graphicData>
            </a:graphic>
          </wp:inline>
        </w:drawing>
      </w:r>
      <w:r>
        <w:rPr>
          <w:rFonts w:ascii="Times New Roman" w:hAnsi="Times New Roman" w:cs="Times New Roman"/>
          <w:sz w:val="24"/>
        </w:rPr>
        <w:t xml:space="preserve"> </w:t>
      </w:r>
      <w:r w:rsidRPr="008E6F9A">
        <w:rPr>
          <w:noProof/>
          <w:lang w:eastAsia="es-ES"/>
        </w:rPr>
        <w:drawing>
          <wp:inline distT="0" distB="0" distL="0" distR="0" wp14:anchorId="123BF6F4" wp14:editId="217D9DC6">
            <wp:extent cx="2098240" cy="377190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98922" cy="3773126"/>
                    </a:xfrm>
                    <a:prstGeom prst="rect">
                      <a:avLst/>
                    </a:prstGeom>
                  </pic:spPr>
                </pic:pic>
              </a:graphicData>
            </a:graphic>
          </wp:inline>
        </w:drawing>
      </w:r>
      <w:r w:rsidRPr="008E6F9A">
        <w:rPr>
          <w:noProof/>
          <w:lang w:eastAsia="es-ES"/>
        </w:rPr>
        <w:drawing>
          <wp:inline distT="0" distB="0" distL="0" distR="0" wp14:anchorId="6B1A7212" wp14:editId="7096FEC4">
            <wp:extent cx="4086225" cy="2299715"/>
            <wp:effectExtent l="0" t="0" r="0" b="571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7179" cy="2300252"/>
                    </a:xfrm>
                    <a:prstGeom prst="rect">
                      <a:avLst/>
                    </a:prstGeom>
                  </pic:spPr>
                </pic:pic>
              </a:graphicData>
            </a:graphic>
          </wp:inline>
        </w:drawing>
      </w:r>
    </w:p>
    <w:p w14:paraId="574F35F2" w14:textId="77777777" w:rsidR="006C73CF" w:rsidRDefault="006C73CF" w:rsidP="006C73CF">
      <w:pPr>
        <w:spacing w:line="480" w:lineRule="auto"/>
        <w:rPr>
          <w:rFonts w:ascii="Times New Roman" w:hAnsi="Times New Roman" w:cs="Times New Roman"/>
          <w:sz w:val="24"/>
        </w:rPr>
      </w:pPr>
    </w:p>
    <w:bookmarkStart w:id="29" w:name="_Toc72332444" w:displacedByCustomXml="next"/>
    <w:bookmarkStart w:id="30" w:name="_Toc71211930" w:displacedByCustomXml="next"/>
    <w:sdt>
      <w:sdtPr>
        <w:rPr>
          <w:rFonts w:asciiTheme="minorHAnsi" w:eastAsiaTheme="minorHAnsi" w:hAnsiTheme="minorHAnsi" w:cstheme="minorBidi"/>
          <w:color w:val="auto"/>
          <w:sz w:val="22"/>
          <w:szCs w:val="22"/>
          <w:lang w:val="es-ES" w:eastAsia="en-US"/>
        </w:rPr>
        <w:id w:val="-2127076228"/>
        <w:docPartObj>
          <w:docPartGallery w:val="Bibliographies"/>
          <w:docPartUnique/>
        </w:docPartObj>
      </w:sdtPr>
      <w:sdtEndPr/>
      <w:sdtContent>
        <w:p w14:paraId="14D5638D" w14:textId="77777777" w:rsidR="006C73CF" w:rsidRDefault="006C73CF" w:rsidP="006C73CF">
          <w:pPr>
            <w:pStyle w:val="Ttulo1"/>
          </w:pPr>
          <w:r>
            <w:rPr>
              <w:lang w:val="es-ES"/>
            </w:rPr>
            <w:t>Bibliografía</w:t>
          </w:r>
          <w:bookmarkEnd w:id="30"/>
          <w:bookmarkEnd w:id="29"/>
        </w:p>
        <w:sdt>
          <w:sdtPr>
            <w:id w:val="42105761"/>
            <w:bibliography/>
          </w:sdtPr>
          <w:sdtEndPr/>
          <w:sdtContent>
            <w:p w14:paraId="5958DB82" w14:textId="77777777" w:rsidR="006C73CF" w:rsidRDefault="006C73CF" w:rsidP="006C73CF">
              <w:pPr>
                <w:pStyle w:val="Bibliografa"/>
                <w:ind w:left="720" w:hanging="720"/>
                <w:sectPr w:rsidR="006C73CF">
                  <w:pgSz w:w="12240" w:h="15840"/>
                  <w:pgMar w:top="1417" w:right="1701" w:bottom="1417" w:left="1701" w:header="708" w:footer="708" w:gutter="0"/>
                  <w:cols w:space="708"/>
                  <w:docGrid w:linePitch="360"/>
                </w:sectPr>
              </w:pPr>
            </w:p>
            <w:p w14:paraId="40E9E869" w14:textId="77777777" w:rsidR="006C73CF" w:rsidRDefault="006C73CF" w:rsidP="006C73CF">
              <w:pPr>
                <w:pStyle w:val="Bibliografa"/>
                <w:ind w:left="720" w:hanging="720"/>
                <w:rPr>
                  <w:noProof/>
                  <w:sz w:val="24"/>
                  <w:szCs w:val="24"/>
                </w:rPr>
              </w:pPr>
              <w:r>
                <w:lastRenderedPageBreak/>
                <w:fldChar w:fldCharType="begin"/>
              </w:r>
              <w:r>
                <w:instrText>BIBLIOGRAPHY</w:instrText>
              </w:r>
              <w:r>
                <w:fldChar w:fldCharType="separate"/>
              </w:r>
              <w:r>
                <w:rPr>
                  <w:noProof/>
                </w:rPr>
                <w:t xml:space="preserve">Duarte. (s.f.). Ambientes de aprendizaje una aproximacion conceptual . En Duarte, </w:t>
              </w:r>
              <w:r>
                <w:rPr>
                  <w:i/>
                  <w:iCs/>
                  <w:noProof/>
                </w:rPr>
                <w:t xml:space="preserve">Ambientes de aprendizaje una aproximacion conceptual </w:t>
              </w:r>
              <w:r>
                <w:rPr>
                  <w:noProof/>
                </w:rPr>
                <w:t>(pág. 8). Revista Ibenoamericana de Eduacion .</w:t>
              </w:r>
            </w:p>
            <w:p w14:paraId="6885EA58" w14:textId="77777777" w:rsidR="006C73CF" w:rsidRDefault="006C73CF" w:rsidP="006C73CF">
              <w:pPr>
                <w:pStyle w:val="Bibliografa"/>
                <w:ind w:left="720" w:hanging="720"/>
                <w:rPr>
                  <w:noProof/>
                </w:rPr>
              </w:pPr>
              <w:r>
                <w:rPr>
                  <w:noProof/>
                </w:rPr>
                <w:t xml:space="preserve">publica, S. d. (2017). Aprendizajes clave. En S. d. publica, </w:t>
              </w:r>
              <w:r>
                <w:rPr>
                  <w:i/>
                  <w:iCs/>
                  <w:noProof/>
                </w:rPr>
                <w:t xml:space="preserve">Aprendizajes clave </w:t>
              </w:r>
              <w:r>
                <w:rPr>
                  <w:noProof/>
                </w:rPr>
                <w:t>(pág. 123). Ciudad de Mexico .</w:t>
              </w:r>
            </w:p>
            <w:p w14:paraId="747C28E1" w14:textId="77777777" w:rsidR="006C73CF" w:rsidRDefault="006C73CF" w:rsidP="006C73CF">
              <w:r>
                <w:rPr>
                  <w:b/>
                  <w:bCs/>
                </w:rPr>
                <w:fldChar w:fldCharType="end"/>
              </w:r>
            </w:p>
          </w:sdtContent>
        </w:sdt>
      </w:sdtContent>
    </w:sdt>
    <w:p w14:paraId="47B28136" w14:textId="77777777" w:rsidR="006C73CF" w:rsidRPr="005A7F17" w:rsidRDefault="006C73CF" w:rsidP="006C73CF">
      <w:pPr>
        <w:spacing w:line="480" w:lineRule="auto"/>
        <w:rPr>
          <w:rFonts w:ascii="Times New Roman" w:hAnsi="Times New Roman" w:cs="Times New Roman"/>
          <w:sz w:val="24"/>
        </w:rPr>
      </w:pPr>
    </w:p>
    <w:p w14:paraId="4A22A9B1" w14:textId="77777777"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2F7EF1F" w14:textId="77777777"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B0759BE" w14:textId="77777777"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7CD2E19C" w14:textId="77777777"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B4FAEFC" w14:textId="77777777"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83F5E5C" w14:textId="55E5612B" w:rsidR="00ED3D74" w:rsidRDefault="00ED3D74"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BCD8D41" w14:textId="77B0E042"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7984886" w14:textId="082322F6"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700E885" w14:textId="08E51627"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78F95DB" w14:textId="3A74DB89"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016DC9B" w14:textId="7819E4DF"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46E328E" w14:textId="629628A8"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E54D0A3" w14:textId="77777777" w:rsidR="006C73CF" w:rsidRDefault="006C73CF"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sectPr w:rsidR="006C73CF" w:rsidSect="00442350">
          <w:pgSz w:w="12242" w:h="15842" w:code="1"/>
          <w:pgMar w:top="1440" w:right="1440" w:bottom="1440" w:left="1440" w:header="709" w:footer="709" w:gutter="0"/>
          <w:cols w:space="708"/>
          <w:docGrid w:linePitch="360"/>
        </w:sectPr>
      </w:pPr>
    </w:p>
    <w:tbl>
      <w:tblPr>
        <w:tblStyle w:val="Tablaconcuadrcula"/>
        <w:tblW w:w="13408" w:type="dxa"/>
        <w:jc w:val="center"/>
        <w:tblLook w:val="04A0" w:firstRow="1" w:lastRow="0" w:firstColumn="1" w:lastColumn="0" w:noHBand="0" w:noVBand="1"/>
      </w:tblPr>
      <w:tblGrid>
        <w:gridCol w:w="3015"/>
        <w:gridCol w:w="2670"/>
        <w:gridCol w:w="1672"/>
        <w:gridCol w:w="641"/>
        <w:gridCol w:w="1984"/>
        <w:gridCol w:w="3426"/>
      </w:tblGrid>
      <w:tr w:rsidR="006C73CF" w:rsidRPr="00EB7500" w14:paraId="6FDE7B2A" w14:textId="77777777" w:rsidTr="006050BA">
        <w:trPr>
          <w:jc w:val="center"/>
        </w:trPr>
        <w:tc>
          <w:tcPr>
            <w:tcW w:w="7998" w:type="dxa"/>
            <w:gridSpan w:val="4"/>
          </w:tcPr>
          <w:p w14:paraId="56D4C3F2"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lastRenderedPageBreak/>
              <w:t>Elementos</w:t>
            </w:r>
          </w:p>
        </w:tc>
        <w:tc>
          <w:tcPr>
            <w:tcW w:w="1984" w:type="dxa"/>
          </w:tcPr>
          <w:p w14:paraId="3B6E06BD"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Criterio de Evaluación</w:t>
            </w:r>
          </w:p>
        </w:tc>
        <w:tc>
          <w:tcPr>
            <w:tcW w:w="3426" w:type="dxa"/>
          </w:tcPr>
          <w:p w14:paraId="070542C0"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Observaciones</w:t>
            </w:r>
          </w:p>
        </w:tc>
      </w:tr>
      <w:tr w:rsidR="006C73CF" w:rsidRPr="00EB7500" w14:paraId="50AEEDC8" w14:textId="77777777" w:rsidTr="006050BA">
        <w:trPr>
          <w:jc w:val="center"/>
        </w:trPr>
        <w:tc>
          <w:tcPr>
            <w:tcW w:w="7998" w:type="dxa"/>
            <w:gridSpan w:val="4"/>
          </w:tcPr>
          <w:p w14:paraId="4527FC09"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Portada</w:t>
            </w:r>
          </w:p>
          <w:p w14:paraId="29FCAFD3" w14:textId="77777777" w:rsidR="006C73CF" w:rsidRPr="00EB7500" w:rsidRDefault="006C73CF" w:rsidP="006050BA">
            <w:pPr>
              <w:rPr>
                <w:rFonts w:ascii="Arial" w:eastAsia="Calibri" w:hAnsi="Arial" w:cs="Arial"/>
                <w:b/>
                <w:sz w:val="20"/>
                <w:szCs w:val="20"/>
              </w:rPr>
            </w:pPr>
            <w:r w:rsidRPr="00EB7500">
              <w:rPr>
                <w:rFonts w:ascii="Arial" w:eastAsia="Calibri" w:hAnsi="Arial" w:cs="Arial"/>
                <w:color w:val="000000"/>
                <w:sz w:val="20"/>
                <w:szCs w:val="20"/>
                <w:vertAlign w:val="subscript"/>
              </w:rPr>
              <w:t>EN LA PORTADA DEBERÁ IR EL ENCABEZADO (NOMBRE DE LA ESCUELA NORMAL PREESCOLAR) </w:t>
            </w:r>
            <w:proofErr w:type="gramStart"/>
            <w:r w:rsidRPr="00EB7500">
              <w:rPr>
                <w:rFonts w:ascii="Arial" w:eastAsia="Calibri" w:hAnsi="Arial" w:cs="Arial"/>
                <w:color w:val="000000"/>
                <w:sz w:val="20"/>
                <w:szCs w:val="20"/>
                <w:vertAlign w:val="subscript"/>
              </w:rPr>
              <w:t>ESCUDO ,ASIGNATURA</w:t>
            </w:r>
            <w:proofErr w:type="gramEnd"/>
            <w:r w:rsidRPr="00EB7500">
              <w:rPr>
                <w:rFonts w:ascii="Arial" w:eastAsia="Calibri" w:hAnsi="Arial" w:cs="Arial"/>
                <w:color w:val="000000"/>
                <w:sz w:val="20"/>
                <w:szCs w:val="20"/>
                <w:vertAlign w:val="subscript"/>
              </w:rPr>
              <w:t> </w:t>
            </w:r>
            <w:r w:rsidRPr="00EB7500">
              <w:rPr>
                <w:rFonts w:ascii="Arial" w:eastAsia="Calibri" w:hAnsi="Arial" w:cs="Arial"/>
                <w:color w:val="000000"/>
                <w:sz w:val="20"/>
                <w:szCs w:val="20"/>
                <w:vertAlign w:val="subscript"/>
              </w:rPr>
              <w:br/>
              <w:t>ALUMNO ,TEMA, FECHA</w:t>
            </w:r>
          </w:p>
        </w:tc>
        <w:tc>
          <w:tcPr>
            <w:tcW w:w="1984" w:type="dxa"/>
          </w:tcPr>
          <w:p w14:paraId="5DF2013A" w14:textId="77777777" w:rsidR="006C73CF" w:rsidRPr="00EB7500" w:rsidRDefault="006C73CF" w:rsidP="006050BA">
            <w:pPr>
              <w:jc w:val="center"/>
              <w:rPr>
                <w:rFonts w:ascii="Arial" w:eastAsia="Calibri" w:hAnsi="Arial" w:cs="Arial"/>
                <w:b/>
                <w:sz w:val="20"/>
                <w:szCs w:val="20"/>
              </w:rPr>
            </w:pPr>
          </w:p>
        </w:tc>
        <w:tc>
          <w:tcPr>
            <w:tcW w:w="3426" w:type="dxa"/>
          </w:tcPr>
          <w:p w14:paraId="2825E42A" w14:textId="77777777" w:rsidR="006C73CF" w:rsidRPr="00EB7500" w:rsidRDefault="006C73CF" w:rsidP="006050BA">
            <w:pPr>
              <w:jc w:val="center"/>
              <w:rPr>
                <w:rFonts w:ascii="Arial" w:eastAsia="Calibri" w:hAnsi="Arial" w:cs="Arial"/>
                <w:b/>
                <w:sz w:val="20"/>
                <w:szCs w:val="20"/>
              </w:rPr>
            </w:pPr>
          </w:p>
        </w:tc>
      </w:tr>
      <w:tr w:rsidR="006C73CF" w:rsidRPr="00EB7500" w14:paraId="0427B265" w14:textId="77777777" w:rsidTr="006050BA">
        <w:trPr>
          <w:trHeight w:val="320"/>
          <w:jc w:val="center"/>
        </w:trPr>
        <w:tc>
          <w:tcPr>
            <w:tcW w:w="7998" w:type="dxa"/>
            <w:gridSpan w:val="4"/>
          </w:tcPr>
          <w:p w14:paraId="61E4F948" w14:textId="77777777" w:rsidR="006C73CF" w:rsidRPr="00EB7500" w:rsidRDefault="006C73CF" w:rsidP="006050BA">
            <w:pPr>
              <w:rPr>
                <w:rFonts w:ascii="Arial" w:eastAsia="Calibri" w:hAnsi="Arial" w:cs="Arial"/>
                <w:b/>
                <w:sz w:val="20"/>
                <w:szCs w:val="20"/>
              </w:rPr>
            </w:pPr>
            <w:proofErr w:type="gramStart"/>
            <w:r w:rsidRPr="00EB7500">
              <w:rPr>
                <w:rFonts w:ascii="Arial" w:eastAsia="Calibri" w:hAnsi="Arial" w:cs="Arial"/>
                <w:b/>
                <w:sz w:val="20"/>
                <w:szCs w:val="20"/>
              </w:rPr>
              <w:t>Contraportada  de</w:t>
            </w:r>
            <w:proofErr w:type="gramEnd"/>
            <w:r w:rsidRPr="00EB7500">
              <w:rPr>
                <w:rFonts w:ascii="Arial" w:eastAsia="Calibri" w:hAnsi="Arial" w:cs="Arial"/>
                <w:b/>
                <w:sz w:val="20"/>
                <w:szCs w:val="20"/>
              </w:rPr>
              <w:t xml:space="preserve"> la Estrategias didácticas con imagen</w:t>
            </w:r>
          </w:p>
        </w:tc>
        <w:tc>
          <w:tcPr>
            <w:tcW w:w="1984" w:type="dxa"/>
          </w:tcPr>
          <w:p w14:paraId="283C2104" w14:textId="77777777" w:rsidR="006C73CF" w:rsidRPr="00EB7500" w:rsidRDefault="006C73CF" w:rsidP="006050BA">
            <w:pPr>
              <w:jc w:val="center"/>
              <w:rPr>
                <w:rFonts w:ascii="Arial" w:eastAsia="Calibri" w:hAnsi="Arial" w:cs="Arial"/>
                <w:b/>
                <w:sz w:val="20"/>
                <w:szCs w:val="20"/>
              </w:rPr>
            </w:pPr>
          </w:p>
        </w:tc>
        <w:tc>
          <w:tcPr>
            <w:tcW w:w="3426" w:type="dxa"/>
          </w:tcPr>
          <w:p w14:paraId="25CB5279" w14:textId="77777777" w:rsidR="006C73CF" w:rsidRPr="00EB7500" w:rsidRDefault="006C73CF" w:rsidP="006050BA">
            <w:pPr>
              <w:jc w:val="center"/>
              <w:rPr>
                <w:rFonts w:ascii="Arial" w:eastAsia="Calibri" w:hAnsi="Arial" w:cs="Arial"/>
                <w:b/>
                <w:sz w:val="20"/>
                <w:szCs w:val="20"/>
              </w:rPr>
            </w:pPr>
          </w:p>
        </w:tc>
      </w:tr>
      <w:tr w:rsidR="006C73CF" w:rsidRPr="00EB7500" w14:paraId="102810AE" w14:textId="77777777" w:rsidTr="006050BA">
        <w:trPr>
          <w:trHeight w:val="320"/>
          <w:jc w:val="center"/>
        </w:trPr>
        <w:tc>
          <w:tcPr>
            <w:tcW w:w="7998" w:type="dxa"/>
            <w:gridSpan w:val="4"/>
          </w:tcPr>
          <w:p w14:paraId="01F37648"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color w:val="000000"/>
                <w:sz w:val="20"/>
                <w:szCs w:val="20"/>
                <w:vertAlign w:val="subscript"/>
              </w:rPr>
              <w:t>DATOS DE IDENTIFICACIÓN DEL JARDÍN DE PRÁCTICA</w:t>
            </w:r>
            <w:r w:rsidRPr="00EB7500">
              <w:rPr>
                <w:rFonts w:ascii="Arial" w:eastAsia="Calibri" w:hAnsi="Arial" w:cs="Arial"/>
                <w:color w:val="000000"/>
                <w:sz w:val="20"/>
                <w:szCs w:val="20"/>
                <w:vertAlign w:val="subscript"/>
              </w:rPr>
              <w:t>: </w:t>
            </w:r>
            <w:r w:rsidRPr="00EB7500">
              <w:rPr>
                <w:rFonts w:ascii="Arial" w:eastAsia="Calibri" w:hAnsi="Arial" w:cs="Arial"/>
                <w:color w:val="000000"/>
                <w:sz w:val="20"/>
                <w:szCs w:val="20"/>
                <w:vertAlign w:val="subscript"/>
              </w:rPr>
              <w:br/>
              <w:t xml:space="preserve">NOMBRE, DIRECCIÓN, </w:t>
            </w:r>
            <w:proofErr w:type="gramStart"/>
            <w:r w:rsidRPr="00EB7500">
              <w:rPr>
                <w:rFonts w:ascii="Arial" w:eastAsia="Calibri" w:hAnsi="Arial" w:cs="Arial"/>
                <w:color w:val="000000"/>
                <w:sz w:val="20"/>
                <w:szCs w:val="20"/>
                <w:vertAlign w:val="subscript"/>
              </w:rPr>
              <w:t>CLAVE,HORARIO</w:t>
            </w:r>
            <w:proofErr w:type="gramEnd"/>
            <w:r w:rsidRPr="00EB7500">
              <w:rPr>
                <w:rFonts w:ascii="Arial" w:eastAsia="Calibri" w:hAnsi="Arial" w:cs="Arial"/>
                <w:color w:val="000000"/>
                <w:sz w:val="20"/>
                <w:szCs w:val="20"/>
                <w:vertAlign w:val="subscript"/>
              </w:rPr>
              <w:t>, ZONA ESCOLAR,GRADO ,TOTAL DE ALUMNOS DEL GRUPO DE PRÁCTICA, NOMBRE DE LA EDUCADORA TITULAR DEL GRUPO DE PRÁCTICA,</w:t>
            </w:r>
          </w:p>
        </w:tc>
        <w:tc>
          <w:tcPr>
            <w:tcW w:w="1984" w:type="dxa"/>
          </w:tcPr>
          <w:p w14:paraId="740D545C" w14:textId="77777777" w:rsidR="006C73CF" w:rsidRPr="00EB7500" w:rsidRDefault="006C73CF" w:rsidP="006050BA">
            <w:pPr>
              <w:jc w:val="center"/>
              <w:rPr>
                <w:rFonts w:ascii="Arial" w:eastAsia="Calibri" w:hAnsi="Arial" w:cs="Arial"/>
                <w:b/>
                <w:sz w:val="20"/>
                <w:szCs w:val="20"/>
              </w:rPr>
            </w:pPr>
          </w:p>
        </w:tc>
        <w:tc>
          <w:tcPr>
            <w:tcW w:w="3426" w:type="dxa"/>
          </w:tcPr>
          <w:p w14:paraId="3E6A5412" w14:textId="77777777" w:rsidR="006C73CF" w:rsidRPr="00EB7500" w:rsidRDefault="006C73CF" w:rsidP="006050BA">
            <w:pPr>
              <w:jc w:val="center"/>
              <w:rPr>
                <w:rFonts w:ascii="Arial" w:eastAsia="Calibri" w:hAnsi="Arial" w:cs="Arial"/>
                <w:b/>
                <w:sz w:val="20"/>
                <w:szCs w:val="20"/>
              </w:rPr>
            </w:pPr>
          </w:p>
        </w:tc>
      </w:tr>
      <w:tr w:rsidR="006C73CF" w:rsidRPr="00EB7500" w14:paraId="5EC6F24F" w14:textId="77777777" w:rsidTr="006050BA">
        <w:trPr>
          <w:jc w:val="center"/>
        </w:trPr>
        <w:tc>
          <w:tcPr>
            <w:tcW w:w="7998" w:type="dxa"/>
            <w:gridSpan w:val="4"/>
          </w:tcPr>
          <w:p w14:paraId="6C14AA64"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Introducción</w:t>
            </w:r>
          </w:p>
        </w:tc>
        <w:tc>
          <w:tcPr>
            <w:tcW w:w="1984" w:type="dxa"/>
          </w:tcPr>
          <w:p w14:paraId="6FD9AD98" w14:textId="77777777" w:rsidR="006C73CF" w:rsidRPr="00EB7500" w:rsidRDefault="006C73CF" w:rsidP="006050BA">
            <w:pPr>
              <w:jc w:val="center"/>
              <w:rPr>
                <w:rFonts w:ascii="Arial" w:eastAsia="Calibri" w:hAnsi="Arial" w:cs="Arial"/>
                <w:b/>
                <w:sz w:val="20"/>
                <w:szCs w:val="20"/>
              </w:rPr>
            </w:pPr>
          </w:p>
        </w:tc>
        <w:tc>
          <w:tcPr>
            <w:tcW w:w="3426" w:type="dxa"/>
          </w:tcPr>
          <w:p w14:paraId="0CE59662" w14:textId="77777777" w:rsidR="006C73CF" w:rsidRPr="00EB7500" w:rsidRDefault="006C73CF" w:rsidP="006050BA">
            <w:pPr>
              <w:jc w:val="center"/>
              <w:rPr>
                <w:rFonts w:ascii="Arial" w:eastAsia="Calibri" w:hAnsi="Arial" w:cs="Arial"/>
                <w:b/>
                <w:sz w:val="20"/>
                <w:szCs w:val="20"/>
              </w:rPr>
            </w:pPr>
          </w:p>
        </w:tc>
      </w:tr>
      <w:tr w:rsidR="006C73CF" w:rsidRPr="00EB7500" w14:paraId="06429B0C" w14:textId="77777777" w:rsidTr="006050BA">
        <w:trPr>
          <w:jc w:val="center"/>
        </w:trPr>
        <w:tc>
          <w:tcPr>
            <w:tcW w:w="7998" w:type="dxa"/>
            <w:gridSpan w:val="4"/>
          </w:tcPr>
          <w:p w14:paraId="114AB032"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Índice</w:t>
            </w:r>
          </w:p>
        </w:tc>
        <w:tc>
          <w:tcPr>
            <w:tcW w:w="1984" w:type="dxa"/>
          </w:tcPr>
          <w:p w14:paraId="79562C6D" w14:textId="77777777" w:rsidR="006C73CF" w:rsidRPr="00EB7500" w:rsidRDefault="006C73CF" w:rsidP="006050BA">
            <w:pPr>
              <w:jc w:val="center"/>
              <w:rPr>
                <w:rFonts w:ascii="Arial" w:eastAsia="Calibri" w:hAnsi="Arial" w:cs="Arial"/>
                <w:b/>
                <w:sz w:val="20"/>
                <w:szCs w:val="20"/>
              </w:rPr>
            </w:pPr>
          </w:p>
        </w:tc>
        <w:tc>
          <w:tcPr>
            <w:tcW w:w="3426" w:type="dxa"/>
          </w:tcPr>
          <w:p w14:paraId="79F34FA0" w14:textId="77777777" w:rsidR="006C73CF" w:rsidRPr="00EB7500" w:rsidRDefault="006C73CF" w:rsidP="006050BA">
            <w:pPr>
              <w:jc w:val="center"/>
              <w:rPr>
                <w:rFonts w:ascii="Arial" w:eastAsia="Calibri" w:hAnsi="Arial" w:cs="Arial"/>
                <w:b/>
                <w:sz w:val="20"/>
                <w:szCs w:val="20"/>
              </w:rPr>
            </w:pPr>
          </w:p>
        </w:tc>
      </w:tr>
      <w:tr w:rsidR="006C73CF" w:rsidRPr="00EB7500" w14:paraId="76FFA671" w14:textId="77777777" w:rsidTr="006050BA">
        <w:trPr>
          <w:jc w:val="center"/>
        </w:trPr>
        <w:tc>
          <w:tcPr>
            <w:tcW w:w="7998" w:type="dxa"/>
            <w:gridSpan w:val="4"/>
          </w:tcPr>
          <w:p w14:paraId="4442E0D1"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Fundamentación Teórica de las Estrategias Didácticas</w:t>
            </w:r>
          </w:p>
        </w:tc>
        <w:tc>
          <w:tcPr>
            <w:tcW w:w="1984" w:type="dxa"/>
          </w:tcPr>
          <w:p w14:paraId="54B79A60" w14:textId="77777777" w:rsidR="006C73CF" w:rsidRPr="00EB7500" w:rsidRDefault="006C73CF" w:rsidP="006050BA">
            <w:pPr>
              <w:jc w:val="center"/>
              <w:rPr>
                <w:rFonts w:ascii="Arial" w:eastAsia="Calibri" w:hAnsi="Arial" w:cs="Arial"/>
                <w:b/>
                <w:sz w:val="20"/>
                <w:szCs w:val="20"/>
              </w:rPr>
            </w:pPr>
          </w:p>
        </w:tc>
        <w:tc>
          <w:tcPr>
            <w:tcW w:w="3426" w:type="dxa"/>
          </w:tcPr>
          <w:p w14:paraId="22AA36A9" w14:textId="77777777" w:rsidR="006C73CF" w:rsidRPr="00EB7500" w:rsidRDefault="006C73CF" w:rsidP="006050BA">
            <w:pPr>
              <w:jc w:val="center"/>
              <w:rPr>
                <w:rFonts w:ascii="Arial" w:eastAsia="Calibri" w:hAnsi="Arial" w:cs="Arial"/>
                <w:b/>
                <w:sz w:val="20"/>
                <w:szCs w:val="20"/>
              </w:rPr>
            </w:pPr>
          </w:p>
        </w:tc>
      </w:tr>
      <w:tr w:rsidR="006C73CF" w:rsidRPr="00EB7500" w14:paraId="0F37B666" w14:textId="77777777" w:rsidTr="006050BA">
        <w:trPr>
          <w:jc w:val="center"/>
        </w:trPr>
        <w:tc>
          <w:tcPr>
            <w:tcW w:w="7998" w:type="dxa"/>
            <w:gridSpan w:val="4"/>
          </w:tcPr>
          <w:p w14:paraId="48A12DF8"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color w:val="000000"/>
                <w:sz w:val="20"/>
                <w:szCs w:val="20"/>
                <w:vertAlign w:val="subscript"/>
              </w:rPr>
              <w:t xml:space="preserve">DESARROLLO DEL </w:t>
            </w:r>
            <w:proofErr w:type="gramStart"/>
            <w:r w:rsidRPr="00EB7500">
              <w:rPr>
                <w:rFonts w:ascii="Arial" w:eastAsia="Calibri" w:hAnsi="Arial" w:cs="Arial"/>
                <w:b/>
                <w:color w:val="000000"/>
                <w:sz w:val="20"/>
                <w:szCs w:val="20"/>
                <w:vertAlign w:val="subscript"/>
              </w:rPr>
              <w:t xml:space="preserve">TEMA </w:t>
            </w:r>
            <w:r w:rsidRPr="00EB7500">
              <w:rPr>
                <w:rFonts w:ascii="Arial" w:eastAsia="Calibri" w:hAnsi="Arial" w:cs="Arial"/>
                <w:color w:val="000000"/>
                <w:sz w:val="20"/>
                <w:szCs w:val="20"/>
                <w:vertAlign w:val="subscript"/>
              </w:rPr>
              <w:t xml:space="preserve"> DESCRIPCIÓN</w:t>
            </w:r>
            <w:proofErr w:type="gramEnd"/>
            <w:r w:rsidRPr="00EB7500">
              <w:rPr>
                <w:rFonts w:ascii="Arial" w:eastAsia="Calibri" w:hAnsi="Arial" w:cs="Arial"/>
                <w:color w:val="000000"/>
                <w:sz w:val="20"/>
                <w:szCs w:val="20"/>
                <w:vertAlign w:val="subscript"/>
              </w:rPr>
              <w:t xml:space="preserve"> DETALLADA DE LAS ESTRATEGIAS APLICADAS   CUATRO CUARTILLAS</w:t>
            </w:r>
            <w:r w:rsidRPr="00EB7500">
              <w:rPr>
                <w:rFonts w:ascii="Arial" w:eastAsia="Calibri" w:hAnsi="Arial" w:cs="Arial"/>
                <w:color w:val="000000"/>
                <w:sz w:val="20"/>
                <w:szCs w:val="20"/>
                <w:vertAlign w:val="subscript"/>
              </w:rPr>
              <w:br/>
              <w:t>DESDE SU PLANEACIÓN HASTA LA REALIZACIÓN DE LAS ACTIVIDADES</w:t>
            </w:r>
          </w:p>
        </w:tc>
        <w:tc>
          <w:tcPr>
            <w:tcW w:w="1984" w:type="dxa"/>
          </w:tcPr>
          <w:p w14:paraId="6A6D52BE" w14:textId="77777777" w:rsidR="006C73CF" w:rsidRPr="00EB7500" w:rsidRDefault="006C73CF" w:rsidP="006050BA">
            <w:pPr>
              <w:jc w:val="center"/>
              <w:rPr>
                <w:rFonts w:ascii="Arial" w:eastAsia="Calibri" w:hAnsi="Arial" w:cs="Arial"/>
                <w:b/>
                <w:sz w:val="20"/>
                <w:szCs w:val="20"/>
              </w:rPr>
            </w:pPr>
          </w:p>
        </w:tc>
        <w:tc>
          <w:tcPr>
            <w:tcW w:w="3426" w:type="dxa"/>
          </w:tcPr>
          <w:p w14:paraId="7F0C2015" w14:textId="77777777" w:rsidR="006C73CF" w:rsidRPr="00EB7500" w:rsidRDefault="006C73CF" w:rsidP="006050BA">
            <w:pPr>
              <w:jc w:val="center"/>
              <w:rPr>
                <w:rFonts w:ascii="Arial" w:eastAsia="Calibri" w:hAnsi="Arial" w:cs="Arial"/>
                <w:b/>
                <w:sz w:val="20"/>
                <w:szCs w:val="20"/>
              </w:rPr>
            </w:pPr>
          </w:p>
        </w:tc>
      </w:tr>
      <w:tr w:rsidR="006C73CF" w:rsidRPr="00EB7500" w14:paraId="396667B6" w14:textId="77777777" w:rsidTr="006050BA">
        <w:trPr>
          <w:jc w:val="center"/>
        </w:trPr>
        <w:tc>
          <w:tcPr>
            <w:tcW w:w="7998" w:type="dxa"/>
            <w:gridSpan w:val="4"/>
          </w:tcPr>
          <w:p w14:paraId="675D28C4" w14:textId="77777777" w:rsidR="006C73CF" w:rsidRPr="00EB7500" w:rsidRDefault="006C73CF" w:rsidP="006050BA">
            <w:pPr>
              <w:rPr>
                <w:rFonts w:ascii="Arial" w:eastAsia="Calibri" w:hAnsi="Arial" w:cs="Arial"/>
                <w:color w:val="000000"/>
                <w:sz w:val="20"/>
                <w:szCs w:val="20"/>
                <w:vertAlign w:val="subscript"/>
              </w:rPr>
            </w:pPr>
            <w:r w:rsidRPr="00EB7500">
              <w:rPr>
                <w:rFonts w:ascii="Arial" w:eastAsia="Calibri" w:hAnsi="Arial" w:cs="Arial"/>
                <w:b/>
                <w:color w:val="000000"/>
                <w:sz w:val="20"/>
                <w:szCs w:val="20"/>
                <w:vertAlign w:val="subscript"/>
              </w:rPr>
              <w:t xml:space="preserve">CUADRO </w:t>
            </w:r>
            <w:proofErr w:type="gramStart"/>
            <w:r w:rsidRPr="00EB7500">
              <w:rPr>
                <w:rFonts w:ascii="Arial" w:eastAsia="Calibri" w:hAnsi="Arial" w:cs="Arial"/>
                <w:b/>
                <w:color w:val="000000"/>
                <w:sz w:val="20"/>
                <w:szCs w:val="20"/>
                <w:vertAlign w:val="subscript"/>
              </w:rPr>
              <w:t>COMPARATIVO</w:t>
            </w:r>
            <w:r w:rsidRPr="00EB7500">
              <w:rPr>
                <w:rFonts w:ascii="Arial" w:eastAsia="Calibri" w:hAnsi="Arial" w:cs="Arial"/>
                <w:color w:val="000000"/>
                <w:sz w:val="20"/>
                <w:szCs w:val="20"/>
                <w:vertAlign w:val="subscript"/>
              </w:rPr>
              <w:t xml:space="preserve">  DE</w:t>
            </w:r>
            <w:proofErr w:type="gramEnd"/>
            <w:r w:rsidRPr="00EB7500">
              <w:rPr>
                <w:rFonts w:ascii="Arial" w:eastAsia="Calibri" w:hAnsi="Arial" w:cs="Arial"/>
                <w:color w:val="000000"/>
                <w:sz w:val="20"/>
                <w:szCs w:val="20"/>
                <w:vertAlign w:val="subscript"/>
              </w:rPr>
              <w:t xml:space="preserve"> FORTALEZAS, DEBILIDADES Y ÁREAS DE OPORTUNIDAD DE LAS  ESTRATEGIAS  APLICADAS</w:t>
            </w:r>
          </w:p>
          <w:p w14:paraId="7BF1CC81" w14:textId="77777777" w:rsidR="006C73CF" w:rsidRPr="00EB7500" w:rsidRDefault="006C73CF" w:rsidP="006050BA">
            <w:pPr>
              <w:rPr>
                <w:rFonts w:ascii="Arial" w:eastAsia="Calibri" w:hAnsi="Arial" w:cs="Arial"/>
                <w:b/>
                <w:sz w:val="20"/>
                <w:szCs w:val="20"/>
              </w:rPr>
            </w:pPr>
          </w:p>
        </w:tc>
        <w:tc>
          <w:tcPr>
            <w:tcW w:w="1984" w:type="dxa"/>
          </w:tcPr>
          <w:p w14:paraId="063F60E3" w14:textId="77777777" w:rsidR="006C73CF" w:rsidRPr="00EB7500" w:rsidRDefault="006C73CF" w:rsidP="006050BA">
            <w:pPr>
              <w:jc w:val="center"/>
              <w:rPr>
                <w:rFonts w:ascii="Arial" w:eastAsia="Calibri" w:hAnsi="Arial" w:cs="Arial"/>
                <w:b/>
                <w:sz w:val="20"/>
                <w:szCs w:val="20"/>
              </w:rPr>
            </w:pPr>
          </w:p>
        </w:tc>
        <w:tc>
          <w:tcPr>
            <w:tcW w:w="3426" w:type="dxa"/>
          </w:tcPr>
          <w:p w14:paraId="487486DB" w14:textId="77777777" w:rsidR="006C73CF" w:rsidRPr="00EB7500" w:rsidRDefault="006C73CF" w:rsidP="006050BA">
            <w:pPr>
              <w:jc w:val="center"/>
              <w:rPr>
                <w:rFonts w:ascii="Arial" w:eastAsia="Calibri" w:hAnsi="Arial" w:cs="Arial"/>
                <w:b/>
                <w:sz w:val="20"/>
                <w:szCs w:val="20"/>
              </w:rPr>
            </w:pPr>
          </w:p>
        </w:tc>
      </w:tr>
      <w:tr w:rsidR="006C73CF" w:rsidRPr="00EB7500" w14:paraId="58666B6F" w14:textId="77777777" w:rsidTr="006050BA">
        <w:trPr>
          <w:jc w:val="center"/>
        </w:trPr>
        <w:tc>
          <w:tcPr>
            <w:tcW w:w="7998" w:type="dxa"/>
            <w:gridSpan w:val="4"/>
          </w:tcPr>
          <w:p w14:paraId="28A57707"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Conclusiones y Sugerencias</w:t>
            </w:r>
          </w:p>
          <w:p w14:paraId="6ED40D13" w14:textId="77777777" w:rsidR="006C73CF" w:rsidRPr="00EB7500" w:rsidRDefault="006C73CF" w:rsidP="006050BA">
            <w:pPr>
              <w:rPr>
                <w:rFonts w:ascii="Arial" w:eastAsia="Calibri" w:hAnsi="Arial" w:cs="Arial"/>
                <w:b/>
                <w:sz w:val="20"/>
                <w:szCs w:val="20"/>
              </w:rPr>
            </w:pPr>
          </w:p>
        </w:tc>
        <w:tc>
          <w:tcPr>
            <w:tcW w:w="1984" w:type="dxa"/>
          </w:tcPr>
          <w:p w14:paraId="58068152" w14:textId="77777777" w:rsidR="006C73CF" w:rsidRPr="00EB7500" w:rsidRDefault="006C73CF" w:rsidP="006050BA">
            <w:pPr>
              <w:jc w:val="center"/>
              <w:rPr>
                <w:rFonts w:ascii="Arial" w:eastAsia="Calibri" w:hAnsi="Arial" w:cs="Arial"/>
                <w:b/>
                <w:sz w:val="20"/>
                <w:szCs w:val="20"/>
              </w:rPr>
            </w:pPr>
          </w:p>
        </w:tc>
        <w:tc>
          <w:tcPr>
            <w:tcW w:w="3426" w:type="dxa"/>
          </w:tcPr>
          <w:p w14:paraId="0C9C0487" w14:textId="77777777" w:rsidR="006C73CF" w:rsidRPr="00EB7500" w:rsidRDefault="006C73CF" w:rsidP="006050BA">
            <w:pPr>
              <w:jc w:val="center"/>
              <w:rPr>
                <w:rFonts w:ascii="Arial" w:eastAsia="Calibri" w:hAnsi="Arial" w:cs="Arial"/>
                <w:b/>
                <w:sz w:val="20"/>
                <w:szCs w:val="20"/>
              </w:rPr>
            </w:pPr>
          </w:p>
        </w:tc>
      </w:tr>
      <w:tr w:rsidR="006C73CF" w:rsidRPr="00EB7500" w14:paraId="1D725D31" w14:textId="77777777" w:rsidTr="006050BA">
        <w:trPr>
          <w:jc w:val="center"/>
        </w:trPr>
        <w:tc>
          <w:tcPr>
            <w:tcW w:w="7998" w:type="dxa"/>
            <w:gridSpan w:val="4"/>
          </w:tcPr>
          <w:p w14:paraId="6C346A99"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Anexos y Evidencias</w:t>
            </w:r>
          </w:p>
        </w:tc>
        <w:tc>
          <w:tcPr>
            <w:tcW w:w="1984" w:type="dxa"/>
          </w:tcPr>
          <w:p w14:paraId="31EA514A" w14:textId="77777777" w:rsidR="006C73CF" w:rsidRPr="00EB7500" w:rsidRDefault="006C73CF" w:rsidP="006050BA">
            <w:pPr>
              <w:jc w:val="center"/>
              <w:rPr>
                <w:rFonts w:ascii="Arial" w:eastAsia="Calibri" w:hAnsi="Arial" w:cs="Arial"/>
                <w:b/>
                <w:sz w:val="20"/>
                <w:szCs w:val="20"/>
              </w:rPr>
            </w:pPr>
          </w:p>
        </w:tc>
        <w:tc>
          <w:tcPr>
            <w:tcW w:w="3426" w:type="dxa"/>
          </w:tcPr>
          <w:p w14:paraId="053D5855" w14:textId="77777777" w:rsidR="006C73CF" w:rsidRPr="00EB7500" w:rsidRDefault="006C73CF" w:rsidP="006050BA">
            <w:pPr>
              <w:jc w:val="center"/>
              <w:rPr>
                <w:rFonts w:ascii="Arial" w:eastAsia="Calibri" w:hAnsi="Arial" w:cs="Arial"/>
                <w:b/>
                <w:sz w:val="20"/>
                <w:szCs w:val="20"/>
              </w:rPr>
            </w:pPr>
          </w:p>
        </w:tc>
      </w:tr>
      <w:tr w:rsidR="006C73CF" w:rsidRPr="00EB7500" w14:paraId="0A3E7432" w14:textId="77777777" w:rsidTr="006050BA">
        <w:trPr>
          <w:jc w:val="center"/>
        </w:trPr>
        <w:tc>
          <w:tcPr>
            <w:tcW w:w="7998" w:type="dxa"/>
            <w:gridSpan w:val="4"/>
          </w:tcPr>
          <w:p w14:paraId="476DF000" w14:textId="77777777" w:rsidR="006C73CF" w:rsidRPr="00EB7500" w:rsidRDefault="006C73CF" w:rsidP="006050BA">
            <w:pPr>
              <w:rPr>
                <w:rFonts w:ascii="Arial" w:eastAsia="Calibri" w:hAnsi="Arial" w:cs="Arial"/>
                <w:b/>
                <w:sz w:val="20"/>
                <w:szCs w:val="20"/>
              </w:rPr>
            </w:pPr>
          </w:p>
          <w:p w14:paraId="5F9D099D"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Diseño y creatividad del Informe</w:t>
            </w:r>
          </w:p>
        </w:tc>
        <w:tc>
          <w:tcPr>
            <w:tcW w:w="1984" w:type="dxa"/>
          </w:tcPr>
          <w:p w14:paraId="2686AF2B" w14:textId="77777777" w:rsidR="006C73CF" w:rsidRPr="00EB7500" w:rsidRDefault="006C73CF" w:rsidP="006050BA">
            <w:pPr>
              <w:jc w:val="center"/>
              <w:rPr>
                <w:rFonts w:ascii="Arial" w:eastAsia="Calibri" w:hAnsi="Arial" w:cs="Arial"/>
                <w:b/>
                <w:sz w:val="20"/>
                <w:szCs w:val="20"/>
              </w:rPr>
            </w:pPr>
          </w:p>
        </w:tc>
        <w:tc>
          <w:tcPr>
            <w:tcW w:w="3426" w:type="dxa"/>
          </w:tcPr>
          <w:p w14:paraId="17FAC403" w14:textId="77777777" w:rsidR="006C73CF" w:rsidRPr="00EB7500" w:rsidRDefault="006C73CF" w:rsidP="006050BA">
            <w:pPr>
              <w:jc w:val="center"/>
              <w:rPr>
                <w:rFonts w:ascii="Arial" w:eastAsia="Calibri" w:hAnsi="Arial" w:cs="Arial"/>
                <w:b/>
                <w:sz w:val="20"/>
                <w:szCs w:val="20"/>
              </w:rPr>
            </w:pPr>
          </w:p>
        </w:tc>
      </w:tr>
      <w:tr w:rsidR="006C73CF" w:rsidRPr="00EB7500" w14:paraId="5C8D653B" w14:textId="77777777" w:rsidTr="006050BA">
        <w:trPr>
          <w:jc w:val="center"/>
        </w:trPr>
        <w:tc>
          <w:tcPr>
            <w:tcW w:w="7998" w:type="dxa"/>
            <w:gridSpan w:val="4"/>
          </w:tcPr>
          <w:p w14:paraId="18FC521F" w14:textId="77777777" w:rsidR="006C73CF" w:rsidRPr="00EB7500" w:rsidRDefault="006C73CF" w:rsidP="006050BA">
            <w:pPr>
              <w:rPr>
                <w:rFonts w:ascii="Arial" w:eastAsia="Calibri" w:hAnsi="Arial" w:cs="Arial"/>
                <w:b/>
                <w:sz w:val="20"/>
                <w:szCs w:val="20"/>
              </w:rPr>
            </w:pPr>
            <w:r w:rsidRPr="00EB7500">
              <w:rPr>
                <w:rFonts w:ascii="Arial" w:eastAsia="Calibri" w:hAnsi="Arial" w:cs="Arial"/>
                <w:b/>
                <w:sz w:val="20"/>
                <w:szCs w:val="20"/>
              </w:rPr>
              <w:t>Ortografía y redacción</w:t>
            </w:r>
          </w:p>
          <w:p w14:paraId="22E72C55" w14:textId="77777777" w:rsidR="006C73CF" w:rsidRPr="00EB7500" w:rsidRDefault="006C73CF" w:rsidP="006050BA">
            <w:pPr>
              <w:jc w:val="center"/>
              <w:rPr>
                <w:rFonts w:ascii="Arial" w:eastAsia="Calibri" w:hAnsi="Arial" w:cs="Arial"/>
                <w:b/>
                <w:sz w:val="20"/>
                <w:szCs w:val="20"/>
              </w:rPr>
            </w:pPr>
          </w:p>
          <w:p w14:paraId="199C6DC8" w14:textId="77777777" w:rsidR="006C73CF" w:rsidRPr="00EB7500" w:rsidRDefault="006C73CF" w:rsidP="006050BA">
            <w:pPr>
              <w:jc w:val="center"/>
              <w:rPr>
                <w:rFonts w:ascii="Arial" w:eastAsia="Calibri" w:hAnsi="Arial" w:cs="Arial"/>
                <w:b/>
                <w:sz w:val="20"/>
                <w:szCs w:val="20"/>
              </w:rPr>
            </w:pPr>
          </w:p>
        </w:tc>
        <w:tc>
          <w:tcPr>
            <w:tcW w:w="1984" w:type="dxa"/>
          </w:tcPr>
          <w:p w14:paraId="212C4E47" w14:textId="77777777" w:rsidR="006C73CF" w:rsidRPr="00EB7500" w:rsidRDefault="006C73CF" w:rsidP="006050BA">
            <w:pPr>
              <w:jc w:val="center"/>
              <w:rPr>
                <w:rFonts w:ascii="Arial" w:eastAsia="Calibri" w:hAnsi="Arial" w:cs="Arial"/>
                <w:b/>
                <w:sz w:val="20"/>
                <w:szCs w:val="20"/>
              </w:rPr>
            </w:pPr>
          </w:p>
        </w:tc>
        <w:tc>
          <w:tcPr>
            <w:tcW w:w="3426" w:type="dxa"/>
          </w:tcPr>
          <w:p w14:paraId="3BC3AB3F" w14:textId="77777777" w:rsidR="006C73CF" w:rsidRPr="00EB7500" w:rsidRDefault="006C73CF" w:rsidP="006050BA">
            <w:pPr>
              <w:jc w:val="center"/>
              <w:rPr>
                <w:rFonts w:ascii="Arial" w:eastAsia="Calibri" w:hAnsi="Arial" w:cs="Arial"/>
                <w:b/>
                <w:sz w:val="20"/>
                <w:szCs w:val="20"/>
              </w:rPr>
            </w:pPr>
          </w:p>
        </w:tc>
      </w:tr>
      <w:tr w:rsidR="006C73CF" w:rsidRPr="00EB7500" w14:paraId="35F4D011" w14:textId="77777777" w:rsidTr="006050BA">
        <w:tblPrEx>
          <w:jc w:val="left"/>
        </w:tblPrEx>
        <w:trPr>
          <w:gridBefore w:val="1"/>
          <w:gridAfter w:val="3"/>
          <w:wBefore w:w="3015" w:type="dxa"/>
          <w:wAfter w:w="6051" w:type="dxa"/>
        </w:trPr>
        <w:tc>
          <w:tcPr>
            <w:tcW w:w="2670" w:type="dxa"/>
          </w:tcPr>
          <w:p w14:paraId="37715E01"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Criterios de Evaluación</w:t>
            </w:r>
          </w:p>
        </w:tc>
        <w:tc>
          <w:tcPr>
            <w:tcW w:w="1672" w:type="dxa"/>
            <w:shd w:val="clear" w:color="auto" w:fill="auto"/>
          </w:tcPr>
          <w:p w14:paraId="1330107A" w14:textId="77777777" w:rsidR="006C73CF" w:rsidRPr="00EB7500" w:rsidRDefault="006C73CF" w:rsidP="006050BA">
            <w:pPr>
              <w:jc w:val="center"/>
              <w:rPr>
                <w:rFonts w:ascii="Arial" w:eastAsia="Calibri" w:hAnsi="Arial" w:cs="Arial"/>
                <w:b/>
                <w:sz w:val="20"/>
                <w:szCs w:val="20"/>
              </w:rPr>
            </w:pPr>
          </w:p>
        </w:tc>
      </w:tr>
      <w:tr w:rsidR="006C73CF" w:rsidRPr="00EB7500" w14:paraId="684E7224" w14:textId="77777777" w:rsidTr="006050BA">
        <w:tblPrEx>
          <w:jc w:val="left"/>
        </w:tblPrEx>
        <w:trPr>
          <w:gridBefore w:val="1"/>
          <w:gridAfter w:val="3"/>
          <w:wBefore w:w="3015" w:type="dxa"/>
          <w:wAfter w:w="6051" w:type="dxa"/>
        </w:trPr>
        <w:tc>
          <w:tcPr>
            <w:tcW w:w="2670" w:type="dxa"/>
          </w:tcPr>
          <w:p w14:paraId="0BDEFB6A"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Logrado</w:t>
            </w:r>
          </w:p>
        </w:tc>
        <w:tc>
          <w:tcPr>
            <w:tcW w:w="1672" w:type="dxa"/>
            <w:shd w:val="clear" w:color="auto" w:fill="auto"/>
          </w:tcPr>
          <w:p w14:paraId="045FBFD1"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L</w:t>
            </w:r>
          </w:p>
        </w:tc>
      </w:tr>
      <w:tr w:rsidR="006C73CF" w:rsidRPr="00EB7500" w14:paraId="2EEB77F9" w14:textId="77777777" w:rsidTr="006050BA">
        <w:tblPrEx>
          <w:jc w:val="left"/>
        </w:tblPrEx>
        <w:trPr>
          <w:gridBefore w:val="1"/>
          <w:gridAfter w:val="3"/>
          <w:wBefore w:w="3015" w:type="dxa"/>
          <w:wAfter w:w="6051" w:type="dxa"/>
        </w:trPr>
        <w:tc>
          <w:tcPr>
            <w:tcW w:w="2670" w:type="dxa"/>
          </w:tcPr>
          <w:p w14:paraId="247DB848"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Medianamente logrado</w:t>
            </w:r>
          </w:p>
        </w:tc>
        <w:tc>
          <w:tcPr>
            <w:tcW w:w="1672" w:type="dxa"/>
            <w:shd w:val="clear" w:color="auto" w:fill="auto"/>
          </w:tcPr>
          <w:p w14:paraId="06135689"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ML</w:t>
            </w:r>
          </w:p>
        </w:tc>
      </w:tr>
      <w:tr w:rsidR="006C73CF" w:rsidRPr="00EB7500" w14:paraId="625B7E62" w14:textId="77777777" w:rsidTr="006050BA">
        <w:tblPrEx>
          <w:jc w:val="left"/>
        </w:tblPrEx>
        <w:trPr>
          <w:gridBefore w:val="1"/>
          <w:gridAfter w:val="3"/>
          <w:wBefore w:w="3015" w:type="dxa"/>
          <w:wAfter w:w="6051" w:type="dxa"/>
        </w:trPr>
        <w:tc>
          <w:tcPr>
            <w:tcW w:w="2670" w:type="dxa"/>
          </w:tcPr>
          <w:p w14:paraId="1A6659C2" w14:textId="77777777" w:rsidR="006C73CF" w:rsidRPr="00EB7500" w:rsidRDefault="006C73CF" w:rsidP="006050BA">
            <w:pPr>
              <w:jc w:val="center"/>
              <w:rPr>
                <w:rFonts w:ascii="Arial" w:eastAsia="Calibri" w:hAnsi="Arial" w:cs="Arial"/>
                <w:b/>
                <w:sz w:val="20"/>
                <w:szCs w:val="20"/>
              </w:rPr>
            </w:pPr>
            <w:proofErr w:type="gramStart"/>
            <w:r w:rsidRPr="00EB7500">
              <w:rPr>
                <w:rFonts w:ascii="Arial" w:eastAsia="Calibri" w:hAnsi="Arial" w:cs="Arial"/>
                <w:b/>
                <w:sz w:val="20"/>
                <w:szCs w:val="20"/>
              </w:rPr>
              <w:t>En  proceso</w:t>
            </w:r>
            <w:proofErr w:type="gramEnd"/>
          </w:p>
        </w:tc>
        <w:tc>
          <w:tcPr>
            <w:tcW w:w="1672" w:type="dxa"/>
            <w:shd w:val="clear" w:color="auto" w:fill="auto"/>
          </w:tcPr>
          <w:p w14:paraId="638E3A32" w14:textId="77777777" w:rsidR="006C73CF" w:rsidRPr="00EB7500" w:rsidRDefault="006C73CF" w:rsidP="006050BA">
            <w:pPr>
              <w:jc w:val="center"/>
              <w:rPr>
                <w:rFonts w:ascii="Arial" w:eastAsia="Calibri" w:hAnsi="Arial" w:cs="Arial"/>
                <w:b/>
                <w:sz w:val="20"/>
                <w:szCs w:val="20"/>
              </w:rPr>
            </w:pPr>
            <w:r w:rsidRPr="00EB7500">
              <w:rPr>
                <w:rFonts w:ascii="Arial" w:eastAsia="Calibri" w:hAnsi="Arial" w:cs="Arial"/>
                <w:b/>
                <w:sz w:val="20"/>
                <w:szCs w:val="20"/>
              </w:rPr>
              <w:t>EP</w:t>
            </w:r>
          </w:p>
        </w:tc>
      </w:tr>
    </w:tbl>
    <w:p w14:paraId="536D06EB" w14:textId="77777777" w:rsidR="006C73CF" w:rsidRDefault="006C73CF" w:rsidP="006C73CF">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sectPr w:rsidR="006C73CF" w:rsidSect="006C73CF">
          <w:pgSz w:w="15842" w:h="12242" w:orient="landscape" w:code="1"/>
          <w:pgMar w:top="1440" w:right="1440" w:bottom="1440" w:left="1440" w:header="709" w:footer="709" w:gutter="0"/>
          <w:cols w:space="708"/>
          <w:docGrid w:linePitch="360"/>
        </w:sectPr>
      </w:pPr>
    </w:p>
    <w:p w14:paraId="12CB0657" w14:textId="77777777" w:rsidR="00ED3D74" w:rsidRDefault="00ED3D74" w:rsidP="006C73CF">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467008A1" w14:textId="055BE4F2" w:rsidR="00B96B2C" w:rsidRDefault="006C73CF" w:rsidP="006C73C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en </w:t>
      </w:r>
      <w:r w:rsidR="00F57E4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autoevaluación que la competencia profesional no se favoreció porque el documento presenta muchas faltas de ortografía y la redacción no está bien, existe incoherencia entre los párrafos que se escriben para relacionar las ideas. </w:t>
      </w:r>
      <w:r w:rsidR="00EA0DF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evidencia no se demuestra el desarrollo y propósito de los ambientes de aprendizaje porque no cumplí con las suficientes estrategias y adecuaciones en el aula para favorecer un ambiente de confianza y el desarrollo de la autonomía no se logró. </w:t>
      </w:r>
    </w:p>
    <w:p w14:paraId="0F6CB2F9" w14:textId="57A3EAB5" w:rsidR="006C73CF" w:rsidRDefault="006C73CF" w:rsidP="006C73C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Cumplo con la tipología que está en los criterios de evaluación, pero falta agregar el índice y escribí mal el cuadro comparativo en el aspecto de debilidades son áreas de oportunidad. </w:t>
      </w:r>
      <w:r w:rsidR="007B35E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citas y referencias bibliográficas están mal, y los autores que cito no están bien fundamentados y las paráfrasis no tienen un fundamento del todo bien. </w:t>
      </w:r>
    </w:p>
    <w:p w14:paraId="445FC24D" w14:textId="6F7431B5" w:rsidR="00B96B2C" w:rsidRDefault="00B96B2C" w:rsidP="006C73C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que el curso ofreció más lecturas para fundamentar mucho mejor los conceptos de ambientes de aprendizaje y justificar por qué se están realizando esas estrategias, debo de retomar las lecturas que se abordaron en el curso para mejorar y realizar una fundamentación teórica y metodológica. </w:t>
      </w:r>
    </w:p>
    <w:p w14:paraId="67ADFF20" w14:textId="41DC5F47" w:rsidR="006C73CF" w:rsidRDefault="006C73CF" w:rsidP="006C73CF">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Las estrategias que desarrollo y aplique en la jornada de pr</w:t>
      </w:r>
      <w:r w:rsidR="007810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á</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ctica favorecieron un poco los ambientes de aprendizaje porque estaría mucho mejor agregar más material didáctico para favorecer los conocimientos y dar solución al problema que se detectó en el aula</w:t>
      </w:r>
      <w:r w:rsidR="007B35E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los materiales y recursos que diseñe y aplique en el aula son adecuados a las características y necesidades de los niños pero considero que buscar otras estrategias hubieran favorecido más la resolución de problemas y la autonomía en los alumnos.</w:t>
      </w:r>
    </w:p>
    <w:p w14:paraId="72C44831" w14:textId="406A8FBA" w:rsidR="00B96B2C" w:rsidRDefault="007B35E9" w:rsidP="00B96B2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intervención docente fue correcta porque establecí la comunicación con los alumnos y promoví un ambiente de aprendizaje afectivo, social y de respeto para fomentar las estrategias y cumplir con los acuerdos que se establecieron en el aula</w:t>
      </w:r>
      <w:r w:rsidR="00B96B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w:t>
      </w:r>
      <w:r w:rsidR="00B96B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alumnos aprendieron poco a poco a realizar las estrategias, pero falto aplicar o diseñar más estrategias para desarrollar la autonomía y establecer más la confianza.</w:t>
      </w:r>
    </w:p>
    <w:p w14:paraId="01C6A6CA" w14:textId="4A965776" w:rsidR="00B96B2C" w:rsidRDefault="00B96B2C" w:rsidP="00B96B2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reflexión me ayudo a </w:t>
      </w:r>
      <w:r w:rsidR="00F17A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comprender </w:t>
      </w:r>
      <w:r w:rsidR="00A42E4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reconocer la importancia del</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leer</w:t>
      </w:r>
      <w:r w:rsidR="00A42E4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rúbrica</w:t>
      </w:r>
      <w:r w:rsidR="007810AB">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con terminación los criterios de evaluación que propone</w:t>
      </w:r>
      <w:r w:rsidR="00A42E4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docente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cumplir con lo que</w:t>
      </w:r>
      <w:r w:rsidR="00F17A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solicita y mejorar el trabajo escrito al momento de</w:t>
      </w:r>
      <w:r w:rsidR="00F17A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citar</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describir y desarrollar para obtener una mejor calificación, más bien reflexionar que se está realizando en la evidencia y como estoy desarrollando las competencias profesionales y mi intervención docente como lo hago y de qué manera</w:t>
      </w:r>
      <w:r w:rsidR="00A42E4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realizar un mejor análisis al escribir y describir </w:t>
      </w:r>
      <w:r w:rsidR="006050B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 coherencia las estrategias didácticas que </w:t>
      </w:r>
      <w:r w:rsidR="00700A1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aplique para favorecer los ambientes de aprendizaje. </w:t>
      </w:r>
    </w:p>
    <w:p w14:paraId="17457AB5" w14:textId="33D77A6C" w:rsidR="0011203C" w:rsidRDefault="0011203C" w:rsidP="0011203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 través de </w:t>
      </w:r>
      <w:r w:rsidR="0018352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w:t>
      </w:r>
      <w:r w:rsidR="00BB56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unidad u</w:t>
      </w:r>
      <w:r w:rsidR="00BB56F0"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tiliza </w:t>
      </w:r>
      <w:r w:rsidR="00BB56F0" w:rsidRPr="003B76F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estrategias didácticas</w:t>
      </w:r>
      <w:r w:rsidR="00BB56F0" w:rsidRPr="00EC68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para promover un ambiente propicio para el aprendizaje</w:t>
      </w:r>
      <w:r w:rsidR="00BB56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considero que tengo una ponderación del 60%</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una equivalencia a 8</w:t>
      </w:r>
      <w:r w:rsidR="009226D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nivel </w:t>
      </w:r>
      <w:r w:rsidR="007F158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resolutivo porque diseñe actividades y estrategias para fomentar un ambiente de aprendizaje, pero </w:t>
      </w:r>
      <w:r w:rsid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presentaron áreas de oportunidad para implementar la estrategia y </w:t>
      </w:r>
      <w:r w:rsidR="006653E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favorecer</w:t>
      </w:r>
      <w:r w:rsid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aprendizajes de los alumnos.</w:t>
      </w:r>
    </w:p>
    <w:p w14:paraId="7790FD3F" w14:textId="54B2CDA3" w:rsidR="009732B3" w:rsidRDefault="0011203C" w:rsidP="0011203C">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Desarrollar</w:t>
      </w:r>
      <w:r w:rsid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unidad p</w:t>
      </w:r>
      <w:r w:rsidR="009732B3" w:rsidRP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romueve un clima de confianza en el aula que permita desarrollar los conocimientos, habilidades, actitudes y valores</w:t>
      </w:r>
      <w:r w:rsid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una ponderación del 40%</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con una equivalencia a 7</w:t>
      </w:r>
      <w:r w:rsidR="009732B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el nivel receptivo </w:t>
      </w:r>
      <w:r w:rsidR="0061080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 se necesita realizar otras actividades para favorecer las necesidades de los alumnos de acuerdo con el contexto y BAP.</w:t>
      </w:r>
    </w:p>
    <w:p w14:paraId="44C663C8" w14:textId="71853FFE" w:rsidR="00610801" w:rsidRDefault="00610801"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w:t>
      </w:r>
      <w:r w:rsidR="0011203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cuanto a la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unidad f</w:t>
      </w:r>
      <w:r w:rsidRPr="0061080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avorece el desarrollo de la autonomía de los alumnos en situaciones de aprendizaje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2B6CE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considero que estoy </w:t>
      </w:r>
      <w:r w:rsidR="002D63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el nivel de desempeño autónomo con una ponderación del 80%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con un nivel satisfactorio de 9 </w:t>
      </w:r>
      <w:r w:rsidR="002D634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w:t>
      </w:r>
      <w:r w:rsidR="00623DE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logre aplicar </w:t>
      </w:r>
      <w:r w:rsid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actividades </w:t>
      </w:r>
      <w:r w:rsidR="00623DE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jornada de práctica </w:t>
      </w:r>
      <w:r w:rsid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cuales desarrollan la autonomía en el alumno, pero también ayude a los alumnos a realizar las actividades y estrategias para favorecer los ambientes de aprendizaje. </w:t>
      </w:r>
    </w:p>
    <w:p w14:paraId="75FC7774" w14:textId="3D6FDDC4" w:rsidR="00102DD7" w:rsidRDefault="0011203C"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Favorecer </w:t>
      </w:r>
      <w:r w:rsid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unidad e</w:t>
      </w:r>
      <w:r w:rsidR="00102DD7" w:rsidRP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sid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tengo una ponderación del 80% en el nivel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 con un nivel satisfactorio de 9</w:t>
      </w:r>
      <w:r w:rsidR="00102D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w:t>
      </w:r>
      <w:r w:rsidR="00410D9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establezco la comunicación el grupo a través de estrategias didácticas y retomo algunas características del grupo para favorecer los aprendizajes o dar solución a los problemas que se observaron en el contexto. </w:t>
      </w:r>
    </w:p>
    <w:p w14:paraId="6F5B9F39" w14:textId="6544052C" w:rsidR="00410D90" w:rsidRDefault="00410D90"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unidad a</w:t>
      </w:r>
      <w:r w:rsidRPr="00410D9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condiciones físicas en el aula </w:t>
      </w:r>
      <w:proofErr w:type="gramStart"/>
      <w:r w:rsidRPr="00410D9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410D9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que estoy en el nivel de desempeño autónomo con una ponderación de 80% </w:t>
      </w:r>
      <w:r w:rsidR="00F2245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en un nivel satisfactorio de 9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porque </w:t>
      </w:r>
      <w:r w:rsidR="00635ED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realice adecuaciones físicas </w:t>
      </w:r>
      <w:r w:rsidR="003169B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para desarrollar los conocimientos de acuerdo a los intereses y necesidades de los alumnos. Cuando se detectaron los problemas en el contexto realice y planea las estrategias didácticas para favorecer los ambientes del aprendizaje con el uso del material. </w:t>
      </w:r>
    </w:p>
    <w:p w14:paraId="7D8768F5" w14:textId="45307950" w:rsidR="00842F29" w:rsidRDefault="00842F29"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Tabla 6</w:t>
      </w:r>
    </w:p>
    <w:p w14:paraId="6FAAD5CA" w14:textId="1FE91ED4" w:rsidR="00842F29" w:rsidRPr="00842F29" w:rsidRDefault="00842F29" w:rsidP="00F20539">
      <w:pPr>
        <w:spacing w:after="480" w:line="360" w:lineRule="auto"/>
        <w:ind w:left="709" w:firstLine="707"/>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pPr>
      <w:r w:rsidRPr="00842F29">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 xml:space="preserve">Rúbrica para evaluar evidencia </w:t>
      </w:r>
      <w:r w:rsidR="00533731">
        <w:rPr>
          <w:rFonts w:ascii="Times New Roman" w:eastAsia="Arial Unicode MS" w:hAnsi="Times New Roman" w:cs="Arial Unicode MS"/>
          <w:i/>
          <w:iCs/>
          <w:color w:val="000000"/>
          <w:sz w:val="24"/>
          <w:szCs w:val="24"/>
          <w:u w:color="000000"/>
          <w:bdr w:val="nil"/>
          <w:lang w:eastAsia="es-MX"/>
          <w14:textOutline w14:w="0" w14:cap="flat" w14:cmpd="sng" w14:algn="ctr">
            <w14:noFill/>
            <w14:prstDash w14:val="solid"/>
            <w14:bevel/>
          </w14:textOutline>
        </w:rPr>
        <w:t>V</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20"/>
        <w:gridCol w:w="1855"/>
        <w:gridCol w:w="1846"/>
        <w:gridCol w:w="1855"/>
        <w:gridCol w:w="1886"/>
      </w:tblGrid>
      <w:tr w:rsidR="00700A17" w:rsidRPr="00165173" w14:paraId="2EC0343E" w14:textId="77777777" w:rsidTr="00064B99">
        <w:tc>
          <w:tcPr>
            <w:tcW w:w="2360" w:type="dxa"/>
          </w:tcPr>
          <w:p w14:paraId="30BB786D"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Indicadores- Unidades de desempeño de la competencia. </w:t>
            </w:r>
          </w:p>
        </w:tc>
        <w:tc>
          <w:tcPr>
            <w:tcW w:w="2289" w:type="dxa"/>
          </w:tcPr>
          <w:p w14:paraId="57F49B6D" w14:textId="77777777" w:rsidR="00700A17"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Receptivo.</w:t>
            </w:r>
          </w:p>
          <w:p w14:paraId="2307AC77" w14:textId="1938F85C"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40%</w:t>
            </w:r>
          </w:p>
        </w:tc>
        <w:tc>
          <w:tcPr>
            <w:tcW w:w="2264" w:type="dxa"/>
          </w:tcPr>
          <w:p w14:paraId="472B8BAD" w14:textId="77777777" w:rsidR="00700A17"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p>
          <w:p w14:paraId="787013EA" w14:textId="185C80E7"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60%</w:t>
            </w:r>
          </w:p>
        </w:tc>
        <w:tc>
          <w:tcPr>
            <w:tcW w:w="2289" w:type="dxa"/>
          </w:tcPr>
          <w:p w14:paraId="6D92546E" w14:textId="77777777" w:rsidR="00700A17"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p>
          <w:p w14:paraId="7EB8EB2B" w14:textId="454EE5ED"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80%</w:t>
            </w:r>
          </w:p>
        </w:tc>
        <w:tc>
          <w:tcPr>
            <w:tcW w:w="2267" w:type="dxa"/>
          </w:tcPr>
          <w:p w14:paraId="2D8AEAC2" w14:textId="77777777" w:rsidR="00700A17"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Estratégico. </w:t>
            </w:r>
          </w:p>
          <w:p w14:paraId="1722D7DF" w14:textId="30DC1E35" w:rsidR="00B43C6F"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100%</w:t>
            </w:r>
          </w:p>
        </w:tc>
      </w:tr>
      <w:tr w:rsidR="00700A17" w:rsidRPr="00165173" w14:paraId="3D92AAA4" w14:textId="77777777" w:rsidTr="00064B99">
        <w:tc>
          <w:tcPr>
            <w:tcW w:w="2360" w:type="dxa"/>
          </w:tcPr>
          <w:p w14:paraId="1EA10B23" w14:textId="7BD1A0F6" w:rsidR="00700A17"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Equivalencia numérica del plan de estudios 2012.</w:t>
            </w:r>
          </w:p>
        </w:tc>
        <w:tc>
          <w:tcPr>
            <w:tcW w:w="2289" w:type="dxa"/>
          </w:tcPr>
          <w:p w14:paraId="233504AD" w14:textId="38C12008" w:rsidR="00700A17"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Regular 7.</w:t>
            </w:r>
          </w:p>
        </w:tc>
        <w:tc>
          <w:tcPr>
            <w:tcW w:w="2264" w:type="dxa"/>
          </w:tcPr>
          <w:p w14:paraId="440114D9" w14:textId="55D9835F" w:rsidR="00700A17"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Suficiente 8.</w:t>
            </w:r>
          </w:p>
        </w:tc>
        <w:tc>
          <w:tcPr>
            <w:tcW w:w="2289" w:type="dxa"/>
          </w:tcPr>
          <w:p w14:paraId="7889A4EA" w14:textId="1010DE81" w:rsidR="00700A17"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Satisfactorio 9.</w:t>
            </w:r>
          </w:p>
        </w:tc>
        <w:tc>
          <w:tcPr>
            <w:tcW w:w="2267" w:type="dxa"/>
          </w:tcPr>
          <w:p w14:paraId="5388AE47" w14:textId="3FC55829" w:rsidR="00700A17" w:rsidRPr="00165173" w:rsidRDefault="00B43C6F"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Competente 10. </w:t>
            </w:r>
          </w:p>
        </w:tc>
      </w:tr>
      <w:tr w:rsidR="00700A17" w:rsidRPr="00165173" w14:paraId="14A4B592" w14:textId="77777777" w:rsidTr="00064B99">
        <w:tc>
          <w:tcPr>
            <w:tcW w:w="2360" w:type="dxa"/>
          </w:tcPr>
          <w:p w14:paraId="3EA92F0B"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Utiliza estrategias didácticas para promover un ambiente propicio para el aprendizaje.</w:t>
            </w:r>
          </w:p>
        </w:tc>
        <w:tc>
          <w:tcPr>
            <w:tcW w:w="2289" w:type="dxa"/>
          </w:tcPr>
          <w:p w14:paraId="7B7E8E30"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para favorecer los aprendizajes.  </w:t>
            </w:r>
          </w:p>
        </w:tc>
        <w:tc>
          <w:tcPr>
            <w:tcW w:w="2264" w:type="dxa"/>
            <w:shd w:val="clear" w:color="auto" w:fill="E7E6E6" w:themeFill="background2"/>
          </w:tcPr>
          <w:p w14:paraId="4121B56F" w14:textId="723EEECE"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las actividades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propuestas ,hace</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los recursos para desarrollar los aprendizajes y ambientes de aprendizaje. </w:t>
            </w:r>
          </w:p>
        </w:tc>
        <w:tc>
          <w:tcPr>
            <w:tcW w:w="2289" w:type="dxa"/>
          </w:tcPr>
          <w:p w14:paraId="453A2FAD"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y aplica actividades para favorecer los aprendizajes mediante el uso de recursos. Implementa ambientes de aprendizaje.  </w:t>
            </w:r>
          </w:p>
          <w:p w14:paraId="6443DD35"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A8A2089"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c>
          <w:tcPr>
            <w:tcW w:w="2267" w:type="dxa"/>
          </w:tcPr>
          <w:p w14:paraId="400ED8EC"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Diseña estrategias didácticas y las aplica en actividades usando métodos y recursos para desarrollar la enseñanza- aprendizaje. Favorece un ambiente de aprendizaje con espacio y tiempo para construir los conocimientos, actitudes y valores.  </w:t>
            </w:r>
          </w:p>
        </w:tc>
      </w:tr>
      <w:tr w:rsidR="00700A17" w:rsidRPr="00165173" w14:paraId="506AA9F5" w14:textId="77777777" w:rsidTr="00064B99">
        <w:tc>
          <w:tcPr>
            <w:tcW w:w="2360" w:type="dxa"/>
          </w:tcPr>
          <w:p w14:paraId="0DD661BB"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Promueve un clima de confianza en el aula que permita desarrollar los conocimientos, habilidades, actitudes y valores.</w:t>
            </w:r>
          </w:p>
        </w:tc>
        <w:tc>
          <w:tcPr>
            <w:tcW w:w="2289" w:type="dxa"/>
            <w:shd w:val="clear" w:color="auto" w:fill="E7E6E6" w:themeFill="background2"/>
          </w:tcPr>
          <w:p w14:paraId="7470058B"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seguridad y aplica las actividades para retomar el uso de valores. </w:t>
            </w:r>
          </w:p>
        </w:tc>
        <w:tc>
          <w:tcPr>
            <w:tcW w:w="2264" w:type="dxa"/>
          </w:tcPr>
          <w:p w14:paraId="089191B2"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un ambiente de seguridad con la aplicación de algunas actividades donde el uso de valores y conocimientos se desarrolla. </w:t>
            </w:r>
          </w:p>
        </w:tc>
        <w:tc>
          <w:tcPr>
            <w:tcW w:w="2289" w:type="dxa"/>
          </w:tcPr>
          <w:p w14:paraId="538F183A"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el ambiente de confianza a través de actividades para favorecer los conocimientos y valores y se logran los aprendizajes esperados. </w:t>
            </w:r>
          </w:p>
        </w:tc>
        <w:tc>
          <w:tcPr>
            <w:tcW w:w="2267" w:type="dxa"/>
          </w:tcPr>
          <w:p w14:paraId="33A15C9C"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Crea e implementa un ambiente de seguridad y confianza para adquirir valores y actitudes a través de actividades e incluirse en la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participación social. </w:t>
            </w:r>
          </w:p>
        </w:tc>
      </w:tr>
      <w:tr w:rsidR="00700A17" w:rsidRPr="00165173" w14:paraId="31514225" w14:textId="77777777" w:rsidTr="00064B99">
        <w:tc>
          <w:tcPr>
            <w:tcW w:w="2360" w:type="dxa"/>
          </w:tcPr>
          <w:p w14:paraId="2706FB51"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Favorece el desarrollo de la autonomía de los alumnos en situaciones de aprendizaje.</w:t>
            </w:r>
          </w:p>
        </w:tc>
        <w:tc>
          <w:tcPr>
            <w:tcW w:w="2289" w:type="dxa"/>
          </w:tcPr>
          <w:p w14:paraId="51E407B3"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las actividades para favorecer los conocimientos esperados. </w:t>
            </w:r>
          </w:p>
        </w:tc>
        <w:tc>
          <w:tcPr>
            <w:tcW w:w="2264" w:type="dxa"/>
          </w:tcPr>
          <w:p w14:paraId="34083D7D"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actividades para indagar la autonomía en el aula. Proporciona ayuda al alumno para hacer y terminar las actividades. </w:t>
            </w:r>
          </w:p>
        </w:tc>
        <w:tc>
          <w:tcPr>
            <w:tcW w:w="2289" w:type="dxa"/>
            <w:shd w:val="clear" w:color="auto" w:fill="E7E6E6" w:themeFill="background2"/>
          </w:tcPr>
          <w:p w14:paraId="3B2BA79F"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aplica situaciones de aprendizaje y ayuda a desarrollar la autonomía en el alumno. Ayuda al alumno a realizar las actividades. </w:t>
            </w:r>
          </w:p>
        </w:tc>
        <w:tc>
          <w:tcPr>
            <w:tcW w:w="2267" w:type="dxa"/>
          </w:tcPr>
          <w:p w14:paraId="14CA55FB" w14:textId="373FFD81"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Desarrolla y logra aplicar situaciones de aprendizaje logrando planificar acciones para promover y propiciar la autonomía. Orienta al alumno en el desarrollo de actividades. </w:t>
            </w:r>
          </w:p>
        </w:tc>
      </w:tr>
      <w:tr w:rsidR="00700A17" w:rsidRPr="00165173" w14:paraId="33BF339A" w14:textId="77777777" w:rsidTr="00064B99">
        <w:tc>
          <w:tcPr>
            <w:tcW w:w="2360" w:type="dxa"/>
          </w:tcPr>
          <w:p w14:paraId="1563559E"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Establece comunicación eficiente considerando las características del grupo escolar que atiende.</w:t>
            </w:r>
          </w:p>
        </w:tc>
        <w:tc>
          <w:tcPr>
            <w:tcW w:w="2289" w:type="dxa"/>
          </w:tcPr>
          <w:p w14:paraId="1ED84F83"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y aplica actividades. </w:t>
            </w:r>
          </w:p>
        </w:tc>
        <w:tc>
          <w:tcPr>
            <w:tcW w:w="2264" w:type="dxa"/>
          </w:tcPr>
          <w:p w14:paraId="6B6F2882"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y plantea estrategias didácticas sin considerar las características del grupo.  </w:t>
            </w:r>
          </w:p>
        </w:tc>
        <w:tc>
          <w:tcPr>
            <w:tcW w:w="2289" w:type="dxa"/>
            <w:shd w:val="clear" w:color="auto" w:fill="E7E6E6" w:themeFill="background2"/>
          </w:tcPr>
          <w:p w14:paraId="2271EDDA"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la comunicación con el grupo escolar, a través de actividades o estrategias didácticas y retoma algunas características del grupo. </w:t>
            </w:r>
          </w:p>
        </w:tc>
        <w:tc>
          <w:tcPr>
            <w:tcW w:w="2267" w:type="dxa"/>
          </w:tcPr>
          <w:p w14:paraId="07BE89F5"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Establece comunicación con los alumnos a través de adecuaciones de acuerdo con las necesidades de los alumnos, establece retos y desafíos, y ofrece ayuda de acuerdo con las </w:t>
            </w: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características del grupo escolar.</w:t>
            </w:r>
          </w:p>
        </w:tc>
      </w:tr>
      <w:tr w:rsidR="00700A17" w:rsidRPr="00165173" w14:paraId="29270E24" w14:textId="77777777" w:rsidTr="00064B99">
        <w:trPr>
          <w:trHeight w:val="70"/>
        </w:trPr>
        <w:tc>
          <w:tcPr>
            <w:tcW w:w="2360" w:type="dxa"/>
          </w:tcPr>
          <w:p w14:paraId="492B6C3E"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Adecua las condiciones físicas en el aula </w:t>
            </w:r>
            <w:proofErr w:type="gramStart"/>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p>
        </w:tc>
        <w:tc>
          <w:tcPr>
            <w:tcW w:w="2289" w:type="dxa"/>
          </w:tcPr>
          <w:p w14:paraId="21E46370"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muy poco las condiciones del aula, sin considerar las características del alumno. </w:t>
            </w:r>
          </w:p>
        </w:tc>
        <w:tc>
          <w:tcPr>
            <w:tcW w:w="2264" w:type="dxa"/>
          </w:tcPr>
          <w:p w14:paraId="51C77C27"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algunas de las condiciones del aula. Retoma características del contexto. </w:t>
            </w:r>
          </w:p>
        </w:tc>
        <w:tc>
          <w:tcPr>
            <w:tcW w:w="2289" w:type="dxa"/>
            <w:shd w:val="clear" w:color="auto" w:fill="E7E6E6" w:themeFill="background2"/>
          </w:tcPr>
          <w:p w14:paraId="6CF2D468"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condiciones físicas del aula de acuerdo con las características del grupo y contexto. </w:t>
            </w:r>
          </w:p>
        </w:tc>
        <w:tc>
          <w:tcPr>
            <w:tcW w:w="2267" w:type="dxa"/>
          </w:tcPr>
          <w:p w14:paraId="3ACB9DBB"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sidRP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Adecua las condiciones físicas del aula para construir y desarrollar los conocimientos acordes a las características, intereses, necedades y el contexto donde se encuentran los alumnos.  </w:t>
            </w:r>
          </w:p>
          <w:p w14:paraId="306EE3D4" w14:textId="77777777" w:rsidR="00700A17" w:rsidRPr="00165173" w:rsidRDefault="00700A17" w:rsidP="00522753">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tc>
      </w:tr>
    </w:tbl>
    <w:p w14:paraId="1A6BD922" w14:textId="77777777" w:rsidR="00700A17" w:rsidRDefault="00700A17"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176C69E7" w14:textId="4A27076A" w:rsidR="00533731" w:rsidRPr="00533731" w:rsidRDefault="00533731" w:rsidP="00533731">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533731">
        <w:rPr>
          <w:rFonts w:ascii="Times New Roman" w:eastAsia="Arial Unicode MS" w:hAnsi="Times New Roman" w:cs="Arial Unicode MS"/>
          <w:b/>
          <w:bCs/>
          <w:color w:val="000000"/>
          <w:sz w:val="24"/>
          <w:szCs w:val="24"/>
          <w:u w:color="000000"/>
          <w:bdr w:val="nil"/>
          <w:lang w:val="es-ES_tradnl" w:eastAsia="es-MX"/>
          <w14:textOutline w14:w="0" w14:cap="flat" w14:cmpd="sng" w14:algn="ctr">
            <w14:noFill/>
            <w14:prstDash w14:val="solid"/>
            <w14:bevel/>
          </w14:textOutline>
        </w:rPr>
        <w:t xml:space="preserve">Nota. </w:t>
      </w:r>
      <w:r w:rsidRPr="0053373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rúbrica evalúa la competencia profesional y sus unidades de </w:t>
      </w:r>
      <w:r w:rsidR="002F499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desempeño en </w:t>
      </w:r>
      <w:r w:rsidRPr="0053373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evidencia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V.</w:t>
      </w:r>
    </w:p>
    <w:p w14:paraId="23B4144B" w14:textId="77777777" w:rsidR="00993265" w:rsidRDefault="00993265"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CBF6DF7" w14:textId="77777777" w:rsidR="00796393" w:rsidRDefault="00796393" w:rsidP="00F2053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0055D1AF" w14:textId="77777777" w:rsidR="00D02B82" w:rsidRDefault="00D02B82" w:rsidP="00EA0DFA">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0CEFF562" w14:textId="6845745C" w:rsidR="00DB5D24" w:rsidRDefault="00120455" w:rsidP="00120455">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En la primera evidencia que correspondiente al curso de educación física obtuve un</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 ponderación del</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68%</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entre el nivel resolutivo</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Al evaluar la evidencia reflexione de las áreas de oportunidad que presento para favorecer lo</w:t>
      </w:r>
      <w:r w:rsidR="006B5F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ambientes de aprendizaje, </w:t>
      </w:r>
      <w:r w:rsidR="006B5F0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mi intervención docente y como desarrollo la estrategia del circuito motriz. </w:t>
      </w:r>
      <w:r w:rsidR="00E765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No se alcanza el nivel </w:t>
      </w:r>
      <w:r w:rsidR="00722DC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la competencia profesional porque falta atender las áreas de oportunidad para cumplir con el desarrollo esperado.</w:t>
      </w:r>
      <w:r w:rsidR="00E97CC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48BBA76E" w14:textId="1223DAB2" w:rsidR="00D774AB" w:rsidRDefault="00D774AB" w:rsidP="00120455">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realizar el análisis de la evidencia considere los aspectos que solicita el docente para evaluar y me faltan algunos, </w:t>
      </w:r>
      <w:r w:rsidR="0011203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mejorar en</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faltas de ortografía, la redacción, falta desarrollar más los conceptos que propone el autor del libro para explicar los resultados del circuito motriz</w:t>
      </w:r>
      <w:r w:rsidR="0011203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detallar más los resultados del circuito de acción motriz.</w:t>
      </w:r>
      <w:r w:rsidR="00B0787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cumplir con la tipología que menciona el maestro en formato APA y realizar bien las paráfrasis y citas del autor. </w:t>
      </w:r>
    </w:p>
    <w:p w14:paraId="2A4AD9D1" w14:textId="05CC6374" w:rsidR="0011203C" w:rsidRDefault="0011203C" w:rsidP="00120455">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competencia profesional no se favoreció, falta desarrollar la autonomía de los alumnos a través del circuito motriz y </w:t>
      </w:r>
      <w:r w:rsidR="00B0787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mejorar los ambientes de aprendizaje</w:t>
      </w:r>
      <w:r w:rsidR="00CF54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 través de los métodos y recursos</w:t>
      </w:r>
      <w:r w:rsidR="00B0787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para promover el respeto, establecer mejor los retos y desafíos al momento de implementar la estrategia didáctica.  </w:t>
      </w:r>
    </w:p>
    <w:p w14:paraId="166B1928" w14:textId="5F926352" w:rsidR="00DB5D24" w:rsidRDefault="006B5F0D" w:rsidP="00344EFD">
      <w:pPr>
        <w:spacing w:after="480" w:line="360" w:lineRule="auto"/>
        <w:ind w:left="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b/>
        <w:t>En la segunda evidencia</w:t>
      </w:r>
      <w:r w:rsidR="005D52D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w:t>
      </w:r>
      <w:r w:rsidR="00F76A9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asignatura</w:t>
      </w:r>
      <w:r w:rsidR="005D52D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F76A9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proyecto de intervención socioeducativa obtuve</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un</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ponderación del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72%</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entre el nivel resolutivo y estratégico</w:t>
      </w:r>
      <w:r w:rsidR="00F76A9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Realice la reflexión de la intervención docente porque al final el proyecto socioeducativo no se logró desarrollar por el confinamiento y suspensión de pr</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á</w:t>
      </w:r>
      <w:r w:rsidR="00F76A95">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ctica </w:t>
      </w:r>
      <w:r w:rsidR="00E7659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no se logró el propósito y objetivo del proyecto para erradicar el problema que se presenta en el </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contexto,</w:t>
      </w:r>
      <w:r w:rsidR="00634AF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as</w:t>
      </w:r>
      <w:r w:rsidR="00BD67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actividades y estrategias didácticas planeadas no se lograron implementar todas por lo cual detuvo el proceso de la intervención docente y realizar ambientes de aprendizaje no se logró aplicar los métodos, el material y recursos en el aula para favorecer la convivencia y las habilidades sociales en los alumnos, no se desarrolló una relación entre docente y el alumno porque no se desarrollaron las habilidades, actitudes y valores,</w:t>
      </w:r>
      <w:r w:rsidR="00634AF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722DC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 lo tanto, esta evidencia en la competencia profesional no se favorece del todo. </w:t>
      </w:r>
    </w:p>
    <w:p w14:paraId="5B4D3CAD" w14:textId="500F0061" w:rsidR="00337F96" w:rsidRDefault="00337F96" w:rsidP="00337F96">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Considero que el proyecto de intervención </w:t>
      </w:r>
      <w:r w:rsidR="006852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socioeducativa</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est</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á</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completo porque </w:t>
      </w:r>
      <w:r w:rsidR="006852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cumplo con la lista de cotejo que soli</w:t>
      </w:r>
      <w:r w:rsidR="00CF54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cit</w:t>
      </w:r>
      <w:r w:rsidR="006852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w:t>
      </w:r>
      <w:r w:rsidR="00CF54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docente</w:t>
      </w:r>
      <w:r w:rsidR="00D774A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6852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pero falto realizar la intervención docente y desarrollar la comunicación y valores en el aula escolar y el contexto. </w:t>
      </w:r>
      <w:r w:rsidR="00CF54F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lista de cotejo que presenta el maestro para evaluar se puede realizar con un cuadro de doble entrar y especificar los logros y desarrollo del proyecto. </w:t>
      </w:r>
    </w:p>
    <w:p w14:paraId="1E81D7E7" w14:textId="6A69F0C0" w:rsidR="00CF54F2" w:rsidRDefault="00CF54F2" w:rsidP="00337F96">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 necesario mejorar en la redacción y escribir bien las citas y paráfrasis de los autores que se mencionan y </w:t>
      </w:r>
      <w:r w:rsidR="00BD67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escriben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en el documento</w:t>
      </w:r>
      <w:r w:rsidR="00BD67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53B8C4A9" w14:textId="77777777" w:rsidR="00375D10" w:rsidRDefault="00722DCE" w:rsidP="00D9558E">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 la tercera evidencia </w:t>
      </w:r>
      <w:r w:rsidR="00D41A6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del curso de </w:t>
      </w:r>
      <w:proofErr w:type="gramStart"/>
      <w:r w:rsidR="00D41A6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optativ</w:t>
      </w:r>
      <w:r w:rsidR="00BD678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w:t>
      </w:r>
      <w:r w:rsidR="00D41A6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prevención</w:t>
      </w:r>
      <w:proofErr w:type="gramEnd"/>
      <w:r w:rsidR="00D41A6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la violencia obtuve un 80% de la ponderación</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con un nivel estratégico</w:t>
      </w:r>
      <w:r w:rsidR="00D41A6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2426B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realizar el análisis de la evidencia mi intervención docente favoreció la comunicación y los aprendizajes que se esperan a través de la secuencia didáctica se logró el propósito de erradicar la </w:t>
      </w:r>
      <w:r w:rsidR="00D9558E">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violencia,</w:t>
      </w:r>
      <w:r w:rsidR="002426B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pero me hubiera gustado darle un seguimiento, o realizar un proyecto socioeducativo porque la participación de los alumnos promovió el desarrollo de las emociones. </w:t>
      </w:r>
    </w:p>
    <w:p w14:paraId="1BBA9770" w14:textId="3BC994A2" w:rsidR="00D9558E" w:rsidRDefault="00D9558E" w:rsidP="00D9558E">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competencia profesional se favoreció</w:t>
      </w:r>
      <w:r w:rsidR="00375D1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 se logró desarrollar un ambiente de aprendizaje de respeto y la secuencia didáctica se implementó por la plataforma Zoom se logró y establecido la comunican entre el docente y el alumno porque se logró un ambiente de confianza para que los alumnos se expresen de forma segura y comenten las diversas cuestiones y experiencias relacionadas con el área de educación socioemocional para </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prevenir</w:t>
      </w:r>
      <w:r w:rsidR="00375D1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violencia y se </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desarrollaron</w:t>
      </w:r>
      <w:r w:rsidR="00375D1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habilidades sociales, </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valores y actitudes. El uso de los recursos y materiales favorecieron los ambientes de </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aprendizaje,</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pero creo y considero si usar otros materiales se hubiera planificado y obtener mejores resultados al aplicar las actividades de in</w:t>
      </w:r>
      <w:r w:rsidR="00623DE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ici</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 desarrollo y cierre. </w:t>
      </w:r>
    </w:p>
    <w:p w14:paraId="28ED5648" w14:textId="77777777" w:rsidR="00943B99" w:rsidRDefault="00F64B5B" w:rsidP="00D9558E">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cuarta evidencia de</w:t>
      </w:r>
      <w:r w:rsidR="00A9064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asignatura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atención </w:t>
      </w:r>
      <w:r w:rsidR="00A9064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educativa para la </w:t>
      </w:r>
      <w:r w:rsidR="002E435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inclusión tiene</w:t>
      </w:r>
      <w:r w:rsidR="00A53A4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una ponderación del 76%</w:t>
      </w:r>
      <w:r w:rsidR="000775B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entre un nivel resolutivo y estratégico. A</w:t>
      </w:r>
      <w:r w:rsidR="000775B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 realizar el análisis y la reflexión </w:t>
      </w:r>
      <w:r w:rsidR="003B0BA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falta hacer más material didáctico para favorecer los ambientes de aprendizaje</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propiciar el desarrollo de la autonomía, dar la orientación a los alumnos</w:t>
      </w:r>
      <w:r w:rsidR="002E435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7CFE71DB" w14:textId="610C938D" w:rsidR="00D9558E" w:rsidRDefault="002E4351" w:rsidP="00D9558E">
      <w:pPr>
        <w:spacing w:after="480" w:line="360" w:lineRule="auto"/>
        <w:ind w:left="709" w:firstLine="70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En esta evidencia la competencia profesional no se favoreció del todo</w:t>
      </w:r>
      <w:r w:rsidR="00943B9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 falta realizar más actividades para favorecer la inclusión en las clases virtuales. No existe una relación establecida entre el docente y alumnos porque no se ven presencialmente y la única comunicación que se tiene con los alumnos es por las clases virtuales y buscar más estrategias para obtener más datos del contexto y los alumnos para conocer su ambiente escolar, el desarrollo del hogar</w:t>
      </w:r>
      <w:r w:rsidR="00441CF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 las actitudes y valores del alumno para planear otras estrategias de acuerdo con otras necesidades. </w:t>
      </w:r>
    </w:p>
    <w:p w14:paraId="1C7E13F1" w14:textId="77777777" w:rsidR="00441CF0" w:rsidRDefault="002E4351" w:rsidP="00D9558E">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 la quinta evidencia de la asignatura ambientes de aprendizaje </w:t>
      </w:r>
      <w:r w:rsidR="009E51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promedio fue de un 68% </w:t>
      </w:r>
      <w:r w:rsidR="002120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entre un nivel receptivo y estratégico, </w:t>
      </w:r>
      <w:r w:rsidR="00FB7F9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considero que se desarrolló en brevedad la competencia profesional porque realice los ambientes de aprendizaje en el aula escolar, pero falta implementar más estrategias o materiales didácticos y llamativos para los alumnos. </w:t>
      </w:r>
      <w:r w:rsidR="00D774A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No cumplo con algunos requisitos que menciona el docente en la rúbrica, presento muchas faltas de ortografía. </w:t>
      </w:r>
    </w:p>
    <w:p w14:paraId="140D235E" w14:textId="68539447" w:rsidR="002120ED" w:rsidRDefault="00D774AB" w:rsidP="00F2245C">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Falta dar un mejor desarrollo </w:t>
      </w:r>
      <w:r w:rsidR="00E70D1D">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a las actividades que se abordan y explican en el documento y agregar las fotografías por estrategia para demostrar la evidencia de que las apliqué y favorecí los ambientes de aprendizaje con material didáctico.</w:t>
      </w:r>
    </w:p>
    <w:p w14:paraId="7B928F28" w14:textId="014E8B55" w:rsidR="002120ED" w:rsidRDefault="00887E1A" w:rsidP="00D9558E">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En la unidad de desempeño utiliza</w:t>
      </w:r>
      <w:r w:rsidRPr="00887E1A">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estrategias didácticas para promover un ambiente propicio para el aprendizaje</w:t>
      </w: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se obtuvo una ponderación del 76% entre el nivel resolutivo y autónomo. En las evidencias se demuestra el uso y desarrollo de los resultados al aplicar y planear estrategias didácticas para favorecer los aprendizajes esperados a través de materiales, recursos para propiciar </w:t>
      </w:r>
      <w:r w:rsidR="00E604FA">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los ambientes de aprendizaje</w:t>
      </w:r>
      <w:r w:rsidR="0023640B">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s</w:t>
      </w:r>
      <w:r w:rsidR="00E604FA">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sidR="001655A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Falto </w:t>
      </w:r>
      <w:r w:rsidR="001655B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da</w:t>
      </w:r>
      <w:r w:rsidR="001655A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r más el uso de los materiales </w:t>
      </w:r>
      <w:r w:rsidR="001655B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y recursos para</w:t>
      </w:r>
      <w:r w:rsidR="00CA02CE">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w:t>
      </w:r>
      <w:r w:rsidR="00C27910">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desarrollar más los aprendizajes esperados. </w:t>
      </w:r>
    </w:p>
    <w:p w14:paraId="28E701FF" w14:textId="6AABBE7F" w:rsidR="0023640B" w:rsidRDefault="004E7570" w:rsidP="00D9558E">
      <w:pPr>
        <w:spacing w:after="480" w:line="360" w:lineRule="auto"/>
        <w:ind w:left="709" w:firstLine="707"/>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En la unidad de desempeño p</w:t>
      </w:r>
      <w:r w:rsidRPr="004E7570">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romueve un clima de confianza en el aula que permita desarrollar los conocimientos, habilidades, actitudes y valores</w:t>
      </w:r>
      <w:r w:rsidR="0076001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La ponderación que se obtuv</w:t>
      </w:r>
      <w:r w:rsidR="00623DEA">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o</w:t>
      </w:r>
      <w:r w:rsidR="00760015">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 en esta unidad fue de un 68% </w:t>
      </w:r>
      <w:r w:rsidR="006829CC">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en el nivel de desempeño </w:t>
      </w:r>
      <w:r w:rsidR="00DA6170">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resolutivo </w:t>
      </w:r>
      <w:r w:rsidR="00280D58">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porque </w:t>
      </w:r>
      <w:r w:rsidR="004731BF">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lastRenderedPageBreak/>
        <w:t xml:space="preserve">falto realizar más secuencias didácticas para desarrollar un ambiente de aprendizaje donde el alumno interactúe más con sus compañeros para realizar la integración social. </w:t>
      </w:r>
    </w:p>
    <w:p w14:paraId="1479810D" w14:textId="2EB0045A" w:rsidR="004731BF" w:rsidRDefault="004731BF"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MX" w:eastAsia="es-MX"/>
          <w14:textOutline w14:w="0" w14:cap="flat" w14:cmpd="sng" w14:algn="ctr">
            <w14:noFill/>
            <w14:prstDash w14:val="solid"/>
            <w14:bevel/>
          </w14:textOutline>
        </w:rPr>
        <w:t xml:space="preserve">La unidad de desempeño </w:t>
      </w:r>
      <w:r w:rsidR="00485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w:t>
      </w:r>
      <w:r w:rsidR="00485D86" w:rsidRPr="00485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avorece el desarrollo de la autonomía de los alumnos en situaciones de aprendizaje</w:t>
      </w:r>
      <w:r w:rsidR="00485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obtuve una ponderación del 68% en el nivel de desempleo </w:t>
      </w:r>
      <w:r w:rsidR="00DA617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resolutivo</w:t>
      </w:r>
      <w:r w:rsidR="00485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consideró que se obtuve esa ponderación porque </w:t>
      </w:r>
      <w:r w:rsidR="0009476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logré</w:t>
      </w:r>
      <w:r w:rsidR="00485D8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aplicar actividades y situaciones didácticas para indagar la autonomía en el alumno, pero no se favoreció del todo el desarrollo de la autonomía porque</w:t>
      </w:r>
      <w:r w:rsidR="0009476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falta más favorecer los tres momentos de las actividades que se tienen planeadas.  </w:t>
      </w:r>
    </w:p>
    <w:p w14:paraId="214C37AF" w14:textId="728C927A" w:rsidR="0009476A" w:rsidRDefault="0009476A"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unidad de desempeño </w:t>
      </w:r>
      <w:bookmarkStart w:id="31" w:name="_Hlk70463543"/>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Pr="0009476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sidR="00DA617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bookmarkEnd w:id="31"/>
      <w:r w:rsidR="00DA617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ponderación que se obtuv</w:t>
      </w:r>
      <w:r w:rsidR="00623DE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00DA617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fue de un 84% en el nivel de desempeño </w:t>
      </w:r>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autónomo,</w:t>
      </w:r>
      <w:r w:rsidR="002D082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considero </w:t>
      </w:r>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que obtuve esta ponderación porque establecí la comunicación con el grupo y </w:t>
      </w:r>
      <w:r w:rsidR="00E97CC2">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realicé</w:t>
      </w:r>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él di</w:t>
      </w:r>
      <w:r w:rsidR="00441C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w:t>
      </w:r>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00441C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ñ</w:t>
      </w:r>
      <w:r w:rsidR="00623DE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ó</w:t>
      </w:r>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 las actividades y situaciones didácticas </w:t>
      </w:r>
      <w:proofErr w:type="gramStart"/>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w:t>
      </w:r>
      <w:proofErr w:type="gramEnd"/>
      <w:r w:rsidR="00155A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las características del grupo y el contexto para desarrollar los conocimientos, habilidades y valores.</w:t>
      </w:r>
    </w:p>
    <w:p w14:paraId="230041CB" w14:textId="69A3D048" w:rsidR="00FF7160" w:rsidRDefault="00C27910" w:rsidP="00C55D09">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unidad de la competencia </w:t>
      </w:r>
      <w:bookmarkStart w:id="32" w:name="_Hlk70464318"/>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w:t>
      </w:r>
      <w:r w:rsidRPr="00C279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decua las condiciones físicas en el aula </w:t>
      </w:r>
      <w:proofErr w:type="gramStart"/>
      <w:r w:rsidRPr="00C279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al</w:t>
      </w:r>
      <w:proofErr w:type="gramEnd"/>
      <w:r w:rsidRPr="00C2791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y las características de los alumnos y el grupo</w:t>
      </w:r>
      <w:bookmarkEnd w:id="32"/>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la ponderación del 78% ubicada en el nivel de desempeño resolutivo</w:t>
      </w:r>
      <w:r w:rsidR="006451E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En esta unidad falto de favorecer más el material didáctico que se usa y aplica para las secuencias didácticas o estrategias y lograr los contenidos desarrollados y obtener mejores resultados </w:t>
      </w:r>
      <w:r w:rsidR="00FF716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evaluación y cierre de las actividades planeadas. El uso del material fue con base a las características de los alumnos, escolares y contexto de acuerdo con los resultados y descripciones que se realizaron al principio para conocer al grupo, y alumnos.</w:t>
      </w:r>
    </w:p>
    <w:p w14:paraId="0D21AA82" w14:textId="1167EAE0" w:rsidR="00FF7160" w:rsidRDefault="00DF5575"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la primera evidencia me ayuda a desarrollar la competencia profesional porque logre generar ambientes formativos a través de una estrategia didáctica de educación física y desarrollar los contenidos que se abordaron en la secuencia didáctica. </w:t>
      </w:r>
      <w:r w:rsidR="00441C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buscar otras estrategias que ayudan a promover los aprendizajes, y me hizo reflexionar la </w:t>
      </w:r>
      <w:r w:rsidR="00441CF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importancia de la educación física en preescolar porque se promueven las habilidades y motricidad gruesa y la imagen corporal. </w:t>
      </w:r>
    </w:p>
    <w:p w14:paraId="34C18BD9" w14:textId="0FBD3517" w:rsidR="00DF5575" w:rsidRDefault="00441CF0"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Dentro de</w:t>
      </w:r>
      <w:r w:rsidR="00DF557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segunda evidencia me ayudo a desarrollar un proyecto socioeducativo para desarrollar la autonomía y a través de actividades </w:t>
      </w:r>
      <w:r w:rsidR="005D30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usar recursos, materiales y establecer comunicación con el alumno y realizar un clima de confianza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promover el uso de los valores, habilidades y actitudes que ayude el niño a socializar, favorecer un ambiente de respeto y comunicación esto </w:t>
      </w:r>
      <w:r w:rsidR="005D30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ayuda a favorecer la competencia profesional.</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76A461F3" w14:textId="0A9C79FE" w:rsidR="005D309E" w:rsidRDefault="00441CF0"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Realizando la reflexión de</w:t>
      </w:r>
      <w:r w:rsidR="005D30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tercera evidencia ayuda a favorecer en la competencia profesional porque se crearon ambientes de aprendizaje para fomentar valores, la participación social a través de una secuencia didáctica, mi intervención favoreció mucho para obtener </w:t>
      </w:r>
      <w:r w:rsidR="006777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resultados para</w:t>
      </w:r>
      <w:r w:rsidR="005D309E">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desarrollar el aprendizaje esperado y </w:t>
      </w:r>
      <w:r w:rsidR="006777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favorecer la autonomía porque ellos mismos toman las decisiones al momento de participar. </w:t>
      </w:r>
    </w:p>
    <w:p w14:paraId="0FC3B2EB" w14:textId="65BCCE6A" w:rsidR="006777D5" w:rsidRDefault="00441CF0"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realizar la </w:t>
      </w:r>
      <w:r w:rsidR="006777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evidencia cuatro favoreció la competencia profesional al desarrollar y aplicar dos secuencias didácticas para atender las necesidades de los alumnos </w:t>
      </w:r>
      <w:r w:rsidR="00152A6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 acuerdo con el</w:t>
      </w:r>
      <w:r w:rsidR="006777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contexto social, educativo y familiar </w:t>
      </w:r>
      <w:r w:rsidR="00152A6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se favorecieron los ambientes de aprendizaje</w:t>
      </w:r>
      <w:r w:rsidR="0046419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use recursos y materiales. </w:t>
      </w:r>
    </w:p>
    <w:p w14:paraId="1DF1C98D" w14:textId="7759D840" w:rsidR="00152A63" w:rsidRDefault="00152A63" w:rsidP="00D02B8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quinta evidencia se favoreció la competencia al desarrollar y promover estrategias didácticas para atender las necesidades del grupo y los problemas que se observaron y requieren solución</w:t>
      </w:r>
      <w:r w:rsidR="00717C0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flexión del uso de materiales y analizar el sustento teórico del curso ayuda a diseñar y planear los ambientes de aprendizaje para </w:t>
      </w:r>
      <w:r w:rsidR="0046419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promover el respeto, comunicación dentro del aula y los alumnos desarrollen las habilidades sociales, obtener mejores resultados en los conocimientos. </w:t>
      </w:r>
    </w:p>
    <w:p w14:paraId="7BD143E5" w14:textId="0B06CD2D" w:rsidR="00152A63" w:rsidRDefault="00152A63"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En la evidencia uno se </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necesita</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mejorar en la redacción, faltas de ortografía y especificar más los momentos de mi intervención docente y como los alumnos tuvieron esa socialización entre ellos mismos al realizar el circuito de acción motriz. También retomar lo que menciona el autor sobre las teorías de </w:t>
      </w:r>
      <w:r w:rsidR="00BE40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cómo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desarrollar la educación física en los alumnos. En algún futuro al escribir la evaluación de alguna estrategia ser más precisa y obtener evidencias de las acciones y resultados en los alumnos. </w:t>
      </w:r>
    </w:p>
    <w:p w14:paraId="1374A710" w14:textId="64663233" w:rsidR="00464191" w:rsidRDefault="00152A63"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la evidencia dos me falto describir más la evaluación de los alumnos al aplicar las actividades.</w:t>
      </w:r>
      <w:r w:rsidR="0046419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evidencia del proyecto socioeducativo no se logró implementar debido al confinamiento de la pandemia Covid-19 </w:t>
      </w:r>
      <w:r w:rsidR="00E95F9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se hubiera aplicado el </w:t>
      </w:r>
      <w:r w:rsidR="008735A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proyecto</w:t>
      </w:r>
      <w:r w:rsidR="00E95F9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creo que si </w:t>
      </w:r>
      <w:r w:rsidR="00A46EFD">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alcanzase</w:t>
      </w:r>
      <w:r w:rsidR="00E95F9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propósitos y objetivos para dar </w:t>
      </w:r>
      <w:r w:rsidR="008735A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solución</w:t>
      </w:r>
      <w:r w:rsidR="00E95F9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al problema </w:t>
      </w:r>
      <w:r w:rsidR="008735A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y favorecer los ambientes de aprendizaje para promover los valores y habilidades dentro del aula. </w:t>
      </w:r>
    </w:p>
    <w:p w14:paraId="120DF10C" w14:textId="74C3B18C" w:rsidR="00152A63" w:rsidRDefault="00152A63" w:rsidP="00D9558E">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8735A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ejercer mi profesión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docente debo de retomar el diario de campo para escribir las características y sucesos del proyecto socioeducativo para obtener </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más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BE40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parámetros. </w:t>
      </w:r>
    </w:p>
    <w:p w14:paraId="4DE382DF" w14:textId="642380AB" w:rsidR="00152A63" w:rsidRDefault="00A46EFD" w:rsidP="0088799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Dentro de</w:t>
      </w:r>
      <w:r w:rsidR="00152A6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evidencia tres</w:t>
      </w:r>
      <w:r w:rsidR="00BE40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presento áreas de oportunidad en los materiales didácticos y buscar otras estrategias para que sean llamativas a los alumnos y logren realizar la actividad. En un futuro espero realizar y dise</w:t>
      </w:r>
      <w:r w:rsidR="008735A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ñ</w:t>
      </w:r>
      <w:r w:rsidR="00BE407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ar materiales didácticos para que los alumnos realicen más reflexión de los aprendizajes y contenidos que se abordan. </w:t>
      </w:r>
    </w:p>
    <w:p w14:paraId="410C0E6A" w14:textId="3E66953F" w:rsidR="00A46EFD" w:rsidRDefault="00A46EFD" w:rsidP="0088799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 aplicar la secuencia didáctica </w:t>
      </w:r>
      <w:r w:rsidR="00C66A04">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si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los materiales y recursos hubieran obtenido un mejor diseño y aplicación los resultados mejorarían. </w:t>
      </w:r>
    </w:p>
    <w:p w14:paraId="117A63EE" w14:textId="018BA72F" w:rsidR="0088799A" w:rsidRDefault="00A46EFD" w:rsidP="0088799A">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Favorecer</w:t>
      </w:r>
      <w:r w:rsidR="0088799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evidencia cuatro </w:t>
      </w:r>
      <w:r w:rsid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requiere usar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más</w:t>
      </w:r>
      <w:r w:rsid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estrategias para dar una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mejor</w:t>
      </w:r>
      <w:r w:rsidR="00165173">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atención a los alumnos</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conocer y buscar más estrategias para obtener datos del contexto donde el alumno se encuentra y diseñar actividades favoreciendo la inclusión. </w:t>
      </w:r>
    </w:p>
    <w:p w14:paraId="235FB5FA" w14:textId="4CC9F980" w:rsidR="00F2245C" w:rsidRDefault="00A46EFD" w:rsidP="00D02B82">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En cuanto a la quinta evidencia al escribir y redactar los resultados de las estrategias se hubiera obtenido u</w:t>
      </w:r>
      <w:r w:rsidR="005167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na mejor </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calificación y</w:t>
      </w:r>
      <w:r w:rsidR="005167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cumplir con los </w:t>
      </w:r>
      <w:proofErr w:type="gramStart"/>
      <w:r w:rsidR="005167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indicadores  y</w:t>
      </w:r>
      <w:proofErr w:type="gramEnd"/>
      <w:r w:rsidR="005167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5167B1">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criterios de evaluación, al escribir la evidencia falta hacer un análisis del texto y obtener atención en la redacción y faltas de ortografía.  </w:t>
      </w:r>
    </w:p>
    <w:p w14:paraId="08690173" w14:textId="2518FCCC" w:rsidR="00CC1DB0" w:rsidRDefault="00522753"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Al realiza</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reflexión de los </w:t>
      </w:r>
      <w:r w:rsidR="00CC1D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resultados 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competencia profesional y sus unidades analic</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é</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logros,</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7C28E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en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las secuencias didácticas </w:t>
      </w:r>
      <w:r w:rsidR="007C28E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se contempló</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el contexto donde se sitúa el alumno para favorecer algunas áreas de oportunidad o buscar diferentes estrategias para solucionar los problemas. En la unidad de desempeño e</w:t>
      </w:r>
      <w:r w:rsidRPr="0009476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r w:rsidR="007C28E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se obtiene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un 84% por lo cual es un logro para favorecer las </w:t>
      </w:r>
      <w:r w:rsidR="00CC1DB0">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necesidades del grupo y desarrollar los valores, estrategias, habilidades y aprendizajes esperados dentro del aula y radicar las BAP para favorecer los saberes y conocimientos a través de la enseñanza por mi parte.  Al obtener el contexto me di cuenta de que es importante y obtengo la recaudación de datos indispensables para realizar las adecuaciones necesarias del alumno para obtener mejores resultados y favorecer las habilidades de los alumnos. </w:t>
      </w:r>
    </w:p>
    <w:p w14:paraId="3F4C5BE8" w14:textId="5D967865" w:rsidR="00CC1DB0" w:rsidRDefault="00CC1DB0"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Los ambientes de aprendizaje son muy importantes en el aula porque favorece los aprendizajes esperados, contenidos y lograr una confianza y comunicación entre el docente y el alumno. Los recursos y materiales favorecen los contenidos de las secuencias didácticas,</w:t>
      </w:r>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y logr</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é</w:t>
      </w:r>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retomar las características de los alumnos y el contexto</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es otro logro </w:t>
      </w:r>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que percibí a través del análisis para la elaboración del portafolio porque en la reflexión obtengo un desarrollo favorecido en la competencia </w:t>
      </w:r>
      <w:r w:rsidR="005F2A88" w:rsidRP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adecua las condiciones físicas en el aula de acuerdo al contexto y las características de los alumnos y el grupo</w:t>
      </w:r>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con una ponderación del 78</w:t>
      </w:r>
      <w:proofErr w:type="gramStart"/>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w:t>
      </w:r>
      <w:proofErr w:type="gramEnd"/>
      <w:r w:rsidR="005F2A8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La importancia de retomar el diagnóstico fue importante para mí al realizar los ambientes de aprendizaje al impartir la clase </w:t>
      </w:r>
      <w:r w:rsidR="007B6AD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material y los recursos ayudando a desarrollar los aprendizajes esperados. </w:t>
      </w:r>
    </w:p>
    <w:p w14:paraId="73AF9D9C" w14:textId="6C13E488" w:rsidR="007B6AD7" w:rsidRDefault="00230B55"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Algunas áreas de oportunidad que presento en la competencia son </w:t>
      </w:r>
      <w:r w:rsidR="00CD59D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el promover más el aprendizaje autónomo, no se </w:t>
      </w:r>
      <w:r w:rsidR="00E41B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favoreció porque</w:t>
      </w:r>
      <w:r w:rsidR="00CD59D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hace falta realizar más actividades y estrategias didácticas donde los alumnos realicen las actividades enfocadas en restos, buscar </w:t>
      </w:r>
      <w:r w:rsidR="00E41BD5">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la resolución</w:t>
      </w:r>
      <w:r w:rsidR="00CD59D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los a problemas para favorecer la autonomía en los alumnos donde el mismo busque las respuestas para desarrollar los conocimientos y habilidades. </w:t>
      </w:r>
    </w:p>
    <w:p w14:paraId="64818B25" w14:textId="1A637BD5" w:rsidR="00035AE8" w:rsidRDefault="00E41BD5"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lastRenderedPageBreak/>
        <w:t xml:space="preserve">Considero que una fortaleza en </w:t>
      </w:r>
      <w:r w:rsidR="00DB0F0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la competencia profesional es el diseño de las secuencias didácticas porque las diseño con anticipación y realizo lo que indican los planes y programas de educación básica, empezando por contexto del diagnóstico y las necesidades de los alumnos </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porque</w:t>
      </w:r>
      <w:r w:rsidR="00DB0F0A">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ayuda a favorecer los conocimientos </w:t>
      </w:r>
      <w:r w:rsidR="00035AE8">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y las evaluaciones.</w:t>
      </w:r>
    </w:p>
    <w:p w14:paraId="1999E7F1" w14:textId="1F8CE11A" w:rsidR="00196799" w:rsidRDefault="00E0535B"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U</w:t>
      </w:r>
      <w:r w:rsidR="0019679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n reto al desempeñar y aplicar las competencias es atender las necesidades de cada alumno, </w:t>
      </w:r>
      <w:r w:rsidR="00310E0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por lo que</w:t>
      </w:r>
      <w:r w:rsidR="00196799">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se deben de contemplar las diferentes estrategias didácticas y aborde de contenidos para </w:t>
      </w:r>
      <w:r w:rsidR="002B795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atender las necesidades y dar solución a los problemas en diferente contexto. </w:t>
      </w:r>
    </w:p>
    <w:p w14:paraId="31E3BD90" w14:textId="77777777" w:rsidR="002B7956" w:rsidRDefault="002B7956"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5233208E" w14:textId="5A1B4DB9" w:rsidR="00E41BD5" w:rsidRDefault="00DB0F0A"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w:t>
      </w:r>
    </w:p>
    <w:p w14:paraId="50D32F26" w14:textId="77777777" w:rsidR="00E41BD5" w:rsidRDefault="00E41BD5" w:rsidP="00CC1DB0">
      <w:pPr>
        <w:spacing w:after="480" w:line="360" w:lineRule="auto"/>
        <w:ind w:left="709" w:firstLine="707"/>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3684E91D" w14:textId="77777777" w:rsidR="00E22F51" w:rsidRDefault="00E22F51" w:rsidP="00E22F51">
      <w:pPr>
        <w:spacing w:after="480" w:line="360" w:lineRule="auto"/>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pPr>
    </w:p>
    <w:p w14:paraId="609E12FC" w14:textId="7B757B16" w:rsidR="00CC1DB0" w:rsidRDefault="00CC1DB0"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11F3CBB4" w14:textId="0896F04F" w:rsidR="002B7956" w:rsidRDefault="002B7956"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218DC138" w14:textId="563A55DD" w:rsidR="00BF3034" w:rsidRDefault="00BF3034"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16FCD4EE" w14:textId="77777777" w:rsidR="00BF3034" w:rsidRDefault="00BF3034"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3F4FCA26" w14:textId="1D6095BC" w:rsidR="00A10A03" w:rsidRPr="00B21C20" w:rsidRDefault="00A10A03" w:rsidP="00B21C20">
      <w:pPr>
        <w:pStyle w:val="Ttulo1"/>
        <w:spacing w:before="0" w:after="480" w:line="360" w:lineRule="auto"/>
        <w:jc w:val="center"/>
        <w:rPr>
          <w:rFonts w:ascii="Times New Roman" w:hAnsi="Times New Roman" w:cs="Times New Roman"/>
          <w:b/>
          <w:bCs/>
          <w:color w:val="auto"/>
          <w:sz w:val="28"/>
          <w:szCs w:val="28"/>
        </w:rPr>
      </w:pPr>
      <w:bookmarkStart w:id="33" w:name="_Toc72332445"/>
      <w:r w:rsidRPr="00A10A03">
        <w:rPr>
          <w:rFonts w:ascii="Times New Roman" w:hAnsi="Times New Roman" w:cs="Times New Roman"/>
          <w:b/>
          <w:bCs/>
          <w:color w:val="auto"/>
          <w:sz w:val="28"/>
          <w:szCs w:val="28"/>
        </w:rPr>
        <w:lastRenderedPageBreak/>
        <w:t>Conclusiones</w:t>
      </w:r>
      <w:bookmarkEnd w:id="33"/>
    </w:p>
    <w:p w14:paraId="463C1173" w14:textId="35310D95" w:rsidR="00E26BC1" w:rsidRDefault="0039301E"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logros que presento a través de esta competencia fue el realizar </w:t>
      </w:r>
      <w:r w:rsidR="00D845B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y diseñar </w:t>
      </w:r>
      <w:r w:rsidR="00E26BC1">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las </w:t>
      </w:r>
      <w:r w:rsidR="00D845BA">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diferentes situaciones de aprendizaje en diferente momento usando los materiales y recursos para propiciar mejor los ambientes de aprendizaje.</w:t>
      </w:r>
    </w:p>
    <w:p w14:paraId="1EFEE3D9" w14:textId="0FEAE5CE" w:rsidR="00E26BC1" w:rsidRDefault="00E26BC1"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Otro logro dentro de la competencia fue realizar el análisis del contexto para detectar las diversas situaciones en el aula de clases</w:t>
      </w:r>
      <w:r w:rsidR="0087578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aplicando diversos instrumentos como las entrevistas, cuestionarios, retomar las anotaciones del diario y las evaluaciones de los alumnos para detectar los problemas que impide el desarrollo del aprendizaje del alumno.</w:t>
      </w:r>
      <w:r w:rsidR="00761E0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El de la competencia favorece la unidad de desempeño utiliza</w:t>
      </w:r>
      <w:r w:rsidR="00761E0B" w:rsidRPr="00761E0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estrategias didácticas para promover un ambiente propicio para el aprendizaje.</w:t>
      </w:r>
    </w:p>
    <w:p w14:paraId="11A9300E" w14:textId="2776C0FA" w:rsidR="00150EE9" w:rsidRDefault="00150EE9"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realizar el análisis del contexto es importante porque se diseñan y planean las actividades de acuerdo con las necesidades de los alumnos. </w:t>
      </w:r>
      <w:r w:rsidR="00761E0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 unidad de la competencia</w:t>
      </w:r>
      <w:r w:rsid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que se favoreció es a</w:t>
      </w:r>
      <w:r w:rsidR="00DC066C" w:rsidRP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decua las condiciones físicas en el aula de acuerdo al contexto y las características de los</w:t>
      </w:r>
      <w:r w:rsid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DC066C" w:rsidRP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alumnos y el grupo</w:t>
      </w:r>
      <w:r w:rsid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r w:rsidR="00DC066C">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xml:space="preserve"> porque </w:t>
      </w:r>
      <w:r w:rsidR="00DC066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durante</w:t>
      </w:r>
      <w:r w:rsidR="00BD3F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reflexión de las evidencias </w:t>
      </w:r>
      <w:r w:rsidR="00BD3F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se percibió que las adecuaciones, diseño y aplicación de las actividades fue con base al análisis y reflexión del contexto donde se sitúa el jardín de niños, es una fortaleza detectar las áreas de oportunidad, </w:t>
      </w:r>
      <w:r w:rsidR="002D51B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problemas, entre otros factores más, es importante porque también al implementar diseñar las diversas estrategias y ambientes de aprendizaje se retoman los resultados y análisis del contexto. </w:t>
      </w:r>
    </w:p>
    <w:p w14:paraId="7C2E9DB7" w14:textId="35E175C7" w:rsidR="00875789" w:rsidRDefault="00F452A6"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En la unidad de la competencia </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e</w:t>
      </w:r>
      <w:r w:rsidRPr="00F452A6">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stablece comunicación eficiente considerando las características del grupo escolar que atiende</w:t>
      </w:r>
      <w:r>
        <w:rPr>
          <w:rFonts w:ascii="Times New Roman" w:eastAsia="Arial Unicode MS" w:hAnsi="Times New Roman" w:cs="Arial Unicode MS"/>
          <w:color w:val="000000"/>
          <w:sz w:val="24"/>
          <w:szCs w:val="24"/>
          <w:u w:color="000000"/>
          <w:bdr w:val="nil"/>
          <w:lang w:eastAsia="es-MX"/>
          <w14:textOutline w14:w="0" w14:cap="flat" w14:cmpd="sng" w14:algn="ctr">
            <w14:noFill/>
            <w14:prstDash w14:val="solid"/>
            <w14:bevel/>
          </w14:textOutline>
        </w:rPr>
        <w:t>, se favorece y existe áreas de oportunidad. L</w:t>
      </w:r>
      <w:r w:rsidR="00B27D9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os </w:t>
      </w:r>
      <w:r w:rsidR="0087578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ambientes de aprendizaje fue una fortaleza porque desarrollo y promoví un respeto entre el alumno y maestro y el desarrollo de la comunicación al cuestionarlo y </w:t>
      </w:r>
      <w:r w:rsidR="00BD3F1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obte</w:t>
      </w:r>
      <w:r w:rsidR="0087578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ner un espacio de confianza para desarrollar y concluir las actividades. El uso del tiempo, materiales y</w:t>
      </w:r>
      <w:r w:rsidR="009B67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recursos fue una fortaleza para promover los aprendizajes, pero también fue </w:t>
      </w:r>
      <w:r w:rsidR="009B6717">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área de oportunidad porque </w:t>
      </w:r>
      <w:r w:rsidR="00913E2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falto adecuar más los materiales y desarrollar y usar los recursos didácticos para favorecer el contenido que se está abordando. </w:t>
      </w:r>
    </w:p>
    <w:p w14:paraId="29FC6215" w14:textId="1290D6EF" w:rsidR="00E929D0" w:rsidRDefault="00913E28"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Considero que los aspectos en este trabajo ayudan a mi competencia profesional a realizar un mejor análisis de las</w:t>
      </w:r>
      <w:r w:rsidR="004019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evidencias, el diseño y planeación de diversas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actividades y estrategias didácticas que se van desarrolla</w:t>
      </w:r>
      <w:r w:rsidR="004019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ron y aplicaron en las jornadas de practica o fue una evidencia, al realizar la reflexión de cada análisis, logre observar las faltas de ortografía, redacción, y también es </w:t>
      </w:r>
      <w:r w:rsidR="000957F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un área</w:t>
      </w:r>
      <w:r w:rsidR="004019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oportunidad que debo mejorar porque a lo largo de mi trayecto profesional se </w:t>
      </w:r>
      <w:r w:rsidR="001577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va a</w:t>
      </w:r>
      <w:r w:rsidR="0040192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realizar. </w:t>
      </w:r>
    </w:p>
    <w:p w14:paraId="599246F2" w14:textId="3B88EFAD" w:rsidR="00123608" w:rsidRDefault="00123608"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Los logros dentro de la competencia profesional son importantes porque analizo y reflexiono el avance de las habilidades, conocimientos y capacidades que se aprendió y desarrollo a lo largo de los ochos semestres.</w:t>
      </w:r>
    </w:p>
    <w:p w14:paraId="0F5F9784" w14:textId="66E42CD4" w:rsidR="004A02C6" w:rsidRDefault="00725A7F"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w:t>
      </w:r>
      <w:r w:rsidR="004A02C6">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logro importante que se desarrolló en la competencia es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realizar el análisis del contexto c</w:t>
      </w:r>
      <w:r w:rsidR="006B153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ó</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mo se mencionó anteriormente. </w:t>
      </w:r>
      <w:r w:rsidR="00FB0E3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realizar la reflexión al favorecer y establecer la comunicación se convierte en fortaleza porque </w:t>
      </w:r>
      <w:r w:rsidR="006B153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se logaron desarrollar las actividades y desarrollar los aprendizajes esperados y objetivos,</w:t>
      </w:r>
      <w:r w:rsidR="00F759E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y</w:t>
      </w:r>
      <w:r w:rsidR="006B153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las estrategias se lograron implementar</w:t>
      </w:r>
      <w:r w:rsidR="00F759E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La comunicación es importante porque también se van cubriendo las áreas de oportunidad y se da solución a los problemas que se detectan en el aula o las BAP.  </w:t>
      </w:r>
    </w:p>
    <w:p w14:paraId="7AC9FC10" w14:textId="40F585A1" w:rsidR="00913E28" w:rsidRDefault="0040192F"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Es importante también el desarrollo de la autonomía</w:t>
      </w:r>
      <w:r w:rsidR="00152DE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E929D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por lo cual </w:t>
      </w:r>
      <w:r w:rsidR="00123FA3">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considero un área de oportunidad y debo de considerarlo a lo largo de mi trayecto profesional </w:t>
      </w:r>
      <w:r w:rsidR="004D7D3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importancia de retomar las acciones y estrategias didácticas para el desarrollo de la autonomía. </w:t>
      </w:r>
    </w:p>
    <w:p w14:paraId="26143DFE" w14:textId="211C1874" w:rsidR="00123608" w:rsidRDefault="00123608"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Al implementar la autonomía </w:t>
      </w:r>
      <w:r w:rsidR="0011177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dentro del aula de clases es importante porque los alumnos al promover las actividades desarrollan habilidades, es importante desarrollar y diseñar las secuencias de aprendizaje cómo en diversas evidencias que se evaluaron. </w:t>
      </w:r>
      <w:r w:rsidR="0011177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lastRenderedPageBreak/>
        <w:t xml:space="preserve">Espero mejorar en esa área de oportunidad para orientar al alumno en las actividades y no </w:t>
      </w:r>
      <w:r w:rsidR="00150EE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realizar las actividades por los alumnos. </w:t>
      </w:r>
    </w:p>
    <w:p w14:paraId="1C4EBB52" w14:textId="0CEA032B" w:rsidR="00EA6CFF" w:rsidRDefault="006629DB"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A través de las experiencias se detectan </w:t>
      </w:r>
      <w:r w:rsidR="00F2245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las áreas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oportunidad y fortalezas, debo de mejorar al realizar las actividades y diseñar los materiales y recursos didácticos para favorecer los aprendizajes, también reforzar </w:t>
      </w:r>
      <w:r w:rsidR="00F2245C">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las fortalezas dentro de la práctica educativa como el análisis del contexto para adecuar el salón de clases.</w:t>
      </w:r>
      <w:r w:rsidR="00EA6CFF">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C1643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209F1355" w14:textId="09659AAC" w:rsidR="00473964" w:rsidRDefault="00CA68CC"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00473964">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Los materiales y recursos didácticos </w:t>
      </w:r>
      <w:r w:rsidR="004C52C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deben estar adecuados de acuerdo con las características y necesidades que se detectaron en el contexto, es importante cubrir esta área de oportunidad para desarrollar los aprendizajes esperados y las secuencias de actividades</w:t>
      </w:r>
      <w:r w:rsidR="00C13FE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w:t>
      </w:r>
    </w:p>
    <w:p w14:paraId="0E9298D7" w14:textId="0D36F971" w:rsidR="002B7956" w:rsidRDefault="00F2245C"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La competencia profesional se favoreció en un 78% por lo cual faltan desarrollar más estrategias y mejorías en la práctica educativa. </w:t>
      </w:r>
      <w:r w:rsidR="00876B6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El porcentaje se obtuvo </w:t>
      </w:r>
      <w:r w:rsidR="00FF718B">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de acuerdo con</w:t>
      </w:r>
      <w:r w:rsidR="00876B62">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los promedios de cada evidencia y unidades de la competencia. </w:t>
      </w:r>
    </w:p>
    <w:p w14:paraId="3BD6054C" w14:textId="58693854" w:rsidR="00C13FE0" w:rsidRDefault="00C13FE0" w:rsidP="00BB586D">
      <w:pPr>
        <w:spacing w:after="480" w:line="360" w:lineRule="auto"/>
        <w:ind w:left="709" w:firstLine="709"/>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Al terminar el diseño de la rúbrica y realizar el análisis y reflexión ayudo a obtener una consideración de la práctica educativa en otras evidencias que a lo largo de los 8 semestres se realizaron cómo lo es en la evidencia</w:t>
      </w:r>
      <w:r w:rsidR="00BB586D">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de cuarto semestre en el curso desarrollo de competencias lingüísticas</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(Anexo </w:t>
      </w:r>
      <w:r w:rsidR="00021078">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3</w:t>
      </w:r>
      <w: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porque al leer otra vez la evidencia logre detectar las áreas de oportunidad y fortalezas y en el trayecto profesional se logra realizar el análisis y la reflexión para mejorar y fortalecer los aportes en el trabajo. </w:t>
      </w:r>
    </w:p>
    <w:p w14:paraId="4EE1F44B" w14:textId="1C961306" w:rsidR="00C13FE0" w:rsidRDefault="00C13FE0"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377FCA1F" w14:textId="77777777" w:rsidR="002B7956" w:rsidRDefault="002B7956"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573AA6D8" w14:textId="77777777" w:rsidR="002B7956" w:rsidRDefault="002B7956"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p>
    <w:p w14:paraId="31E89B4C" w14:textId="1A2D1603" w:rsidR="00D76E75" w:rsidRPr="00E22F51" w:rsidRDefault="00D76E75" w:rsidP="00E22F51">
      <w:pPr>
        <w:spacing w:after="480" w:line="360" w:lineRule="auto"/>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ectPr w:rsidR="00D76E75" w:rsidRPr="00E22F51" w:rsidSect="006C73CF">
          <w:pgSz w:w="12242" w:h="15842" w:code="1"/>
          <w:pgMar w:top="1440" w:right="1440" w:bottom="1440" w:left="1440" w:header="709" w:footer="709" w:gutter="0"/>
          <w:cols w:space="708"/>
          <w:docGrid w:linePitch="360"/>
        </w:sectPr>
      </w:pPr>
    </w:p>
    <w:p w14:paraId="44EEC1A2" w14:textId="4CE8F756" w:rsidR="00E53DB1" w:rsidRPr="00861971" w:rsidRDefault="00D76E75" w:rsidP="00861971">
      <w:pPr>
        <w:spacing w:after="480" w:line="360" w:lineRule="auto"/>
        <w:jc w:val="center"/>
        <w:rPr>
          <w:rFonts w:ascii="Times New Roman" w:hAnsi="Times New Roman" w:cs="Times New Roman"/>
          <w:b/>
          <w:bCs/>
          <w:sz w:val="24"/>
          <w:szCs w:val="24"/>
        </w:rPr>
      </w:pPr>
      <w:bookmarkStart w:id="34" w:name="_Toc72332446"/>
      <w:r w:rsidRPr="00736C48">
        <w:rPr>
          <w:rStyle w:val="Ttulo1Car"/>
          <w:rFonts w:ascii="Times New Roman" w:hAnsi="Times New Roman" w:cs="Times New Roman"/>
          <w:b/>
          <w:bCs/>
          <w:color w:val="auto"/>
          <w:sz w:val="28"/>
          <w:szCs w:val="28"/>
        </w:rPr>
        <w:lastRenderedPageBreak/>
        <w:t>Referencias</w:t>
      </w:r>
      <w:bookmarkEnd w:id="34"/>
    </w:p>
    <w:p w14:paraId="3047B678" w14:textId="2615D63B" w:rsidR="00DA3656" w:rsidRDefault="000C3E64" w:rsidP="00DA3656">
      <w:pPr>
        <w:spacing w:after="480" w:line="480" w:lineRule="auto"/>
        <w:ind w:left="1418" w:hanging="709"/>
        <w:rPr>
          <w:rFonts w:ascii="Times New Roman" w:hAnsi="Times New Roman" w:cs="Times New Roman"/>
          <w:sz w:val="24"/>
          <w:szCs w:val="24"/>
        </w:rPr>
      </w:pPr>
      <w:proofErr w:type="spellStart"/>
      <w:r w:rsidRPr="000C3E64">
        <w:rPr>
          <w:rFonts w:ascii="Times New Roman" w:hAnsi="Times New Roman" w:cs="Times New Roman"/>
          <w:sz w:val="24"/>
          <w:szCs w:val="24"/>
        </w:rPr>
        <w:t>Booth</w:t>
      </w:r>
      <w:proofErr w:type="spellEnd"/>
      <w:r w:rsidRPr="000C3E64">
        <w:rPr>
          <w:rFonts w:ascii="Times New Roman" w:hAnsi="Times New Roman" w:cs="Times New Roman"/>
          <w:sz w:val="24"/>
          <w:szCs w:val="24"/>
        </w:rPr>
        <w:t xml:space="preserve"> y Ainscow (2000). </w:t>
      </w:r>
      <w:r w:rsidRPr="00AC58AE">
        <w:rPr>
          <w:rFonts w:ascii="Times New Roman" w:hAnsi="Times New Roman" w:cs="Times New Roman"/>
          <w:i/>
          <w:iCs/>
          <w:sz w:val="24"/>
          <w:szCs w:val="24"/>
        </w:rPr>
        <w:t>Enfoque sobre la inclusión en el índice</w:t>
      </w:r>
      <w:r w:rsidR="00AC58AE" w:rsidRPr="00303655">
        <w:rPr>
          <w:rFonts w:ascii="Times New Roman" w:hAnsi="Times New Roman" w:cs="Times New Roman"/>
          <w:sz w:val="24"/>
          <w:szCs w:val="24"/>
        </w:rPr>
        <w:t>, Bristol UK</w:t>
      </w:r>
      <w:r w:rsidR="00AC58AE">
        <w:rPr>
          <w:rFonts w:ascii="Times New Roman" w:hAnsi="Times New Roman" w:cs="Times New Roman"/>
          <w:sz w:val="24"/>
          <w:szCs w:val="24"/>
        </w:rPr>
        <w:t xml:space="preserve">: </w:t>
      </w:r>
      <w:r w:rsidR="00303655" w:rsidRPr="00303655">
        <w:rPr>
          <w:rFonts w:ascii="Times New Roman" w:hAnsi="Times New Roman" w:cs="Times New Roman"/>
          <w:sz w:val="24"/>
          <w:szCs w:val="24"/>
        </w:rPr>
        <w:t xml:space="preserve">Centre </w:t>
      </w:r>
      <w:proofErr w:type="spellStart"/>
      <w:r w:rsidR="00303655" w:rsidRPr="00303655">
        <w:rPr>
          <w:rFonts w:ascii="Times New Roman" w:hAnsi="Times New Roman" w:cs="Times New Roman"/>
          <w:sz w:val="24"/>
          <w:szCs w:val="24"/>
        </w:rPr>
        <w:t>for</w:t>
      </w:r>
      <w:proofErr w:type="spellEnd"/>
      <w:r w:rsidR="00303655" w:rsidRPr="00303655">
        <w:rPr>
          <w:rFonts w:ascii="Times New Roman" w:hAnsi="Times New Roman" w:cs="Times New Roman"/>
          <w:sz w:val="24"/>
          <w:szCs w:val="24"/>
        </w:rPr>
        <w:t xml:space="preserve"> </w:t>
      </w:r>
      <w:proofErr w:type="spellStart"/>
      <w:r w:rsidR="00303655" w:rsidRPr="00303655">
        <w:rPr>
          <w:rFonts w:ascii="Times New Roman" w:hAnsi="Times New Roman" w:cs="Times New Roman"/>
          <w:sz w:val="24"/>
          <w:szCs w:val="24"/>
        </w:rPr>
        <w:t>Studies</w:t>
      </w:r>
      <w:proofErr w:type="spellEnd"/>
      <w:r w:rsidR="00303655" w:rsidRPr="00303655">
        <w:rPr>
          <w:rFonts w:ascii="Times New Roman" w:hAnsi="Times New Roman" w:cs="Times New Roman"/>
          <w:sz w:val="24"/>
          <w:szCs w:val="24"/>
        </w:rPr>
        <w:t xml:space="preserve"> </w:t>
      </w:r>
      <w:proofErr w:type="spellStart"/>
      <w:r w:rsidR="00303655" w:rsidRPr="00303655">
        <w:rPr>
          <w:rFonts w:ascii="Times New Roman" w:hAnsi="Times New Roman" w:cs="Times New Roman"/>
          <w:sz w:val="24"/>
          <w:szCs w:val="24"/>
        </w:rPr>
        <w:t>on</w:t>
      </w:r>
      <w:proofErr w:type="spellEnd"/>
      <w:r w:rsidR="00303655" w:rsidRPr="00303655">
        <w:rPr>
          <w:rFonts w:ascii="Times New Roman" w:hAnsi="Times New Roman" w:cs="Times New Roman"/>
          <w:sz w:val="24"/>
          <w:szCs w:val="24"/>
        </w:rPr>
        <w:t xml:space="preserve"> Inclusive </w:t>
      </w:r>
      <w:proofErr w:type="spellStart"/>
      <w:r w:rsidR="00303655" w:rsidRPr="00303655">
        <w:rPr>
          <w:rFonts w:ascii="Times New Roman" w:hAnsi="Times New Roman" w:cs="Times New Roman"/>
          <w:sz w:val="24"/>
          <w:szCs w:val="24"/>
        </w:rPr>
        <w:t>Education</w:t>
      </w:r>
      <w:proofErr w:type="spellEnd"/>
      <w:r w:rsidR="00303655" w:rsidRPr="00303655">
        <w:rPr>
          <w:rFonts w:ascii="Times New Roman" w:hAnsi="Times New Roman" w:cs="Times New Roman"/>
          <w:sz w:val="24"/>
          <w:szCs w:val="24"/>
        </w:rPr>
        <w:t xml:space="preserve"> (CSIE</w:t>
      </w:r>
      <w:r w:rsidR="00AC58AE">
        <w:rPr>
          <w:rFonts w:ascii="Times New Roman" w:hAnsi="Times New Roman" w:cs="Times New Roman"/>
          <w:sz w:val="24"/>
          <w:szCs w:val="24"/>
        </w:rPr>
        <w:t>)</w:t>
      </w:r>
    </w:p>
    <w:p w14:paraId="3BF87544" w14:textId="1CC05587" w:rsidR="00D178E2" w:rsidRDefault="006F4AA3" w:rsidP="00DA3656">
      <w:pPr>
        <w:spacing w:after="480" w:line="480" w:lineRule="auto"/>
        <w:ind w:left="1418" w:hanging="709"/>
        <w:rPr>
          <w:rStyle w:val="Hipervnculo"/>
          <w:rFonts w:ascii="Times New Roman" w:hAnsi="Times New Roman" w:cs="Times New Roman"/>
          <w:sz w:val="24"/>
          <w:szCs w:val="24"/>
        </w:rPr>
      </w:pPr>
      <w:r>
        <w:rPr>
          <w:rFonts w:ascii="Times New Roman" w:hAnsi="Times New Roman" w:cs="Times New Roman"/>
          <w:sz w:val="24"/>
          <w:szCs w:val="24"/>
        </w:rPr>
        <w:t xml:space="preserve">Grande- </w:t>
      </w:r>
      <w:r w:rsidRPr="006F4AA3">
        <w:rPr>
          <w:rFonts w:ascii="Times New Roman" w:hAnsi="Times New Roman" w:cs="Times New Roman"/>
          <w:sz w:val="24"/>
          <w:szCs w:val="24"/>
        </w:rPr>
        <w:t>Fariñas</w:t>
      </w:r>
      <w:r>
        <w:rPr>
          <w:rFonts w:ascii="Times New Roman" w:hAnsi="Times New Roman" w:cs="Times New Roman"/>
          <w:sz w:val="24"/>
          <w:szCs w:val="24"/>
        </w:rPr>
        <w:t xml:space="preserve"> </w:t>
      </w:r>
      <w:r w:rsidRPr="006F4AA3">
        <w:rPr>
          <w:rFonts w:ascii="Times New Roman" w:hAnsi="Times New Roman" w:cs="Times New Roman"/>
          <w:sz w:val="24"/>
          <w:szCs w:val="24"/>
        </w:rPr>
        <w:t>y González</w:t>
      </w:r>
      <w:r>
        <w:rPr>
          <w:rFonts w:ascii="Times New Roman" w:hAnsi="Times New Roman" w:cs="Times New Roman"/>
          <w:sz w:val="24"/>
          <w:szCs w:val="24"/>
        </w:rPr>
        <w:t>-</w:t>
      </w:r>
      <w:r w:rsidRPr="006F4AA3">
        <w:rPr>
          <w:rFonts w:ascii="Times New Roman" w:hAnsi="Times New Roman" w:cs="Times New Roman"/>
          <w:sz w:val="24"/>
          <w:szCs w:val="24"/>
        </w:rPr>
        <w:t>Noriega M.M. (2015). La educación inclusiva en la educación infantil: propuestas basadas en la evidencia. Tendencias pedagógicas</w:t>
      </w:r>
      <w:r>
        <w:rPr>
          <w:rFonts w:ascii="Times New Roman" w:hAnsi="Times New Roman" w:cs="Times New Roman"/>
          <w:sz w:val="24"/>
          <w:szCs w:val="24"/>
        </w:rPr>
        <w:t xml:space="preserve">. </w:t>
      </w:r>
      <w:r w:rsidR="00A60E5E" w:rsidRPr="00A60E5E">
        <w:rPr>
          <w:rFonts w:ascii="Times New Roman" w:hAnsi="Times New Roman" w:cs="Times New Roman"/>
          <w:i/>
          <w:iCs/>
          <w:sz w:val="24"/>
          <w:szCs w:val="24"/>
        </w:rPr>
        <w:t>Tendencias Pedagógicas</w:t>
      </w:r>
      <w:r w:rsidR="00A60E5E" w:rsidRPr="00A60E5E">
        <w:rPr>
          <w:rFonts w:ascii="Times New Roman" w:hAnsi="Times New Roman" w:cs="Times New Roman"/>
          <w:sz w:val="24"/>
          <w:szCs w:val="24"/>
        </w:rPr>
        <w:t>, </w:t>
      </w:r>
      <w:r w:rsidR="00A60E5E" w:rsidRPr="00A60E5E">
        <w:rPr>
          <w:rFonts w:ascii="Times New Roman" w:hAnsi="Times New Roman" w:cs="Times New Roman"/>
          <w:i/>
          <w:iCs/>
          <w:sz w:val="24"/>
          <w:szCs w:val="24"/>
        </w:rPr>
        <w:t>26</w:t>
      </w:r>
      <w:r w:rsidR="00EA3AA4">
        <w:rPr>
          <w:rFonts w:ascii="Times New Roman" w:hAnsi="Times New Roman" w:cs="Times New Roman"/>
          <w:sz w:val="24"/>
          <w:szCs w:val="24"/>
        </w:rPr>
        <w:t xml:space="preserve">(7), </w:t>
      </w:r>
      <w:r w:rsidR="00A60E5E" w:rsidRPr="00A60E5E">
        <w:rPr>
          <w:rFonts w:ascii="Times New Roman" w:hAnsi="Times New Roman" w:cs="Times New Roman"/>
          <w:sz w:val="24"/>
          <w:szCs w:val="24"/>
        </w:rPr>
        <w:t>145-162. Recuperado de</w:t>
      </w:r>
      <w:r w:rsidR="00E11FCF">
        <w:rPr>
          <w:rFonts w:ascii="Times New Roman" w:hAnsi="Times New Roman" w:cs="Times New Roman"/>
          <w:sz w:val="24"/>
          <w:szCs w:val="24"/>
        </w:rPr>
        <w:t xml:space="preserve">: </w:t>
      </w:r>
      <w:r w:rsidR="00E11FCF" w:rsidRPr="00E11FCF">
        <w:rPr>
          <w:rFonts w:ascii="Times New Roman" w:hAnsi="Times New Roman" w:cs="Times New Roman"/>
          <w:sz w:val="24"/>
          <w:szCs w:val="24"/>
        </w:rPr>
        <w:t>https://cutt.ly/MnowstD</w:t>
      </w:r>
    </w:p>
    <w:p w14:paraId="4228DE9B" w14:textId="1321E9F8" w:rsidR="00D37B33" w:rsidRPr="00D37B33" w:rsidRDefault="00D37B33" w:rsidP="00D37B33">
      <w:pPr>
        <w:spacing w:after="480" w:line="48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Diario Oficial de la Federación (2012). Acuerdo </w:t>
      </w:r>
      <w:r w:rsidRPr="00D80937">
        <w:rPr>
          <w:rFonts w:ascii="Times New Roman" w:hAnsi="Times New Roman" w:cs="Times New Roman"/>
          <w:sz w:val="24"/>
          <w:szCs w:val="24"/>
        </w:rPr>
        <w:t>número 650 por el que se establece el Plan de Estudios para la Formación de Maestros de Educación</w:t>
      </w:r>
      <w:r>
        <w:rPr>
          <w:rFonts w:ascii="Times New Roman" w:hAnsi="Times New Roman" w:cs="Times New Roman"/>
          <w:sz w:val="24"/>
          <w:szCs w:val="24"/>
        </w:rPr>
        <w:t xml:space="preserve"> </w:t>
      </w:r>
      <w:r w:rsidRPr="00D80937">
        <w:rPr>
          <w:rFonts w:ascii="Times New Roman" w:hAnsi="Times New Roman" w:cs="Times New Roman"/>
          <w:sz w:val="24"/>
          <w:szCs w:val="24"/>
        </w:rPr>
        <w:t>Preescolar</w:t>
      </w:r>
      <w:r>
        <w:rPr>
          <w:rFonts w:ascii="Times New Roman" w:hAnsi="Times New Roman" w:cs="Times New Roman"/>
          <w:sz w:val="24"/>
          <w:szCs w:val="24"/>
        </w:rPr>
        <w:t xml:space="preserve"> Recuperado de: </w:t>
      </w:r>
      <w:hyperlink r:id="rId59" w:history="1">
        <w:r w:rsidRPr="009D214D">
          <w:rPr>
            <w:rStyle w:val="Hipervnculo"/>
            <w:rFonts w:ascii="Times New Roman" w:hAnsi="Times New Roman" w:cs="Times New Roman"/>
            <w:sz w:val="24"/>
            <w:szCs w:val="24"/>
          </w:rPr>
          <w:t>https://cutt.ly/9b2XaJC</w:t>
        </w:r>
      </w:hyperlink>
    </w:p>
    <w:p w14:paraId="0C432D3D" w14:textId="274ED929" w:rsidR="00AC58AE" w:rsidRDefault="00AC58AE" w:rsidP="00DA3656">
      <w:pPr>
        <w:spacing w:after="480" w:line="480" w:lineRule="auto"/>
        <w:ind w:left="1418" w:hanging="709"/>
        <w:rPr>
          <w:rFonts w:ascii="Times New Roman" w:hAnsi="Times New Roman" w:cs="Times New Roman"/>
          <w:sz w:val="24"/>
          <w:szCs w:val="24"/>
        </w:rPr>
      </w:pPr>
      <w:r w:rsidRPr="00AC58AE">
        <w:rPr>
          <w:rFonts w:ascii="Times New Roman" w:hAnsi="Times New Roman" w:cs="Times New Roman"/>
          <w:sz w:val="24"/>
          <w:szCs w:val="24"/>
        </w:rPr>
        <w:t>Diario Oficial de la Federación (201</w:t>
      </w:r>
      <w:r w:rsidR="00BF3034">
        <w:rPr>
          <w:rFonts w:ascii="Times New Roman" w:hAnsi="Times New Roman" w:cs="Times New Roman"/>
          <w:sz w:val="24"/>
          <w:szCs w:val="24"/>
        </w:rPr>
        <w:t>4</w:t>
      </w:r>
      <w:r w:rsidRPr="00AC58AE">
        <w:rPr>
          <w:rFonts w:ascii="Times New Roman" w:hAnsi="Times New Roman" w:cs="Times New Roman"/>
          <w:sz w:val="24"/>
          <w:szCs w:val="24"/>
        </w:rPr>
        <w:t>).</w:t>
      </w:r>
      <w:r>
        <w:rPr>
          <w:rFonts w:ascii="Times New Roman" w:hAnsi="Times New Roman" w:cs="Times New Roman"/>
          <w:sz w:val="24"/>
          <w:szCs w:val="24"/>
        </w:rPr>
        <w:t xml:space="preserve"> </w:t>
      </w:r>
      <w:r w:rsidR="00D80937">
        <w:rPr>
          <w:rFonts w:ascii="Times New Roman" w:hAnsi="Times New Roman" w:cs="Times New Roman"/>
          <w:sz w:val="24"/>
          <w:szCs w:val="24"/>
        </w:rPr>
        <w:t xml:space="preserve">Acuerdo </w:t>
      </w:r>
      <w:r w:rsidR="00D80937" w:rsidRPr="00D80937">
        <w:rPr>
          <w:rFonts w:ascii="Times New Roman" w:hAnsi="Times New Roman" w:cs="Times New Roman"/>
          <w:sz w:val="24"/>
          <w:szCs w:val="24"/>
        </w:rPr>
        <w:t>número 04/05/14</w:t>
      </w:r>
      <w:r w:rsidR="00D80937">
        <w:rPr>
          <w:rFonts w:ascii="Times New Roman" w:hAnsi="Times New Roman" w:cs="Times New Roman"/>
          <w:sz w:val="24"/>
          <w:szCs w:val="24"/>
        </w:rPr>
        <w:t xml:space="preserve"> p</w:t>
      </w:r>
      <w:r w:rsidRPr="00AC58AE">
        <w:rPr>
          <w:rFonts w:ascii="Times New Roman" w:hAnsi="Times New Roman" w:cs="Times New Roman"/>
          <w:sz w:val="24"/>
          <w:szCs w:val="24"/>
        </w:rPr>
        <w:t>or el que se establecen criterios y lineamientos de evaluación y acreditación del aprendizaje para las licenciaturas de formación de maestros de educación preescolar, preescolar intercultural bilingüe, primaria y primaria intercultural bilingüe, Plan de Estudios 2012</w:t>
      </w:r>
      <w:r w:rsidR="00EA3AA4">
        <w:rPr>
          <w:rFonts w:ascii="Times New Roman" w:hAnsi="Times New Roman" w:cs="Times New Roman"/>
          <w:sz w:val="24"/>
          <w:szCs w:val="24"/>
        </w:rPr>
        <w:t xml:space="preserve">. </w:t>
      </w:r>
      <w:r w:rsidRPr="00AC58AE">
        <w:rPr>
          <w:rFonts w:ascii="Times New Roman" w:hAnsi="Times New Roman" w:cs="Times New Roman"/>
          <w:sz w:val="24"/>
          <w:szCs w:val="24"/>
        </w:rPr>
        <w:t>Recuperado de:</w:t>
      </w:r>
      <w:r>
        <w:rPr>
          <w:rFonts w:ascii="Times New Roman" w:hAnsi="Times New Roman" w:cs="Times New Roman"/>
          <w:sz w:val="24"/>
          <w:szCs w:val="24"/>
        </w:rPr>
        <w:t xml:space="preserve"> </w:t>
      </w:r>
      <w:hyperlink r:id="rId60" w:history="1">
        <w:r w:rsidR="00D80937" w:rsidRPr="009E240E">
          <w:rPr>
            <w:rStyle w:val="Hipervnculo"/>
            <w:rFonts w:ascii="Times New Roman" w:hAnsi="Times New Roman" w:cs="Times New Roman"/>
            <w:sz w:val="24"/>
            <w:szCs w:val="24"/>
          </w:rPr>
          <w:t>https://cutt.ly/rb2ZRG0</w:t>
        </w:r>
      </w:hyperlink>
    </w:p>
    <w:p w14:paraId="372CD96E" w14:textId="59764D39" w:rsidR="00046F9F" w:rsidRDefault="00046F9F" w:rsidP="005C6228">
      <w:pPr>
        <w:spacing w:after="480" w:line="480" w:lineRule="auto"/>
        <w:ind w:left="1418" w:hanging="709"/>
        <w:rPr>
          <w:rFonts w:ascii="Times New Roman" w:hAnsi="Times New Roman" w:cs="Times New Roman"/>
          <w:sz w:val="24"/>
          <w:szCs w:val="24"/>
        </w:rPr>
      </w:pPr>
      <w:r w:rsidRPr="00B06751">
        <w:rPr>
          <w:rFonts w:ascii="Times New Roman" w:hAnsi="Times New Roman" w:cs="Times New Roman"/>
          <w:sz w:val="24"/>
          <w:szCs w:val="24"/>
        </w:rPr>
        <w:t xml:space="preserve">Pérez-Pérez, C., Escámez - Sánchez, J., García- López, R., Sanz-Ponce, R. y López- </w:t>
      </w:r>
      <w:proofErr w:type="gramStart"/>
      <w:r w:rsidRPr="00E221AC">
        <w:rPr>
          <w:rFonts w:ascii="Times New Roman" w:hAnsi="Times New Roman" w:cs="Times New Roman"/>
          <w:sz w:val="24"/>
          <w:szCs w:val="24"/>
        </w:rPr>
        <w:t>Francés</w:t>
      </w:r>
      <w:proofErr w:type="gramEnd"/>
      <w:r w:rsidRPr="00E221AC">
        <w:rPr>
          <w:rFonts w:ascii="Times New Roman" w:hAnsi="Times New Roman" w:cs="Times New Roman"/>
          <w:sz w:val="24"/>
          <w:szCs w:val="24"/>
        </w:rPr>
        <w:t>, I. (201</w:t>
      </w:r>
      <w:r w:rsidR="00E11FCF">
        <w:rPr>
          <w:rFonts w:ascii="Times New Roman" w:hAnsi="Times New Roman" w:cs="Times New Roman"/>
          <w:sz w:val="24"/>
          <w:szCs w:val="24"/>
        </w:rPr>
        <w:t>4</w:t>
      </w:r>
      <w:r w:rsidRPr="00E221AC">
        <w:rPr>
          <w:rFonts w:ascii="Times New Roman" w:hAnsi="Times New Roman" w:cs="Times New Roman"/>
          <w:sz w:val="24"/>
          <w:szCs w:val="24"/>
        </w:rPr>
        <w:t xml:space="preserve">). </w:t>
      </w:r>
      <w:r w:rsidRPr="005C6228">
        <w:rPr>
          <w:rFonts w:ascii="Times New Roman" w:hAnsi="Times New Roman" w:cs="Times New Roman"/>
          <w:sz w:val="24"/>
          <w:szCs w:val="24"/>
        </w:rPr>
        <w:t>La acción educativa social: Nuevos planteamientos.</w:t>
      </w:r>
      <w:r w:rsidR="005C6228">
        <w:rPr>
          <w:rFonts w:ascii="Times New Roman" w:hAnsi="Times New Roman" w:cs="Times New Roman"/>
          <w:sz w:val="24"/>
          <w:szCs w:val="24"/>
        </w:rPr>
        <w:t xml:space="preserve"> </w:t>
      </w:r>
      <w:r w:rsidR="005C6228" w:rsidRPr="005C6228">
        <w:rPr>
          <w:rFonts w:ascii="Times New Roman" w:hAnsi="Times New Roman" w:cs="Times New Roman"/>
          <w:i/>
          <w:iCs/>
          <w:sz w:val="24"/>
          <w:szCs w:val="24"/>
        </w:rPr>
        <w:t>Revista de la Facultad de Educación</w:t>
      </w:r>
      <w:r w:rsidR="00EA3AA4">
        <w:rPr>
          <w:rFonts w:ascii="Times New Roman" w:hAnsi="Times New Roman" w:cs="Times New Roman"/>
          <w:i/>
          <w:iCs/>
          <w:sz w:val="24"/>
          <w:szCs w:val="24"/>
        </w:rPr>
        <w:t>, 17</w:t>
      </w:r>
      <w:r w:rsidR="00EA3AA4" w:rsidRPr="00EA3AA4">
        <w:rPr>
          <w:rFonts w:ascii="Times New Roman" w:hAnsi="Times New Roman" w:cs="Times New Roman"/>
          <w:sz w:val="24"/>
          <w:szCs w:val="24"/>
        </w:rPr>
        <w:t>(</w:t>
      </w:r>
      <w:r>
        <w:rPr>
          <w:rFonts w:ascii="Times New Roman" w:hAnsi="Times New Roman" w:cs="Times New Roman"/>
          <w:sz w:val="24"/>
          <w:szCs w:val="24"/>
        </w:rPr>
        <w:t>1)</w:t>
      </w:r>
      <w:r w:rsidR="00EA3AA4">
        <w:rPr>
          <w:rFonts w:ascii="Times New Roman" w:hAnsi="Times New Roman" w:cs="Times New Roman"/>
          <w:sz w:val="24"/>
          <w:szCs w:val="24"/>
        </w:rPr>
        <w:t xml:space="preserve">, 370-371. </w:t>
      </w:r>
      <w:r>
        <w:rPr>
          <w:rFonts w:ascii="Times New Roman" w:hAnsi="Times New Roman" w:cs="Times New Roman"/>
          <w:sz w:val="24"/>
          <w:szCs w:val="24"/>
        </w:rPr>
        <w:t xml:space="preserve">Recuperado de: </w:t>
      </w:r>
      <w:r w:rsidRPr="00A7357A">
        <w:rPr>
          <w:rFonts w:ascii="Times New Roman" w:hAnsi="Times New Roman" w:cs="Times New Roman"/>
          <w:sz w:val="24"/>
          <w:szCs w:val="24"/>
        </w:rPr>
        <w:t>https://cutt.ly/Tb2Xn9m</w:t>
      </w:r>
    </w:p>
    <w:p w14:paraId="7D70A47B" w14:textId="4B287063" w:rsidR="009C79B0" w:rsidRDefault="009C79B0" w:rsidP="00DA3656">
      <w:pPr>
        <w:spacing w:after="480" w:line="480" w:lineRule="auto"/>
        <w:ind w:left="1418" w:hanging="709"/>
        <w:rPr>
          <w:rFonts w:ascii="Times New Roman" w:hAnsi="Times New Roman" w:cs="Times New Roman"/>
          <w:sz w:val="24"/>
          <w:szCs w:val="24"/>
        </w:rPr>
      </w:pPr>
      <w:r w:rsidRPr="009C79B0">
        <w:rPr>
          <w:rFonts w:ascii="Times New Roman" w:hAnsi="Times New Roman" w:cs="Times New Roman"/>
          <w:sz w:val="24"/>
          <w:szCs w:val="24"/>
        </w:rPr>
        <w:lastRenderedPageBreak/>
        <w:t>Sánchez -Martínez, Aguilar -Venegas, Martínez -Durán y Sánchez- Ríos</w:t>
      </w:r>
      <w:r>
        <w:rPr>
          <w:rFonts w:ascii="Times New Roman" w:hAnsi="Times New Roman" w:cs="Times New Roman"/>
          <w:sz w:val="24"/>
          <w:szCs w:val="24"/>
        </w:rPr>
        <w:t xml:space="preserve">. (2020). </w:t>
      </w:r>
      <w:r w:rsidRPr="00D80937">
        <w:rPr>
          <w:rFonts w:ascii="Times New Roman" w:hAnsi="Times New Roman" w:cs="Times New Roman"/>
          <w:i/>
          <w:iCs/>
          <w:sz w:val="24"/>
          <w:szCs w:val="24"/>
        </w:rPr>
        <w:t>Estrategias didácticas en entornos de aprendizaje enriquecidos con tecnología</w:t>
      </w:r>
      <w:r>
        <w:rPr>
          <w:rFonts w:ascii="Times New Roman" w:hAnsi="Times New Roman" w:cs="Times New Roman"/>
          <w:sz w:val="24"/>
          <w:szCs w:val="24"/>
        </w:rPr>
        <w:t>.</w:t>
      </w:r>
      <w:r w:rsidR="00A7357A" w:rsidRPr="00A7357A">
        <w:rPr>
          <w:rFonts w:ascii="Times New Roman" w:hAnsi="Times New Roman" w:cs="Times New Roman"/>
          <w:sz w:val="24"/>
          <w:szCs w:val="24"/>
        </w:rPr>
        <w:t xml:space="preserve"> </w:t>
      </w:r>
      <w:r w:rsidR="00A7357A">
        <w:rPr>
          <w:rFonts w:ascii="Times New Roman" w:hAnsi="Times New Roman" w:cs="Times New Roman"/>
          <w:sz w:val="24"/>
          <w:szCs w:val="24"/>
        </w:rPr>
        <w:t>Ciudad de México:</w:t>
      </w:r>
      <w:r>
        <w:rPr>
          <w:rFonts w:ascii="Times New Roman" w:hAnsi="Times New Roman" w:cs="Times New Roman"/>
          <w:sz w:val="24"/>
          <w:szCs w:val="24"/>
        </w:rPr>
        <w:t xml:space="preserve"> </w:t>
      </w:r>
      <w:r w:rsidR="00D80937">
        <w:rPr>
          <w:rFonts w:ascii="Times New Roman" w:hAnsi="Times New Roman" w:cs="Times New Roman"/>
          <w:sz w:val="24"/>
          <w:szCs w:val="24"/>
        </w:rPr>
        <w:t>CBS Editorial</w:t>
      </w:r>
    </w:p>
    <w:p w14:paraId="696C718F" w14:textId="3688E3B4" w:rsidR="00D37B33" w:rsidRDefault="00D37B33" w:rsidP="00D37B33">
      <w:pPr>
        <w:spacing w:after="480" w:line="480" w:lineRule="auto"/>
        <w:ind w:left="1418" w:hanging="709"/>
        <w:rPr>
          <w:rFonts w:ascii="Times New Roman" w:hAnsi="Times New Roman" w:cs="Times New Roman"/>
          <w:sz w:val="24"/>
          <w:szCs w:val="24"/>
        </w:rPr>
      </w:pPr>
      <w:r w:rsidRPr="00B06751">
        <w:rPr>
          <w:rFonts w:ascii="Times New Roman" w:hAnsi="Times New Roman" w:cs="Times New Roman"/>
          <w:sz w:val="24"/>
          <w:szCs w:val="24"/>
        </w:rPr>
        <w:t>S</w:t>
      </w:r>
      <w:r>
        <w:rPr>
          <w:rFonts w:ascii="Times New Roman" w:hAnsi="Times New Roman" w:cs="Times New Roman"/>
          <w:sz w:val="24"/>
          <w:szCs w:val="24"/>
        </w:rPr>
        <w:t xml:space="preserve">ecretaria de </w:t>
      </w:r>
      <w:r w:rsidRPr="00B06751">
        <w:rPr>
          <w:rFonts w:ascii="Times New Roman" w:hAnsi="Times New Roman" w:cs="Times New Roman"/>
          <w:sz w:val="24"/>
          <w:szCs w:val="24"/>
        </w:rPr>
        <w:t>E</w:t>
      </w:r>
      <w:r>
        <w:rPr>
          <w:rFonts w:ascii="Times New Roman" w:hAnsi="Times New Roman" w:cs="Times New Roman"/>
          <w:sz w:val="24"/>
          <w:szCs w:val="24"/>
        </w:rPr>
        <w:t xml:space="preserve">ducación </w:t>
      </w:r>
      <w:r w:rsidRPr="00B06751">
        <w:rPr>
          <w:rFonts w:ascii="Times New Roman" w:hAnsi="Times New Roman" w:cs="Times New Roman"/>
          <w:sz w:val="24"/>
          <w:szCs w:val="24"/>
        </w:rPr>
        <w:t>P</w:t>
      </w:r>
      <w:r>
        <w:rPr>
          <w:rFonts w:ascii="Times New Roman" w:hAnsi="Times New Roman" w:cs="Times New Roman"/>
          <w:sz w:val="24"/>
          <w:szCs w:val="24"/>
        </w:rPr>
        <w:t>ública</w:t>
      </w:r>
      <w:r w:rsidRPr="00B06751">
        <w:rPr>
          <w:rFonts w:ascii="Times New Roman" w:hAnsi="Times New Roman" w:cs="Times New Roman"/>
          <w:sz w:val="24"/>
          <w:szCs w:val="24"/>
        </w:rPr>
        <w:t xml:space="preserve">. (2011). </w:t>
      </w:r>
      <w:r w:rsidRPr="00F018EE">
        <w:rPr>
          <w:rFonts w:ascii="Times New Roman" w:hAnsi="Times New Roman" w:cs="Times New Roman"/>
          <w:i/>
          <w:iCs/>
          <w:sz w:val="24"/>
          <w:szCs w:val="24"/>
        </w:rPr>
        <w:t>Programa de Estudios 2011. Guía para la educadora. Educación Básica. Preescolar</w:t>
      </w:r>
      <w:r w:rsidRPr="00B06751">
        <w:rPr>
          <w:rFonts w:ascii="Times New Roman" w:hAnsi="Times New Roman" w:cs="Times New Roman"/>
          <w:sz w:val="24"/>
          <w:szCs w:val="24"/>
        </w:rPr>
        <w:t>. México: SEP</w:t>
      </w:r>
    </w:p>
    <w:p w14:paraId="7E95AC61" w14:textId="2001D8B8" w:rsidR="006C2E75" w:rsidRDefault="00344EFD" w:rsidP="00DA3656">
      <w:pPr>
        <w:spacing w:after="480" w:line="480" w:lineRule="auto"/>
        <w:ind w:left="1418" w:hanging="709"/>
        <w:rPr>
          <w:rFonts w:ascii="Times New Roman" w:hAnsi="Times New Roman" w:cs="Times New Roman"/>
          <w:sz w:val="24"/>
          <w:szCs w:val="24"/>
        </w:rPr>
      </w:pPr>
      <w:r w:rsidRPr="00344EFD">
        <w:rPr>
          <w:rFonts w:ascii="Times New Roman" w:hAnsi="Times New Roman" w:cs="Times New Roman"/>
          <w:sz w:val="24"/>
          <w:szCs w:val="24"/>
        </w:rPr>
        <w:t xml:space="preserve">Secretaría de Educación Pública. (2017). </w:t>
      </w:r>
      <w:r w:rsidRPr="00AC58AE">
        <w:rPr>
          <w:rFonts w:ascii="Times New Roman" w:hAnsi="Times New Roman" w:cs="Times New Roman"/>
          <w:i/>
          <w:iCs/>
          <w:sz w:val="24"/>
          <w:szCs w:val="24"/>
        </w:rPr>
        <w:t>Aprendizajes Clave para la Educación Integral.</w:t>
      </w:r>
      <w:r w:rsidRPr="00344EFD">
        <w:rPr>
          <w:rFonts w:ascii="Times New Roman" w:hAnsi="Times New Roman" w:cs="Times New Roman"/>
          <w:sz w:val="24"/>
          <w:szCs w:val="24"/>
        </w:rPr>
        <w:t xml:space="preserve"> México: SEP</w:t>
      </w:r>
    </w:p>
    <w:p w14:paraId="01E3C6B7" w14:textId="4D23D903" w:rsidR="00D37B33" w:rsidRDefault="00D37B33" w:rsidP="00D37B33">
      <w:pPr>
        <w:spacing w:after="480" w:line="480" w:lineRule="auto"/>
        <w:ind w:left="1418" w:hanging="709"/>
        <w:rPr>
          <w:rFonts w:ascii="Times New Roman" w:hAnsi="Times New Roman" w:cs="Times New Roman"/>
          <w:sz w:val="24"/>
          <w:szCs w:val="24"/>
        </w:rPr>
      </w:pPr>
      <w:r w:rsidRPr="00344EFD">
        <w:rPr>
          <w:rFonts w:ascii="Times New Roman" w:hAnsi="Times New Roman" w:cs="Times New Roman"/>
          <w:sz w:val="24"/>
          <w:szCs w:val="24"/>
        </w:rPr>
        <w:t>Tob</w:t>
      </w:r>
      <w:r>
        <w:rPr>
          <w:rFonts w:ascii="Times New Roman" w:hAnsi="Times New Roman" w:cs="Times New Roman"/>
          <w:sz w:val="24"/>
          <w:szCs w:val="24"/>
        </w:rPr>
        <w:t>ó</w:t>
      </w:r>
      <w:r w:rsidRPr="00344EFD">
        <w:rPr>
          <w:rFonts w:ascii="Times New Roman" w:hAnsi="Times New Roman" w:cs="Times New Roman"/>
          <w:sz w:val="24"/>
          <w:szCs w:val="24"/>
        </w:rPr>
        <w:t>n S.</w:t>
      </w:r>
      <w:r>
        <w:rPr>
          <w:rFonts w:ascii="Times New Roman" w:hAnsi="Times New Roman" w:cs="Times New Roman"/>
          <w:sz w:val="24"/>
          <w:szCs w:val="24"/>
        </w:rPr>
        <w:t xml:space="preserve"> </w:t>
      </w:r>
      <w:r w:rsidRPr="00344EFD">
        <w:rPr>
          <w:rFonts w:ascii="Times New Roman" w:hAnsi="Times New Roman" w:cs="Times New Roman"/>
          <w:sz w:val="24"/>
          <w:szCs w:val="24"/>
        </w:rPr>
        <w:t xml:space="preserve">(2010). </w:t>
      </w:r>
      <w:r w:rsidRPr="00EC2443">
        <w:rPr>
          <w:rFonts w:ascii="Times New Roman" w:hAnsi="Times New Roman" w:cs="Times New Roman"/>
          <w:i/>
          <w:iCs/>
          <w:sz w:val="24"/>
          <w:szCs w:val="24"/>
        </w:rPr>
        <w:t>SECUENCIAS DIDÁCTICAS: APRENDIZAJE Y EVALUACIÓN DE COMPETENCIAS.</w:t>
      </w:r>
      <w:r w:rsidRPr="00344EFD">
        <w:rPr>
          <w:rFonts w:ascii="Times New Roman" w:hAnsi="Times New Roman" w:cs="Times New Roman"/>
          <w:sz w:val="24"/>
          <w:szCs w:val="24"/>
        </w:rPr>
        <w:t xml:space="preserve"> </w:t>
      </w:r>
      <w:r w:rsidRPr="00A7357A">
        <w:rPr>
          <w:rFonts w:ascii="Times New Roman" w:hAnsi="Times New Roman" w:cs="Times New Roman"/>
          <w:sz w:val="24"/>
          <w:szCs w:val="24"/>
        </w:rPr>
        <w:t>Edo. de México</w:t>
      </w:r>
      <w:r>
        <w:rPr>
          <w:rFonts w:ascii="Times New Roman" w:hAnsi="Times New Roman" w:cs="Times New Roman"/>
          <w:sz w:val="24"/>
          <w:szCs w:val="24"/>
        </w:rPr>
        <w:t xml:space="preserve">: </w:t>
      </w:r>
      <w:r w:rsidRPr="00344EFD">
        <w:rPr>
          <w:rFonts w:ascii="Times New Roman" w:hAnsi="Times New Roman" w:cs="Times New Roman"/>
          <w:sz w:val="24"/>
          <w:szCs w:val="24"/>
        </w:rPr>
        <w:t>Pearson Educación de México, S.A. de C.V</w:t>
      </w:r>
    </w:p>
    <w:p w14:paraId="6D19FB73" w14:textId="46BA61DA" w:rsidR="00EC3F62" w:rsidRDefault="00EC3F62" w:rsidP="00DA3656">
      <w:pPr>
        <w:spacing w:after="480" w:line="480" w:lineRule="auto"/>
        <w:ind w:left="1418" w:hanging="709"/>
        <w:rPr>
          <w:rFonts w:ascii="Times New Roman" w:hAnsi="Times New Roman" w:cs="Times New Roman"/>
          <w:sz w:val="24"/>
          <w:szCs w:val="24"/>
        </w:rPr>
      </w:pPr>
      <w:r w:rsidRPr="00EC3F62">
        <w:rPr>
          <w:rFonts w:ascii="Times New Roman" w:hAnsi="Times New Roman" w:cs="Times New Roman"/>
          <w:sz w:val="24"/>
          <w:szCs w:val="24"/>
        </w:rPr>
        <w:t xml:space="preserve">Tobón, S. (2017). </w:t>
      </w:r>
      <w:r w:rsidRPr="00F018EE">
        <w:rPr>
          <w:rFonts w:ascii="Times New Roman" w:hAnsi="Times New Roman" w:cs="Times New Roman"/>
          <w:i/>
          <w:iCs/>
          <w:sz w:val="24"/>
          <w:szCs w:val="24"/>
        </w:rPr>
        <w:t>Evaluación socioformativa. Estrategias e instrumentos.</w:t>
      </w:r>
      <w:r w:rsidRPr="00EC3F62">
        <w:rPr>
          <w:rFonts w:ascii="Times New Roman" w:hAnsi="Times New Roman" w:cs="Times New Roman"/>
          <w:sz w:val="24"/>
          <w:szCs w:val="24"/>
        </w:rPr>
        <w:t xml:space="preserve"> Mount Dora (USA): </w:t>
      </w:r>
      <w:proofErr w:type="spellStart"/>
      <w:r w:rsidRPr="00EC3F62">
        <w:rPr>
          <w:rFonts w:ascii="Times New Roman" w:hAnsi="Times New Roman" w:cs="Times New Roman"/>
          <w:sz w:val="24"/>
          <w:szCs w:val="24"/>
        </w:rPr>
        <w:t>Kresearc</w:t>
      </w:r>
      <w:r w:rsidR="00180FB1">
        <w:rPr>
          <w:rFonts w:ascii="Times New Roman" w:hAnsi="Times New Roman" w:cs="Times New Roman"/>
          <w:sz w:val="24"/>
          <w:szCs w:val="24"/>
        </w:rPr>
        <w:t>h</w:t>
      </w:r>
      <w:proofErr w:type="spellEnd"/>
    </w:p>
    <w:p w14:paraId="40456532" w14:textId="283AD107" w:rsidR="00344EFD" w:rsidRDefault="00344EFD" w:rsidP="00DA3656">
      <w:pPr>
        <w:spacing w:after="480" w:line="480" w:lineRule="auto"/>
        <w:ind w:left="1418" w:hanging="709"/>
        <w:rPr>
          <w:rFonts w:ascii="Times New Roman" w:hAnsi="Times New Roman" w:cs="Times New Roman"/>
          <w:sz w:val="24"/>
          <w:szCs w:val="24"/>
        </w:rPr>
      </w:pPr>
      <w:r w:rsidRPr="00344EFD">
        <w:rPr>
          <w:rFonts w:ascii="Times New Roman" w:hAnsi="Times New Roman" w:cs="Times New Roman"/>
          <w:sz w:val="24"/>
          <w:szCs w:val="24"/>
        </w:rPr>
        <w:t xml:space="preserve">Vargas-Leyva M. </w:t>
      </w:r>
      <w:proofErr w:type="gramStart"/>
      <w:r w:rsidRPr="00344EFD">
        <w:rPr>
          <w:rFonts w:ascii="Times New Roman" w:hAnsi="Times New Roman" w:cs="Times New Roman"/>
          <w:sz w:val="24"/>
          <w:szCs w:val="24"/>
        </w:rPr>
        <w:t>R.(</w:t>
      </w:r>
      <w:proofErr w:type="gramEnd"/>
      <w:r w:rsidRPr="00344EFD">
        <w:rPr>
          <w:rFonts w:ascii="Times New Roman" w:hAnsi="Times New Roman" w:cs="Times New Roman"/>
          <w:sz w:val="24"/>
          <w:szCs w:val="24"/>
        </w:rPr>
        <w:t>2010)</w:t>
      </w:r>
      <w:r w:rsidR="00064D06">
        <w:rPr>
          <w:rFonts w:ascii="Times New Roman" w:hAnsi="Times New Roman" w:cs="Times New Roman"/>
          <w:sz w:val="24"/>
          <w:szCs w:val="24"/>
        </w:rPr>
        <w:t>.</w:t>
      </w:r>
      <w:r w:rsidRPr="00344EFD">
        <w:rPr>
          <w:rFonts w:ascii="Times New Roman" w:hAnsi="Times New Roman" w:cs="Times New Roman"/>
          <w:sz w:val="24"/>
          <w:szCs w:val="24"/>
        </w:rPr>
        <w:t xml:space="preserve"> </w:t>
      </w:r>
      <w:r w:rsidRPr="00064D06">
        <w:rPr>
          <w:rFonts w:ascii="Times New Roman" w:hAnsi="Times New Roman" w:cs="Times New Roman"/>
          <w:i/>
          <w:iCs/>
          <w:sz w:val="24"/>
          <w:szCs w:val="24"/>
        </w:rPr>
        <w:t>Diseño curricular por competencias</w:t>
      </w:r>
      <w:r w:rsidRPr="00344EFD">
        <w:rPr>
          <w:rFonts w:ascii="Times New Roman" w:hAnsi="Times New Roman" w:cs="Times New Roman"/>
          <w:sz w:val="24"/>
          <w:szCs w:val="24"/>
        </w:rPr>
        <w:t>.</w:t>
      </w:r>
      <w:r w:rsidR="006C2E75" w:rsidRPr="00344EFD">
        <w:rPr>
          <w:rFonts w:ascii="Times New Roman" w:hAnsi="Times New Roman" w:cs="Times New Roman"/>
          <w:sz w:val="24"/>
          <w:szCs w:val="24"/>
        </w:rPr>
        <w:t xml:space="preserve"> </w:t>
      </w:r>
      <w:r w:rsidRPr="00344EFD">
        <w:rPr>
          <w:rFonts w:ascii="Times New Roman" w:hAnsi="Times New Roman" w:cs="Times New Roman"/>
          <w:sz w:val="24"/>
          <w:szCs w:val="24"/>
        </w:rPr>
        <w:t>Cuauhtémoc: Pearson Educación de México, S.A. de C.V</w:t>
      </w:r>
    </w:p>
    <w:p w14:paraId="414813DE" w14:textId="7371CF55" w:rsidR="00344EFD" w:rsidRPr="00344EFD" w:rsidRDefault="00E221AC" w:rsidP="00DA3656">
      <w:pPr>
        <w:spacing w:after="480" w:line="48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Zabala- </w:t>
      </w:r>
      <w:proofErr w:type="spellStart"/>
      <w:proofErr w:type="gramStart"/>
      <w:r>
        <w:rPr>
          <w:rFonts w:ascii="Times New Roman" w:hAnsi="Times New Roman" w:cs="Times New Roman"/>
          <w:sz w:val="24"/>
          <w:szCs w:val="24"/>
        </w:rPr>
        <w:t>Arnaur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2008)</w:t>
      </w:r>
      <w:r w:rsidR="00064D06">
        <w:rPr>
          <w:rFonts w:ascii="Times New Roman" w:hAnsi="Times New Roman" w:cs="Times New Roman"/>
          <w:sz w:val="24"/>
          <w:szCs w:val="24"/>
        </w:rPr>
        <w:t>.</w:t>
      </w:r>
      <w:r>
        <w:rPr>
          <w:rFonts w:ascii="Times New Roman" w:hAnsi="Times New Roman" w:cs="Times New Roman"/>
          <w:sz w:val="24"/>
          <w:szCs w:val="24"/>
        </w:rPr>
        <w:t xml:space="preserve"> </w:t>
      </w:r>
      <w:r w:rsidRPr="00064D06">
        <w:rPr>
          <w:rFonts w:ascii="Times New Roman" w:hAnsi="Times New Roman" w:cs="Times New Roman"/>
          <w:i/>
          <w:iCs/>
          <w:sz w:val="24"/>
          <w:szCs w:val="24"/>
        </w:rPr>
        <w:t xml:space="preserve">11 </w:t>
      </w:r>
      <w:proofErr w:type="gramStart"/>
      <w:r w:rsidRPr="00064D06">
        <w:rPr>
          <w:rFonts w:ascii="Times New Roman" w:hAnsi="Times New Roman" w:cs="Times New Roman"/>
          <w:i/>
          <w:iCs/>
          <w:sz w:val="24"/>
          <w:szCs w:val="24"/>
        </w:rPr>
        <w:t>Ideas</w:t>
      </w:r>
      <w:proofErr w:type="gramEnd"/>
      <w:r w:rsidRPr="00064D06">
        <w:rPr>
          <w:rFonts w:ascii="Times New Roman" w:hAnsi="Times New Roman" w:cs="Times New Roman"/>
          <w:i/>
          <w:iCs/>
          <w:sz w:val="24"/>
          <w:szCs w:val="24"/>
        </w:rPr>
        <w:t xml:space="preserve"> Clave. Cómo aprender y enseñar competencias.</w:t>
      </w:r>
      <w:r w:rsidR="00A1399C">
        <w:rPr>
          <w:rFonts w:ascii="Times New Roman" w:hAnsi="Times New Roman" w:cs="Times New Roman"/>
          <w:sz w:val="24"/>
          <w:szCs w:val="24"/>
        </w:rPr>
        <w:t xml:space="preserve"> </w:t>
      </w:r>
      <w:r w:rsidR="00A7357A">
        <w:rPr>
          <w:rFonts w:ascii="Times New Roman" w:hAnsi="Times New Roman" w:cs="Times New Roman"/>
          <w:sz w:val="24"/>
          <w:szCs w:val="24"/>
        </w:rPr>
        <w:t xml:space="preserve">Barcelona: </w:t>
      </w:r>
      <w:r w:rsidR="00A1399C">
        <w:rPr>
          <w:rFonts w:ascii="Times New Roman" w:hAnsi="Times New Roman" w:cs="Times New Roman"/>
          <w:sz w:val="24"/>
          <w:szCs w:val="24"/>
        </w:rPr>
        <w:t>Editorial GRAÓ, de IRIF, S. L</w:t>
      </w:r>
    </w:p>
    <w:p w14:paraId="052F0A49" w14:textId="77777777" w:rsidR="00344EFD" w:rsidRPr="00344EFD" w:rsidRDefault="00344EFD" w:rsidP="006B2167">
      <w:pPr>
        <w:spacing w:after="480" w:line="360" w:lineRule="auto"/>
        <w:ind w:left="709"/>
        <w:rPr>
          <w:rFonts w:ascii="Times New Roman" w:hAnsi="Times New Roman" w:cs="Times New Roman"/>
          <w:sz w:val="24"/>
          <w:szCs w:val="24"/>
        </w:rPr>
      </w:pPr>
    </w:p>
    <w:p w14:paraId="617D0C18" w14:textId="77777777" w:rsidR="00344EFD" w:rsidRDefault="00344EFD" w:rsidP="00E221AC">
      <w:pPr>
        <w:spacing w:after="480" w:line="360" w:lineRule="auto"/>
      </w:pPr>
    </w:p>
    <w:p w14:paraId="1545CC3D" w14:textId="6C8BE726" w:rsidR="00344EFD" w:rsidRDefault="007642B7" w:rsidP="00C13FE0">
      <w:pPr>
        <w:spacing w:after="480" w:line="360" w:lineRule="auto"/>
        <w:ind w:left="709" w:firstLine="709"/>
        <w:jc w:val="center"/>
        <w:rPr>
          <w:rFonts w:ascii="Times New Roman" w:hAnsi="Times New Roman" w:cs="Times New Roman"/>
          <w:b/>
          <w:bCs/>
          <w:sz w:val="28"/>
          <w:szCs w:val="28"/>
        </w:rPr>
      </w:pPr>
      <w:r w:rsidRPr="00C13FE0">
        <w:rPr>
          <w:rFonts w:ascii="Times New Roman" w:hAnsi="Times New Roman" w:cs="Times New Roman"/>
          <w:b/>
          <w:bCs/>
          <w:sz w:val="28"/>
          <w:szCs w:val="28"/>
        </w:rPr>
        <w:lastRenderedPageBreak/>
        <w:t>Anexos</w:t>
      </w:r>
    </w:p>
    <w:p w14:paraId="7582F650" w14:textId="602C0323" w:rsidR="004035EB" w:rsidRDefault="00FB3431" w:rsidP="000539B5">
      <w:pPr>
        <w:spacing w:after="480" w:line="360" w:lineRule="auto"/>
        <w:ind w:left="709" w:firstLine="709"/>
        <w:rPr>
          <w:rFonts w:ascii="Times New Roman" w:hAnsi="Times New Roman" w:cs="Times New Roman"/>
          <w:sz w:val="28"/>
          <w:szCs w:val="28"/>
        </w:rPr>
      </w:pPr>
      <w:r w:rsidRPr="00FB3431">
        <w:rPr>
          <w:rFonts w:ascii="Times New Roman" w:hAnsi="Times New Roman" w:cs="Times New Roman"/>
          <w:sz w:val="28"/>
          <w:szCs w:val="28"/>
        </w:rPr>
        <w:t>Anexo 1</w:t>
      </w:r>
      <w:r>
        <w:rPr>
          <w:rFonts w:ascii="Times New Roman" w:hAnsi="Times New Roman" w:cs="Times New Roman"/>
          <w:sz w:val="28"/>
          <w:szCs w:val="28"/>
        </w:rPr>
        <w:t xml:space="preserve">, p. </w:t>
      </w:r>
      <w:r w:rsidR="004035EB">
        <w:rPr>
          <w:rFonts w:ascii="Times New Roman" w:hAnsi="Times New Roman" w:cs="Times New Roman"/>
          <w:sz w:val="28"/>
          <w:szCs w:val="28"/>
        </w:rPr>
        <w:t>7. Concepto del saber ser, saber hacer, y saber conocer</w:t>
      </w:r>
      <w:r w:rsidR="000539B5">
        <w:rPr>
          <w:rFonts w:ascii="Times New Roman" w:hAnsi="Times New Roman" w:cs="Times New Roman"/>
          <w:sz w:val="28"/>
          <w:szCs w:val="28"/>
        </w:rPr>
        <w:t xml:space="preserve"> propuestas por </w:t>
      </w:r>
      <w:r w:rsidR="004035EB">
        <w:rPr>
          <w:rFonts w:ascii="Times New Roman" w:hAnsi="Times New Roman" w:cs="Times New Roman"/>
          <w:sz w:val="28"/>
          <w:szCs w:val="28"/>
        </w:rPr>
        <w:t>Tobón (2010, p.</w:t>
      </w:r>
      <w:r w:rsidR="000539B5">
        <w:rPr>
          <w:rFonts w:ascii="Times New Roman" w:hAnsi="Times New Roman" w:cs="Times New Roman"/>
          <w:sz w:val="28"/>
          <w:szCs w:val="28"/>
        </w:rPr>
        <w:t>72).</w:t>
      </w:r>
    </w:p>
    <w:p w14:paraId="3561DA64" w14:textId="004FA914" w:rsidR="004035EB" w:rsidRDefault="004035EB" w:rsidP="00FB3431">
      <w:pPr>
        <w:spacing w:after="480" w:line="360" w:lineRule="auto"/>
        <w:ind w:left="709" w:firstLine="709"/>
        <w:rPr>
          <w:rFonts w:ascii="Times New Roman" w:hAnsi="Times New Roman" w:cs="Times New Roman"/>
          <w:sz w:val="28"/>
          <w:szCs w:val="28"/>
        </w:rPr>
      </w:pPr>
      <w:r>
        <w:rPr>
          <w:noProof/>
        </w:rPr>
        <w:drawing>
          <wp:inline distT="0" distB="0" distL="0" distR="0" wp14:anchorId="39F6DA31" wp14:editId="017CF29C">
            <wp:extent cx="4859973" cy="30298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708" t="36834" r="40770" b="12609"/>
                    <a:stretch/>
                  </pic:blipFill>
                  <pic:spPr bwMode="auto">
                    <a:xfrm>
                      <a:off x="0" y="0"/>
                      <a:ext cx="4863812" cy="3032195"/>
                    </a:xfrm>
                    <a:prstGeom prst="rect">
                      <a:avLst/>
                    </a:prstGeom>
                    <a:ln>
                      <a:noFill/>
                    </a:ln>
                    <a:extLst>
                      <a:ext uri="{53640926-AAD7-44D8-BBD7-CCE9431645EC}">
                        <a14:shadowObscured xmlns:a14="http://schemas.microsoft.com/office/drawing/2010/main"/>
                      </a:ext>
                    </a:extLst>
                  </pic:spPr>
                </pic:pic>
              </a:graphicData>
            </a:graphic>
          </wp:inline>
        </w:drawing>
      </w:r>
    </w:p>
    <w:p w14:paraId="0B160F47" w14:textId="6854D44F" w:rsidR="006E581C" w:rsidRDefault="006E581C" w:rsidP="00FB3431">
      <w:pPr>
        <w:spacing w:after="480" w:line="360" w:lineRule="auto"/>
        <w:ind w:left="709" w:firstLine="709"/>
        <w:rPr>
          <w:rFonts w:ascii="Times New Roman" w:hAnsi="Times New Roman" w:cs="Times New Roman"/>
          <w:sz w:val="28"/>
          <w:szCs w:val="28"/>
        </w:rPr>
      </w:pPr>
      <w:commentRangeStart w:id="35"/>
      <w:r>
        <w:rPr>
          <w:rFonts w:ascii="Times New Roman" w:hAnsi="Times New Roman" w:cs="Times New Roman"/>
          <w:sz w:val="28"/>
          <w:szCs w:val="28"/>
        </w:rPr>
        <w:t>.</w:t>
      </w:r>
      <w:commentRangeEnd w:id="35"/>
      <w:r>
        <w:rPr>
          <w:rStyle w:val="Refdecomentario"/>
        </w:rPr>
        <w:commentReference w:id="35"/>
      </w:r>
    </w:p>
    <w:p w14:paraId="1FEBDA74" w14:textId="338CF6AF" w:rsidR="004035EB" w:rsidRDefault="00B73985" w:rsidP="00FB3431">
      <w:pPr>
        <w:spacing w:after="480" w:line="360" w:lineRule="auto"/>
        <w:ind w:left="709" w:firstLine="709"/>
        <w:rPr>
          <w:rFonts w:ascii="Times New Roman" w:hAnsi="Times New Roman" w:cs="Times New Roman"/>
          <w:sz w:val="28"/>
          <w:szCs w:val="28"/>
        </w:rPr>
      </w:pPr>
      <w:commentRangeStart w:id="36"/>
      <w:r>
        <w:rPr>
          <w:rFonts w:ascii="Times New Roman" w:hAnsi="Times New Roman" w:cs="Times New Roman"/>
          <w:sz w:val="28"/>
          <w:szCs w:val="28"/>
        </w:rPr>
        <w:t>Anexo 3</w:t>
      </w:r>
      <w:r w:rsidR="00021078">
        <w:rPr>
          <w:rFonts w:ascii="Times New Roman" w:hAnsi="Times New Roman" w:cs="Times New Roman"/>
          <w:sz w:val="28"/>
          <w:szCs w:val="28"/>
        </w:rPr>
        <w:t xml:space="preserve">, p. 7. </w:t>
      </w:r>
      <w:r>
        <w:rPr>
          <w:rFonts w:ascii="Times New Roman" w:hAnsi="Times New Roman" w:cs="Times New Roman"/>
          <w:sz w:val="28"/>
          <w:szCs w:val="28"/>
        </w:rPr>
        <w:t xml:space="preserve">Rúbrica propuesta por el autor </w:t>
      </w:r>
      <w:proofErr w:type="spellStart"/>
      <w:r>
        <w:rPr>
          <w:rFonts w:ascii="Times New Roman" w:hAnsi="Times New Roman" w:cs="Times New Roman"/>
          <w:sz w:val="28"/>
          <w:szCs w:val="28"/>
        </w:rPr>
        <w:t>Tóbon</w:t>
      </w:r>
      <w:proofErr w:type="spellEnd"/>
      <w:r>
        <w:rPr>
          <w:rFonts w:ascii="Times New Roman" w:hAnsi="Times New Roman" w:cs="Times New Roman"/>
          <w:sz w:val="28"/>
          <w:szCs w:val="28"/>
        </w:rPr>
        <w:t xml:space="preserve"> (2017, p.</w:t>
      </w:r>
      <w:r w:rsidR="00021078">
        <w:rPr>
          <w:rFonts w:ascii="Times New Roman" w:hAnsi="Times New Roman" w:cs="Times New Roman"/>
          <w:sz w:val="28"/>
          <w:szCs w:val="28"/>
        </w:rPr>
        <w:t>96)</w:t>
      </w:r>
      <w:commentRangeEnd w:id="36"/>
      <w:r w:rsidR="006E581C">
        <w:rPr>
          <w:rStyle w:val="Refdecomentario"/>
        </w:rPr>
        <w:commentReference w:id="36"/>
      </w:r>
    </w:p>
    <w:p w14:paraId="540BC16B" w14:textId="72699958" w:rsidR="00021078" w:rsidRPr="00FB3431" w:rsidRDefault="00021078" w:rsidP="00FB3431">
      <w:pPr>
        <w:spacing w:after="480" w:line="360" w:lineRule="auto"/>
        <w:ind w:left="709" w:firstLine="709"/>
        <w:rPr>
          <w:rFonts w:ascii="Times New Roman" w:hAnsi="Times New Roman" w:cs="Times New Roman"/>
          <w:sz w:val="28"/>
          <w:szCs w:val="28"/>
        </w:rPr>
      </w:pPr>
      <w:r>
        <w:rPr>
          <w:noProof/>
        </w:rPr>
        <w:lastRenderedPageBreak/>
        <w:drawing>
          <wp:inline distT="0" distB="0" distL="0" distR="0" wp14:anchorId="582CAF37" wp14:editId="25E65DBA">
            <wp:extent cx="5198765" cy="5295331"/>
            <wp:effectExtent l="0" t="0" r="1905" b="63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384" t="21943" r="46510" b="11819"/>
                    <a:stretch/>
                  </pic:blipFill>
                  <pic:spPr bwMode="auto">
                    <a:xfrm>
                      <a:off x="0" y="0"/>
                      <a:ext cx="5204781" cy="5301459"/>
                    </a:xfrm>
                    <a:prstGeom prst="rect">
                      <a:avLst/>
                    </a:prstGeom>
                    <a:ln>
                      <a:noFill/>
                    </a:ln>
                    <a:extLst>
                      <a:ext uri="{53640926-AAD7-44D8-BBD7-CCE9431645EC}">
                        <a14:shadowObscured xmlns:a14="http://schemas.microsoft.com/office/drawing/2010/main"/>
                      </a:ext>
                    </a:extLst>
                  </pic:spPr>
                </pic:pic>
              </a:graphicData>
            </a:graphic>
          </wp:inline>
        </w:drawing>
      </w:r>
    </w:p>
    <w:p w14:paraId="07F10E27" w14:textId="3B02B209" w:rsidR="00C13FE0" w:rsidRDefault="00C13FE0" w:rsidP="00C13FE0">
      <w:pPr>
        <w:spacing w:after="480" w:line="360" w:lineRule="auto"/>
        <w:ind w:left="709" w:firstLine="709"/>
        <w:rPr>
          <w:rFonts w:ascii="Times New Roman" w:hAnsi="Times New Roman" w:cs="Times New Roman"/>
          <w:sz w:val="24"/>
          <w:szCs w:val="24"/>
        </w:rPr>
      </w:pPr>
      <w:r>
        <w:rPr>
          <w:rFonts w:ascii="Times New Roman" w:hAnsi="Times New Roman" w:cs="Times New Roman"/>
          <w:sz w:val="24"/>
          <w:szCs w:val="24"/>
        </w:rPr>
        <w:t xml:space="preserve">Anexo </w:t>
      </w:r>
      <w:r w:rsidR="00021078">
        <w:rPr>
          <w:rFonts w:ascii="Times New Roman" w:hAnsi="Times New Roman" w:cs="Times New Roman"/>
          <w:sz w:val="24"/>
          <w:szCs w:val="24"/>
        </w:rPr>
        <w:t>3</w:t>
      </w:r>
      <w:r>
        <w:rPr>
          <w:rFonts w:ascii="Times New Roman" w:hAnsi="Times New Roman" w:cs="Times New Roman"/>
          <w:sz w:val="24"/>
          <w:szCs w:val="24"/>
        </w:rPr>
        <w:t xml:space="preserve">, p. 151. Evidencia donde se realiza la reflexión después de evaluar las evidencias de aprendizaje en el portafolio de evidencias. </w:t>
      </w:r>
    </w:p>
    <w:p w14:paraId="516828BA" w14:textId="77777777" w:rsidR="00C13FE0" w:rsidRPr="004214AE" w:rsidRDefault="00C13FE0" w:rsidP="00C13FE0">
      <w:pPr>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4A01B311" wp14:editId="3E3F81B2">
            <wp:extent cx="1857375" cy="1381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EP.GIF"/>
                    <pic:cNvPicPr/>
                  </pic:nvPicPr>
                  <pic:blipFill>
                    <a:blip r:embed="rId63">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23EF4575" w14:textId="77777777" w:rsidR="00C13FE0" w:rsidRPr="004214AE" w:rsidRDefault="00C13FE0" w:rsidP="00C13FE0">
      <w:pPr>
        <w:jc w:val="center"/>
        <w:rPr>
          <w:rFonts w:ascii="Times New Roman" w:hAnsi="Times New Roman" w:cs="Times New Roman"/>
          <w:b/>
          <w:sz w:val="24"/>
          <w:szCs w:val="24"/>
        </w:rPr>
      </w:pPr>
    </w:p>
    <w:p w14:paraId="2D4863D6" w14:textId="77777777" w:rsidR="00C13FE0" w:rsidRPr="004214AE" w:rsidRDefault="00C13FE0" w:rsidP="00C13FE0">
      <w:pPr>
        <w:jc w:val="center"/>
        <w:rPr>
          <w:rFonts w:ascii="Times New Roman" w:hAnsi="Times New Roman" w:cs="Times New Roman"/>
          <w:b/>
          <w:sz w:val="24"/>
          <w:szCs w:val="24"/>
        </w:rPr>
      </w:pPr>
      <w:r w:rsidRPr="004214AE">
        <w:rPr>
          <w:rFonts w:ascii="Times New Roman" w:hAnsi="Times New Roman" w:cs="Times New Roman"/>
          <w:b/>
          <w:sz w:val="24"/>
          <w:szCs w:val="24"/>
        </w:rPr>
        <w:lastRenderedPageBreak/>
        <w:t>Curso: Desarrollo de Competencias Lingüísticas</w:t>
      </w:r>
    </w:p>
    <w:p w14:paraId="4D2AC369" w14:textId="77777777" w:rsidR="00C13FE0" w:rsidRPr="004214AE" w:rsidRDefault="00C13FE0" w:rsidP="00C13FE0">
      <w:pPr>
        <w:jc w:val="center"/>
        <w:rPr>
          <w:rFonts w:ascii="Times New Roman" w:hAnsi="Times New Roman" w:cs="Times New Roman"/>
          <w:b/>
          <w:sz w:val="24"/>
          <w:szCs w:val="24"/>
        </w:rPr>
      </w:pPr>
      <w:r w:rsidRPr="004214AE">
        <w:rPr>
          <w:rFonts w:ascii="Times New Roman" w:hAnsi="Times New Roman" w:cs="Times New Roman"/>
          <w:b/>
          <w:sz w:val="24"/>
          <w:szCs w:val="24"/>
        </w:rPr>
        <w:t>Cuarto semestre, Sección A y B.</w:t>
      </w:r>
    </w:p>
    <w:p w14:paraId="7C977599" w14:textId="77777777" w:rsidR="00C13FE0" w:rsidRPr="004214AE" w:rsidRDefault="00C13FE0" w:rsidP="00C13FE0">
      <w:pPr>
        <w:jc w:val="center"/>
        <w:rPr>
          <w:rFonts w:ascii="Times New Roman" w:hAnsi="Times New Roman" w:cs="Times New Roman"/>
          <w:sz w:val="24"/>
          <w:szCs w:val="24"/>
        </w:rPr>
      </w:pPr>
      <w:r w:rsidRPr="004214AE">
        <w:rPr>
          <w:rFonts w:ascii="Times New Roman" w:hAnsi="Times New Roman" w:cs="Times New Roman"/>
          <w:sz w:val="24"/>
          <w:szCs w:val="24"/>
        </w:rPr>
        <w:t>Maestra: Angélica María Rocca Valdés</w:t>
      </w:r>
    </w:p>
    <w:p w14:paraId="59876258" w14:textId="77777777" w:rsidR="00C13FE0" w:rsidRPr="004214AE" w:rsidRDefault="00C13FE0" w:rsidP="00C13FE0">
      <w:pPr>
        <w:jc w:val="center"/>
        <w:rPr>
          <w:rFonts w:ascii="Times New Roman" w:hAnsi="Times New Roman" w:cs="Times New Roman"/>
          <w:sz w:val="24"/>
          <w:szCs w:val="24"/>
        </w:rPr>
      </w:pPr>
    </w:p>
    <w:p w14:paraId="39D4BC3C" w14:textId="77777777" w:rsidR="00C13FE0" w:rsidRPr="004214AE" w:rsidRDefault="00C13FE0" w:rsidP="00C13FE0">
      <w:pPr>
        <w:jc w:val="center"/>
        <w:rPr>
          <w:rFonts w:ascii="Times New Roman" w:hAnsi="Times New Roman" w:cs="Times New Roman"/>
          <w:sz w:val="24"/>
          <w:szCs w:val="24"/>
        </w:rPr>
      </w:pPr>
      <w:r>
        <w:rPr>
          <w:rFonts w:ascii="Times New Roman" w:hAnsi="Times New Roman" w:cs="Times New Roman"/>
          <w:sz w:val="24"/>
          <w:szCs w:val="24"/>
        </w:rPr>
        <w:t xml:space="preserve">Evidencia Global. </w:t>
      </w:r>
    </w:p>
    <w:p w14:paraId="314623B6" w14:textId="77777777" w:rsidR="00C13FE0" w:rsidRPr="004214AE" w:rsidRDefault="00C13FE0" w:rsidP="00C13FE0">
      <w:pPr>
        <w:jc w:val="center"/>
        <w:rPr>
          <w:rFonts w:ascii="Times New Roman" w:hAnsi="Times New Roman" w:cs="Times New Roman"/>
          <w:sz w:val="24"/>
          <w:szCs w:val="24"/>
        </w:rPr>
      </w:pPr>
    </w:p>
    <w:p w14:paraId="6AD4D5C1" w14:textId="77777777" w:rsidR="00C13FE0" w:rsidRPr="004214AE" w:rsidRDefault="00C13FE0" w:rsidP="00C13FE0">
      <w:pPr>
        <w:jc w:val="center"/>
        <w:rPr>
          <w:rFonts w:ascii="Times New Roman" w:hAnsi="Times New Roman" w:cs="Times New Roman"/>
          <w:sz w:val="24"/>
          <w:szCs w:val="24"/>
        </w:rPr>
      </w:pPr>
    </w:p>
    <w:p w14:paraId="021948C0" w14:textId="77777777" w:rsidR="00C13FE0" w:rsidRPr="004214AE" w:rsidRDefault="00C13FE0" w:rsidP="00C13FE0">
      <w:pPr>
        <w:jc w:val="center"/>
        <w:rPr>
          <w:rFonts w:ascii="Times New Roman" w:hAnsi="Times New Roman" w:cs="Times New Roman"/>
          <w:b/>
          <w:sz w:val="24"/>
          <w:szCs w:val="24"/>
        </w:rPr>
      </w:pPr>
      <w:r w:rsidRPr="004214AE">
        <w:rPr>
          <w:rFonts w:ascii="Times New Roman" w:hAnsi="Times New Roman" w:cs="Times New Roman"/>
          <w:b/>
          <w:sz w:val="24"/>
          <w:szCs w:val="24"/>
        </w:rPr>
        <w:t>COMPETENCIA:</w:t>
      </w:r>
    </w:p>
    <w:p w14:paraId="1F089624" w14:textId="77777777" w:rsidR="00C13FE0" w:rsidRPr="004214AE" w:rsidRDefault="00C13FE0" w:rsidP="00C13FE0">
      <w:pPr>
        <w:jc w:val="center"/>
        <w:rPr>
          <w:rFonts w:ascii="Times New Roman" w:hAnsi="Times New Roman" w:cs="Times New Roman"/>
          <w:sz w:val="24"/>
          <w:szCs w:val="24"/>
        </w:rPr>
      </w:pPr>
      <w:r w:rsidRPr="004214AE">
        <w:rPr>
          <w:rFonts w:ascii="Times New Roman" w:hAnsi="Times New Roman" w:cs="Times New Roman"/>
          <w:sz w:val="24"/>
          <w:szCs w:val="24"/>
        </w:rPr>
        <w:t> Reconoce las prácticas sociales del lenguaje para diseñar propuestas didácticas que fortalezcan el desarrollo de las competencias lingüísticas y comunicativas de los alumnos.</w:t>
      </w:r>
    </w:p>
    <w:p w14:paraId="277492E3" w14:textId="77777777" w:rsidR="00C13FE0" w:rsidRPr="004214AE" w:rsidRDefault="00C13FE0" w:rsidP="00C13FE0">
      <w:pPr>
        <w:jc w:val="center"/>
        <w:rPr>
          <w:rFonts w:ascii="Times New Roman" w:hAnsi="Times New Roman" w:cs="Times New Roman"/>
          <w:sz w:val="24"/>
          <w:szCs w:val="24"/>
        </w:rPr>
      </w:pPr>
      <w:r w:rsidRPr="004214AE">
        <w:rPr>
          <w:rFonts w:ascii="Times New Roman" w:hAnsi="Times New Roman" w:cs="Times New Roman"/>
          <w:sz w:val="24"/>
          <w:szCs w:val="24"/>
        </w:rPr>
        <w:t> Aplica estrategias didácticas para el desarrollo de las competencias lingüísticas y comunicativas de los alumnos.</w:t>
      </w:r>
    </w:p>
    <w:p w14:paraId="3E33D499" w14:textId="77777777" w:rsidR="00C13FE0" w:rsidRPr="004214AE" w:rsidRDefault="00C13FE0" w:rsidP="00C13FE0">
      <w:pPr>
        <w:jc w:val="center"/>
        <w:rPr>
          <w:rFonts w:ascii="Times New Roman" w:hAnsi="Times New Roman" w:cs="Times New Roman"/>
          <w:b/>
          <w:sz w:val="24"/>
          <w:szCs w:val="24"/>
          <w:lang w:val="es-ES_tradnl"/>
        </w:rPr>
      </w:pPr>
    </w:p>
    <w:p w14:paraId="656FCC05" w14:textId="77777777" w:rsidR="00C13FE0" w:rsidRPr="004214AE" w:rsidRDefault="00C13FE0" w:rsidP="00C13FE0">
      <w:pPr>
        <w:jc w:val="center"/>
        <w:rPr>
          <w:rFonts w:ascii="Times New Roman" w:hAnsi="Times New Roman" w:cs="Times New Roman"/>
          <w:b/>
          <w:sz w:val="24"/>
          <w:szCs w:val="24"/>
          <w:lang w:val="es-ES_tradnl"/>
        </w:rPr>
      </w:pPr>
    </w:p>
    <w:p w14:paraId="0CF2BEE0" w14:textId="77777777" w:rsidR="00C13FE0" w:rsidRPr="004214AE" w:rsidRDefault="00C13FE0" w:rsidP="00C13FE0">
      <w:pPr>
        <w:jc w:val="center"/>
        <w:rPr>
          <w:rFonts w:ascii="Times New Roman" w:hAnsi="Times New Roman" w:cs="Times New Roman"/>
          <w:sz w:val="24"/>
          <w:szCs w:val="24"/>
        </w:rPr>
      </w:pPr>
      <w:r w:rsidRPr="004214AE">
        <w:rPr>
          <w:rFonts w:ascii="Times New Roman" w:hAnsi="Times New Roman" w:cs="Times New Roman"/>
          <w:sz w:val="24"/>
          <w:szCs w:val="24"/>
        </w:rPr>
        <w:t>ENSAYO.</w:t>
      </w:r>
      <w:r>
        <w:rPr>
          <w:rFonts w:ascii="Times New Roman" w:hAnsi="Times New Roman" w:cs="Times New Roman"/>
          <w:sz w:val="24"/>
          <w:szCs w:val="24"/>
        </w:rPr>
        <w:t xml:space="preserve"> Desarrollo de las actividades aplicadas en la jornada de </w:t>
      </w:r>
      <w:proofErr w:type="spellStart"/>
      <w:r>
        <w:rPr>
          <w:rFonts w:ascii="Times New Roman" w:hAnsi="Times New Roman" w:cs="Times New Roman"/>
          <w:sz w:val="24"/>
          <w:szCs w:val="24"/>
        </w:rPr>
        <w:t>practica</w:t>
      </w:r>
      <w:proofErr w:type="spellEnd"/>
      <w:r>
        <w:rPr>
          <w:rFonts w:ascii="Times New Roman" w:hAnsi="Times New Roman" w:cs="Times New Roman"/>
          <w:sz w:val="24"/>
          <w:szCs w:val="24"/>
        </w:rPr>
        <w:t xml:space="preserve">. </w:t>
      </w:r>
    </w:p>
    <w:p w14:paraId="57914FCB" w14:textId="77777777" w:rsidR="00C13FE0" w:rsidRPr="004214AE" w:rsidRDefault="00C13FE0" w:rsidP="00C13FE0">
      <w:pPr>
        <w:jc w:val="center"/>
        <w:rPr>
          <w:rFonts w:ascii="Times New Roman" w:hAnsi="Times New Roman" w:cs="Times New Roman"/>
          <w:sz w:val="24"/>
          <w:szCs w:val="24"/>
        </w:rPr>
      </w:pPr>
    </w:p>
    <w:p w14:paraId="7CAF1654" w14:textId="77777777" w:rsidR="00C13FE0" w:rsidRPr="004214AE" w:rsidRDefault="00C13FE0" w:rsidP="00C13FE0">
      <w:pPr>
        <w:jc w:val="center"/>
        <w:rPr>
          <w:rFonts w:ascii="Times New Roman" w:hAnsi="Times New Roman" w:cs="Times New Roman"/>
          <w:sz w:val="24"/>
          <w:szCs w:val="24"/>
        </w:rPr>
      </w:pPr>
    </w:p>
    <w:p w14:paraId="63F890D2" w14:textId="77777777" w:rsidR="00C13FE0" w:rsidRPr="004214AE" w:rsidRDefault="00C13FE0" w:rsidP="00C13FE0">
      <w:pPr>
        <w:jc w:val="center"/>
        <w:rPr>
          <w:rFonts w:ascii="Times New Roman" w:hAnsi="Times New Roman" w:cs="Times New Roman"/>
          <w:sz w:val="24"/>
          <w:szCs w:val="24"/>
        </w:rPr>
      </w:pPr>
    </w:p>
    <w:p w14:paraId="51D8AF51" w14:textId="77777777" w:rsidR="00C13FE0" w:rsidRPr="004214AE" w:rsidRDefault="00C13FE0" w:rsidP="00C13FE0">
      <w:pPr>
        <w:jc w:val="center"/>
        <w:rPr>
          <w:rFonts w:ascii="Times New Roman" w:hAnsi="Times New Roman" w:cs="Times New Roman"/>
          <w:b/>
          <w:sz w:val="24"/>
          <w:szCs w:val="24"/>
          <w:lang w:val="es-ES_tradnl"/>
        </w:rPr>
      </w:pPr>
    </w:p>
    <w:p w14:paraId="00CA86E7" w14:textId="77777777" w:rsidR="00C13FE0" w:rsidRDefault="00C13FE0" w:rsidP="00C13FE0">
      <w:pPr>
        <w:jc w:val="center"/>
        <w:rPr>
          <w:rFonts w:ascii="Times New Roman" w:hAnsi="Times New Roman" w:cs="Times New Roman"/>
          <w:sz w:val="24"/>
          <w:szCs w:val="24"/>
        </w:rPr>
      </w:pPr>
      <w:r w:rsidRPr="004214AE">
        <w:rPr>
          <w:rFonts w:ascii="Times New Roman" w:hAnsi="Times New Roman" w:cs="Times New Roman"/>
          <w:sz w:val="24"/>
          <w:szCs w:val="24"/>
        </w:rPr>
        <w:t xml:space="preserve">Nombre de la Alumna:  </w:t>
      </w:r>
      <w:r>
        <w:rPr>
          <w:rFonts w:ascii="Times New Roman" w:hAnsi="Times New Roman" w:cs="Times New Roman"/>
          <w:sz w:val="24"/>
          <w:szCs w:val="24"/>
        </w:rPr>
        <w:t>Berenice Abigail Farias Arroyo.</w:t>
      </w:r>
      <w:r w:rsidRPr="004214AE">
        <w:rPr>
          <w:rFonts w:ascii="Times New Roman" w:hAnsi="Times New Roman" w:cs="Times New Roman"/>
          <w:sz w:val="24"/>
          <w:szCs w:val="24"/>
        </w:rPr>
        <w:t xml:space="preserve">  No. de lista: </w:t>
      </w:r>
      <w:r>
        <w:rPr>
          <w:rFonts w:ascii="Times New Roman" w:hAnsi="Times New Roman" w:cs="Times New Roman"/>
          <w:sz w:val="24"/>
          <w:szCs w:val="24"/>
        </w:rPr>
        <w:t>5.</w:t>
      </w:r>
    </w:p>
    <w:p w14:paraId="74A6028A" w14:textId="77777777" w:rsidR="00C13FE0" w:rsidRPr="004214AE" w:rsidRDefault="00C13FE0" w:rsidP="00C13FE0">
      <w:pPr>
        <w:jc w:val="center"/>
        <w:rPr>
          <w:rFonts w:ascii="Times New Roman" w:hAnsi="Times New Roman" w:cs="Times New Roman"/>
          <w:sz w:val="24"/>
          <w:szCs w:val="24"/>
        </w:rPr>
      </w:pPr>
    </w:p>
    <w:p w14:paraId="1FBC51EF" w14:textId="77777777" w:rsidR="00C13FE0" w:rsidRDefault="00C13FE0" w:rsidP="00C13FE0">
      <w:pPr>
        <w:spacing w:line="360" w:lineRule="auto"/>
        <w:rPr>
          <w:rFonts w:ascii="Times New Roman" w:hAnsi="Times New Roman" w:cs="Times New Roman"/>
          <w:sz w:val="24"/>
          <w:szCs w:val="24"/>
        </w:rPr>
      </w:pPr>
    </w:p>
    <w:p w14:paraId="16A00F20"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A continuación, se presenta las descripciones de las actividades aplicadas y relacionadas con el campo de formación académica de lenguaje.</w:t>
      </w:r>
    </w:p>
    <w:p w14:paraId="1570F52D"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Para iniciar la secuencia didáctica explorando Coahuila se les llevo un rompecabezas sobre la flora y fauna de Coahuila para saber los conocimientos que tienen acerca de estos temas.</w:t>
      </w:r>
    </w:p>
    <w:p w14:paraId="297A7BD1"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 En el inicio se les cuestiono acerca sobre que saben de las plantas para esto se les entrego material para hacer un rompecabezas. Los niños no saben lo que es flora y </w:t>
      </w:r>
      <w:proofErr w:type="gramStart"/>
      <w:r>
        <w:rPr>
          <w:rFonts w:ascii="Times New Roman" w:hAnsi="Times New Roman" w:cs="Times New Roman"/>
          <w:sz w:val="24"/>
          <w:szCs w:val="24"/>
        </w:rPr>
        <w:t>fauna</w:t>
      </w:r>
      <w:proofErr w:type="gramEnd"/>
      <w:r>
        <w:rPr>
          <w:rFonts w:ascii="Times New Roman" w:hAnsi="Times New Roman" w:cs="Times New Roman"/>
          <w:sz w:val="24"/>
          <w:szCs w:val="24"/>
        </w:rPr>
        <w:t xml:space="preserve"> pero si saben lo que son las animales y plantas, mencionaron ejemplos. </w:t>
      </w:r>
    </w:p>
    <w:p w14:paraId="5AECCACE"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En el desarrollo se les cuestiono si saben sobre las plantas y animales que hay en Coahuila, donde nos encontramos, y realizaron el rompecabezas para cuestionarlos sobre lo que saben de estos. </w:t>
      </w:r>
    </w:p>
    <w:p w14:paraId="492D1E6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Se les explico el concepto de lo que son la flora y fauna, se les indico que dieran ejemplos, y describieran las imágenes de los rompecabezas que formaron.</w:t>
      </w:r>
    </w:p>
    <w:p w14:paraId="62F4EA0D"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Para el cierre se les cuestiono sobre que es la flora y fauna para ellos, como lo relacionan, donde podemos encontrarlos.</w:t>
      </w:r>
    </w:p>
    <w:p w14:paraId="68C3E63D"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Al momento de implementar la estrategia de resolución de problemas se les aplico una actividad el aro.</w:t>
      </w:r>
    </w:p>
    <w:p w14:paraId="3E64931E"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 Para las preguntas sobre los saberes previo se les cuestiono que es un problema, como resuelven los problemas, los alumnos menos de la mitad tienen detectado lo que significa un problema.</w:t>
      </w:r>
    </w:p>
    <w:p w14:paraId="336CC163"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En el desarrollo se les dio la instrucción que deben de sostener sus manos sin soltarlas para pasar el aro. Al principio de la actividad no lograron hacerlo porque siempre se soltaban de las manos ya después de varias veces de intentarlo fueron entendiendo como realizarlo, buscaban toda la manera de como pasarse el aro y solo una alumna lo logro de la manera más fácil.</w:t>
      </w:r>
    </w:p>
    <w:p w14:paraId="6E43C47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el cierre se les cuestiono como solucionaron pasarse el aro, que estaban haciendo, como la alumna descubrió la solución, que realizaron, y como la alumna dio instrucciones para pasarse el aro, daban su opinión acerca que complicado fue para ellos realizar esta actividad. </w:t>
      </w:r>
    </w:p>
    <w:p w14:paraId="38D5BADD"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momento del desarrollo de la situación didáctica se realizó una actividad de la Sierra de </w:t>
      </w:r>
      <w:proofErr w:type="spellStart"/>
      <w:r>
        <w:rPr>
          <w:rFonts w:ascii="Times New Roman" w:hAnsi="Times New Roman" w:cs="Times New Roman"/>
          <w:sz w:val="24"/>
          <w:szCs w:val="24"/>
        </w:rPr>
        <w:t>zapaliname</w:t>
      </w:r>
      <w:proofErr w:type="spellEnd"/>
      <w:r>
        <w:rPr>
          <w:rFonts w:ascii="Times New Roman" w:hAnsi="Times New Roman" w:cs="Times New Roman"/>
          <w:sz w:val="24"/>
          <w:szCs w:val="24"/>
        </w:rPr>
        <w:t xml:space="preserve"> para que conozcan el entorno donde viven, la importancia que es cuidar el medio ambiente, y que zonas importantes se encuentran en Saltillo. </w:t>
      </w:r>
    </w:p>
    <w:p w14:paraId="7A6E86D3"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inicio se les cuestiono que es la sierra </w:t>
      </w:r>
      <w:proofErr w:type="spellStart"/>
      <w:r>
        <w:rPr>
          <w:rFonts w:ascii="Times New Roman" w:hAnsi="Times New Roman" w:cs="Times New Roman"/>
          <w:sz w:val="24"/>
          <w:szCs w:val="24"/>
        </w:rPr>
        <w:t>zapaliname</w:t>
      </w:r>
      <w:proofErr w:type="spellEnd"/>
      <w:r>
        <w:rPr>
          <w:rFonts w:ascii="Times New Roman" w:hAnsi="Times New Roman" w:cs="Times New Roman"/>
          <w:sz w:val="24"/>
          <w:szCs w:val="24"/>
        </w:rPr>
        <w:t>, donde se encuentra, que se encuentra en esa sierra, que se imaginan que es, como es.</w:t>
      </w:r>
    </w:p>
    <w:p w14:paraId="7D3744F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Los alumnos no tienen saberes sobre la sierra de </w:t>
      </w:r>
      <w:proofErr w:type="spellStart"/>
      <w:r>
        <w:rPr>
          <w:rFonts w:ascii="Times New Roman" w:hAnsi="Times New Roman" w:cs="Times New Roman"/>
          <w:sz w:val="24"/>
          <w:szCs w:val="24"/>
        </w:rPr>
        <w:t>zapaliname</w:t>
      </w:r>
      <w:proofErr w:type="spellEnd"/>
      <w:r>
        <w:rPr>
          <w:rFonts w:ascii="Times New Roman" w:hAnsi="Times New Roman" w:cs="Times New Roman"/>
          <w:sz w:val="24"/>
          <w:szCs w:val="24"/>
        </w:rPr>
        <w:t xml:space="preserve">, entonces fui dando la explicación de lo que es, donde se encuentra, que animales habitan en esa sierra. Mediante fui explicando les pedí que describieran las imágenes de la sierra de </w:t>
      </w:r>
      <w:proofErr w:type="spellStart"/>
      <w:proofErr w:type="gramStart"/>
      <w:r>
        <w:rPr>
          <w:rFonts w:ascii="Times New Roman" w:hAnsi="Times New Roman" w:cs="Times New Roman"/>
          <w:sz w:val="24"/>
          <w:szCs w:val="24"/>
        </w:rPr>
        <w:t>zapaliname</w:t>
      </w:r>
      <w:proofErr w:type="spellEnd"/>
      <w:proofErr w:type="gramEnd"/>
      <w:r>
        <w:rPr>
          <w:rFonts w:ascii="Times New Roman" w:hAnsi="Times New Roman" w:cs="Times New Roman"/>
          <w:sz w:val="24"/>
          <w:szCs w:val="24"/>
        </w:rPr>
        <w:t xml:space="preserve"> pero me di cuenta que no saben el concepto de la palabra describir, entonces los fui cuestionando sobre que colores ven la imagen, que observan en la imágenes, que forma tiene.</w:t>
      </w:r>
    </w:p>
    <w:p w14:paraId="4C5E6CF6"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Dieron su opinión del porque es importante la sierra de </w:t>
      </w:r>
      <w:proofErr w:type="spellStart"/>
      <w:r>
        <w:rPr>
          <w:rFonts w:ascii="Times New Roman" w:hAnsi="Times New Roman" w:cs="Times New Roman"/>
          <w:sz w:val="24"/>
          <w:szCs w:val="24"/>
        </w:rPr>
        <w:t>zapaliname</w:t>
      </w:r>
      <w:proofErr w:type="spellEnd"/>
      <w:r>
        <w:rPr>
          <w:rFonts w:ascii="Times New Roman" w:hAnsi="Times New Roman" w:cs="Times New Roman"/>
          <w:sz w:val="24"/>
          <w:szCs w:val="24"/>
        </w:rPr>
        <w:t xml:space="preserve"> y que propuestas dan para cuidar áreas importantes de Saltillo. </w:t>
      </w:r>
    </w:p>
    <w:p w14:paraId="5D86E51E"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Para el cierre cuestioné a los niños sobre donde se encuentra esta sierra, que animales habitan, la importancia tiene la sierra., a los alumnos para escuchar su opinión acerca de la explicación y la que yo les di.</w:t>
      </w:r>
    </w:p>
    <w:p w14:paraId="1B10A23E"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Realice una actividad sobre la fotosíntesis mediante una rima acerca de ese tema se explicó el proceso de la fotosíntesis mediante apoyo visual fueron aprendiéndose la canción. </w:t>
      </w:r>
    </w:p>
    <w:p w14:paraId="682CDF0A"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En el inicio se les cuestiono que es la fotosíntesis, que se imaginen por palabra fotosíntesis.</w:t>
      </w:r>
    </w:p>
    <w:p w14:paraId="1C757D85"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En el desarrollo escucharon la explicación sobre el proceso de la fotosíntesis mientras observaron la imagen que les lleve de su proceso.</w:t>
      </w:r>
    </w:p>
    <w:p w14:paraId="625D0698"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Después les mostré una rima sobre el proceso de la fotosíntesis y su importancia, la fuimos repitiendo varias veces. Me llamo mucho la atención porque todos repetían la rima, les gustó mucho, todos estaban poniendo atención. </w:t>
      </w:r>
    </w:p>
    <w:p w14:paraId="25D2E6A9"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Para el cierre se les cuestiono sobre el proceso de la fotosíntesis, varios niños detectaron lo que dice la rima y lo empezaron a mencionar el proceso y su importancia. Mediante la rima se aprendieron el proceso y ellos me lo explicaron a mí.</w:t>
      </w:r>
    </w:p>
    <w:p w14:paraId="26E7BB63"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En la actividad de cierre para la secuencia didáctica explorando Coahuila se realizó una actividad sobre la fauna de Coahuila.</w:t>
      </w:r>
    </w:p>
    <w:p w14:paraId="230C7E36"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 El inicio se les cuestiona si saben lo que es la fauna, donde se encuentra la fauna, que se imaginan por la palabra fauna, después se les entrego un </w:t>
      </w:r>
      <w:proofErr w:type="spellStart"/>
      <w:r>
        <w:rPr>
          <w:rFonts w:ascii="Times New Roman" w:hAnsi="Times New Roman" w:cs="Times New Roman"/>
          <w:sz w:val="24"/>
          <w:szCs w:val="24"/>
        </w:rPr>
        <w:t>memorama</w:t>
      </w:r>
      <w:proofErr w:type="spellEnd"/>
      <w:r>
        <w:rPr>
          <w:rFonts w:ascii="Times New Roman" w:hAnsi="Times New Roman" w:cs="Times New Roman"/>
          <w:sz w:val="24"/>
          <w:szCs w:val="24"/>
        </w:rPr>
        <w:t xml:space="preserve"> sobre la fauna de Coahuila. </w:t>
      </w:r>
    </w:p>
    <w:p w14:paraId="3152AEC4"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desarrollo se les cuestiono que observaron en las imágenes, realizaron el </w:t>
      </w:r>
      <w:proofErr w:type="spellStart"/>
      <w:r>
        <w:rPr>
          <w:rFonts w:ascii="Times New Roman" w:hAnsi="Times New Roman" w:cs="Times New Roman"/>
          <w:sz w:val="24"/>
          <w:szCs w:val="24"/>
        </w:rPr>
        <w:t>memorama</w:t>
      </w:r>
      <w:proofErr w:type="spellEnd"/>
      <w:r>
        <w:rPr>
          <w:rFonts w:ascii="Times New Roman" w:hAnsi="Times New Roman" w:cs="Times New Roman"/>
          <w:sz w:val="24"/>
          <w:szCs w:val="24"/>
        </w:rPr>
        <w:t xml:space="preserve"> y conforma iban descubriendo las imágenes se les daba la explicación sobre la fauna de Coahuila y se les cuestionaba sobren la descripción de las imágenes, en donde han visto la fauna, que es.  </w:t>
      </w:r>
    </w:p>
    <w:p w14:paraId="4C07642D"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cierre se les cuestiono sobre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porque es importante cuidar la fauna, en donde se ubica la fauna en Coahuila. </w:t>
      </w:r>
    </w:p>
    <w:p w14:paraId="529AFD6B"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Para una actividad de inicio con la situación didáctica los dinosaurios se les entrego un </w:t>
      </w:r>
      <w:proofErr w:type="spellStart"/>
      <w:r>
        <w:rPr>
          <w:rFonts w:ascii="Times New Roman" w:hAnsi="Times New Roman" w:cs="Times New Roman"/>
          <w:sz w:val="24"/>
          <w:szCs w:val="24"/>
        </w:rPr>
        <w:t>memorama</w:t>
      </w:r>
      <w:proofErr w:type="spellEnd"/>
      <w:r>
        <w:rPr>
          <w:rFonts w:ascii="Times New Roman" w:hAnsi="Times New Roman" w:cs="Times New Roman"/>
          <w:sz w:val="24"/>
          <w:szCs w:val="24"/>
        </w:rPr>
        <w:t xml:space="preserve"> en la actividad ¿Qué sabes sobre los dinosaurios? Es una introducción para obtener los aprendizajes que saben hacer ca de la situación didáctica.</w:t>
      </w:r>
    </w:p>
    <w:p w14:paraId="1EF8E15E"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iniciar se les cuestiono ¿Qué son los dinosaurios?, ¿Dónde viven los dinosaurios?,¿los dinosaurios están vivos o </w:t>
      </w:r>
      <w:proofErr w:type="gramStart"/>
      <w:r>
        <w:rPr>
          <w:rFonts w:ascii="Times New Roman" w:hAnsi="Times New Roman" w:cs="Times New Roman"/>
          <w:sz w:val="24"/>
          <w:szCs w:val="24"/>
        </w:rPr>
        <w:t>muertos?.</w:t>
      </w:r>
      <w:proofErr w:type="gramEnd"/>
    </w:p>
    <w:p w14:paraId="4CEA916A"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Al momento del desarrollo jugaron con el </w:t>
      </w:r>
      <w:proofErr w:type="spellStart"/>
      <w:r>
        <w:rPr>
          <w:rFonts w:ascii="Times New Roman" w:hAnsi="Times New Roman" w:cs="Times New Roman"/>
          <w:sz w:val="24"/>
          <w:szCs w:val="24"/>
        </w:rPr>
        <w:t>memorama</w:t>
      </w:r>
      <w:proofErr w:type="spellEnd"/>
      <w:r>
        <w:rPr>
          <w:rFonts w:ascii="Times New Roman" w:hAnsi="Times New Roman" w:cs="Times New Roman"/>
          <w:sz w:val="24"/>
          <w:szCs w:val="24"/>
        </w:rPr>
        <w:t xml:space="preserve"> y se les cuestiono sobre ¿Cómo están los dinosaurios?, ¿en dónde se encuentran los dinosaurios?, ¿Qué nombres saben de los dinosaurios?, al momento de que jugaron al </w:t>
      </w:r>
      <w:proofErr w:type="spellStart"/>
      <w:r>
        <w:rPr>
          <w:rFonts w:ascii="Times New Roman" w:hAnsi="Times New Roman" w:cs="Times New Roman"/>
          <w:sz w:val="24"/>
          <w:szCs w:val="24"/>
        </w:rPr>
        <w:t>memorama</w:t>
      </w:r>
      <w:proofErr w:type="spellEnd"/>
      <w:r>
        <w:rPr>
          <w:rFonts w:ascii="Times New Roman" w:hAnsi="Times New Roman" w:cs="Times New Roman"/>
          <w:sz w:val="24"/>
          <w:szCs w:val="24"/>
        </w:rPr>
        <w:t xml:space="preserve"> se les dio una explicación sobre los dinosaurios.</w:t>
      </w:r>
    </w:p>
    <w:p w14:paraId="5DD9672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Al cierre se les cuestiono ¿Cómo son los dinosaurios?, ¿Por qué creen que se </w:t>
      </w:r>
      <w:proofErr w:type="gramStart"/>
      <w:r>
        <w:rPr>
          <w:rFonts w:ascii="Times New Roman" w:hAnsi="Times New Roman" w:cs="Times New Roman"/>
          <w:sz w:val="24"/>
          <w:szCs w:val="24"/>
        </w:rPr>
        <w:t>extinguieron?.</w:t>
      </w:r>
      <w:proofErr w:type="gramEnd"/>
      <w:r>
        <w:rPr>
          <w:rFonts w:ascii="Times New Roman" w:hAnsi="Times New Roman" w:cs="Times New Roman"/>
          <w:sz w:val="24"/>
          <w:szCs w:val="24"/>
        </w:rPr>
        <w:t xml:space="preserve"> </w:t>
      </w:r>
    </w:p>
    <w:p w14:paraId="7857F0C0"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finalizar con la situación didáctica dinosaurios se realizó una actividad ¿Cómo se extinguieron los </w:t>
      </w:r>
      <w:proofErr w:type="gramStart"/>
      <w:r>
        <w:rPr>
          <w:rFonts w:ascii="Times New Roman" w:hAnsi="Times New Roman" w:cs="Times New Roman"/>
          <w:sz w:val="24"/>
          <w:szCs w:val="24"/>
        </w:rPr>
        <w:t>dinosaurios?.</w:t>
      </w:r>
      <w:proofErr w:type="gramEnd"/>
      <w:r>
        <w:rPr>
          <w:rFonts w:ascii="Times New Roman" w:hAnsi="Times New Roman" w:cs="Times New Roman"/>
          <w:sz w:val="24"/>
          <w:szCs w:val="24"/>
        </w:rPr>
        <w:t xml:space="preserve"> </w:t>
      </w:r>
    </w:p>
    <w:p w14:paraId="60BBF9E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Unos días antes se les solicito a los alumnos que investigaron sobre cómo se extinguieron los dinosaurios porque se fueron aprendiendo una canción sobre la extinción de los dinosaurios.</w:t>
      </w:r>
    </w:p>
    <w:p w14:paraId="266FBC76"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En el inicio se les cuestiono sobre como creen que se extinguieron los dinosaurios, algunos de los alumnos ya me iban explicando la información que consultaron.</w:t>
      </w:r>
    </w:p>
    <w:p w14:paraId="279DB9A9"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Al momento del desarrollo se les solicitaba a los alumnos a pasar al frente para que expongan la información consultada, cada alumno que llevo la tarea expuso.</w:t>
      </w:r>
    </w:p>
    <w:p w14:paraId="68E8441C" w14:textId="77777777" w:rsidR="00C13FE0" w:rsidRDefault="00C13FE0" w:rsidP="00C13FE0">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el cierre llegamos a la una conclusión sobre </w:t>
      </w:r>
      <w:proofErr w:type="spellStart"/>
      <w:r>
        <w:rPr>
          <w:rFonts w:ascii="Times New Roman" w:hAnsi="Times New Roman" w:cs="Times New Roman"/>
          <w:sz w:val="24"/>
          <w:szCs w:val="24"/>
        </w:rPr>
        <w:t>como</w:t>
      </w:r>
      <w:proofErr w:type="spellEnd"/>
      <w:r>
        <w:rPr>
          <w:rFonts w:ascii="Times New Roman" w:hAnsi="Times New Roman" w:cs="Times New Roman"/>
          <w:sz w:val="24"/>
          <w:szCs w:val="24"/>
        </w:rPr>
        <w:t xml:space="preserve"> se extinguieron los dinosaurios se les cuestiono ¿Qué pasaría si no se hubieran extinguido los dinosaurios?, los alumnos daban diferentes opiniones. </w:t>
      </w:r>
    </w:p>
    <w:p w14:paraId="3189DD75" w14:textId="77777777" w:rsidR="00C13FE0" w:rsidRDefault="00C13FE0" w:rsidP="00C13FE0">
      <w:pPr>
        <w:rPr>
          <w:rFonts w:ascii="Times New Roman" w:hAnsi="Times New Roman" w:cs="Times New Roman"/>
          <w:sz w:val="24"/>
          <w:szCs w:val="24"/>
        </w:rPr>
      </w:pPr>
    </w:p>
    <w:p w14:paraId="1101B1F1" w14:textId="77777777" w:rsidR="00C13FE0" w:rsidRDefault="00C13FE0" w:rsidP="00C13FE0">
      <w:pPr>
        <w:rPr>
          <w:rFonts w:ascii="Times New Roman" w:hAnsi="Times New Roman" w:cs="Times New Roman"/>
          <w:sz w:val="24"/>
          <w:szCs w:val="24"/>
        </w:rPr>
      </w:pPr>
    </w:p>
    <w:p w14:paraId="09141543" w14:textId="77777777" w:rsidR="00C13FE0" w:rsidRDefault="00C13FE0" w:rsidP="00C13FE0">
      <w:pPr>
        <w:rPr>
          <w:rFonts w:ascii="Times New Roman" w:hAnsi="Times New Roman" w:cs="Times New Roman"/>
          <w:sz w:val="24"/>
          <w:szCs w:val="24"/>
        </w:rPr>
      </w:pPr>
    </w:p>
    <w:p w14:paraId="62807358" w14:textId="77777777" w:rsidR="00C13FE0" w:rsidRDefault="00C13FE0" w:rsidP="00C13FE0">
      <w:pPr>
        <w:rPr>
          <w:rFonts w:ascii="Times New Roman" w:hAnsi="Times New Roman" w:cs="Times New Roman"/>
          <w:sz w:val="24"/>
          <w:szCs w:val="24"/>
        </w:rPr>
      </w:pPr>
    </w:p>
    <w:p w14:paraId="74D5E629" w14:textId="77777777" w:rsidR="00C13FE0" w:rsidRDefault="00C13FE0" w:rsidP="00C13FE0">
      <w:pPr>
        <w:rPr>
          <w:rFonts w:ascii="Times New Roman" w:hAnsi="Times New Roman" w:cs="Times New Roman"/>
          <w:sz w:val="24"/>
          <w:szCs w:val="24"/>
        </w:rPr>
      </w:pPr>
    </w:p>
    <w:p w14:paraId="4CEBA203" w14:textId="77777777" w:rsidR="00C13FE0" w:rsidRDefault="00C13FE0" w:rsidP="00C13FE0">
      <w:pPr>
        <w:rPr>
          <w:rFonts w:ascii="Times New Roman" w:hAnsi="Times New Roman" w:cs="Times New Roman"/>
          <w:sz w:val="24"/>
          <w:szCs w:val="24"/>
        </w:rPr>
      </w:pPr>
    </w:p>
    <w:p w14:paraId="06B33552" w14:textId="77777777" w:rsidR="00C13FE0" w:rsidRDefault="00C13FE0" w:rsidP="00C13FE0">
      <w:pPr>
        <w:rPr>
          <w:rFonts w:ascii="Times New Roman" w:hAnsi="Times New Roman" w:cs="Times New Roman"/>
          <w:sz w:val="24"/>
          <w:szCs w:val="24"/>
        </w:rPr>
      </w:pPr>
    </w:p>
    <w:p w14:paraId="2411314E" w14:textId="77777777" w:rsidR="00C13FE0" w:rsidRDefault="00C13FE0" w:rsidP="00C13FE0">
      <w:pPr>
        <w:rPr>
          <w:rFonts w:ascii="Times New Roman" w:hAnsi="Times New Roman" w:cs="Times New Roman"/>
          <w:sz w:val="24"/>
          <w:szCs w:val="24"/>
        </w:rPr>
      </w:pPr>
    </w:p>
    <w:p w14:paraId="429D3EC0" w14:textId="77777777" w:rsidR="00C13FE0" w:rsidRDefault="00C13FE0" w:rsidP="00C13FE0">
      <w:pPr>
        <w:rPr>
          <w:rFonts w:ascii="Times New Roman" w:hAnsi="Times New Roman" w:cs="Times New Roman"/>
          <w:sz w:val="24"/>
          <w:szCs w:val="24"/>
        </w:rPr>
      </w:pPr>
    </w:p>
    <w:p w14:paraId="257D152F" w14:textId="77777777" w:rsidR="00C13FE0" w:rsidRDefault="00C13FE0" w:rsidP="00C13FE0">
      <w:pPr>
        <w:rPr>
          <w:rFonts w:ascii="Times New Roman" w:hAnsi="Times New Roman" w:cs="Times New Roman"/>
          <w:sz w:val="24"/>
          <w:szCs w:val="24"/>
        </w:rPr>
      </w:pPr>
    </w:p>
    <w:p w14:paraId="4AA25FD9" w14:textId="77777777" w:rsidR="00C13FE0" w:rsidRDefault="00C13FE0" w:rsidP="00C13FE0">
      <w:pPr>
        <w:rPr>
          <w:rFonts w:ascii="Times New Roman" w:hAnsi="Times New Roman" w:cs="Times New Roman"/>
          <w:sz w:val="24"/>
          <w:szCs w:val="24"/>
        </w:rPr>
      </w:pPr>
    </w:p>
    <w:p w14:paraId="5243F560" w14:textId="77777777" w:rsidR="00C13FE0" w:rsidRDefault="00C13FE0" w:rsidP="00C13FE0">
      <w:pPr>
        <w:rPr>
          <w:rFonts w:ascii="Times New Roman" w:hAnsi="Times New Roman" w:cs="Times New Roman"/>
          <w:sz w:val="24"/>
          <w:szCs w:val="24"/>
        </w:rPr>
      </w:pPr>
    </w:p>
    <w:p w14:paraId="14295326" w14:textId="77777777" w:rsidR="00C13FE0" w:rsidRDefault="00C13FE0" w:rsidP="00C13FE0">
      <w:pPr>
        <w:rPr>
          <w:rFonts w:ascii="Times New Roman" w:hAnsi="Times New Roman" w:cs="Times New Roman"/>
          <w:sz w:val="24"/>
          <w:szCs w:val="24"/>
        </w:rPr>
      </w:pPr>
    </w:p>
    <w:p w14:paraId="1067822B" w14:textId="77777777" w:rsidR="00C13FE0" w:rsidRDefault="00C13FE0" w:rsidP="00C13FE0">
      <w:pPr>
        <w:rPr>
          <w:rFonts w:ascii="Times New Roman" w:hAnsi="Times New Roman" w:cs="Times New Roman"/>
          <w:sz w:val="24"/>
          <w:szCs w:val="24"/>
        </w:rPr>
      </w:pPr>
    </w:p>
    <w:p w14:paraId="6DF96949" w14:textId="77777777" w:rsidR="00C13FE0" w:rsidRDefault="00C13FE0" w:rsidP="00C13FE0">
      <w:pPr>
        <w:rPr>
          <w:rFonts w:ascii="Times New Roman" w:hAnsi="Times New Roman" w:cs="Times New Roman"/>
          <w:sz w:val="24"/>
          <w:szCs w:val="24"/>
        </w:rPr>
      </w:pPr>
    </w:p>
    <w:p w14:paraId="1449022B" w14:textId="77777777" w:rsidR="00C13FE0" w:rsidRDefault="00C13FE0" w:rsidP="00C13FE0">
      <w:pPr>
        <w:rPr>
          <w:rFonts w:ascii="Times New Roman" w:hAnsi="Times New Roman" w:cs="Times New Roman"/>
          <w:sz w:val="24"/>
          <w:szCs w:val="24"/>
        </w:rPr>
      </w:pPr>
    </w:p>
    <w:p w14:paraId="4FE4EDC8" w14:textId="77777777" w:rsidR="00C13FE0" w:rsidRDefault="00C13FE0" w:rsidP="00C13FE0">
      <w:pPr>
        <w:rPr>
          <w:rFonts w:ascii="Times New Roman" w:hAnsi="Times New Roman" w:cs="Times New Roman"/>
          <w:sz w:val="24"/>
          <w:szCs w:val="24"/>
        </w:rPr>
      </w:pPr>
    </w:p>
    <w:p w14:paraId="1C82FA69" w14:textId="77777777" w:rsidR="00C13FE0" w:rsidRDefault="00C13FE0" w:rsidP="00C13FE0">
      <w:pPr>
        <w:rPr>
          <w:rFonts w:ascii="Times New Roman" w:hAnsi="Times New Roman" w:cs="Times New Roman"/>
          <w:sz w:val="24"/>
          <w:szCs w:val="24"/>
        </w:rPr>
      </w:pPr>
    </w:p>
    <w:p w14:paraId="67CD3F12" w14:textId="77777777" w:rsidR="00C13FE0" w:rsidRDefault="00C13FE0" w:rsidP="00C13FE0">
      <w:pPr>
        <w:rPr>
          <w:rFonts w:ascii="Times New Roman" w:hAnsi="Times New Roman" w:cs="Times New Roman"/>
          <w:sz w:val="24"/>
          <w:szCs w:val="24"/>
        </w:rPr>
      </w:pPr>
    </w:p>
    <w:p w14:paraId="47F986D5" w14:textId="77777777" w:rsidR="00C13FE0" w:rsidRDefault="00C13FE0" w:rsidP="00C13FE0">
      <w:pPr>
        <w:rPr>
          <w:rFonts w:ascii="Times New Roman" w:hAnsi="Times New Roman" w:cs="Times New Roman"/>
          <w:sz w:val="24"/>
          <w:szCs w:val="24"/>
        </w:rPr>
      </w:pPr>
    </w:p>
    <w:p w14:paraId="4AB6656E" w14:textId="77777777" w:rsidR="00C13FE0" w:rsidRDefault="00C13FE0" w:rsidP="00C13FE0">
      <w:pPr>
        <w:rPr>
          <w:rFonts w:ascii="Times New Roman" w:hAnsi="Times New Roman" w:cs="Times New Roman"/>
          <w:sz w:val="24"/>
          <w:szCs w:val="24"/>
        </w:rPr>
      </w:pPr>
    </w:p>
    <w:tbl>
      <w:tblPr>
        <w:tblStyle w:val="Tablaconcuadrcula1"/>
        <w:tblW w:w="0" w:type="auto"/>
        <w:tblLook w:val="04A0" w:firstRow="1" w:lastRow="0" w:firstColumn="1" w:lastColumn="0" w:noHBand="0" w:noVBand="1"/>
      </w:tblPr>
      <w:tblGrid>
        <w:gridCol w:w="1483"/>
        <w:gridCol w:w="1344"/>
        <w:gridCol w:w="1311"/>
        <w:gridCol w:w="127"/>
        <w:gridCol w:w="1271"/>
        <w:gridCol w:w="1774"/>
        <w:gridCol w:w="2042"/>
      </w:tblGrid>
      <w:tr w:rsidR="00C13FE0" w:rsidRPr="00715A9D" w14:paraId="0E0F9663" w14:textId="77777777" w:rsidTr="00ED4828">
        <w:tc>
          <w:tcPr>
            <w:tcW w:w="12441" w:type="dxa"/>
            <w:gridSpan w:val="7"/>
          </w:tcPr>
          <w:p w14:paraId="525E14D0" w14:textId="77777777" w:rsidR="00C13FE0" w:rsidRPr="00715A9D" w:rsidRDefault="00C13FE0" w:rsidP="00ED4828">
            <w:pPr>
              <w:jc w:val="center"/>
              <w:rPr>
                <w:rFonts w:ascii="Calibri" w:eastAsia="Calibri" w:hAnsi="Calibri" w:cs="Times New Roman"/>
                <w:b/>
              </w:rPr>
            </w:pPr>
            <w:bookmarkStart w:id="37" w:name="_Hlk67100250"/>
            <w:r w:rsidRPr="00715A9D">
              <w:rPr>
                <w:rFonts w:ascii="Calibri" w:eastAsia="Calibri" w:hAnsi="Calibri" w:cs="Times New Roman"/>
                <w:b/>
              </w:rPr>
              <w:t>RUBRICA</w:t>
            </w:r>
          </w:p>
          <w:p w14:paraId="7E513FF5"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b/>
              </w:rPr>
              <w:t>ENSAYO</w:t>
            </w:r>
          </w:p>
        </w:tc>
      </w:tr>
      <w:tr w:rsidR="00C13FE0" w:rsidRPr="00715A9D" w14:paraId="1CE2B012" w14:textId="77777777" w:rsidTr="00ED4828">
        <w:tc>
          <w:tcPr>
            <w:tcW w:w="5382" w:type="dxa"/>
            <w:gridSpan w:val="4"/>
          </w:tcPr>
          <w:p w14:paraId="07091B86" w14:textId="77777777" w:rsidR="00C13FE0" w:rsidRPr="00715A9D" w:rsidRDefault="00C13FE0" w:rsidP="00ED4828">
            <w:pPr>
              <w:jc w:val="center"/>
              <w:rPr>
                <w:rFonts w:ascii="Calibri" w:eastAsia="Calibri" w:hAnsi="Calibri" w:cs="Times New Roman"/>
                <w:b/>
              </w:rPr>
            </w:pPr>
            <w:r w:rsidRPr="00715A9D">
              <w:rPr>
                <w:rFonts w:ascii="Calibri" w:eastAsia="Calibri" w:hAnsi="Calibri" w:cs="Times New Roman"/>
                <w:b/>
              </w:rPr>
              <w:t>COMPETENCIA</w:t>
            </w:r>
          </w:p>
          <w:p w14:paraId="0371A911" w14:textId="77777777" w:rsidR="00C13FE0" w:rsidRPr="00715A9D" w:rsidRDefault="00C13FE0" w:rsidP="00ED4828">
            <w:pPr>
              <w:jc w:val="both"/>
              <w:rPr>
                <w:rFonts w:ascii="Calibri" w:eastAsia="Calibri" w:hAnsi="Calibri" w:cs="Times New Roman"/>
              </w:rPr>
            </w:pPr>
          </w:p>
          <w:p w14:paraId="3A6FAC4B" w14:textId="77777777" w:rsidR="00C13FE0" w:rsidRPr="00715A9D" w:rsidRDefault="00C13FE0" w:rsidP="00ED4828">
            <w:pPr>
              <w:spacing w:beforeLines="20" w:before="48" w:afterLines="20" w:after="48"/>
              <w:jc w:val="both"/>
              <w:rPr>
                <w:rFonts w:ascii="Arial" w:eastAsia="Calibri" w:hAnsi="Arial" w:cs="Arial"/>
                <w:sz w:val="18"/>
              </w:rPr>
            </w:pPr>
            <w:r w:rsidRPr="00715A9D">
              <w:rPr>
                <w:rFonts w:ascii="Arial" w:eastAsia="Calibri" w:hAnsi="Arial" w:cs="Arial"/>
                <w:sz w:val="18"/>
              </w:rPr>
              <w:t xml:space="preserve"> Reconoce las prácticas sociales del lenguaje para diseñar propuestas didácticas que fortalezcan el desarrollo de las competencias lingüísticas y comunicativas de los alumnos.  </w:t>
            </w:r>
          </w:p>
          <w:p w14:paraId="69319F25" w14:textId="77777777" w:rsidR="00C13FE0" w:rsidRPr="00715A9D" w:rsidRDefault="00C13FE0" w:rsidP="00ED4828">
            <w:pPr>
              <w:jc w:val="both"/>
              <w:rPr>
                <w:rFonts w:ascii="Calibri" w:eastAsia="Calibri" w:hAnsi="Calibri" w:cs="Times New Roman"/>
              </w:rPr>
            </w:pPr>
            <w:r w:rsidRPr="00715A9D">
              <w:rPr>
                <w:rFonts w:ascii="Arial" w:eastAsia="Calibri" w:hAnsi="Arial" w:cs="Arial"/>
                <w:sz w:val="18"/>
              </w:rPr>
              <w:t> Aplica estrategias didácticas para el desarrollo de las competencias lingüísticas y comunicativas de los alumnos.</w:t>
            </w:r>
          </w:p>
        </w:tc>
        <w:tc>
          <w:tcPr>
            <w:tcW w:w="7059" w:type="dxa"/>
            <w:gridSpan w:val="3"/>
          </w:tcPr>
          <w:p w14:paraId="2FB34FD8" w14:textId="77777777" w:rsidR="00C13FE0" w:rsidRPr="00715A9D" w:rsidRDefault="00C13FE0" w:rsidP="00ED4828">
            <w:pPr>
              <w:ind w:left="2750"/>
              <w:rPr>
                <w:rFonts w:ascii="Calibri" w:eastAsia="Calibri" w:hAnsi="Calibri" w:cs="Times New Roman"/>
                <w:b/>
              </w:rPr>
            </w:pPr>
            <w:r w:rsidRPr="00715A9D">
              <w:rPr>
                <w:rFonts w:ascii="Calibri" w:eastAsia="Calibri" w:hAnsi="Calibri" w:cs="Times New Roman"/>
                <w:b/>
              </w:rPr>
              <w:t>PROBLEMA</w:t>
            </w:r>
          </w:p>
          <w:p w14:paraId="0D0ADF8C" w14:textId="77777777" w:rsidR="00C13FE0" w:rsidRPr="00715A9D" w:rsidRDefault="00C13FE0" w:rsidP="00ED4828">
            <w:pPr>
              <w:rPr>
                <w:rFonts w:ascii="Calibri" w:eastAsia="Calibri" w:hAnsi="Calibri" w:cs="Times New Roman"/>
              </w:rPr>
            </w:pPr>
          </w:p>
          <w:p w14:paraId="752EBBAC" w14:textId="77777777" w:rsidR="00C13FE0" w:rsidRPr="00715A9D" w:rsidRDefault="00C13FE0" w:rsidP="00ED4828">
            <w:pPr>
              <w:jc w:val="both"/>
              <w:rPr>
                <w:rFonts w:ascii="Calibri" w:eastAsia="Calibri" w:hAnsi="Calibri" w:cs="Times New Roman"/>
              </w:rPr>
            </w:pPr>
            <w:r w:rsidRPr="00715A9D">
              <w:rPr>
                <w:rFonts w:ascii="Calibri" w:eastAsia="Calibri" w:hAnsi="Calibri" w:cs="Times New Roman"/>
              </w:rPr>
              <w:t xml:space="preserve">Plantea y sustenta de manera organizada sus ideas, </w:t>
            </w:r>
            <w:proofErr w:type="gramStart"/>
            <w:r w:rsidRPr="00715A9D">
              <w:rPr>
                <w:rFonts w:ascii="Calibri" w:eastAsia="Calibri" w:hAnsi="Calibri" w:cs="Times New Roman"/>
              </w:rPr>
              <w:t>argumentándolas,  tomando</w:t>
            </w:r>
            <w:proofErr w:type="gramEnd"/>
            <w:r w:rsidRPr="00715A9D">
              <w:rPr>
                <w:rFonts w:ascii="Calibri" w:eastAsia="Calibri" w:hAnsi="Calibri" w:cs="Times New Roman"/>
              </w:rPr>
              <w:t xml:space="preserve"> una postura crítica al analizar de manera analítica las diversas propuestas didácticas aplicadas dentro de su jornada de práctica educativa, en un grupo de educación preescolar.</w:t>
            </w:r>
          </w:p>
        </w:tc>
      </w:tr>
      <w:tr w:rsidR="00C13FE0" w:rsidRPr="00715A9D" w14:paraId="13A71E44" w14:textId="77777777" w:rsidTr="00ED4828">
        <w:tc>
          <w:tcPr>
            <w:tcW w:w="12441" w:type="dxa"/>
            <w:gridSpan w:val="7"/>
          </w:tcPr>
          <w:p w14:paraId="3F895C4F" w14:textId="77777777" w:rsidR="00C13FE0" w:rsidRPr="00715A9D" w:rsidRDefault="00C13FE0" w:rsidP="00ED4828">
            <w:pPr>
              <w:jc w:val="center"/>
              <w:rPr>
                <w:rFonts w:ascii="Calibri" w:eastAsia="Calibri" w:hAnsi="Calibri" w:cs="Times New Roman"/>
              </w:rPr>
            </w:pPr>
          </w:p>
        </w:tc>
      </w:tr>
      <w:tr w:rsidR="00C13FE0" w:rsidRPr="00715A9D" w14:paraId="5E5DF756" w14:textId="77777777" w:rsidTr="00ED4828">
        <w:tc>
          <w:tcPr>
            <w:tcW w:w="2122" w:type="dxa"/>
          </w:tcPr>
          <w:p w14:paraId="0D40C8D5"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REFEFRENTES</w:t>
            </w:r>
          </w:p>
          <w:p w14:paraId="09655AB7"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evidencia: ENSAYO</w:t>
            </w:r>
          </w:p>
          <w:p w14:paraId="1055CEF6" w14:textId="77777777" w:rsidR="00C13FE0" w:rsidRPr="00715A9D" w:rsidRDefault="00C13FE0" w:rsidP="00ED4828">
            <w:pPr>
              <w:jc w:val="center"/>
              <w:rPr>
                <w:rFonts w:ascii="Calibri" w:eastAsia="Calibri" w:hAnsi="Calibri" w:cs="Times New Roman"/>
              </w:rPr>
            </w:pPr>
          </w:p>
          <w:p w14:paraId="46F17AD9" w14:textId="77777777" w:rsidR="00C13FE0" w:rsidRPr="00715A9D" w:rsidRDefault="00C13FE0" w:rsidP="00ED4828">
            <w:pPr>
              <w:jc w:val="center"/>
              <w:rPr>
                <w:rFonts w:ascii="Calibri" w:eastAsia="Calibri" w:hAnsi="Calibri" w:cs="Times New Roman"/>
              </w:rPr>
            </w:pPr>
          </w:p>
          <w:p w14:paraId="3902BB9D" w14:textId="77777777" w:rsidR="00C13FE0" w:rsidRPr="00715A9D" w:rsidRDefault="00C13FE0" w:rsidP="00ED4828">
            <w:pPr>
              <w:rPr>
                <w:rFonts w:ascii="Calibri" w:eastAsia="Calibri" w:hAnsi="Calibri" w:cs="Times New Roman"/>
              </w:rPr>
            </w:pPr>
            <w:r w:rsidRPr="00715A9D">
              <w:rPr>
                <w:rFonts w:ascii="Calibri" w:eastAsia="Calibri" w:hAnsi="Calibri" w:cs="Times New Roman"/>
              </w:rPr>
              <w:t>criterio:</w:t>
            </w:r>
          </w:p>
          <w:p w14:paraId="38E43547" w14:textId="77777777" w:rsidR="00C13FE0" w:rsidRPr="00715A9D" w:rsidRDefault="00C13FE0" w:rsidP="00ED4828">
            <w:pPr>
              <w:rPr>
                <w:rFonts w:ascii="Calibri" w:eastAsia="Calibri" w:hAnsi="Calibri" w:cs="Times New Roman"/>
              </w:rPr>
            </w:pPr>
            <w:r w:rsidRPr="00715A9D">
              <w:rPr>
                <w:rFonts w:ascii="Calibri" w:eastAsia="Calibri" w:hAnsi="Calibri" w:cs="Times New Roman"/>
              </w:rPr>
              <w:t>*</w:t>
            </w:r>
            <w:bookmarkStart w:id="38" w:name="_Hlk67094147"/>
            <w:r w:rsidRPr="00715A9D">
              <w:rPr>
                <w:rFonts w:ascii="Calibri" w:eastAsia="Calibri" w:hAnsi="Calibri" w:cs="Times New Roman"/>
              </w:rPr>
              <w:t>Plantea de manera organizada sus ideas</w:t>
            </w:r>
          </w:p>
          <w:bookmarkEnd w:id="38"/>
          <w:p w14:paraId="25DCA3F6" w14:textId="77777777" w:rsidR="00C13FE0" w:rsidRPr="00715A9D" w:rsidRDefault="00C13FE0" w:rsidP="00ED4828">
            <w:pPr>
              <w:rPr>
                <w:rFonts w:ascii="Calibri" w:eastAsia="Calibri" w:hAnsi="Calibri" w:cs="Times New Roman"/>
              </w:rPr>
            </w:pPr>
          </w:p>
          <w:p w14:paraId="1C8ACC91" w14:textId="77777777" w:rsidR="00C13FE0" w:rsidRPr="00715A9D" w:rsidRDefault="00C13FE0" w:rsidP="00ED4828">
            <w:pPr>
              <w:rPr>
                <w:rFonts w:ascii="Calibri" w:eastAsia="Calibri" w:hAnsi="Calibri" w:cs="Times New Roman"/>
              </w:rPr>
            </w:pPr>
          </w:p>
          <w:p w14:paraId="13D692FF" w14:textId="77777777" w:rsidR="00C13FE0" w:rsidRPr="00715A9D" w:rsidRDefault="00C13FE0" w:rsidP="00ED4828">
            <w:pPr>
              <w:rPr>
                <w:rFonts w:ascii="Calibri" w:eastAsia="Calibri" w:hAnsi="Calibri" w:cs="Times New Roman"/>
              </w:rPr>
            </w:pPr>
          </w:p>
          <w:p w14:paraId="29D1FC95" w14:textId="77777777" w:rsidR="00C13FE0" w:rsidRPr="00715A9D" w:rsidRDefault="00C13FE0" w:rsidP="00ED4828">
            <w:pPr>
              <w:rPr>
                <w:rFonts w:ascii="Calibri" w:eastAsia="Calibri" w:hAnsi="Calibri" w:cs="Times New Roman"/>
              </w:rPr>
            </w:pPr>
          </w:p>
          <w:p w14:paraId="77D39F97" w14:textId="77777777" w:rsidR="00C13FE0" w:rsidRPr="00715A9D" w:rsidRDefault="00C13FE0" w:rsidP="00ED4828">
            <w:pPr>
              <w:rPr>
                <w:rFonts w:ascii="Calibri" w:eastAsia="Calibri" w:hAnsi="Calibri" w:cs="Times New Roman"/>
              </w:rPr>
            </w:pPr>
          </w:p>
        </w:tc>
        <w:tc>
          <w:tcPr>
            <w:tcW w:w="1530" w:type="dxa"/>
          </w:tcPr>
          <w:p w14:paraId="0C9E5E4B"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lastRenderedPageBreak/>
              <w:t>PREFORMAL</w:t>
            </w:r>
          </w:p>
          <w:p w14:paraId="32940F3B" w14:textId="77777777" w:rsidR="00C13FE0" w:rsidRPr="00715A9D" w:rsidRDefault="00C13FE0" w:rsidP="00ED4828">
            <w:pPr>
              <w:jc w:val="center"/>
              <w:rPr>
                <w:rFonts w:ascii="Calibri" w:eastAsia="Calibri" w:hAnsi="Calibri" w:cs="Times New Roman"/>
              </w:rPr>
            </w:pPr>
          </w:p>
          <w:p w14:paraId="751915CF" w14:textId="77777777" w:rsidR="00C13FE0" w:rsidRPr="00715A9D" w:rsidRDefault="00C13FE0" w:rsidP="00ED4828">
            <w:pPr>
              <w:jc w:val="center"/>
              <w:rPr>
                <w:rFonts w:ascii="Calibri" w:eastAsia="Calibri" w:hAnsi="Calibri" w:cs="Times New Roman"/>
              </w:rPr>
            </w:pPr>
          </w:p>
          <w:p w14:paraId="5E669C0F" w14:textId="77777777" w:rsidR="00C13FE0" w:rsidRPr="00715A9D" w:rsidRDefault="00C13FE0" w:rsidP="00ED4828">
            <w:pPr>
              <w:jc w:val="center"/>
              <w:rPr>
                <w:rFonts w:ascii="Calibri" w:eastAsia="Calibri" w:hAnsi="Calibri" w:cs="Times New Roman"/>
              </w:rPr>
            </w:pPr>
          </w:p>
          <w:p w14:paraId="217DE104" w14:textId="77777777" w:rsidR="00C13FE0" w:rsidRPr="00715A9D" w:rsidRDefault="00C13FE0" w:rsidP="00ED4828">
            <w:pPr>
              <w:jc w:val="center"/>
              <w:rPr>
                <w:rFonts w:ascii="Calibri" w:eastAsia="Calibri" w:hAnsi="Calibri" w:cs="Times New Roman"/>
              </w:rPr>
            </w:pPr>
          </w:p>
          <w:p w14:paraId="752E09B3" w14:textId="77777777" w:rsidR="00C13FE0" w:rsidRPr="00715A9D" w:rsidRDefault="00C13FE0" w:rsidP="00ED4828">
            <w:pPr>
              <w:rPr>
                <w:rFonts w:ascii="Calibri" w:eastAsia="Calibri" w:hAnsi="Calibri" w:cs="Times New Roman"/>
              </w:rPr>
            </w:pPr>
            <w:r w:rsidRPr="00715A9D">
              <w:rPr>
                <w:rFonts w:ascii="Calibri" w:eastAsia="Calibri" w:hAnsi="Calibri" w:cs="Times New Roman"/>
              </w:rPr>
              <w:t>Muestra un listado de ideas generales sobre la temática</w:t>
            </w:r>
          </w:p>
        </w:tc>
        <w:tc>
          <w:tcPr>
            <w:tcW w:w="1559" w:type="dxa"/>
          </w:tcPr>
          <w:p w14:paraId="02372186"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RECEPTIVO</w:t>
            </w:r>
          </w:p>
          <w:p w14:paraId="180DD126" w14:textId="77777777" w:rsidR="00C13FE0" w:rsidRPr="00715A9D" w:rsidRDefault="00C13FE0" w:rsidP="00ED4828">
            <w:pPr>
              <w:jc w:val="center"/>
              <w:rPr>
                <w:rFonts w:ascii="Calibri" w:eastAsia="Calibri" w:hAnsi="Calibri" w:cs="Times New Roman"/>
              </w:rPr>
            </w:pPr>
          </w:p>
          <w:p w14:paraId="651D4C83" w14:textId="77777777" w:rsidR="00C13FE0" w:rsidRPr="00715A9D" w:rsidRDefault="00C13FE0" w:rsidP="00ED4828">
            <w:pPr>
              <w:jc w:val="center"/>
              <w:rPr>
                <w:rFonts w:ascii="Calibri" w:eastAsia="Calibri" w:hAnsi="Calibri" w:cs="Times New Roman"/>
              </w:rPr>
            </w:pPr>
          </w:p>
          <w:p w14:paraId="300D26CA" w14:textId="77777777" w:rsidR="00C13FE0" w:rsidRPr="00715A9D" w:rsidRDefault="00C13FE0" w:rsidP="00ED4828">
            <w:pPr>
              <w:jc w:val="center"/>
              <w:rPr>
                <w:rFonts w:ascii="Calibri" w:eastAsia="Calibri" w:hAnsi="Calibri" w:cs="Times New Roman"/>
              </w:rPr>
            </w:pPr>
          </w:p>
          <w:p w14:paraId="0395EE20" w14:textId="77777777" w:rsidR="00C13FE0" w:rsidRPr="00715A9D" w:rsidRDefault="00C13FE0" w:rsidP="00ED4828">
            <w:pPr>
              <w:jc w:val="center"/>
              <w:rPr>
                <w:rFonts w:ascii="Calibri" w:eastAsia="Calibri" w:hAnsi="Calibri" w:cs="Times New Roman"/>
              </w:rPr>
            </w:pPr>
          </w:p>
          <w:p w14:paraId="29DCF3D4"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 xml:space="preserve">Muestra contenidos temáticos organizados en un </w:t>
            </w:r>
            <w:r w:rsidRPr="00715A9D">
              <w:rPr>
                <w:rFonts w:ascii="Calibri" w:eastAsia="Calibri" w:hAnsi="Calibri" w:cs="Times New Roman"/>
              </w:rPr>
              <w:lastRenderedPageBreak/>
              <w:t>esquema gráfico</w:t>
            </w:r>
          </w:p>
        </w:tc>
        <w:tc>
          <w:tcPr>
            <w:tcW w:w="1985" w:type="dxa"/>
            <w:gridSpan w:val="2"/>
          </w:tcPr>
          <w:p w14:paraId="1C82DA51"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lastRenderedPageBreak/>
              <w:t>RESOLUTIVO</w:t>
            </w:r>
          </w:p>
          <w:p w14:paraId="62FE2825" w14:textId="77777777" w:rsidR="00C13FE0" w:rsidRPr="00715A9D" w:rsidRDefault="00C13FE0" w:rsidP="00ED4828">
            <w:pPr>
              <w:jc w:val="center"/>
              <w:rPr>
                <w:rFonts w:ascii="Calibri" w:eastAsia="Calibri" w:hAnsi="Calibri" w:cs="Times New Roman"/>
              </w:rPr>
            </w:pPr>
          </w:p>
          <w:p w14:paraId="4B5701A9" w14:textId="77777777" w:rsidR="00C13FE0" w:rsidRPr="00715A9D" w:rsidRDefault="00C13FE0" w:rsidP="00ED4828">
            <w:pPr>
              <w:jc w:val="center"/>
              <w:rPr>
                <w:rFonts w:ascii="Calibri" w:eastAsia="Calibri" w:hAnsi="Calibri" w:cs="Times New Roman"/>
              </w:rPr>
            </w:pPr>
          </w:p>
          <w:p w14:paraId="63E791A6" w14:textId="77777777" w:rsidR="00C13FE0" w:rsidRPr="00715A9D" w:rsidRDefault="00C13FE0" w:rsidP="00ED4828">
            <w:pPr>
              <w:jc w:val="center"/>
              <w:rPr>
                <w:rFonts w:ascii="Calibri" w:eastAsia="Calibri" w:hAnsi="Calibri" w:cs="Times New Roman"/>
              </w:rPr>
            </w:pPr>
          </w:p>
          <w:p w14:paraId="45CB84AA"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 xml:space="preserve">Muestra contenidos temáticos y los relaciona con una </w:t>
            </w:r>
            <w:proofErr w:type="gramStart"/>
            <w:r w:rsidRPr="00715A9D">
              <w:rPr>
                <w:rFonts w:ascii="Calibri" w:eastAsia="Calibri" w:hAnsi="Calibri" w:cs="Times New Roman"/>
              </w:rPr>
              <w:t>situación  de</w:t>
            </w:r>
            <w:proofErr w:type="gramEnd"/>
            <w:r w:rsidRPr="00715A9D">
              <w:rPr>
                <w:rFonts w:ascii="Calibri" w:eastAsia="Calibri" w:hAnsi="Calibri" w:cs="Times New Roman"/>
              </w:rPr>
              <w:t xml:space="preserve"> </w:t>
            </w:r>
            <w:r w:rsidRPr="00715A9D">
              <w:rPr>
                <w:rFonts w:ascii="Calibri" w:eastAsia="Calibri" w:hAnsi="Calibri" w:cs="Times New Roman"/>
              </w:rPr>
              <w:lastRenderedPageBreak/>
              <w:t>forma coherente</w:t>
            </w:r>
          </w:p>
        </w:tc>
        <w:tc>
          <w:tcPr>
            <w:tcW w:w="2126" w:type="dxa"/>
          </w:tcPr>
          <w:p w14:paraId="2BAD5529"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lastRenderedPageBreak/>
              <w:t>AUTONOMO</w:t>
            </w:r>
          </w:p>
          <w:p w14:paraId="33A8D2D9" w14:textId="77777777" w:rsidR="00C13FE0" w:rsidRPr="00715A9D" w:rsidRDefault="00C13FE0" w:rsidP="00ED4828">
            <w:pPr>
              <w:jc w:val="center"/>
              <w:rPr>
                <w:rFonts w:ascii="Calibri" w:eastAsia="Calibri" w:hAnsi="Calibri" w:cs="Times New Roman"/>
              </w:rPr>
            </w:pPr>
          </w:p>
          <w:p w14:paraId="6EAD9736" w14:textId="77777777" w:rsidR="00C13FE0" w:rsidRPr="00715A9D" w:rsidRDefault="00C13FE0" w:rsidP="00ED4828">
            <w:pPr>
              <w:jc w:val="center"/>
              <w:rPr>
                <w:rFonts w:ascii="Calibri" w:eastAsia="Calibri" w:hAnsi="Calibri" w:cs="Times New Roman"/>
              </w:rPr>
            </w:pPr>
          </w:p>
          <w:p w14:paraId="148EDE4B" w14:textId="77777777" w:rsidR="00C13FE0" w:rsidRPr="00715A9D" w:rsidRDefault="00C13FE0" w:rsidP="00ED4828">
            <w:pPr>
              <w:jc w:val="center"/>
              <w:rPr>
                <w:rFonts w:ascii="Calibri" w:eastAsia="Calibri" w:hAnsi="Calibri" w:cs="Times New Roman"/>
              </w:rPr>
            </w:pPr>
          </w:p>
          <w:p w14:paraId="47F29779"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 xml:space="preserve">Muestra contenidos temáticos y los argumenta, clasifica, y relaciona con sus experiencias y el </w:t>
            </w:r>
            <w:r w:rsidRPr="00715A9D">
              <w:rPr>
                <w:rFonts w:ascii="Calibri" w:eastAsia="Calibri" w:hAnsi="Calibri" w:cs="Times New Roman"/>
              </w:rPr>
              <w:lastRenderedPageBreak/>
              <w:t>entorno que le rodea</w:t>
            </w:r>
          </w:p>
        </w:tc>
        <w:tc>
          <w:tcPr>
            <w:tcW w:w="3119" w:type="dxa"/>
          </w:tcPr>
          <w:p w14:paraId="40A9C796"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lastRenderedPageBreak/>
              <w:t>ESTRATÉGICO</w:t>
            </w:r>
          </w:p>
          <w:p w14:paraId="4C5A9C09" w14:textId="77777777" w:rsidR="00C13FE0" w:rsidRPr="00715A9D" w:rsidRDefault="00C13FE0" w:rsidP="00ED4828">
            <w:pPr>
              <w:jc w:val="center"/>
              <w:rPr>
                <w:rFonts w:ascii="Calibri" w:eastAsia="Calibri" w:hAnsi="Calibri" w:cs="Times New Roman"/>
              </w:rPr>
            </w:pPr>
          </w:p>
          <w:p w14:paraId="4B20D73E" w14:textId="77777777" w:rsidR="00C13FE0" w:rsidRPr="00715A9D" w:rsidRDefault="00C13FE0" w:rsidP="00ED4828">
            <w:pPr>
              <w:jc w:val="center"/>
              <w:rPr>
                <w:rFonts w:ascii="Calibri" w:eastAsia="Calibri" w:hAnsi="Calibri" w:cs="Times New Roman"/>
              </w:rPr>
            </w:pPr>
          </w:p>
          <w:p w14:paraId="45EE346C"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 xml:space="preserve">Muestra contenidos temáticos y los relaciona con aspectos personales, </w:t>
            </w:r>
            <w:proofErr w:type="gramStart"/>
            <w:r w:rsidRPr="00715A9D">
              <w:rPr>
                <w:rFonts w:ascii="Calibri" w:eastAsia="Calibri" w:hAnsi="Calibri" w:cs="Times New Roman"/>
              </w:rPr>
              <w:t>sociales  y</w:t>
            </w:r>
            <w:proofErr w:type="gramEnd"/>
            <w:r w:rsidRPr="00715A9D">
              <w:rPr>
                <w:rFonts w:ascii="Calibri" w:eastAsia="Calibri" w:hAnsi="Calibri" w:cs="Times New Roman"/>
              </w:rPr>
              <w:t xml:space="preserve"> confrontándolo con la práctica real </w:t>
            </w:r>
            <w:r w:rsidRPr="00715A9D">
              <w:rPr>
                <w:rFonts w:ascii="Calibri" w:eastAsia="Calibri" w:hAnsi="Calibri" w:cs="Times New Roman"/>
              </w:rPr>
              <w:lastRenderedPageBreak/>
              <w:t xml:space="preserve">en el contexto educativo. </w:t>
            </w:r>
          </w:p>
        </w:tc>
      </w:tr>
      <w:tr w:rsidR="00C13FE0" w:rsidRPr="00715A9D" w14:paraId="53B3E74D" w14:textId="77777777" w:rsidTr="00ED4828">
        <w:tc>
          <w:tcPr>
            <w:tcW w:w="2122" w:type="dxa"/>
          </w:tcPr>
          <w:p w14:paraId="55E691DB"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lastRenderedPageBreak/>
              <w:t>VALOR:</w:t>
            </w:r>
          </w:p>
        </w:tc>
        <w:tc>
          <w:tcPr>
            <w:tcW w:w="1530" w:type="dxa"/>
          </w:tcPr>
          <w:p w14:paraId="097662D1"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60%</w:t>
            </w:r>
          </w:p>
        </w:tc>
        <w:tc>
          <w:tcPr>
            <w:tcW w:w="1559" w:type="dxa"/>
          </w:tcPr>
          <w:p w14:paraId="1DB9A0C1"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70%</w:t>
            </w:r>
          </w:p>
        </w:tc>
        <w:tc>
          <w:tcPr>
            <w:tcW w:w="1985" w:type="dxa"/>
            <w:gridSpan w:val="2"/>
          </w:tcPr>
          <w:p w14:paraId="7558C1C2"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80%</w:t>
            </w:r>
          </w:p>
        </w:tc>
        <w:tc>
          <w:tcPr>
            <w:tcW w:w="2126" w:type="dxa"/>
          </w:tcPr>
          <w:p w14:paraId="690E31C6"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90%</w:t>
            </w:r>
          </w:p>
        </w:tc>
        <w:tc>
          <w:tcPr>
            <w:tcW w:w="3119" w:type="dxa"/>
          </w:tcPr>
          <w:p w14:paraId="60987456"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100%</w:t>
            </w:r>
          </w:p>
        </w:tc>
      </w:tr>
      <w:tr w:rsidR="00C13FE0" w:rsidRPr="00715A9D" w14:paraId="10216339" w14:textId="77777777" w:rsidTr="00ED4828">
        <w:tc>
          <w:tcPr>
            <w:tcW w:w="2122" w:type="dxa"/>
          </w:tcPr>
          <w:p w14:paraId="37BD4991"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EVALUACIÓN</w:t>
            </w:r>
          </w:p>
        </w:tc>
        <w:tc>
          <w:tcPr>
            <w:tcW w:w="1530" w:type="dxa"/>
          </w:tcPr>
          <w:p w14:paraId="73BC1C49"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LOGROS</w:t>
            </w:r>
          </w:p>
        </w:tc>
        <w:tc>
          <w:tcPr>
            <w:tcW w:w="1559" w:type="dxa"/>
          </w:tcPr>
          <w:p w14:paraId="129609D8" w14:textId="77777777" w:rsidR="00C13FE0" w:rsidRPr="00715A9D" w:rsidRDefault="00C13FE0" w:rsidP="00ED4828">
            <w:pPr>
              <w:jc w:val="center"/>
              <w:rPr>
                <w:rFonts w:ascii="Calibri" w:eastAsia="Calibri" w:hAnsi="Calibri" w:cs="Times New Roman"/>
              </w:rPr>
            </w:pPr>
            <w:r w:rsidRPr="00715A9D">
              <w:rPr>
                <w:rFonts w:ascii="Calibri" w:eastAsia="Calibri" w:hAnsi="Calibri" w:cs="Times New Roman"/>
              </w:rPr>
              <w:t>NOTA</w:t>
            </w:r>
          </w:p>
        </w:tc>
        <w:tc>
          <w:tcPr>
            <w:tcW w:w="1985" w:type="dxa"/>
            <w:gridSpan w:val="2"/>
          </w:tcPr>
          <w:p w14:paraId="2104578C" w14:textId="77777777" w:rsidR="00C13FE0" w:rsidRPr="00715A9D" w:rsidRDefault="00C13FE0" w:rsidP="00ED4828">
            <w:pPr>
              <w:jc w:val="center"/>
              <w:rPr>
                <w:rFonts w:ascii="Calibri" w:eastAsia="Calibri" w:hAnsi="Calibri" w:cs="Times New Roman"/>
              </w:rPr>
            </w:pPr>
          </w:p>
        </w:tc>
        <w:tc>
          <w:tcPr>
            <w:tcW w:w="5245" w:type="dxa"/>
            <w:gridSpan w:val="2"/>
          </w:tcPr>
          <w:p w14:paraId="3E9F528D" w14:textId="77777777" w:rsidR="00C13FE0" w:rsidRPr="00715A9D" w:rsidRDefault="00C13FE0" w:rsidP="00ED4828">
            <w:pPr>
              <w:rPr>
                <w:rFonts w:ascii="Calibri" w:eastAsia="Calibri" w:hAnsi="Calibri" w:cs="Times New Roman"/>
              </w:rPr>
            </w:pPr>
            <w:r w:rsidRPr="00715A9D">
              <w:rPr>
                <w:rFonts w:ascii="Calibri" w:eastAsia="Calibri" w:hAnsi="Calibri" w:cs="Times New Roman"/>
              </w:rPr>
              <w:t>ACCIONES PARA MEJORAR:</w:t>
            </w:r>
          </w:p>
          <w:p w14:paraId="012ECA03" w14:textId="77777777" w:rsidR="00C13FE0" w:rsidRPr="00715A9D" w:rsidRDefault="00C13FE0" w:rsidP="00ED4828">
            <w:pPr>
              <w:rPr>
                <w:rFonts w:ascii="Calibri" w:eastAsia="Calibri" w:hAnsi="Calibri" w:cs="Times New Roman"/>
              </w:rPr>
            </w:pPr>
          </w:p>
          <w:p w14:paraId="7B087FF2" w14:textId="77777777" w:rsidR="00C13FE0" w:rsidRPr="00715A9D" w:rsidRDefault="00C13FE0" w:rsidP="00ED4828">
            <w:pPr>
              <w:rPr>
                <w:rFonts w:ascii="Calibri" w:eastAsia="Calibri" w:hAnsi="Calibri" w:cs="Times New Roman"/>
              </w:rPr>
            </w:pPr>
          </w:p>
        </w:tc>
      </w:tr>
      <w:bookmarkEnd w:id="37"/>
    </w:tbl>
    <w:p w14:paraId="6BE84DE8" w14:textId="77777777" w:rsidR="00C13FE0" w:rsidRPr="00A03A68" w:rsidRDefault="00C13FE0" w:rsidP="00C13FE0">
      <w:pPr>
        <w:rPr>
          <w:rFonts w:ascii="Times New Roman" w:hAnsi="Times New Roman" w:cs="Times New Roman"/>
          <w:sz w:val="24"/>
          <w:szCs w:val="24"/>
        </w:rPr>
      </w:pPr>
    </w:p>
    <w:p w14:paraId="36E84118" w14:textId="77777777" w:rsidR="00C13FE0" w:rsidRDefault="00C13FE0" w:rsidP="00C13FE0">
      <w:pPr>
        <w:spacing w:after="480" w:line="360" w:lineRule="auto"/>
        <w:rPr>
          <w:rFonts w:ascii="Times New Roman" w:hAnsi="Times New Roman" w:cs="Times New Roman"/>
          <w:sz w:val="24"/>
          <w:szCs w:val="24"/>
        </w:rPr>
      </w:pPr>
    </w:p>
    <w:p w14:paraId="4C8B9747" w14:textId="77777777" w:rsidR="007642B7" w:rsidRPr="007642B7" w:rsidRDefault="007642B7" w:rsidP="007642B7">
      <w:pPr>
        <w:spacing w:after="480" w:line="360" w:lineRule="auto"/>
        <w:ind w:left="709" w:firstLine="709"/>
        <w:rPr>
          <w:rFonts w:ascii="Times New Roman" w:hAnsi="Times New Roman" w:cs="Times New Roman"/>
          <w:sz w:val="24"/>
          <w:szCs w:val="24"/>
        </w:rPr>
      </w:pPr>
    </w:p>
    <w:p w14:paraId="31B8F9A2" w14:textId="77777777" w:rsidR="00344EFD" w:rsidRDefault="00344EFD" w:rsidP="007A4D26">
      <w:pPr>
        <w:spacing w:after="480" w:line="360" w:lineRule="auto"/>
        <w:ind w:left="709" w:firstLine="709"/>
      </w:pPr>
    </w:p>
    <w:p w14:paraId="204D7B8B" w14:textId="77777777" w:rsidR="00344EFD" w:rsidRDefault="00344EFD" w:rsidP="00B975E2">
      <w:pPr>
        <w:spacing w:after="480" w:line="360" w:lineRule="auto"/>
        <w:ind w:left="709"/>
      </w:pPr>
    </w:p>
    <w:p w14:paraId="5789461B" w14:textId="77777777" w:rsidR="00344EFD" w:rsidRDefault="00344EFD" w:rsidP="00281987">
      <w:pPr>
        <w:spacing w:after="480" w:line="360" w:lineRule="auto"/>
        <w:ind w:left="709" w:firstLine="709"/>
      </w:pPr>
    </w:p>
    <w:sectPr w:rsidR="00344EFD" w:rsidSect="00FC1D79">
      <w:pgSz w:w="12242" w:h="15842"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SONIA" w:date="2021-05-30T21:34:00Z" w:initials="S">
    <w:p w14:paraId="2E7C2439" w14:textId="5330E4A3" w:rsidR="006E581C" w:rsidRDefault="006E581C">
      <w:pPr>
        <w:pStyle w:val="Textocomentario"/>
      </w:pPr>
      <w:r>
        <w:rPr>
          <w:rStyle w:val="Refdecomentario"/>
        </w:rPr>
        <w:annotationRef/>
      </w:r>
      <w:r>
        <w:t xml:space="preserve">Acomoda la evidencia y cuida que las paginas de inicio de los títulos coincida, es posible que se te puedan recorrer </w:t>
      </w:r>
    </w:p>
  </w:comment>
  <w:comment w:id="35" w:author="SONIA" w:date="2021-05-30T21:28:00Z" w:initials="S">
    <w:p w14:paraId="573A468E" w14:textId="63811F31" w:rsidR="006E581C" w:rsidRDefault="006E581C">
      <w:pPr>
        <w:pStyle w:val="Textocomentario"/>
      </w:pPr>
      <w:r>
        <w:rPr>
          <w:rStyle w:val="Refdecomentario"/>
        </w:rPr>
        <w:annotationRef/>
      </w:r>
      <w:r>
        <w:t>Y el anexo 2 ¿?</w:t>
      </w:r>
    </w:p>
  </w:comment>
  <w:comment w:id="36" w:author="SONIA" w:date="2021-05-30T21:29:00Z" w:initials="S">
    <w:p w14:paraId="4ECDE23A" w14:textId="205315E8" w:rsidR="006E581C" w:rsidRDefault="006E581C">
      <w:pPr>
        <w:pStyle w:val="Textocomentario"/>
      </w:pPr>
      <w:r>
        <w:rPr>
          <w:rStyle w:val="Refdecomentario"/>
        </w:rPr>
        <w:annotationRef/>
      </w:r>
      <w:r>
        <w:t xml:space="preserve">Acomoda un anexo en cada hoja para que no se te brinquen a otra pagina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7C2439" w15:done="0"/>
  <w15:commentEx w15:paraId="573A468E" w15:done="0"/>
  <w15:commentEx w15:paraId="4ECDE2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E8382" w16cex:dateUtc="2021-05-31T02:34:00Z"/>
  <w16cex:commentExtensible w16cex:durableId="245E820A" w16cex:dateUtc="2021-05-31T02:28:00Z"/>
  <w16cex:commentExtensible w16cex:durableId="245E8228" w16cex:dateUtc="2021-05-31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7C2439" w16cid:durableId="245E8382"/>
  <w16cid:commentId w16cid:paraId="573A468E" w16cid:durableId="245E820A"/>
  <w16cid:commentId w16cid:paraId="4ECDE23A" w16cid:durableId="245E82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53BD1" w14:textId="77777777" w:rsidR="008E23E8" w:rsidRDefault="008E23E8" w:rsidP="00155AB0">
      <w:pPr>
        <w:spacing w:after="0" w:line="240" w:lineRule="auto"/>
      </w:pPr>
      <w:r>
        <w:separator/>
      </w:r>
    </w:p>
  </w:endnote>
  <w:endnote w:type="continuationSeparator" w:id="0">
    <w:p w14:paraId="677BBB3E" w14:textId="77777777" w:rsidR="008E23E8" w:rsidRDefault="008E23E8" w:rsidP="0015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BD72" w14:textId="07B29C9E" w:rsidR="005065ED" w:rsidRDefault="005065ED" w:rsidP="0055008E">
    <w:pPr>
      <w:pStyle w:val="Piedepgina"/>
      <w:tabs>
        <w:tab w:val="clear" w:pos="4252"/>
        <w:tab w:val="clear" w:pos="8504"/>
        <w:tab w:val="left" w:pos="100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540298"/>
      <w:docPartObj>
        <w:docPartGallery w:val="Page Numbers (Bottom of Page)"/>
        <w:docPartUnique/>
      </w:docPartObj>
    </w:sdtPr>
    <w:sdtEndPr/>
    <w:sdtContent>
      <w:p w14:paraId="2C322A20" w14:textId="20D7F880" w:rsidR="005065ED" w:rsidRDefault="005065ED">
        <w:pPr>
          <w:pStyle w:val="Piedepgina"/>
          <w:jc w:val="right"/>
        </w:pPr>
        <w:r>
          <w:fldChar w:fldCharType="begin"/>
        </w:r>
        <w:r>
          <w:instrText>PAGE   \* MERGEFORMAT</w:instrText>
        </w:r>
        <w:r>
          <w:fldChar w:fldCharType="separate"/>
        </w:r>
        <w:r>
          <w:t>2</w:t>
        </w:r>
        <w:r>
          <w:fldChar w:fldCharType="end"/>
        </w:r>
      </w:p>
    </w:sdtContent>
  </w:sdt>
  <w:p w14:paraId="457A4BE8" w14:textId="77777777" w:rsidR="005065ED" w:rsidRDefault="005065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7003239"/>
      <w:docPartObj>
        <w:docPartGallery w:val="Page Numbers (Bottom of Page)"/>
        <w:docPartUnique/>
      </w:docPartObj>
    </w:sdtPr>
    <w:sdtEndPr/>
    <w:sdtContent>
      <w:p w14:paraId="651B7454" w14:textId="72B638D7" w:rsidR="005065ED" w:rsidRDefault="005065ED">
        <w:pPr>
          <w:pStyle w:val="Piedepgina"/>
          <w:jc w:val="right"/>
        </w:pPr>
        <w:r>
          <w:fldChar w:fldCharType="begin"/>
        </w:r>
        <w:r>
          <w:instrText>PAGE   \* MERGEFORMAT</w:instrText>
        </w:r>
        <w:r>
          <w:fldChar w:fldCharType="separate"/>
        </w:r>
        <w:r>
          <w:t>2</w:t>
        </w:r>
        <w:r>
          <w:fldChar w:fldCharType="end"/>
        </w:r>
      </w:p>
    </w:sdtContent>
  </w:sdt>
  <w:p w14:paraId="19BB43E1" w14:textId="77777777" w:rsidR="005065ED" w:rsidRDefault="005065ED" w:rsidP="009B1342">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97570" w14:textId="77777777" w:rsidR="008E23E8" w:rsidRDefault="008E23E8" w:rsidP="00155AB0">
      <w:pPr>
        <w:spacing w:after="0" w:line="240" w:lineRule="auto"/>
      </w:pPr>
      <w:r>
        <w:separator/>
      </w:r>
    </w:p>
  </w:footnote>
  <w:footnote w:type="continuationSeparator" w:id="0">
    <w:p w14:paraId="748B1CBF" w14:textId="77777777" w:rsidR="008E23E8" w:rsidRDefault="008E23E8" w:rsidP="00155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577AA"/>
    <w:multiLevelType w:val="hybridMultilevel"/>
    <w:tmpl w:val="08F282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3E417B96"/>
    <w:multiLevelType w:val="hybridMultilevel"/>
    <w:tmpl w:val="B01230D8"/>
    <w:lvl w:ilvl="0" w:tplc="080A0001">
      <w:start w:val="1"/>
      <w:numFmt w:val="bullet"/>
      <w:lvlText w:val=""/>
      <w:lvlJc w:val="left"/>
      <w:pPr>
        <w:ind w:left="1149" w:hanging="360"/>
      </w:pPr>
      <w:rPr>
        <w:rFonts w:ascii="Symbol" w:hAnsi="Symbol" w:hint="default"/>
      </w:rPr>
    </w:lvl>
    <w:lvl w:ilvl="1" w:tplc="080A0003" w:tentative="1">
      <w:start w:val="1"/>
      <w:numFmt w:val="bullet"/>
      <w:lvlText w:val="o"/>
      <w:lvlJc w:val="left"/>
      <w:pPr>
        <w:ind w:left="1869" w:hanging="360"/>
      </w:pPr>
      <w:rPr>
        <w:rFonts w:ascii="Courier New" w:hAnsi="Courier New" w:cs="Courier New" w:hint="default"/>
      </w:rPr>
    </w:lvl>
    <w:lvl w:ilvl="2" w:tplc="080A0005" w:tentative="1">
      <w:start w:val="1"/>
      <w:numFmt w:val="bullet"/>
      <w:lvlText w:val=""/>
      <w:lvlJc w:val="left"/>
      <w:pPr>
        <w:ind w:left="2589" w:hanging="360"/>
      </w:pPr>
      <w:rPr>
        <w:rFonts w:ascii="Wingdings" w:hAnsi="Wingdings" w:hint="default"/>
      </w:rPr>
    </w:lvl>
    <w:lvl w:ilvl="3" w:tplc="080A0001" w:tentative="1">
      <w:start w:val="1"/>
      <w:numFmt w:val="bullet"/>
      <w:lvlText w:val=""/>
      <w:lvlJc w:val="left"/>
      <w:pPr>
        <w:ind w:left="3309" w:hanging="360"/>
      </w:pPr>
      <w:rPr>
        <w:rFonts w:ascii="Symbol" w:hAnsi="Symbol" w:hint="default"/>
      </w:rPr>
    </w:lvl>
    <w:lvl w:ilvl="4" w:tplc="080A0003" w:tentative="1">
      <w:start w:val="1"/>
      <w:numFmt w:val="bullet"/>
      <w:lvlText w:val="o"/>
      <w:lvlJc w:val="left"/>
      <w:pPr>
        <w:ind w:left="4029" w:hanging="360"/>
      </w:pPr>
      <w:rPr>
        <w:rFonts w:ascii="Courier New" w:hAnsi="Courier New" w:cs="Courier New" w:hint="default"/>
      </w:rPr>
    </w:lvl>
    <w:lvl w:ilvl="5" w:tplc="080A0005" w:tentative="1">
      <w:start w:val="1"/>
      <w:numFmt w:val="bullet"/>
      <w:lvlText w:val=""/>
      <w:lvlJc w:val="left"/>
      <w:pPr>
        <w:ind w:left="4749" w:hanging="360"/>
      </w:pPr>
      <w:rPr>
        <w:rFonts w:ascii="Wingdings" w:hAnsi="Wingdings" w:hint="default"/>
      </w:rPr>
    </w:lvl>
    <w:lvl w:ilvl="6" w:tplc="080A0001" w:tentative="1">
      <w:start w:val="1"/>
      <w:numFmt w:val="bullet"/>
      <w:lvlText w:val=""/>
      <w:lvlJc w:val="left"/>
      <w:pPr>
        <w:ind w:left="5469" w:hanging="360"/>
      </w:pPr>
      <w:rPr>
        <w:rFonts w:ascii="Symbol" w:hAnsi="Symbol" w:hint="default"/>
      </w:rPr>
    </w:lvl>
    <w:lvl w:ilvl="7" w:tplc="080A0003" w:tentative="1">
      <w:start w:val="1"/>
      <w:numFmt w:val="bullet"/>
      <w:lvlText w:val="o"/>
      <w:lvlJc w:val="left"/>
      <w:pPr>
        <w:ind w:left="6189" w:hanging="360"/>
      </w:pPr>
      <w:rPr>
        <w:rFonts w:ascii="Courier New" w:hAnsi="Courier New" w:cs="Courier New" w:hint="default"/>
      </w:rPr>
    </w:lvl>
    <w:lvl w:ilvl="8" w:tplc="080A0005" w:tentative="1">
      <w:start w:val="1"/>
      <w:numFmt w:val="bullet"/>
      <w:lvlText w:val=""/>
      <w:lvlJc w:val="left"/>
      <w:pPr>
        <w:ind w:left="6909" w:hanging="360"/>
      </w:pPr>
      <w:rPr>
        <w:rFonts w:ascii="Wingdings" w:hAnsi="Wingdings" w:hint="default"/>
      </w:rPr>
    </w:lvl>
  </w:abstractNum>
  <w:abstractNum w:abstractNumId="2" w15:restartNumberingAfterBreak="0">
    <w:nsid w:val="4C4A64CE"/>
    <w:multiLevelType w:val="hybridMultilevel"/>
    <w:tmpl w:val="1BCE03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53F51E88"/>
    <w:multiLevelType w:val="hybridMultilevel"/>
    <w:tmpl w:val="1E3E8F3A"/>
    <w:lvl w:ilvl="0" w:tplc="0C0A0013">
      <w:start w:val="1"/>
      <w:numFmt w:val="upperRoman"/>
      <w:lvlText w:val="%1."/>
      <w:lvlJc w:val="righ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 w15:restartNumberingAfterBreak="0">
    <w:nsid w:val="55556EA1"/>
    <w:multiLevelType w:val="hybridMultilevel"/>
    <w:tmpl w:val="E144AB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578F5C5B"/>
    <w:multiLevelType w:val="hybridMultilevel"/>
    <w:tmpl w:val="ACD038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5EE11C68"/>
    <w:multiLevelType w:val="hybridMultilevel"/>
    <w:tmpl w:val="27CE6A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15:restartNumberingAfterBreak="0">
    <w:nsid w:val="600D10ED"/>
    <w:multiLevelType w:val="hybridMultilevel"/>
    <w:tmpl w:val="D19CCA58"/>
    <w:lvl w:ilvl="0" w:tplc="B67E72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64C76219"/>
    <w:multiLevelType w:val="hybridMultilevel"/>
    <w:tmpl w:val="D9FADF2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93C7658"/>
    <w:multiLevelType w:val="hybridMultilevel"/>
    <w:tmpl w:val="B1B27418"/>
    <w:lvl w:ilvl="0" w:tplc="080A0001">
      <w:start w:val="1"/>
      <w:numFmt w:val="bullet"/>
      <w:lvlText w:val=""/>
      <w:lvlJc w:val="left"/>
      <w:pPr>
        <w:ind w:left="1065" w:hanging="705"/>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C6C2F4B"/>
    <w:multiLevelType w:val="hybridMultilevel"/>
    <w:tmpl w:val="D0446CEE"/>
    <w:lvl w:ilvl="0" w:tplc="484CDB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3"/>
  </w:num>
  <w:num w:numId="2">
    <w:abstractNumId w:val="7"/>
  </w:num>
  <w:num w:numId="3">
    <w:abstractNumId w:val="10"/>
  </w:num>
  <w:num w:numId="4">
    <w:abstractNumId w:val="8"/>
  </w:num>
  <w:num w:numId="5">
    <w:abstractNumId w:val="0"/>
  </w:num>
  <w:num w:numId="6">
    <w:abstractNumId w:val="9"/>
  </w:num>
  <w:num w:numId="7">
    <w:abstractNumId w:val="6"/>
  </w:num>
  <w:num w:numId="8">
    <w:abstractNumId w:val="2"/>
  </w:num>
  <w:num w:numId="9">
    <w:abstractNumId w:val="1"/>
  </w:num>
  <w:num w:numId="10">
    <w:abstractNumId w:val="4"/>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ONIA">
    <w15:presenceInfo w15:providerId="None" w15:userId="SON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8DF"/>
    <w:rsid w:val="00002EBE"/>
    <w:rsid w:val="00003B7A"/>
    <w:rsid w:val="00004069"/>
    <w:rsid w:val="0000596F"/>
    <w:rsid w:val="000159B4"/>
    <w:rsid w:val="00021078"/>
    <w:rsid w:val="000324D4"/>
    <w:rsid w:val="00035AE8"/>
    <w:rsid w:val="00036103"/>
    <w:rsid w:val="00036E90"/>
    <w:rsid w:val="00037A3E"/>
    <w:rsid w:val="00044BD5"/>
    <w:rsid w:val="00046006"/>
    <w:rsid w:val="00046F9F"/>
    <w:rsid w:val="00051030"/>
    <w:rsid w:val="000539B5"/>
    <w:rsid w:val="0005611C"/>
    <w:rsid w:val="00061F4C"/>
    <w:rsid w:val="00064B99"/>
    <w:rsid w:val="00064D06"/>
    <w:rsid w:val="000652E1"/>
    <w:rsid w:val="00067884"/>
    <w:rsid w:val="00071ADE"/>
    <w:rsid w:val="000728AE"/>
    <w:rsid w:val="00076672"/>
    <w:rsid w:val="000775B4"/>
    <w:rsid w:val="00082365"/>
    <w:rsid w:val="000849C0"/>
    <w:rsid w:val="00091B4C"/>
    <w:rsid w:val="00092C7F"/>
    <w:rsid w:val="0009476A"/>
    <w:rsid w:val="000957FB"/>
    <w:rsid w:val="00096713"/>
    <w:rsid w:val="000A7A26"/>
    <w:rsid w:val="000B069D"/>
    <w:rsid w:val="000B10FC"/>
    <w:rsid w:val="000C2AB6"/>
    <w:rsid w:val="000C3E64"/>
    <w:rsid w:val="000C5329"/>
    <w:rsid w:val="000C5564"/>
    <w:rsid w:val="000D0C1B"/>
    <w:rsid w:val="000E05D9"/>
    <w:rsid w:val="000E3B3C"/>
    <w:rsid w:val="000E4BBF"/>
    <w:rsid w:val="0010190F"/>
    <w:rsid w:val="00102A9E"/>
    <w:rsid w:val="00102DD7"/>
    <w:rsid w:val="0010461B"/>
    <w:rsid w:val="0010481F"/>
    <w:rsid w:val="00104E20"/>
    <w:rsid w:val="00105302"/>
    <w:rsid w:val="00106C26"/>
    <w:rsid w:val="001076F3"/>
    <w:rsid w:val="0011177F"/>
    <w:rsid w:val="0011203C"/>
    <w:rsid w:val="00117015"/>
    <w:rsid w:val="00120455"/>
    <w:rsid w:val="001212A1"/>
    <w:rsid w:val="00123608"/>
    <w:rsid w:val="00123FA3"/>
    <w:rsid w:val="00130CD1"/>
    <w:rsid w:val="0013133D"/>
    <w:rsid w:val="0013231A"/>
    <w:rsid w:val="001344B1"/>
    <w:rsid w:val="0014244A"/>
    <w:rsid w:val="00143720"/>
    <w:rsid w:val="00145308"/>
    <w:rsid w:val="00150D37"/>
    <w:rsid w:val="00150EE9"/>
    <w:rsid w:val="00152A63"/>
    <w:rsid w:val="00152DED"/>
    <w:rsid w:val="00155AB0"/>
    <w:rsid w:val="0015772F"/>
    <w:rsid w:val="00165173"/>
    <w:rsid w:val="001655A5"/>
    <w:rsid w:val="001655B8"/>
    <w:rsid w:val="00166774"/>
    <w:rsid w:val="00170053"/>
    <w:rsid w:val="001718F1"/>
    <w:rsid w:val="00171BF2"/>
    <w:rsid w:val="00172AD1"/>
    <w:rsid w:val="00172C59"/>
    <w:rsid w:val="00174F35"/>
    <w:rsid w:val="0017656C"/>
    <w:rsid w:val="00180FB1"/>
    <w:rsid w:val="0018352C"/>
    <w:rsid w:val="00190B9B"/>
    <w:rsid w:val="00192614"/>
    <w:rsid w:val="00196799"/>
    <w:rsid w:val="001A043D"/>
    <w:rsid w:val="001A05B5"/>
    <w:rsid w:val="001A0B25"/>
    <w:rsid w:val="001A46A0"/>
    <w:rsid w:val="001B0B39"/>
    <w:rsid w:val="001B4FA6"/>
    <w:rsid w:val="001C3CC6"/>
    <w:rsid w:val="001C6A2F"/>
    <w:rsid w:val="001E5104"/>
    <w:rsid w:val="001F434E"/>
    <w:rsid w:val="001F7074"/>
    <w:rsid w:val="001F7403"/>
    <w:rsid w:val="002011F6"/>
    <w:rsid w:val="002120ED"/>
    <w:rsid w:val="00224921"/>
    <w:rsid w:val="00230B55"/>
    <w:rsid w:val="0023461F"/>
    <w:rsid w:val="0023640B"/>
    <w:rsid w:val="002426BA"/>
    <w:rsid w:val="00245503"/>
    <w:rsid w:val="002476AD"/>
    <w:rsid w:val="00247D2E"/>
    <w:rsid w:val="00250752"/>
    <w:rsid w:val="0026174B"/>
    <w:rsid w:val="0026219B"/>
    <w:rsid w:val="00264D1A"/>
    <w:rsid w:val="00265F1C"/>
    <w:rsid w:val="002709BE"/>
    <w:rsid w:val="002710A3"/>
    <w:rsid w:val="00272759"/>
    <w:rsid w:val="00277E2D"/>
    <w:rsid w:val="00280D58"/>
    <w:rsid w:val="00281987"/>
    <w:rsid w:val="00281EE1"/>
    <w:rsid w:val="00290D4E"/>
    <w:rsid w:val="00292381"/>
    <w:rsid w:val="00292F68"/>
    <w:rsid w:val="00294F07"/>
    <w:rsid w:val="00296487"/>
    <w:rsid w:val="00296609"/>
    <w:rsid w:val="002A08A6"/>
    <w:rsid w:val="002B0B45"/>
    <w:rsid w:val="002B3AB6"/>
    <w:rsid w:val="002B3F34"/>
    <w:rsid w:val="002B6CEC"/>
    <w:rsid w:val="002B7956"/>
    <w:rsid w:val="002C0CBA"/>
    <w:rsid w:val="002C1902"/>
    <w:rsid w:val="002C7339"/>
    <w:rsid w:val="002D0826"/>
    <w:rsid w:val="002D13CB"/>
    <w:rsid w:val="002D1933"/>
    <w:rsid w:val="002D37AD"/>
    <w:rsid w:val="002D51BD"/>
    <w:rsid w:val="002D6349"/>
    <w:rsid w:val="002E4351"/>
    <w:rsid w:val="002F1044"/>
    <w:rsid w:val="002F499A"/>
    <w:rsid w:val="00303655"/>
    <w:rsid w:val="00303E0D"/>
    <w:rsid w:val="00305CCA"/>
    <w:rsid w:val="00306F6C"/>
    <w:rsid w:val="00310E09"/>
    <w:rsid w:val="00314030"/>
    <w:rsid w:val="00314D43"/>
    <w:rsid w:val="003169B8"/>
    <w:rsid w:val="00317F05"/>
    <w:rsid w:val="00322322"/>
    <w:rsid w:val="003235E0"/>
    <w:rsid w:val="00323F36"/>
    <w:rsid w:val="00324742"/>
    <w:rsid w:val="00330873"/>
    <w:rsid w:val="003343FD"/>
    <w:rsid w:val="00337F96"/>
    <w:rsid w:val="003403AA"/>
    <w:rsid w:val="003448EF"/>
    <w:rsid w:val="00344EFD"/>
    <w:rsid w:val="003508AC"/>
    <w:rsid w:val="003513C8"/>
    <w:rsid w:val="00351CB6"/>
    <w:rsid w:val="00362309"/>
    <w:rsid w:val="00363A50"/>
    <w:rsid w:val="00375D10"/>
    <w:rsid w:val="00376ADB"/>
    <w:rsid w:val="00382575"/>
    <w:rsid w:val="0038569B"/>
    <w:rsid w:val="0039301E"/>
    <w:rsid w:val="003947AE"/>
    <w:rsid w:val="00394BC0"/>
    <w:rsid w:val="003A1E18"/>
    <w:rsid w:val="003A35CF"/>
    <w:rsid w:val="003B0BA6"/>
    <w:rsid w:val="003B2D73"/>
    <w:rsid w:val="003B47E7"/>
    <w:rsid w:val="003C0B65"/>
    <w:rsid w:val="003C38F6"/>
    <w:rsid w:val="003C6A90"/>
    <w:rsid w:val="003D1E00"/>
    <w:rsid w:val="003D2797"/>
    <w:rsid w:val="003D4D20"/>
    <w:rsid w:val="003D51AF"/>
    <w:rsid w:val="003D5BF4"/>
    <w:rsid w:val="003E310C"/>
    <w:rsid w:val="003E4603"/>
    <w:rsid w:val="003F6C51"/>
    <w:rsid w:val="00400ECA"/>
    <w:rsid w:val="0040192F"/>
    <w:rsid w:val="00402D12"/>
    <w:rsid w:val="004035EB"/>
    <w:rsid w:val="00403ACA"/>
    <w:rsid w:val="00403FC8"/>
    <w:rsid w:val="00410D90"/>
    <w:rsid w:val="00412B1F"/>
    <w:rsid w:val="004204F7"/>
    <w:rsid w:val="00424661"/>
    <w:rsid w:val="00424C85"/>
    <w:rsid w:val="004275E1"/>
    <w:rsid w:val="0043339A"/>
    <w:rsid w:val="0043543F"/>
    <w:rsid w:val="00441483"/>
    <w:rsid w:val="00441CF0"/>
    <w:rsid w:val="00442350"/>
    <w:rsid w:val="00446217"/>
    <w:rsid w:val="004463C3"/>
    <w:rsid w:val="00454000"/>
    <w:rsid w:val="004560D6"/>
    <w:rsid w:val="00456374"/>
    <w:rsid w:val="00460985"/>
    <w:rsid w:val="00464191"/>
    <w:rsid w:val="004656F7"/>
    <w:rsid w:val="00466244"/>
    <w:rsid w:val="00466E18"/>
    <w:rsid w:val="00471E39"/>
    <w:rsid w:val="004731BF"/>
    <w:rsid w:val="00473646"/>
    <w:rsid w:val="00473744"/>
    <w:rsid w:val="00473964"/>
    <w:rsid w:val="00485D86"/>
    <w:rsid w:val="0048708F"/>
    <w:rsid w:val="0048720A"/>
    <w:rsid w:val="00487A17"/>
    <w:rsid w:val="00493E04"/>
    <w:rsid w:val="004A02C6"/>
    <w:rsid w:val="004A3FE7"/>
    <w:rsid w:val="004C24EC"/>
    <w:rsid w:val="004C52CB"/>
    <w:rsid w:val="004D00C4"/>
    <w:rsid w:val="004D396C"/>
    <w:rsid w:val="004D3C6C"/>
    <w:rsid w:val="004D4C7C"/>
    <w:rsid w:val="004D657F"/>
    <w:rsid w:val="004D6C44"/>
    <w:rsid w:val="004D7D3D"/>
    <w:rsid w:val="004E0505"/>
    <w:rsid w:val="004E0C05"/>
    <w:rsid w:val="004E7570"/>
    <w:rsid w:val="004F27EA"/>
    <w:rsid w:val="004F4F88"/>
    <w:rsid w:val="004F6F11"/>
    <w:rsid w:val="005004BC"/>
    <w:rsid w:val="005013EF"/>
    <w:rsid w:val="005031CC"/>
    <w:rsid w:val="0050593F"/>
    <w:rsid w:val="005064C0"/>
    <w:rsid w:val="005065ED"/>
    <w:rsid w:val="005167B1"/>
    <w:rsid w:val="00521CFA"/>
    <w:rsid w:val="00521D48"/>
    <w:rsid w:val="00522753"/>
    <w:rsid w:val="00525F51"/>
    <w:rsid w:val="00531976"/>
    <w:rsid w:val="00532CA9"/>
    <w:rsid w:val="00533731"/>
    <w:rsid w:val="0053683B"/>
    <w:rsid w:val="00544478"/>
    <w:rsid w:val="00544D95"/>
    <w:rsid w:val="005454DF"/>
    <w:rsid w:val="0055008E"/>
    <w:rsid w:val="00551299"/>
    <w:rsid w:val="00556898"/>
    <w:rsid w:val="00564B0D"/>
    <w:rsid w:val="00564F4E"/>
    <w:rsid w:val="00570A61"/>
    <w:rsid w:val="00570EB4"/>
    <w:rsid w:val="00572225"/>
    <w:rsid w:val="00574505"/>
    <w:rsid w:val="0057738D"/>
    <w:rsid w:val="005858B6"/>
    <w:rsid w:val="00585F20"/>
    <w:rsid w:val="005866B5"/>
    <w:rsid w:val="00587837"/>
    <w:rsid w:val="005878BB"/>
    <w:rsid w:val="005A730D"/>
    <w:rsid w:val="005B0E98"/>
    <w:rsid w:val="005B2E3A"/>
    <w:rsid w:val="005B519E"/>
    <w:rsid w:val="005B6D6F"/>
    <w:rsid w:val="005C0260"/>
    <w:rsid w:val="005C6228"/>
    <w:rsid w:val="005D0466"/>
    <w:rsid w:val="005D158D"/>
    <w:rsid w:val="005D2AC8"/>
    <w:rsid w:val="005D309E"/>
    <w:rsid w:val="005D3FB1"/>
    <w:rsid w:val="005D4440"/>
    <w:rsid w:val="005D52DB"/>
    <w:rsid w:val="005D61E2"/>
    <w:rsid w:val="005E0AD5"/>
    <w:rsid w:val="005E4577"/>
    <w:rsid w:val="005E4C3A"/>
    <w:rsid w:val="005E72DA"/>
    <w:rsid w:val="005F2A88"/>
    <w:rsid w:val="005F2E03"/>
    <w:rsid w:val="005F4CE2"/>
    <w:rsid w:val="00601912"/>
    <w:rsid w:val="00601C6D"/>
    <w:rsid w:val="006029ED"/>
    <w:rsid w:val="0060466C"/>
    <w:rsid w:val="006050BA"/>
    <w:rsid w:val="00610801"/>
    <w:rsid w:val="00614DA4"/>
    <w:rsid w:val="006222FA"/>
    <w:rsid w:val="00623DEA"/>
    <w:rsid w:val="006255C5"/>
    <w:rsid w:val="00630E74"/>
    <w:rsid w:val="00634AF4"/>
    <w:rsid w:val="00635ED6"/>
    <w:rsid w:val="006451E4"/>
    <w:rsid w:val="00645810"/>
    <w:rsid w:val="0064590C"/>
    <w:rsid w:val="00645DC1"/>
    <w:rsid w:val="0065097A"/>
    <w:rsid w:val="00651819"/>
    <w:rsid w:val="006618F5"/>
    <w:rsid w:val="00661A90"/>
    <w:rsid w:val="006629DB"/>
    <w:rsid w:val="00663C2D"/>
    <w:rsid w:val="00664A21"/>
    <w:rsid w:val="006653E7"/>
    <w:rsid w:val="0067285D"/>
    <w:rsid w:val="00674E4A"/>
    <w:rsid w:val="00675D13"/>
    <w:rsid w:val="006777D5"/>
    <w:rsid w:val="006825DD"/>
    <w:rsid w:val="006829CC"/>
    <w:rsid w:val="00683306"/>
    <w:rsid w:val="00683452"/>
    <w:rsid w:val="00685212"/>
    <w:rsid w:val="006938F0"/>
    <w:rsid w:val="00694C90"/>
    <w:rsid w:val="006A0EAA"/>
    <w:rsid w:val="006A2617"/>
    <w:rsid w:val="006A4D40"/>
    <w:rsid w:val="006B02BF"/>
    <w:rsid w:val="006B14C8"/>
    <w:rsid w:val="006B153F"/>
    <w:rsid w:val="006B1792"/>
    <w:rsid w:val="006B2167"/>
    <w:rsid w:val="006B46EF"/>
    <w:rsid w:val="006B5F0D"/>
    <w:rsid w:val="006B7508"/>
    <w:rsid w:val="006B78CB"/>
    <w:rsid w:val="006C1B5D"/>
    <w:rsid w:val="006C2E75"/>
    <w:rsid w:val="006C63FD"/>
    <w:rsid w:val="006C73CF"/>
    <w:rsid w:val="006D0738"/>
    <w:rsid w:val="006D2721"/>
    <w:rsid w:val="006D6402"/>
    <w:rsid w:val="006E37B2"/>
    <w:rsid w:val="006E463E"/>
    <w:rsid w:val="006E581C"/>
    <w:rsid w:val="006E5C25"/>
    <w:rsid w:val="006F4AA3"/>
    <w:rsid w:val="00700A17"/>
    <w:rsid w:val="007055BF"/>
    <w:rsid w:val="00706D7E"/>
    <w:rsid w:val="00706ECA"/>
    <w:rsid w:val="00712324"/>
    <w:rsid w:val="0071640D"/>
    <w:rsid w:val="00717C0D"/>
    <w:rsid w:val="007222D4"/>
    <w:rsid w:val="00722DCE"/>
    <w:rsid w:val="007248DD"/>
    <w:rsid w:val="00725A7F"/>
    <w:rsid w:val="007272F8"/>
    <w:rsid w:val="00730B23"/>
    <w:rsid w:val="00732538"/>
    <w:rsid w:val="007326F6"/>
    <w:rsid w:val="00736C48"/>
    <w:rsid w:val="0073748D"/>
    <w:rsid w:val="0073791F"/>
    <w:rsid w:val="00740304"/>
    <w:rsid w:val="00741B50"/>
    <w:rsid w:val="0074714D"/>
    <w:rsid w:val="00751ACC"/>
    <w:rsid w:val="00752CE5"/>
    <w:rsid w:val="00760015"/>
    <w:rsid w:val="00761E0B"/>
    <w:rsid w:val="007642B7"/>
    <w:rsid w:val="00767B66"/>
    <w:rsid w:val="00770642"/>
    <w:rsid w:val="0077612F"/>
    <w:rsid w:val="007810AB"/>
    <w:rsid w:val="00790564"/>
    <w:rsid w:val="00796393"/>
    <w:rsid w:val="00797087"/>
    <w:rsid w:val="007A0214"/>
    <w:rsid w:val="007A10E6"/>
    <w:rsid w:val="007A4D26"/>
    <w:rsid w:val="007B35E9"/>
    <w:rsid w:val="007B6AD7"/>
    <w:rsid w:val="007C28E9"/>
    <w:rsid w:val="007C3A42"/>
    <w:rsid w:val="007D1399"/>
    <w:rsid w:val="007D2A72"/>
    <w:rsid w:val="007E1EEF"/>
    <w:rsid w:val="007E21AB"/>
    <w:rsid w:val="007E683A"/>
    <w:rsid w:val="007F1585"/>
    <w:rsid w:val="007F4B85"/>
    <w:rsid w:val="00801C20"/>
    <w:rsid w:val="00812A53"/>
    <w:rsid w:val="00814528"/>
    <w:rsid w:val="008150D1"/>
    <w:rsid w:val="00815D0B"/>
    <w:rsid w:val="00824BE4"/>
    <w:rsid w:val="008278AD"/>
    <w:rsid w:val="00831D88"/>
    <w:rsid w:val="0083337A"/>
    <w:rsid w:val="0084042A"/>
    <w:rsid w:val="00842F29"/>
    <w:rsid w:val="00854644"/>
    <w:rsid w:val="00861971"/>
    <w:rsid w:val="008621A5"/>
    <w:rsid w:val="00865965"/>
    <w:rsid w:val="008677C8"/>
    <w:rsid w:val="00872BF8"/>
    <w:rsid w:val="0087353E"/>
    <w:rsid w:val="008735A9"/>
    <w:rsid w:val="00874F3E"/>
    <w:rsid w:val="0087573F"/>
    <w:rsid w:val="00875789"/>
    <w:rsid w:val="008762C3"/>
    <w:rsid w:val="00876B62"/>
    <w:rsid w:val="0088374A"/>
    <w:rsid w:val="008863AC"/>
    <w:rsid w:val="008867C1"/>
    <w:rsid w:val="0088799A"/>
    <w:rsid w:val="00887E1A"/>
    <w:rsid w:val="00892CC8"/>
    <w:rsid w:val="0089745E"/>
    <w:rsid w:val="008A10BA"/>
    <w:rsid w:val="008A2C32"/>
    <w:rsid w:val="008A6CB1"/>
    <w:rsid w:val="008B13E6"/>
    <w:rsid w:val="008B275E"/>
    <w:rsid w:val="008B48DF"/>
    <w:rsid w:val="008B6039"/>
    <w:rsid w:val="008C3C5F"/>
    <w:rsid w:val="008E00BA"/>
    <w:rsid w:val="008E23E8"/>
    <w:rsid w:val="008E2F02"/>
    <w:rsid w:val="008F50EF"/>
    <w:rsid w:val="008F58F1"/>
    <w:rsid w:val="008F5928"/>
    <w:rsid w:val="008F6CD1"/>
    <w:rsid w:val="009003EB"/>
    <w:rsid w:val="009014B0"/>
    <w:rsid w:val="00907597"/>
    <w:rsid w:val="00910F05"/>
    <w:rsid w:val="00913E28"/>
    <w:rsid w:val="009226D9"/>
    <w:rsid w:val="009323C5"/>
    <w:rsid w:val="009358F7"/>
    <w:rsid w:val="00937F88"/>
    <w:rsid w:val="00943B99"/>
    <w:rsid w:val="00951647"/>
    <w:rsid w:val="009565CE"/>
    <w:rsid w:val="009576DE"/>
    <w:rsid w:val="009630A1"/>
    <w:rsid w:val="00965353"/>
    <w:rsid w:val="0096612F"/>
    <w:rsid w:val="009670CD"/>
    <w:rsid w:val="009732B3"/>
    <w:rsid w:val="009759E7"/>
    <w:rsid w:val="00976D7C"/>
    <w:rsid w:val="00983ECF"/>
    <w:rsid w:val="00987E4F"/>
    <w:rsid w:val="00992822"/>
    <w:rsid w:val="00993265"/>
    <w:rsid w:val="00993A89"/>
    <w:rsid w:val="009967AC"/>
    <w:rsid w:val="009A316A"/>
    <w:rsid w:val="009A3C2A"/>
    <w:rsid w:val="009A5BBB"/>
    <w:rsid w:val="009B1342"/>
    <w:rsid w:val="009B6717"/>
    <w:rsid w:val="009C2C56"/>
    <w:rsid w:val="009C5906"/>
    <w:rsid w:val="009C73F0"/>
    <w:rsid w:val="009C79B0"/>
    <w:rsid w:val="009D3C0A"/>
    <w:rsid w:val="009D4F3F"/>
    <w:rsid w:val="009D71D0"/>
    <w:rsid w:val="009E4EA5"/>
    <w:rsid w:val="009E51ED"/>
    <w:rsid w:val="009F08B8"/>
    <w:rsid w:val="009F17B7"/>
    <w:rsid w:val="00A00F93"/>
    <w:rsid w:val="00A10A03"/>
    <w:rsid w:val="00A1399C"/>
    <w:rsid w:val="00A14B36"/>
    <w:rsid w:val="00A2181A"/>
    <w:rsid w:val="00A21FA8"/>
    <w:rsid w:val="00A4126B"/>
    <w:rsid w:val="00A42E46"/>
    <w:rsid w:val="00A43411"/>
    <w:rsid w:val="00A45C9C"/>
    <w:rsid w:val="00A46EFD"/>
    <w:rsid w:val="00A51824"/>
    <w:rsid w:val="00A52B6B"/>
    <w:rsid w:val="00A53A4A"/>
    <w:rsid w:val="00A60E5E"/>
    <w:rsid w:val="00A61DEA"/>
    <w:rsid w:val="00A62AF8"/>
    <w:rsid w:val="00A6455B"/>
    <w:rsid w:val="00A7357A"/>
    <w:rsid w:val="00A7488F"/>
    <w:rsid w:val="00A74F46"/>
    <w:rsid w:val="00A75F80"/>
    <w:rsid w:val="00A821E8"/>
    <w:rsid w:val="00A827DA"/>
    <w:rsid w:val="00A87180"/>
    <w:rsid w:val="00A9064C"/>
    <w:rsid w:val="00A91416"/>
    <w:rsid w:val="00AA00FC"/>
    <w:rsid w:val="00AA4F8B"/>
    <w:rsid w:val="00AB4D41"/>
    <w:rsid w:val="00AC2FAD"/>
    <w:rsid w:val="00AC2FD6"/>
    <w:rsid w:val="00AC58AE"/>
    <w:rsid w:val="00AD1B67"/>
    <w:rsid w:val="00AD299B"/>
    <w:rsid w:val="00AD37C6"/>
    <w:rsid w:val="00AD7B78"/>
    <w:rsid w:val="00AD7FD3"/>
    <w:rsid w:val="00AE1087"/>
    <w:rsid w:val="00AE6355"/>
    <w:rsid w:val="00AF51B4"/>
    <w:rsid w:val="00B06751"/>
    <w:rsid w:val="00B07875"/>
    <w:rsid w:val="00B20854"/>
    <w:rsid w:val="00B21ACF"/>
    <w:rsid w:val="00B21C20"/>
    <w:rsid w:val="00B27554"/>
    <w:rsid w:val="00B27D96"/>
    <w:rsid w:val="00B3176C"/>
    <w:rsid w:val="00B417EE"/>
    <w:rsid w:val="00B43C6F"/>
    <w:rsid w:val="00B471A4"/>
    <w:rsid w:val="00B53A61"/>
    <w:rsid w:val="00B56C9A"/>
    <w:rsid w:val="00B57D23"/>
    <w:rsid w:val="00B62474"/>
    <w:rsid w:val="00B632FE"/>
    <w:rsid w:val="00B73985"/>
    <w:rsid w:val="00B76E56"/>
    <w:rsid w:val="00B81B0B"/>
    <w:rsid w:val="00B81C97"/>
    <w:rsid w:val="00B83A57"/>
    <w:rsid w:val="00B8787D"/>
    <w:rsid w:val="00B95F53"/>
    <w:rsid w:val="00B96B2C"/>
    <w:rsid w:val="00B975E2"/>
    <w:rsid w:val="00BA0F6D"/>
    <w:rsid w:val="00BA1160"/>
    <w:rsid w:val="00BA25E4"/>
    <w:rsid w:val="00BB4BA7"/>
    <w:rsid w:val="00BB56F0"/>
    <w:rsid w:val="00BB586D"/>
    <w:rsid w:val="00BC1848"/>
    <w:rsid w:val="00BC1ED8"/>
    <w:rsid w:val="00BC2E92"/>
    <w:rsid w:val="00BD1E7E"/>
    <w:rsid w:val="00BD3F12"/>
    <w:rsid w:val="00BD5613"/>
    <w:rsid w:val="00BD6781"/>
    <w:rsid w:val="00BE0929"/>
    <w:rsid w:val="00BE1DDB"/>
    <w:rsid w:val="00BE4074"/>
    <w:rsid w:val="00BE5D05"/>
    <w:rsid w:val="00BE7B53"/>
    <w:rsid w:val="00BF3034"/>
    <w:rsid w:val="00BF3542"/>
    <w:rsid w:val="00C01739"/>
    <w:rsid w:val="00C05A94"/>
    <w:rsid w:val="00C12261"/>
    <w:rsid w:val="00C13FE0"/>
    <w:rsid w:val="00C1643D"/>
    <w:rsid w:val="00C215AE"/>
    <w:rsid w:val="00C22D4F"/>
    <w:rsid w:val="00C26587"/>
    <w:rsid w:val="00C26F40"/>
    <w:rsid w:val="00C27910"/>
    <w:rsid w:val="00C36308"/>
    <w:rsid w:val="00C363AE"/>
    <w:rsid w:val="00C40BF7"/>
    <w:rsid w:val="00C4632B"/>
    <w:rsid w:val="00C523B3"/>
    <w:rsid w:val="00C5252D"/>
    <w:rsid w:val="00C53E12"/>
    <w:rsid w:val="00C55D09"/>
    <w:rsid w:val="00C564DE"/>
    <w:rsid w:val="00C623E3"/>
    <w:rsid w:val="00C66A04"/>
    <w:rsid w:val="00C713FD"/>
    <w:rsid w:val="00C72C55"/>
    <w:rsid w:val="00C73428"/>
    <w:rsid w:val="00C808A7"/>
    <w:rsid w:val="00C8772E"/>
    <w:rsid w:val="00C914C7"/>
    <w:rsid w:val="00C936EC"/>
    <w:rsid w:val="00CA02CE"/>
    <w:rsid w:val="00CA2586"/>
    <w:rsid w:val="00CA386A"/>
    <w:rsid w:val="00CA45E3"/>
    <w:rsid w:val="00CA5F1B"/>
    <w:rsid w:val="00CA68CC"/>
    <w:rsid w:val="00CB7267"/>
    <w:rsid w:val="00CB7956"/>
    <w:rsid w:val="00CC1DB0"/>
    <w:rsid w:val="00CC51E8"/>
    <w:rsid w:val="00CD2CB7"/>
    <w:rsid w:val="00CD59DA"/>
    <w:rsid w:val="00CE28D8"/>
    <w:rsid w:val="00CF54F2"/>
    <w:rsid w:val="00D02B82"/>
    <w:rsid w:val="00D05F3D"/>
    <w:rsid w:val="00D06E14"/>
    <w:rsid w:val="00D0775B"/>
    <w:rsid w:val="00D138DF"/>
    <w:rsid w:val="00D178E2"/>
    <w:rsid w:val="00D23153"/>
    <w:rsid w:val="00D37B33"/>
    <w:rsid w:val="00D414D4"/>
    <w:rsid w:val="00D41A67"/>
    <w:rsid w:val="00D47B0E"/>
    <w:rsid w:val="00D5418A"/>
    <w:rsid w:val="00D542DF"/>
    <w:rsid w:val="00D54388"/>
    <w:rsid w:val="00D568FD"/>
    <w:rsid w:val="00D61EDE"/>
    <w:rsid w:val="00D7552B"/>
    <w:rsid w:val="00D76E75"/>
    <w:rsid w:val="00D774AB"/>
    <w:rsid w:val="00D80937"/>
    <w:rsid w:val="00D83C70"/>
    <w:rsid w:val="00D845BA"/>
    <w:rsid w:val="00D90A76"/>
    <w:rsid w:val="00D937B9"/>
    <w:rsid w:val="00D9558E"/>
    <w:rsid w:val="00DA02DD"/>
    <w:rsid w:val="00DA26AB"/>
    <w:rsid w:val="00DA311B"/>
    <w:rsid w:val="00DA3656"/>
    <w:rsid w:val="00DA6170"/>
    <w:rsid w:val="00DB0F0A"/>
    <w:rsid w:val="00DB2000"/>
    <w:rsid w:val="00DB5653"/>
    <w:rsid w:val="00DB5D24"/>
    <w:rsid w:val="00DB6DFE"/>
    <w:rsid w:val="00DB7097"/>
    <w:rsid w:val="00DC066C"/>
    <w:rsid w:val="00DC108D"/>
    <w:rsid w:val="00DD5E5B"/>
    <w:rsid w:val="00DD71C1"/>
    <w:rsid w:val="00DF00B8"/>
    <w:rsid w:val="00DF3628"/>
    <w:rsid w:val="00DF5575"/>
    <w:rsid w:val="00E02DBD"/>
    <w:rsid w:val="00E047F0"/>
    <w:rsid w:val="00E0535B"/>
    <w:rsid w:val="00E07F31"/>
    <w:rsid w:val="00E11FCF"/>
    <w:rsid w:val="00E120EE"/>
    <w:rsid w:val="00E1485C"/>
    <w:rsid w:val="00E221AC"/>
    <w:rsid w:val="00E22F51"/>
    <w:rsid w:val="00E267CE"/>
    <w:rsid w:val="00E26BC1"/>
    <w:rsid w:val="00E26C13"/>
    <w:rsid w:val="00E40671"/>
    <w:rsid w:val="00E41BD5"/>
    <w:rsid w:val="00E42D86"/>
    <w:rsid w:val="00E5114C"/>
    <w:rsid w:val="00E52423"/>
    <w:rsid w:val="00E53DB1"/>
    <w:rsid w:val="00E54685"/>
    <w:rsid w:val="00E553CA"/>
    <w:rsid w:val="00E604FA"/>
    <w:rsid w:val="00E61F7C"/>
    <w:rsid w:val="00E62A74"/>
    <w:rsid w:val="00E64234"/>
    <w:rsid w:val="00E6432B"/>
    <w:rsid w:val="00E64FC6"/>
    <w:rsid w:val="00E70D1D"/>
    <w:rsid w:val="00E7324A"/>
    <w:rsid w:val="00E73CD7"/>
    <w:rsid w:val="00E76592"/>
    <w:rsid w:val="00E86699"/>
    <w:rsid w:val="00E929D0"/>
    <w:rsid w:val="00E95371"/>
    <w:rsid w:val="00E95F9A"/>
    <w:rsid w:val="00E96C67"/>
    <w:rsid w:val="00E97CC2"/>
    <w:rsid w:val="00EA0DFA"/>
    <w:rsid w:val="00EA3AA4"/>
    <w:rsid w:val="00EA44A7"/>
    <w:rsid w:val="00EA6CFF"/>
    <w:rsid w:val="00EB655D"/>
    <w:rsid w:val="00EB6C46"/>
    <w:rsid w:val="00EC0045"/>
    <w:rsid w:val="00EC2443"/>
    <w:rsid w:val="00EC3F62"/>
    <w:rsid w:val="00EC4B8F"/>
    <w:rsid w:val="00EC6849"/>
    <w:rsid w:val="00EC6C5F"/>
    <w:rsid w:val="00ED3D74"/>
    <w:rsid w:val="00ED45D8"/>
    <w:rsid w:val="00ED4828"/>
    <w:rsid w:val="00EE614C"/>
    <w:rsid w:val="00EE68A2"/>
    <w:rsid w:val="00EE6CD9"/>
    <w:rsid w:val="00EF0C25"/>
    <w:rsid w:val="00EF2B76"/>
    <w:rsid w:val="00EF2E78"/>
    <w:rsid w:val="00EF4B6C"/>
    <w:rsid w:val="00F0081E"/>
    <w:rsid w:val="00F018EE"/>
    <w:rsid w:val="00F06D25"/>
    <w:rsid w:val="00F103DA"/>
    <w:rsid w:val="00F137B2"/>
    <w:rsid w:val="00F162F5"/>
    <w:rsid w:val="00F17A74"/>
    <w:rsid w:val="00F20539"/>
    <w:rsid w:val="00F22221"/>
    <w:rsid w:val="00F2245C"/>
    <w:rsid w:val="00F228FB"/>
    <w:rsid w:val="00F24697"/>
    <w:rsid w:val="00F27B1D"/>
    <w:rsid w:val="00F37456"/>
    <w:rsid w:val="00F42369"/>
    <w:rsid w:val="00F426C9"/>
    <w:rsid w:val="00F452A6"/>
    <w:rsid w:val="00F45DFF"/>
    <w:rsid w:val="00F55B16"/>
    <w:rsid w:val="00F57E42"/>
    <w:rsid w:val="00F62037"/>
    <w:rsid w:val="00F64B5B"/>
    <w:rsid w:val="00F67176"/>
    <w:rsid w:val="00F703BE"/>
    <w:rsid w:val="00F72B03"/>
    <w:rsid w:val="00F759EC"/>
    <w:rsid w:val="00F76A95"/>
    <w:rsid w:val="00F76DE7"/>
    <w:rsid w:val="00F77860"/>
    <w:rsid w:val="00F77A12"/>
    <w:rsid w:val="00F85425"/>
    <w:rsid w:val="00F86192"/>
    <w:rsid w:val="00F95382"/>
    <w:rsid w:val="00F95798"/>
    <w:rsid w:val="00F97F01"/>
    <w:rsid w:val="00FA01DB"/>
    <w:rsid w:val="00FA128A"/>
    <w:rsid w:val="00FA2DA6"/>
    <w:rsid w:val="00FA6332"/>
    <w:rsid w:val="00FB0E39"/>
    <w:rsid w:val="00FB3431"/>
    <w:rsid w:val="00FB5D29"/>
    <w:rsid w:val="00FB7F93"/>
    <w:rsid w:val="00FC07CE"/>
    <w:rsid w:val="00FC1D06"/>
    <w:rsid w:val="00FC1D79"/>
    <w:rsid w:val="00FC79EA"/>
    <w:rsid w:val="00FD3455"/>
    <w:rsid w:val="00FE0BEF"/>
    <w:rsid w:val="00FF0AA8"/>
    <w:rsid w:val="00FF0BB7"/>
    <w:rsid w:val="00FF0F93"/>
    <w:rsid w:val="00FF7160"/>
    <w:rsid w:val="00FF718B"/>
    <w:rsid w:val="00FF725A"/>
    <w:rsid w:val="00FF7D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4F229"/>
  <w15:chartTrackingRefBased/>
  <w15:docId w15:val="{D4F1E6A3-42CF-4F06-94FA-B2AFF715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B6"/>
  </w:style>
  <w:style w:type="paragraph" w:styleId="Ttulo1">
    <w:name w:val="heading 1"/>
    <w:basedOn w:val="Normal"/>
    <w:next w:val="Normal"/>
    <w:link w:val="Ttulo1Car"/>
    <w:uiPriority w:val="9"/>
    <w:qFormat/>
    <w:rsid w:val="006C73CF"/>
    <w:pPr>
      <w:keepNext/>
      <w:keepLines/>
      <w:spacing w:before="240" w:after="0"/>
      <w:outlineLvl w:val="0"/>
    </w:pPr>
    <w:rPr>
      <w:rFonts w:asciiTheme="majorHAnsi" w:eastAsiaTheme="majorEastAsia" w:hAnsiTheme="majorHAnsi" w:cstheme="majorBidi"/>
      <w:color w:val="2F5496" w:themeColor="accent1" w:themeShade="BF"/>
      <w:sz w:val="32"/>
      <w:szCs w:val="32"/>
      <w:lang w:val="es-MX" w:eastAsia="es-MX"/>
    </w:rPr>
  </w:style>
  <w:style w:type="paragraph" w:styleId="Ttulo2">
    <w:name w:val="heading 2"/>
    <w:basedOn w:val="Normal"/>
    <w:next w:val="Normal"/>
    <w:link w:val="Ttulo2Car"/>
    <w:uiPriority w:val="9"/>
    <w:unhideWhenUsed/>
    <w:qFormat/>
    <w:rsid w:val="00E53D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53D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5A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5A94"/>
    <w:rPr>
      <w:rFonts w:ascii="Segoe UI" w:hAnsi="Segoe UI" w:cs="Segoe UI"/>
      <w:sz w:val="18"/>
      <w:szCs w:val="18"/>
    </w:rPr>
  </w:style>
  <w:style w:type="character" w:customStyle="1" w:styleId="Ninguno">
    <w:name w:val="Ninguno"/>
    <w:rsid w:val="00F42369"/>
  </w:style>
  <w:style w:type="character" w:styleId="Hipervnculo">
    <w:name w:val="Hyperlink"/>
    <w:basedOn w:val="Fuentedeprrafopredeter"/>
    <w:uiPriority w:val="99"/>
    <w:unhideWhenUsed/>
    <w:rsid w:val="005D61E2"/>
    <w:rPr>
      <w:color w:val="0563C1" w:themeColor="hyperlink"/>
      <w:u w:val="single"/>
    </w:rPr>
  </w:style>
  <w:style w:type="character" w:styleId="Mencinsinresolver">
    <w:name w:val="Unresolved Mention"/>
    <w:basedOn w:val="Fuentedeprrafopredeter"/>
    <w:uiPriority w:val="99"/>
    <w:semiHidden/>
    <w:unhideWhenUsed/>
    <w:rsid w:val="005D61E2"/>
    <w:rPr>
      <w:color w:val="605E5C"/>
      <w:shd w:val="clear" w:color="auto" w:fill="E1DFDD"/>
    </w:rPr>
  </w:style>
  <w:style w:type="paragraph" w:styleId="Prrafodelista">
    <w:name w:val="List Paragraph"/>
    <w:basedOn w:val="Normal"/>
    <w:uiPriority w:val="34"/>
    <w:qFormat/>
    <w:rsid w:val="00AD37C6"/>
    <w:pPr>
      <w:ind w:left="720"/>
      <w:contextualSpacing/>
    </w:pPr>
  </w:style>
  <w:style w:type="character" w:styleId="Refdecomentario">
    <w:name w:val="annotation reference"/>
    <w:basedOn w:val="Fuentedeprrafopredeter"/>
    <w:uiPriority w:val="99"/>
    <w:semiHidden/>
    <w:unhideWhenUsed/>
    <w:rsid w:val="00AD7B78"/>
    <w:rPr>
      <w:sz w:val="16"/>
      <w:szCs w:val="16"/>
    </w:rPr>
  </w:style>
  <w:style w:type="paragraph" w:styleId="Textocomentario">
    <w:name w:val="annotation text"/>
    <w:basedOn w:val="Normal"/>
    <w:link w:val="TextocomentarioCar"/>
    <w:uiPriority w:val="99"/>
    <w:semiHidden/>
    <w:unhideWhenUsed/>
    <w:rsid w:val="00AD7B7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7B78"/>
    <w:rPr>
      <w:sz w:val="20"/>
      <w:szCs w:val="20"/>
    </w:rPr>
  </w:style>
  <w:style w:type="paragraph" w:styleId="Asuntodelcomentario">
    <w:name w:val="annotation subject"/>
    <w:basedOn w:val="Textocomentario"/>
    <w:next w:val="Textocomentario"/>
    <w:link w:val="AsuntodelcomentarioCar"/>
    <w:uiPriority w:val="99"/>
    <w:semiHidden/>
    <w:unhideWhenUsed/>
    <w:rsid w:val="00AD7B78"/>
    <w:rPr>
      <w:b/>
      <w:bCs/>
    </w:rPr>
  </w:style>
  <w:style w:type="character" w:customStyle="1" w:styleId="AsuntodelcomentarioCar">
    <w:name w:val="Asunto del comentario Car"/>
    <w:basedOn w:val="TextocomentarioCar"/>
    <w:link w:val="Asuntodelcomentario"/>
    <w:uiPriority w:val="99"/>
    <w:semiHidden/>
    <w:rsid w:val="00AD7B78"/>
    <w:rPr>
      <w:b/>
      <w:bCs/>
      <w:sz w:val="20"/>
      <w:szCs w:val="20"/>
    </w:rPr>
  </w:style>
  <w:style w:type="table" w:styleId="Tablaconcuadrcula">
    <w:name w:val="Table Grid"/>
    <w:basedOn w:val="Tablanormal"/>
    <w:uiPriority w:val="59"/>
    <w:rsid w:val="00645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22F5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155A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5AB0"/>
    <w:rPr>
      <w:sz w:val="20"/>
      <w:szCs w:val="20"/>
    </w:rPr>
  </w:style>
  <w:style w:type="character" w:styleId="Refdenotaalfinal">
    <w:name w:val="endnote reference"/>
    <w:basedOn w:val="Fuentedeprrafopredeter"/>
    <w:uiPriority w:val="99"/>
    <w:semiHidden/>
    <w:unhideWhenUsed/>
    <w:rsid w:val="00155AB0"/>
    <w:rPr>
      <w:vertAlign w:val="superscript"/>
    </w:rPr>
  </w:style>
  <w:style w:type="paragraph" w:styleId="Encabezado">
    <w:name w:val="header"/>
    <w:basedOn w:val="Normal"/>
    <w:link w:val="EncabezadoCar"/>
    <w:uiPriority w:val="99"/>
    <w:unhideWhenUsed/>
    <w:rsid w:val="00812A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2A53"/>
  </w:style>
  <w:style w:type="paragraph" w:styleId="Piedepgina">
    <w:name w:val="footer"/>
    <w:basedOn w:val="Normal"/>
    <w:link w:val="PiedepginaCar"/>
    <w:uiPriority w:val="99"/>
    <w:unhideWhenUsed/>
    <w:rsid w:val="00812A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2A53"/>
  </w:style>
  <w:style w:type="paragraph" w:customStyle="1" w:styleId="Cuerpo">
    <w:name w:val="Cuerpo"/>
    <w:rsid w:val="00F9579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paragraph" w:styleId="Bibliografa">
    <w:name w:val="Bibliography"/>
    <w:basedOn w:val="Normal"/>
    <w:next w:val="Normal"/>
    <w:uiPriority w:val="37"/>
    <w:unhideWhenUsed/>
    <w:rsid w:val="00076672"/>
  </w:style>
  <w:style w:type="paragraph" w:styleId="NormalWeb">
    <w:name w:val="Normal (Web)"/>
    <w:basedOn w:val="Normal"/>
    <w:uiPriority w:val="99"/>
    <w:semiHidden/>
    <w:unhideWhenUsed/>
    <w:rsid w:val="00076672"/>
    <w:pPr>
      <w:spacing w:after="200" w:line="276" w:lineRule="auto"/>
    </w:pPr>
    <w:rPr>
      <w:rFonts w:ascii="Times New Roman" w:hAnsi="Times New Roman" w:cs="Times New Roman"/>
      <w:sz w:val="24"/>
      <w:szCs w:val="24"/>
    </w:rPr>
  </w:style>
  <w:style w:type="paragraph" w:styleId="Sinespaciado">
    <w:name w:val="No Spacing"/>
    <w:uiPriority w:val="1"/>
    <w:qFormat/>
    <w:rsid w:val="00E42D86"/>
    <w:pPr>
      <w:spacing w:after="0" w:line="240" w:lineRule="auto"/>
    </w:pPr>
    <w:rPr>
      <w:lang w:val="es-MX"/>
    </w:rPr>
  </w:style>
  <w:style w:type="character" w:customStyle="1" w:styleId="Ttulo1Car">
    <w:name w:val="Título 1 Car"/>
    <w:basedOn w:val="Fuentedeprrafopredeter"/>
    <w:link w:val="Ttulo1"/>
    <w:uiPriority w:val="9"/>
    <w:rsid w:val="006C73CF"/>
    <w:rPr>
      <w:rFonts w:asciiTheme="majorHAnsi" w:eastAsiaTheme="majorEastAsia" w:hAnsiTheme="majorHAnsi" w:cstheme="majorBidi"/>
      <w:color w:val="2F5496" w:themeColor="accent1" w:themeShade="BF"/>
      <w:sz w:val="32"/>
      <w:szCs w:val="32"/>
      <w:lang w:val="es-MX" w:eastAsia="es-MX"/>
    </w:rPr>
  </w:style>
  <w:style w:type="character" w:customStyle="1" w:styleId="Ttulo2Car">
    <w:name w:val="Título 2 Car"/>
    <w:basedOn w:val="Fuentedeprrafopredeter"/>
    <w:link w:val="Ttulo2"/>
    <w:uiPriority w:val="9"/>
    <w:rsid w:val="00E53DB1"/>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ar"/>
    <w:uiPriority w:val="10"/>
    <w:qFormat/>
    <w:rsid w:val="00E53D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3DB1"/>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E53DB1"/>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2709BE"/>
    <w:pPr>
      <w:outlineLvl w:val="9"/>
    </w:pPr>
    <w:rPr>
      <w:lang w:val="es-ES" w:eastAsia="es-ES"/>
    </w:rPr>
  </w:style>
  <w:style w:type="paragraph" w:styleId="TDC2">
    <w:name w:val="toc 2"/>
    <w:basedOn w:val="Normal"/>
    <w:next w:val="Normal"/>
    <w:autoRedefine/>
    <w:uiPriority w:val="39"/>
    <w:unhideWhenUsed/>
    <w:rsid w:val="005F4CE2"/>
    <w:pPr>
      <w:tabs>
        <w:tab w:val="right" w:leader="dot" w:pos="9352"/>
      </w:tabs>
      <w:spacing w:after="480"/>
      <w:ind w:left="220"/>
      <w:jc w:val="both"/>
    </w:pPr>
  </w:style>
  <w:style w:type="paragraph" w:styleId="TDC1">
    <w:name w:val="toc 1"/>
    <w:basedOn w:val="Normal"/>
    <w:next w:val="Normal"/>
    <w:autoRedefine/>
    <w:uiPriority w:val="39"/>
    <w:unhideWhenUsed/>
    <w:rsid w:val="002709BE"/>
    <w:pPr>
      <w:spacing w:after="100"/>
    </w:pPr>
  </w:style>
  <w:style w:type="table" w:styleId="Tablanormal2">
    <w:name w:val="Plain Table 2"/>
    <w:basedOn w:val="Tablanormal"/>
    <w:uiPriority w:val="42"/>
    <w:rsid w:val="004D65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4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hyperlink" Target="https://n9.cl/x1lu"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2.GIF"/><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hyperlink" Target="https://bit.ly/3dSgqoJ"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bit.ly/3dbzAGQ"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cutt.ly/9b2XaJC"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n9.cl/b613e"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hyperlink" Target="https://bit.ly/2AgmOYJ"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cutt.ly/rb2ZRG0"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image" Target="media/image4.png"/><Relationship Id="rId3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Mig11</b:Tag>
    <b:SourceType>BookSection</b:SourceType>
    <b:Guid>{61381383-5742-449C-A546-0B97732D6A9F}</b:Guid>
    <b:Author>
      <b:Author>
        <b:NameList>
          <b:Person>
            <b:Last>Sosa</b:Last>
            <b:First>Miguel</b:First>
            <b:Middle>Angel Davila</b:Middle>
          </b:Person>
        </b:NameList>
      </b:Author>
      <b:BookAuthor>
        <b:NameList>
          <b:Person>
            <b:Last>Sosa</b:Last>
            <b:First>Miguel</b:First>
            <b:Middle>Angel Davila</b:Middle>
          </b:Person>
        </b:NameList>
      </b:BookAuthor>
    </b:Author>
    <b:Title>Enseñanza De La Educacion Fisica, La. Propuesta Para Desarrollar Competencias En La Escuela</b:Title>
    <b:BookTitle>nseñanza De La Educacion Fisica, La. Propuesta Para Desarrollar Competencias En La Escuela</b:BookTitle>
    <b:Year>2011</b:Year>
    <b:Pages>101</b:Pages>
    <b:Publisher>Trillas </b:Publisher>
    <b:RefOrder>1</b:RefOrder>
  </b:Source>
  <b:Source>
    <b:Tag>Sec17</b:Tag>
    <b:SourceType>BookSection</b:SourceType>
    <b:Guid>{A03DF543-D413-4A05-B0B5-89363780E141}</b:Guid>
    <b:Author>
      <b:Author>
        <b:NameList>
          <b:Person>
            <b:Last>publica</b:Last>
            <b:First>Secretaria</b:First>
            <b:Middle>de educacion</b:Middle>
          </b:Person>
        </b:NameList>
      </b:Author>
      <b:BookAuthor>
        <b:NameList>
          <b:Person>
            <b:Last>publica</b:Last>
            <b:First>Secreteria</b:First>
            <b:Middle>de educacion</b:Middle>
          </b:Person>
        </b:NameList>
      </b:BookAuthor>
    </b:Author>
    <b:Title>Aprendizajes clave</b:Title>
    <b:BookTitle>Aprendizajes clave </b:BookTitle>
    <b:Year>2017</b:Year>
    <b:Pages>123</b:Pages>
    <b:City>Ciudad de Mexico </b:City>
    <b:RefOrder>1</b:RefOrder>
  </b:Source>
  <b:Source>
    <b:Tag>Dua1</b:Tag>
    <b:SourceType>BookSection</b:SourceType>
    <b:Guid>{39B74D15-1F44-4C1C-96E6-4D73BAEB9393}</b:Guid>
    <b:Author>
      <b:Author>
        <b:NameList>
          <b:Person>
            <b:Last>Duarte</b:Last>
          </b:Person>
        </b:NameList>
      </b:Author>
      <b:BookAuthor>
        <b:NameList>
          <b:Person>
            <b:Last>Duarte</b:Last>
          </b:Person>
        </b:NameList>
      </b:BookAuthor>
    </b:Author>
    <b:Title>Ambientes de aprendizaje una aproximacion conceptual </b:Title>
    <b:BookTitle>Ambientes de aprendizaje una aproximacion conceptual </b:BookTitle>
    <b:Pages>8</b:Pages>
    <b:Publisher>Revista Ibenoamericana de Eduacion </b:Publisher>
    <b:RefOrder>2</b:RefOrder>
  </b:Source>
</b:Sources>
</file>

<file path=customXml/itemProps1.xml><?xml version="1.0" encoding="utf-8"?>
<ds:datastoreItem xmlns:ds="http://schemas.openxmlformats.org/officeDocument/2006/customXml" ds:itemID="{35520E29-E6F3-4488-BA68-DC06BCA9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33510</Words>
  <Characters>184307</Characters>
  <Application>Microsoft Office Word</Application>
  <DocSecurity>0</DocSecurity>
  <Lines>1535</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ABIGAIL FARIAS ARROYO</dc:creator>
  <cp:keywords/>
  <dc:description/>
  <cp:lastModifiedBy>SONIA</cp:lastModifiedBy>
  <cp:revision>3</cp:revision>
  <dcterms:created xsi:type="dcterms:W3CDTF">2021-05-31T02:36:00Z</dcterms:created>
  <dcterms:modified xsi:type="dcterms:W3CDTF">2021-05-31T02:36:00Z</dcterms:modified>
</cp:coreProperties>
</file>