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F0A1" w14:textId="77777777" w:rsidR="00486FD5" w:rsidRDefault="00486FD5" w:rsidP="00486FD5">
      <w:pPr>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1B0348FA" w14:textId="77777777" w:rsidR="00486FD5" w:rsidRDefault="00486FD5" w:rsidP="00486FD5">
      <w:pPr>
        <w:rPr>
          <w:rFonts w:ascii="Arial" w:hAnsi="Arial" w:cs="Arial"/>
          <w:b/>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38725CAB" wp14:editId="1659EFB4">
            <wp:simplePos x="0" y="0"/>
            <wp:positionH relativeFrom="column">
              <wp:posOffset>1976755</wp:posOffset>
            </wp:positionH>
            <wp:positionV relativeFrom="paragraph">
              <wp:posOffset>176530</wp:posOffset>
            </wp:positionV>
            <wp:extent cx="1694180" cy="1259205"/>
            <wp:effectExtent l="0" t="0" r="0" b="0"/>
            <wp:wrapSquare wrapText="bothSides"/>
            <wp:docPr id="10" name="Imagen 10"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3554B" w14:textId="77777777" w:rsidR="00486FD5" w:rsidRDefault="00486FD5" w:rsidP="00486FD5">
      <w:pPr>
        <w:rPr>
          <w:rFonts w:ascii="Arial" w:hAnsi="Arial" w:cs="Arial"/>
          <w:b/>
          <w:sz w:val="24"/>
          <w:szCs w:val="24"/>
        </w:rPr>
      </w:pPr>
    </w:p>
    <w:p w14:paraId="48BBFA1C" w14:textId="77777777" w:rsidR="00486FD5" w:rsidRDefault="00486FD5" w:rsidP="00486FD5">
      <w:pPr>
        <w:rPr>
          <w:rFonts w:ascii="Arial" w:hAnsi="Arial" w:cs="Arial"/>
          <w:b/>
          <w:sz w:val="24"/>
          <w:szCs w:val="24"/>
        </w:rPr>
      </w:pPr>
    </w:p>
    <w:p w14:paraId="6E76D22B" w14:textId="77777777" w:rsidR="00486FD5" w:rsidRDefault="00486FD5" w:rsidP="00486FD5">
      <w:pPr>
        <w:rPr>
          <w:rFonts w:ascii="Arial" w:hAnsi="Arial" w:cs="Arial"/>
          <w:b/>
          <w:sz w:val="24"/>
          <w:szCs w:val="24"/>
        </w:rPr>
      </w:pPr>
    </w:p>
    <w:p w14:paraId="5F69BF32" w14:textId="77777777" w:rsidR="00486FD5" w:rsidRDefault="00486FD5" w:rsidP="00486FD5">
      <w:pPr>
        <w:rPr>
          <w:rFonts w:ascii="Arial" w:hAnsi="Arial" w:cs="Arial"/>
          <w:b/>
          <w:sz w:val="24"/>
          <w:szCs w:val="24"/>
        </w:rPr>
      </w:pPr>
    </w:p>
    <w:p w14:paraId="76D8B980" w14:textId="77777777" w:rsidR="00486FD5" w:rsidRDefault="00486FD5" w:rsidP="00486FD5">
      <w:pPr>
        <w:rPr>
          <w:rFonts w:ascii="Arial" w:hAnsi="Arial" w:cs="Arial"/>
          <w:b/>
          <w:sz w:val="24"/>
          <w:szCs w:val="24"/>
        </w:rPr>
      </w:pPr>
    </w:p>
    <w:p w14:paraId="7351699E" w14:textId="77777777" w:rsidR="00486FD5" w:rsidRDefault="00486FD5" w:rsidP="00486FD5">
      <w:pPr>
        <w:spacing w:line="360" w:lineRule="auto"/>
        <w:jc w:val="center"/>
        <w:rPr>
          <w:rFonts w:ascii="Arial" w:hAnsi="Arial" w:cs="Arial"/>
          <w:sz w:val="24"/>
          <w:szCs w:val="24"/>
        </w:rPr>
      </w:pPr>
      <w:r>
        <w:rPr>
          <w:rFonts w:ascii="Arial" w:hAnsi="Arial" w:cs="Arial"/>
          <w:sz w:val="24"/>
          <w:szCs w:val="24"/>
        </w:rPr>
        <w:t>Ciclo escolar: 2020-2021</w:t>
      </w:r>
    </w:p>
    <w:p w14:paraId="154DD800" w14:textId="3D88B14C" w:rsidR="00486FD5" w:rsidRDefault="00486FD5" w:rsidP="00486FD5">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Pr="00486FD5">
        <w:rPr>
          <w:rFonts w:ascii="Arial" w:eastAsia="Times New Roman" w:hAnsi="Arial" w:cs="Arial"/>
          <w:b/>
          <w:color w:val="000000"/>
          <w:sz w:val="24"/>
          <w:szCs w:val="24"/>
        </w:rPr>
        <w:t>Cuartilla de ideas principales clase</w:t>
      </w:r>
      <w:r>
        <w:rPr>
          <w:rFonts w:ascii="Arial" w:eastAsia="Times New Roman" w:hAnsi="Arial" w:cs="Arial"/>
          <w:b/>
          <w:color w:val="000000"/>
          <w:sz w:val="24"/>
          <w:szCs w:val="24"/>
        </w:rPr>
        <w:t>”</w:t>
      </w:r>
    </w:p>
    <w:p w14:paraId="66642661" w14:textId="77777777" w:rsidR="00486FD5" w:rsidRDefault="00486FD5" w:rsidP="00486FD5">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MODELOS PEDAGÓGICOS</w:t>
      </w:r>
    </w:p>
    <w:p w14:paraId="2B2141CA" w14:textId="77777777" w:rsidR="00486FD5" w:rsidRDefault="00486FD5" w:rsidP="00486FD5">
      <w:pPr>
        <w:tabs>
          <w:tab w:val="center" w:pos="4732"/>
          <w:tab w:val="left" w:pos="7318"/>
        </w:tabs>
        <w:spacing w:line="360" w:lineRule="auto"/>
        <w:ind w:left="60"/>
        <w:jc w:val="center"/>
        <w:rPr>
          <w:rFonts w:ascii="Arial" w:hAnsi="Arial" w:cs="Arial"/>
          <w:b/>
          <w:sz w:val="24"/>
          <w:szCs w:val="24"/>
        </w:rPr>
      </w:pPr>
      <w:r>
        <w:rPr>
          <w:rFonts w:ascii="Arial" w:eastAsia="Times New Roman" w:hAnsi="Arial" w:cs="Arial"/>
          <w:b/>
          <w:color w:val="000000"/>
          <w:sz w:val="24"/>
          <w:szCs w:val="24"/>
        </w:rPr>
        <w:t xml:space="preserve">Maestro: </w:t>
      </w:r>
      <w:r w:rsidRPr="00EC4347">
        <w:rPr>
          <w:rFonts w:ascii="Arial" w:eastAsia="Times New Roman" w:hAnsi="Arial" w:cs="Arial"/>
          <w:b/>
          <w:color w:val="000000"/>
          <w:sz w:val="24"/>
          <w:szCs w:val="24"/>
        </w:rPr>
        <w:t>Narciso Rodríguez Espinosa</w:t>
      </w:r>
    </w:p>
    <w:p w14:paraId="35E5A119" w14:textId="77777777" w:rsidR="00486FD5" w:rsidRDefault="00486FD5" w:rsidP="00486FD5">
      <w:pPr>
        <w:spacing w:line="360" w:lineRule="auto"/>
        <w:jc w:val="center"/>
        <w:rPr>
          <w:rFonts w:ascii="Arial" w:hAnsi="Arial" w:cs="Arial"/>
          <w:b/>
          <w:sz w:val="24"/>
          <w:szCs w:val="24"/>
        </w:rPr>
      </w:pPr>
      <w:r w:rsidRPr="00A4320A">
        <w:rPr>
          <w:rFonts w:ascii="Arial" w:hAnsi="Arial" w:cs="Arial"/>
          <w:b/>
          <w:sz w:val="24"/>
          <w:szCs w:val="24"/>
        </w:rPr>
        <w:t>Nombre:</w:t>
      </w:r>
    </w:p>
    <w:p w14:paraId="45621732" w14:textId="77777777" w:rsidR="00486FD5" w:rsidRPr="00FD2F4A" w:rsidRDefault="00486FD5" w:rsidP="00486FD5">
      <w:pPr>
        <w:spacing w:line="360" w:lineRule="auto"/>
        <w:jc w:val="center"/>
        <w:rPr>
          <w:rFonts w:ascii="Arial" w:hAnsi="Arial" w:cs="Arial"/>
          <w:b/>
          <w:sz w:val="24"/>
          <w:szCs w:val="24"/>
        </w:rPr>
      </w:pPr>
      <w:r w:rsidRPr="00A4320A">
        <w:rPr>
          <w:rFonts w:ascii="Arial" w:hAnsi="Arial" w:cs="Arial"/>
          <w:sz w:val="24"/>
          <w:szCs w:val="24"/>
        </w:rPr>
        <w:t>Edgar Leyva Buendía</w:t>
      </w:r>
      <w:r>
        <w:rPr>
          <w:rFonts w:ascii="Arial" w:hAnsi="Arial" w:cs="Arial"/>
          <w:sz w:val="24"/>
          <w:szCs w:val="24"/>
        </w:rPr>
        <w:t xml:space="preserve"> #12</w:t>
      </w:r>
    </w:p>
    <w:p w14:paraId="5F20AE35" w14:textId="77777777" w:rsidR="00486FD5" w:rsidRDefault="00486FD5" w:rsidP="00486FD5">
      <w:pPr>
        <w:pStyle w:val="Prrafodelista"/>
        <w:spacing w:after="0" w:line="360" w:lineRule="auto"/>
        <w:jc w:val="right"/>
        <w:rPr>
          <w:rFonts w:ascii="Arial" w:hAnsi="Arial" w:cs="Arial"/>
          <w:sz w:val="20"/>
          <w:szCs w:val="24"/>
        </w:rPr>
      </w:pPr>
    </w:p>
    <w:p w14:paraId="161F13C4" w14:textId="6473A7D6" w:rsidR="00486FD5" w:rsidRPr="00486FD5" w:rsidRDefault="00486FD5" w:rsidP="00486FD5">
      <w:pPr>
        <w:pStyle w:val="Prrafodelista"/>
        <w:spacing w:after="0" w:line="360" w:lineRule="auto"/>
        <w:rPr>
          <w:rFonts w:ascii="Arial" w:hAnsi="Arial" w:cs="Arial"/>
          <w:b/>
          <w:sz w:val="24"/>
          <w:szCs w:val="24"/>
        </w:rPr>
      </w:pPr>
      <w:r w:rsidRPr="00486FD5">
        <w:rPr>
          <w:rFonts w:ascii="Arial" w:hAnsi="Arial" w:cs="Arial"/>
          <w:b/>
          <w:sz w:val="24"/>
          <w:szCs w:val="24"/>
        </w:rPr>
        <w:t xml:space="preserve">Unidad de aprendizaje </w:t>
      </w:r>
      <w:r>
        <w:rPr>
          <w:rFonts w:ascii="Arial" w:hAnsi="Arial" w:cs="Arial"/>
          <w:b/>
          <w:sz w:val="24"/>
          <w:szCs w:val="24"/>
        </w:rPr>
        <w:t>II:</w:t>
      </w:r>
      <w:r w:rsidRPr="00486FD5">
        <w:rPr>
          <w:rFonts w:ascii="Arial" w:hAnsi="Arial" w:cs="Arial"/>
          <w:b/>
          <w:sz w:val="24"/>
          <w:szCs w:val="24"/>
        </w:rPr>
        <w:t xml:space="preserve"> El modelo y su concreción en el aula: procesos y prácticas de enseñanza y aprendizaje.</w:t>
      </w:r>
    </w:p>
    <w:p w14:paraId="387C2C5C" w14:textId="77777777" w:rsidR="00486FD5" w:rsidRPr="00486FD5" w:rsidRDefault="00486FD5" w:rsidP="00486FD5">
      <w:pPr>
        <w:pStyle w:val="Prrafodelista"/>
        <w:numPr>
          <w:ilvl w:val="0"/>
          <w:numId w:val="2"/>
        </w:numPr>
        <w:spacing w:after="0" w:line="360" w:lineRule="auto"/>
        <w:rPr>
          <w:rFonts w:ascii="Arial" w:hAnsi="Arial" w:cs="Arial"/>
          <w:bCs/>
          <w:sz w:val="20"/>
          <w:szCs w:val="20"/>
        </w:rPr>
      </w:pPr>
      <w:r w:rsidRPr="00486FD5">
        <w:rPr>
          <w:rFonts w:ascii="Arial" w:hAnsi="Arial" w:cs="Arial"/>
          <w:bCs/>
          <w:sz w:val="20"/>
          <w:szCs w:val="20"/>
        </w:rPr>
        <w:t>Detecta los procesos de aprendizaje de sus alumnos para favorecer su desarrollo cognitivo y socioemocional.</w:t>
      </w:r>
    </w:p>
    <w:p w14:paraId="42F3535F" w14:textId="77777777" w:rsidR="00486FD5" w:rsidRPr="00486FD5" w:rsidRDefault="00486FD5" w:rsidP="00486FD5">
      <w:pPr>
        <w:pStyle w:val="Prrafodelista"/>
        <w:numPr>
          <w:ilvl w:val="0"/>
          <w:numId w:val="2"/>
        </w:numPr>
        <w:spacing w:after="0" w:line="360" w:lineRule="auto"/>
        <w:rPr>
          <w:rFonts w:ascii="Arial" w:hAnsi="Arial" w:cs="Arial"/>
          <w:bCs/>
          <w:sz w:val="20"/>
          <w:szCs w:val="20"/>
        </w:rPr>
      </w:pPr>
      <w:r w:rsidRPr="00486FD5">
        <w:rPr>
          <w:rFonts w:ascii="Arial" w:hAnsi="Arial" w:cs="Arial"/>
          <w:bCs/>
          <w:sz w:val="20"/>
          <w:szCs w:val="20"/>
        </w:rPr>
        <w:t>Aplica el plan y programas de estudio para alcanzar los propósitos educativos y contribuir al pleno desenvolvimiento de las capacidades de sus alumnos.</w:t>
      </w:r>
    </w:p>
    <w:p w14:paraId="1D5FE229" w14:textId="77777777" w:rsidR="00486FD5" w:rsidRPr="00486FD5" w:rsidRDefault="00486FD5" w:rsidP="00486FD5">
      <w:pPr>
        <w:pStyle w:val="Prrafodelista"/>
        <w:numPr>
          <w:ilvl w:val="0"/>
          <w:numId w:val="2"/>
        </w:numPr>
        <w:spacing w:after="0" w:line="360" w:lineRule="auto"/>
        <w:rPr>
          <w:rFonts w:ascii="Arial" w:hAnsi="Arial" w:cs="Arial"/>
          <w:bCs/>
          <w:sz w:val="20"/>
          <w:szCs w:val="20"/>
        </w:rPr>
      </w:pPr>
      <w:r w:rsidRPr="00486FD5">
        <w:rPr>
          <w:rFonts w:ascii="Arial" w:hAnsi="Arial" w:cs="Arial"/>
          <w:bCs/>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7481F9D" w14:textId="77777777" w:rsidR="00486FD5" w:rsidRPr="00486FD5" w:rsidRDefault="00486FD5" w:rsidP="00486FD5">
      <w:pPr>
        <w:pStyle w:val="Prrafodelista"/>
        <w:numPr>
          <w:ilvl w:val="0"/>
          <w:numId w:val="2"/>
        </w:numPr>
        <w:spacing w:after="0" w:line="360" w:lineRule="auto"/>
        <w:rPr>
          <w:rFonts w:ascii="Arial" w:hAnsi="Arial" w:cs="Arial"/>
          <w:bCs/>
          <w:sz w:val="20"/>
          <w:szCs w:val="20"/>
        </w:rPr>
      </w:pPr>
      <w:r w:rsidRPr="00486FD5">
        <w:rPr>
          <w:rFonts w:ascii="Arial" w:hAnsi="Arial" w:cs="Arial"/>
          <w:bCs/>
          <w:sz w:val="20"/>
          <w:szCs w:val="20"/>
        </w:rPr>
        <w:t>Integra recursos de la investigación educativa para enriquecer su práctica profesional, expresando su interés por el conocimiento, la ciencia y la mejora de la educación.</w:t>
      </w:r>
    </w:p>
    <w:p w14:paraId="2698D795" w14:textId="22BBCCFC" w:rsidR="00486FD5" w:rsidRPr="00486FD5" w:rsidRDefault="00486FD5" w:rsidP="00486FD5">
      <w:pPr>
        <w:pStyle w:val="Prrafodelista"/>
        <w:numPr>
          <w:ilvl w:val="0"/>
          <w:numId w:val="2"/>
        </w:numPr>
        <w:spacing w:after="0" w:line="360" w:lineRule="auto"/>
        <w:rPr>
          <w:rFonts w:ascii="Arial" w:hAnsi="Arial" w:cs="Arial"/>
          <w:bCs/>
          <w:sz w:val="16"/>
          <w:szCs w:val="20"/>
        </w:rPr>
      </w:pPr>
      <w:r w:rsidRPr="00486FD5">
        <w:rPr>
          <w:rFonts w:ascii="Arial" w:hAnsi="Arial" w:cs="Arial"/>
          <w:bCs/>
          <w:sz w:val="20"/>
          <w:szCs w:val="20"/>
        </w:rPr>
        <w:t>Actúa de manera ética ante la diversidad de situaciones que se presentan en la práctica profesional.</w:t>
      </w:r>
    </w:p>
    <w:p w14:paraId="50932800" w14:textId="60A44D71" w:rsidR="00486FD5" w:rsidRDefault="00486FD5" w:rsidP="00486FD5">
      <w:pPr>
        <w:pStyle w:val="Prrafodelista"/>
        <w:spacing w:after="0" w:line="360" w:lineRule="auto"/>
        <w:jc w:val="right"/>
        <w:rPr>
          <w:rFonts w:ascii="Arial" w:hAnsi="Arial" w:cs="Arial"/>
          <w:sz w:val="20"/>
          <w:szCs w:val="24"/>
        </w:rPr>
      </w:pPr>
      <w:r>
        <w:rPr>
          <w:rFonts w:ascii="Arial" w:hAnsi="Arial" w:cs="Arial"/>
          <w:sz w:val="20"/>
          <w:szCs w:val="24"/>
        </w:rPr>
        <w:t xml:space="preserve">Saltillo, Coahuila. </w:t>
      </w:r>
      <w:r>
        <w:rPr>
          <w:rFonts w:ascii="Arial" w:hAnsi="Arial" w:cs="Arial"/>
          <w:sz w:val="20"/>
          <w:szCs w:val="24"/>
        </w:rPr>
        <w:t>28</w:t>
      </w:r>
      <w:r>
        <w:rPr>
          <w:rFonts w:ascii="Arial" w:hAnsi="Arial" w:cs="Arial"/>
          <w:sz w:val="20"/>
          <w:szCs w:val="24"/>
        </w:rPr>
        <w:t xml:space="preserve"> de </w:t>
      </w:r>
      <w:r>
        <w:rPr>
          <w:rFonts w:ascii="Arial" w:hAnsi="Arial" w:cs="Arial"/>
          <w:sz w:val="20"/>
          <w:szCs w:val="24"/>
        </w:rPr>
        <w:t>mayo</w:t>
      </w:r>
      <w:r>
        <w:rPr>
          <w:rFonts w:ascii="Arial" w:hAnsi="Arial" w:cs="Arial"/>
          <w:sz w:val="20"/>
          <w:szCs w:val="24"/>
        </w:rPr>
        <w:t xml:space="preserve"> del 2021</w:t>
      </w:r>
    </w:p>
    <w:p w14:paraId="4871B830" w14:textId="4297785B" w:rsidR="00486FD5" w:rsidRDefault="00486FD5" w:rsidP="004F7625">
      <w:pPr>
        <w:spacing w:after="0" w:line="360" w:lineRule="auto"/>
        <w:jc w:val="both"/>
        <w:rPr>
          <w:rFonts w:ascii="Arial" w:hAnsi="Arial" w:cs="Arial"/>
          <w:sz w:val="24"/>
          <w:szCs w:val="32"/>
        </w:rPr>
      </w:pPr>
      <w:r w:rsidRPr="00486FD5">
        <w:rPr>
          <w:rFonts w:ascii="Arial" w:hAnsi="Arial" w:cs="Arial"/>
          <w:sz w:val="24"/>
          <w:szCs w:val="32"/>
        </w:rPr>
        <w:lastRenderedPageBreak/>
        <w:t xml:space="preserve">Dentro de </w:t>
      </w:r>
      <w:r>
        <w:rPr>
          <w:rFonts w:ascii="Arial" w:hAnsi="Arial" w:cs="Arial"/>
          <w:sz w:val="24"/>
          <w:szCs w:val="32"/>
        </w:rPr>
        <w:t xml:space="preserve">mi primera jornada de práctica por parte de la Escuela Normal, y a pesar de que la manera en que las clases que se impartieron en los jardines fueron virtuales, se pudieron detectar demasiados aspectos alusivos a lo que sucede con los alumnos. Después de nuestra práctica y socializando las diferentes opiniones con mis compañeras y maestro dentro de la clase de modelos pedagógicos pudimos resaltar estos resultados: </w:t>
      </w:r>
    </w:p>
    <w:p w14:paraId="47F10A55" w14:textId="77777777" w:rsidR="004F7625" w:rsidRDefault="004F7625" w:rsidP="004F7625">
      <w:pPr>
        <w:spacing w:after="0" w:line="360" w:lineRule="auto"/>
        <w:jc w:val="both"/>
        <w:rPr>
          <w:rFonts w:ascii="Arial" w:hAnsi="Arial" w:cs="Arial"/>
          <w:sz w:val="24"/>
          <w:szCs w:val="32"/>
        </w:rPr>
      </w:pPr>
    </w:p>
    <w:p w14:paraId="18353CD0" w14:textId="313C1E8A" w:rsidR="004F7625" w:rsidRDefault="00486FD5" w:rsidP="004F7625">
      <w:pPr>
        <w:spacing w:line="360" w:lineRule="auto"/>
        <w:jc w:val="both"/>
        <w:rPr>
          <w:rFonts w:ascii="Century Gothic" w:hAnsi="Century Gothic"/>
          <w:sz w:val="24"/>
        </w:rPr>
      </w:pPr>
      <w:r>
        <w:rPr>
          <w:rFonts w:ascii="Arial" w:hAnsi="Arial" w:cs="Arial"/>
          <w:sz w:val="24"/>
          <w:szCs w:val="32"/>
        </w:rPr>
        <w:t xml:space="preserve">Para poder </w:t>
      </w:r>
      <w:r w:rsidR="00066883">
        <w:rPr>
          <w:rFonts w:ascii="Arial" w:hAnsi="Arial" w:cs="Arial"/>
          <w:sz w:val="24"/>
          <w:szCs w:val="32"/>
        </w:rPr>
        <w:t>implementar cualquier pedagogía y mucho mas en estos tiempos, tanto por la pandemia como por las nuevas ideologías que se están encontrando en las aulas, es necesario plantear y planear nuevas estrategias metodológicas, puesto que los niños requieren y ocupan de métodos los cuales les atraigan, así como también agraden a loas alumnos, puesto que con ellas podrán adquirir nuevos y mejores aprendizajes.</w:t>
      </w:r>
      <w:r w:rsidR="004F7625">
        <w:rPr>
          <w:rFonts w:ascii="Arial" w:hAnsi="Arial" w:cs="Arial"/>
          <w:sz w:val="24"/>
          <w:szCs w:val="32"/>
        </w:rPr>
        <w:t xml:space="preserve"> </w:t>
      </w:r>
      <w:r w:rsidR="004F7625" w:rsidRPr="004F7625">
        <w:rPr>
          <w:rFonts w:ascii="Arial" w:hAnsi="Arial" w:cs="Arial"/>
          <w:sz w:val="24"/>
        </w:rPr>
        <w:t>Poder</w:t>
      </w:r>
      <w:r w:rsidR="004F7625" w:rsidRPr="004F7625">
        <w:rPr>
          <w:rFonts w:ascii="Arial" w:hAnsi="Arial" w:cs="Arial"/>
          <w:sz w:val="24"/>
        </w:rPr>
        <w:t xml:space="preserve"> trabajar con diferentes </w:t>
      </w:r>
      <w:r w:rsidR="004F7625" w:rsidRPr="004F7625">
        <w:rPr>
          <w:rFonts w:ascii="Arial" w:hAnsi="Arial" w:cs="Arial"/>
          <w:sz w:val="24"/>
        </w:rPr>
        <w:t xml:space="preserve">o distintas </w:t>
      </w:r>
      <w:r w:rsidR="004F7625" w:rsidRPr="004F7625">
        <w:rPr>
          <w:rFonts w:ascii="Arial" w:hAnsi="Arial" w:cs="Arial"/>
          <w:sz w:val="24"/>
        </w:rPr>
        <w:t xml:space="preserve">barreas de aprendizaje nos ayuda a poder mejor nuestra </w:t>
      </w:r>
      <w:r w:rsidR="004F7625" w:rsidRPr="004F7625">
        <w:rPr>
          <w:rFonts w:ascii="Arial" w:hAnsi="Arial" w:cs="Arial"/>
          <w:sz w:val="24"/>
        </w:rPr>
        <w:t>docencia es distintos aspectos</w:t>
      </w:r>
      <w:r w:rsidR="004F7625" w:rsidRPr="004F7625">
        <w:rPr>
          <w:rFonts w:ascii="Arial" w:hAnsi="Arial" w:cs="Arial"/>
          <w:sz w:val="24"/>
        </w:rPr>
        <w:t xml:space="preserve"> y es muy importante buscar las estrategias para poder hacer la inclusión del alumno y que nunca se sienta excluido al resto de sus compañeros</w:t>
      </w:r>
      <w:r w:rsidR="004F7625" w:rsidRPr="004F7625">
        <w:rPr>
          <w:rFonts w:ascii="Arial" w:hAnsi="Arial" w:cs="Arial"/>
          <w:sz w:val="24"/>
        </w:rPr>
        <w:t>, atendiendo la diversidad que existe en nuestro entrono</w:t>
      </w:r>
    </w:p>
    <w:p w14:paraId="6C691CED" w14:textId="77777777" w:rsidR="004F7625" w:rsidRDefault="004F7625" w:rsidP="004F7625">
      <w:pPr>
        <w:spacing w:after="0" w:line="360" w:lineRule="auto"/>
        <w:jc w:val="both"/>
        <w:rPr>
          <w:rFonts w:ascii="Arial" w:hAnsi="Arial" w:cs="Arial"/>
          <w:sz w:val="24"/>
          <w:szCs w:val="32"/>
        </w:rPr>
      </w:pPr>
    </w:p>
    <w:p w14:paraId="5F6A7ECB" w14:textId="7B9359D1" w:rsidR="00066883" w:rsidRDefault="00066883" w:rsidP="004F7625">
      <w:pPr>
        <w:spacing w:after="0" w:line="360" w:lineRule="auto"/>
        <w:jc w:val="both"/>
        <w:rPr>
          <w:rFonts w:ascii="Arial" w:hAnsi="Arial" w:cs="Arial"/>
          <w:sz w:val="24"/>
          <w:szCs w:val="32"/>
        </w:rPr>
      </w:pPr>
      <w:r>
        <w:rPr>
          <w:rFonts w:ascii="Arial" w:hAnsi="Arial" w:cs="Arial"/>
          <w:sz w:val="24"/>
          <w:szCs w:val="32"/>
        </w:rPr>
        <w:t>Cabe mencionar también que debemos observar las áreas de oportunidad que tenemos como maestros, puesto que ellas nos van a ayudar para poder mejorar nuestra forma de impartir clases. Con ayuda de ellos podremos crear mucho mejores ambientes de aprendizaje favorecedores con los cuales trabajar con nuestros alumnos, haciendo un uso de la innovación y una adecuación, adecuando todo lo que nuestros párvulos necesiten, t</w:t>
      </w:r>
      <w:r w:rsidRPr="00066883">
        <w:rPr>
          <w:rFonts w:ascii="Arial" w:hAnsi="Arial" w:cs="Arial"/>
          <w:sz w:val="24"/>
          <w:szCs w:val="32"/>
        </w:rPr>
        <w:t>ransmiti</w:t>
      </w:r>
      <w:r>
        <w:rPr>
          <w:rFonts w:ascii="Arial" w:hAnsi="Arial" w:cs="Arial"/>
          <w:sz w:val="24"/>
          <w:szCs w:val="32"/>
        </w:rPr>
        <w:t xml:space="preserve">endo </w:t>
      </w:r>
      <w:r w:rsidRPr="00066883">
        <w:rPr>
          <w:rFonts w:ascii="Arial" w:hAnsi="Arial" w:cs="Arial"/>
          <w:sz w:val="24"/>
          <w:szCs w:val="32"/>
        </w:rPr>
        <w:t xml:space="preserve">confianza en los alumnos </w:t>
      </w:r>
      <w:r>
        <w:rPr>
          <w:rFonts w:ascii="Arial" w:hAnsi="Arial" w:cs="Arial"/>
          <w:sz w:val="24"/>
          <w:szCs w:val="32"/>
        </w:rPr>
        <w:t>para poder crea</w:t>
      </w:r>
      <w:r w:rsidRPr="00066883">
        <w:rPr>
          <w:rFonts w:ascii="Arial" w:hAnsi="Arial" w:cs="Arial"/>
          <w:sz w:val="24"/>
          <w:szCs w:val="32"/>
        </w:rPr>
        <w:t xml:space="preserve">r </w:t>
      </w:r>
      <w:r>
        <w:rPr>
          <w:rFonts w:ascii="Arial" w:hAnsi="Arial" w:cs="Arial"/>
          <w:sz w:val="24"/>
          <w:szCs w:val="32"/>
        </w:rPr>
        <w:t xml:space="preserve">esos </w:t>
      </w:r>
      <w:r w:rsidRPr="00066883">
        <w:rPr>
          <w:rFonts w:ascii="Arial" w:hAnsi="Arial" w:cs="Arial"/>
          <w:sz w:val="24"/>
          <w:szCs w:val="32"/>
        </w:rPr>
        <w:t>ambientes</w:t>
      </w:r>
      <w:r>
        <w:rPr>
          <w:rFonts w:ascii="Arial" w:hAnsi="Arial" w:cs="Arial"/>
          <w:sz w:val="24"/>
          <w:szCs w:val="32"/>
        </w:rPr>
        <w:t>,</w:t>
      </w:r>
      <w:r w:rsidRPr="00066883">
        <w:rPr>
          <w:rFonts w:ascii="Arial" w:hAnsi="Arial" w:cs="Arial"/>
          <w:sz w:val="24"/>
          <w:szCs w:val="32"/>
        </w:rPr>
        <w:t xml:space="preserve"> para que los alumnos se pueden desenvolver de una manera favorecedora para poder obtener mejores resultados o cumplir los propósitos.</w:t>
      </w:r>
    </w:p>
    <w:p w14:paraId="5EE99332" w14:textId="77777777" w:rsidR="004F7625" w:rsidRDefault="004F7625" w:rsidP="004F7625">
      <w:pPr>
        <w:spacing w:after="0" w:line="360" w:lineRule="auto"/>
        <w:jc w:val="both"/>
        <w:rPr>
          <w:rFonts w:ascii="Arial" w:hAnsi="Arial" w:cs="Arial"/>
          <w:sz w:val="24"/>
          <w:szCs w:val="32"/>
        </w:rPr>
      </w:pPr>
    </w:p>
    <w:p w14:paraId="60E67817" w14:textId="734C713D" w:rsidR="00066883" w:rsidRPr="00486FD5" w:rsidRDefault="00066883" w:rsidP="004F7625">
      <w:pPr>
        <w:spacing w:after="0" w:line="360" w:lineRule="auto"/>
        <w:jc w:val="both"/>
        <w:rPr>
          <w:rFonts w:ascii="Arial" w:hAnsi="Arial" w:cs="Arial"/>
          <w:sz w:val="24"/>
          <w:szCs w:val="32"/>
        </w:rPr>
      </w:pPr>
      <w:r>
        <w:rPr>
          <w:rFonts w:ascii="Arial" w:hAnsi="Arial" w:cs="Arial"/>
          <w:sz w:val="24"/>
          <w:szCs w:val="32"/>
        </w:rPr>
        <w:t>Dependiendo del contexto en el que nos encontremos es la forma en cómo se puede trabajar con los alumnos, es por ello a importancia de saber reconocer cómo y de que manera puede o no funcionar nuestra forma de trabajo y el porqu</w:t>
      </w:r>
      <w:r w:rsidR="004F7625">
        <w:rPr>
          <w:rFonts w:ascii="Arial" w:hAnsi="Arial" w:cs="Arial"/>
          <w:sz w:val="24"/>
          <w:szCs w:val="32"/>
        </w:rPr>
        <w:t>é.</w:t>
      </w:r>
    </w:p>
    <w:sectPr w:rsidR="00066883" w:rsidRPr="00486FD5" w:rsidSect="004F7625">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44B79"/>
    <w:multiLevelType w:val="hybridMultilevel"/>
    <w:tmpl w:val="DC10F9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3FA044C"/>
    <w:multiLevelType w:val="hybridMultilevel"/>
    <w:tmpl w:val="FC0639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D5"/>
    <w:rsid w:val="00066883"/>
    <w:rsid w:val="00486FD5"/>
    <w:rsid w:val="004F7625"/>
    <w:rsid w:val="00AF2B36"/>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2287"/>
  <w15:chartTrackingRefBased/>
  <w15:docId w15:val="{7A4B6D35-CAB1-4E23-99B7-763562E0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6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1</cp:revision>
  <dcterms:created xsi:type="dcterms:W3CDTF">2021-05-29T03:40:00Z</dcterms:created>
  <dcterms:modified xsi:type="dcterms:W3CDTF">2021-05-29T04:14:00Z</dcterms:modified>
</cp:coreProperties>
</file>