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3D" w:rsidRPr="004E363D" w:rsidRDefault="004E363D" w:rsidP="004E363D">
      <w:pPr>
        <w:spacing w:line="240" w:lineRule="auto"/>
        <w:jc w:val="center"/>
        <w:rPr>
          <w:b/>
          <w:sz w:val="40"/>
          <w:szCs w:val="28"/>
        </w:rPr>
      </w:pPr>
      <w:r w:rsidRPr="004E363D">
        <w:rPr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1A32E9BF" wp14:editId="2E3E0700">
            <wp:simplePos x="0" y="0"/>
            <wp:positionH relativeFrom="column">
              <wp:posOffset>-494665</wp:posOffset>
            </wp:positionH>
            <wp:positionV relativeFrom="paragraph">
              <wp:posOffset>-211455</wp:posOffset>
            </wp:positionV>
            <wp:extent cx="728980" cy="9118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63D">
        <w:rPr>
          <w:b/>
          <w:sz w:val="40"/>
          <w:szCs w:val="28"/>
        </w:rPr>
        <w:t>Escuela Normal de Educación Preescolar</w:t>
      </w:r>
    </w:p>
    <w:p w:rsidR="004E363D" w:rsidRPr="004E363D" w:rsidRDefault="004E363D" w:rsidP="004E363D">
      <w:pPr>
        <w:spacing w:line="240" w:lineRule="auto"/>
        <w:jc w:val="center"/>
        <w:rPr>
          <w:sz w:val="32"/>
          <w:szCs w:val="28"/>
        </w:rPr>
      </w:pPr>
      <w:r w:rsidRPr="004E363D">
        <w:rPr>
          <w:sz w:val="32"/>
          <w:szCs w:val="28"/>
        </w:rPr>
        <w:t>Licenciatura en Educación Preescolar</w:t>
      </w:r>
      <w:r w:rsidRPr="004E363D">
        <w:rPr>
          <w:sz w:val="32"/>
          <w:szCs w:val="28"/>
        </w:rPr>
        <w:tab/>
      </w:r>
      <w:r w:rsidRPr="004E363D">
        <w:rPr>
          <w:sz w:val="32"/>
          <w:szCs w:val="28"/>
        </w:rPr>
        <w:br/>
        <w:t xml:space="preserve">Sexto Semestre </w:t>
      </w:r>
      <w:r w:rsidRPr="004E363D">
        <w:rPr>
          <w:sz w:val="32"/>
          <w:szCs w:val="28"/>
        </w:rPr>
        <w:tab/>
        <w:t xml:space="preserve"> </w:t>
      </w:r>
    </w:p>
    <w:p w:rsidR="004E363D" w:rsidRPr="004E363D" w:rsidRDefault="004E363D" w:rsidP="004E363D">
      <w:pPr>
        <w:spacing w:line="240" w:lineRule="auto"/>
        <w:jc w:val="center"/>
        <w:rPr>
          <w:sz w:val="32"/>
          <w:szCs w:val="28"/>
        </w:rPr>
      </w:pPr>
      <w:r w:rsidRPr="004E363D">
        <w:rPr>
          <w:b/>
          <w:sz w:val="32"/>
          <w:szCs w:val="28"/>
        </w:rPr>
        <w:t xml:space="preserve">Curso: </w:t>
      </w:r>
      <w:r w:rsidRPr="004E363D">
        <w:rPr>
          <w:sz w:val="32"/>
          <w:szCs w:val="28"/>
        </w:rPr>
        <w:t>Teatro</w:t>
      </w:r>
    </w:p>
    <w:p w:rsidR="004E363D" w:rsidRPr="004E363D" w:rsidRDefault="004E363D" w:rsidP="004E363D">
      <w:pPr>
        <w:spacing w:after="240" w:line="240" w:lineRule="auto"/>
        <w:jc w:val="center"/>
        <w:rPr>
          <w:sz w:val="32"/>
          <w:szCs w:val="28"/>
        </w:rPr>
      </w:pPr>
      <w:r w:rsidRPr="004E363D">
        <w:rPr>
          <w:b/>
          <w:sz w:val="32"/>
          <w:szCs w:val="28"/>
        </w:rPr>
        <w:t xml:space="preserve">Titular: </w:t>
      </w:r>
      <w:r w:rsidRPr="004E363D">
        <w:rPr>
          <w:sz w:val="32"/>
          <w:szCs w:val="28"/>
        </w:rPr>
        <w:t xml:space="preserve">Miguel Andrés Rivera Castro </w:t>
      </w:r>
      <w:r w:rsidRPr="004E363D">
        <w:rPr>
          <w:sz w:val="32"/>
          <w:szCs w:val="28"/>
        </w:rPr>
        <w:tab/>
        <w:t xml:space="preserve"> </w:t>
      </w:r>
    </w:p>
    <w:p w:rsidR="004E363D" w:rsidRPr="004E363D" w:rsidRDefault="004E363D" w:rsidP="004E363D">
      <w:pPr>
        <w:spacing w:after="240" w:line="240" w:lineRule="auto"/>
        <w:jc w:val="center"/>
        <w:rPr>
          <w:sz w:val="32"/>
          <w:szCs w:val="28"/>
        </w:rPr>
      </w:pPr>
      <w:r w:rsidRPr="004E363D">
        <w:rPr>
          <w:sz w:val="32"/>
          <w:szCs w:val="28"/>
        </w:rPr>
        <w:t xml:space="preserve"> </w:t>
      </w:r>
      <w:r w:rsidRPr="004E363D">
        <w:rPr>
          <w:b/>
          <w:sz w:val="32"/>
          <w:szCs w:val="28"/>
        </w:rPr>
        <w:t xml:space="preserve"> UNIDAD DE APRENDIZAJE </w:t>
      </w:r>
      <w:proofErr w:type="spellStart"/>
      <w:r w:rsidRPr="004E363D">
        <w:rPr>
          <w:b/>
          <w:sz w:val="32"/>
          <w:szCs w:val="28"/>
        </w:rPr>
        <w:t>ll</w:t>
      </w:r>
      <w:r w:rsidRPr="004E363D">
        <w:rPr>
          <w:b/>
          <w:sz w:val="32"/>
          <w:szCs w:val="28"/>
        </w:rPr>
        <w:t>l</w:t>
      </w:r>
      <w:proofErr w:type="spellEnd"/>
    </w:p>
    <w:p w:rsidR="004E363D" w:rsidRPr="004E363D" w:rsidRDefault="004E363D" w:rsidP="004E363D">
      <w:pPr>
        <w:spacing w:after="240" w:line="240" w:lineRule="auto"/>
        <w:jc w:val="center"/>
        <w:rPr>
          <w:b/>
          <w:sz w:val="32"/>
          <w:szCs w:val="28"/>
        </w:rPr>
      </w:pPr>
      <w:r w:rsidRPr="004E363D">
        <w:rPr>
          <w:b/>
          <w:sz w:val="32"/>
          <w:szCs w:val="28"/>
        </w:rPr>
        <w:t xml:space="preserve">COMPETENCIAS PROFESIONALES </w:t>
      </w:r>
    </w:p>
    <w:p w:rsidR="004E363D" w:rsidRPr="004E363D" w:rsidRDefault="004E363D" w:rsidP="004E363D">
      <w:pPr>
        <w:spacing w:after="240" w:line="240" w:lineRule="auto"/>
        <w:ind w:left="720"/>
        <w:jc w:val="both"/>
        <w:rPr>
          <w:sz w:val="32"/>
          <w:szCs w:val="28"/>
        </w:rPr>
      </w:pPr>
      <w:r w:rsidRPr="004E363D">
        <w:rPr>
          <w:sz w:val="32"/>
          <w:szCs w:val="28"/>
        </w:rPr>
        <w:t xml:space="preserve">-Detecta los procesos de aprendizaje de sus alumnos para favorecer su desarrollo cognitivo y socioemocional. </w:t>
      </w:r>
    </w:p>
    <w:p w:rsidR="004E363D" w:rsidRPr="004E363D" w:rsidRDefault="004E363D" w:rsidP="004E363D">
      <w:pPr>
        <w:spacing w:after="240" w:line="240" w:lineRule="auto"/>
        <w:ind w:left="720"/>
        <w:jc w:val="both"/>
        <w:rPr>
          <w:sz w:val="32"/>
          <w:szCs w:val="28"/>
        </w:rPr>
      </w:pPr>
      <w:r w:rsidRPr="004E363D">
        <w:rPr>
          <w:sz w:val="32"/>
          <w:szCs w:val="28"/>
        </w:rPr>
        <w:t>-Integra recursos de la investigación educativa para enriquecer su práctica profesional expresando su interés por el conocimiento, la ciencia y la mejora de la educación.</w:t>
      </w:r>
    </w:p>
    <w:p w:rsidR="004E363D" w:rsidRPr="004E363D" w:rsidRDefault="004E363D" w:rsidP="004E363D">
      <w:pPr>
        <w:spacing w:after="240" w:line="240" w:lineRule="auto"/>
        <w:ind w:left="720"/>
        <w:jc w:val="both"/>
        <w:rPr>
          <w:sz w:val="32"/>
          <w:szCs w:val="28"/>
        </w:rPr>
      </w:pPr>
      <w:r w:rsidRPr="004E363D">
        <w:rPr>
          <w:sz w:val="32"/>
          <w:szCs w:val="28"/>
        </w:rPr>
        <w:t xml:space="preserve">-Aplica el plan y programas de estudio para alcanzar los propósitos educativos y contribuir al pleno desenvolvimiento de las capacidades de sus alumnos.   </w:t>
      </w:r>
    </w:p>
    <w:p w:rsidR="004E363D" w:rsidRPr="004E363D" w:rsidRDefault="004E363D" w:rsidP="004E363D">
      <w:pPr>
        <w:spacing w:before="100" w:beforeAutospacing="1" w:after="100" w:afterAutospacing="1" w:line="240" w:lineRule="auto"/>
        <w:jc w:val="center"/>
        <w:rPr>
          <w:sz w:val="32"/>
          <w:szCs w:val="28"/>
        </w:rPr>
      </w:pPr>
    </w:p>
    <w:p w:rsidR="004E363D" w:rsidRDefault="004E363D" w:rsidP="004E363D">
      <w:pPr>
        <w:spacing w:before="240" w:after="240" w:line="240" w:lineRule="auto"/>
        <w:jc w:val="center"/>
        <w:rPr>
          <w:b/>
          <w:sz w:val="32"/>
          <w:szCs w:val="28"/>
        </w:rPr>
      </w:pPr>
      <w:r w:rsidRPr="004E363D">
        <w:rPr>
          <w:b/>
          <w:sz w:val="32"/>
          <w:szCs w:val="28"/>
        </w:rPr>
        <w:t xml:space="preserve">Alumna: </w:t>
      </w:r>
      <w:r w:rsidRPr="004E363D">
        <w:rPr>
          <w:sz w:val="32"/>
          <w:szCs w:val="28"/>
        </w:rPr>
        <w:t>Cynthia Verónica González García #8</w:t>
      </w:r>
      <w:r w:rsidRPr="004E363D">
        <w:rPr>
          <w:sz w:val="32"/>
          <w:szCs w:val="28"/>
        </w:rPr>
        <w:br/>
      </w:r>
    </w:p>
    <w:p w:rsidR="004E363D" w:rsidRDefault="004E363D" w:rsidP="004E363D">
      <w:pPr>
        <w:spacing w:before="240" w:after="240" w:line="240" w:lineRule="auto"/>
        <w:jc w:val="center"/>
        <w:rPr>
          <w:b/>
          <w:sz w:val="32"/>
          <w:szCs w:val="28"/>
        </w:rPr>
      </w:pPr>
    </w:p>
    <w:p w:rsidR="004E363D" w:rsidRPr="004E363D" w:rsidRDefault="004E363D" w:rsidP="004E363D">
      <w:pPr>
        <w:spacing w:before="240" w:after="240" w:line="240" w:lineRule="auto"/>
        <w:jc w:val="center"/>
        <w:rPr>
          <w:b/>
          <w:sz w:val="32"/>
          <w:szCs w:val="28"/>
        </w:rPr>
      </w:pPr>
    </w:p>
    <w:p w:rsidR="004E363D" w:rsidRDefault="004E363D" w:rsidP="004E363D">
      <w:pPr>
        <w:spacing w:before="240" w:after="240" w:line="240" w:lineRule="auto"/>
        <w:jc w:val="center"/>
        <w:rPr>
          <w:sz w:val="32"/>
          <w:szCs w:val="28"/>
        </w:rPr>
      </w:pPr>
      <w:r w:rsidRPr="004E363D">
        <w:rPr>
          <w:sz w:val="32"/>
          <w:szCs w:val="28"/>
        </w:rPr>
        <w:t xml:space="preserve">Saltillo, Coahuila                                         </w:t>
      </w:r>
      <w:r>
        <w:rPr>
          <w:sz w:val="32"/>
          <w:szCs w:val="28"/>
        </w:rPr>
        <w:t xml:space="preserve">                       </w:t>
      </w:r>
      <w:r w:rsidRPr="004E363D">
        <w:rPr>
          <w:sz w:val="32"/>
          <w:szCs w:val="28"/>
        </w:rPr>
        <w:t>Mayo del 2021</w:t>
      </w:r>
    </w:p>
    <w:p w:rsidR="004E363D" w:rsidRDefault="004E363D">
      <w:p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4E363D" w:rsidRPr="004E363D" w:rsidRDefault="004E363D" w:rsidP="004E363D">
      <w:pPr>
        <w:spacing w:before="240" w:after="240" w:line="240" w:lineRule="auto"/>
        <w:jc w:val="center"/>
        <w:rPr>
          <w:b/>
          <w:sz w:val="40"/>
          <w:szCs w:val="28"/>
        </w:rPr>
      </w:pPr>
      <w:r w:rsidRPr="004E363D">
        <w:rPr>
          <w:b/>
          <w:sz w:val="40"/>
          <w:szCs w:val="28"/>
        </w:rPr>
        <w:lastRenderedPageBreak/>
        <w:t>La entonación</w:t>
      </w:r>
    </w:p>
    <w:p w:rsidR="004E363D" w:rsidRPr="004E363D" w:rsidRDefault="004E363D" w:rsidP="004E363D">
      <w:pPr>
        <w:spacing w:before="240" w:after="240" w:line="240" w:lineRule="auto"/>
        <w:jc w:val="both"/>
        <w:rPr>
          <w:sz w:val="32"/>
          <w:szCs w:val="28"/>
        </w:rPr>
      </w:pPr>
    </w:p>
    <w:p w:rsidR="004E363D" w:rsidRPr="004E363D" w:rsidRDefault="004E363D" w:rsidP="004E363D">
      <w:pPr>
        <w:spacing w:before="240" w:after="240" w:line="240" w:lineRule="auto"/>
        <w:jc w:val="both"/>
        <w:rPr>
          <w:sz w:val="32"/>
          <w:szCs w:val="28"/>
        </w:rPr>
      </w:pPr>
      <w:r w:rsidRPr="004E363D">
        <w:rPr>
          <w:sz w:val="32"/>
          <w:szCs w:val="28"/>
        </w:rPr>
        <w:t>La entonación es estar afinado, ayuda a desarrollar la capacidad de jugar con la voz y obtener de ella tonalidades como dramatismo a sus palabras, ternura suspenso, festiva alegría o discreto humor, lo que dice la historia que estás contando.</w:t>
      </w:r>
    </w:p>
    <w:p w:rsidR="004E363D" w:rsidRPr="004E363D" w:rsidRDefault="004E363D" w:rsidP="004E363D">
      <w:pPr>
        <w:spacing w:before="240" w:after="240" w:line="240" w:lineRule="auto"/>
        <w:jc w:val="both"/>
        <w:rPr>
          <w:sz w:val="32"/>
          <w:szCs w:val="28"/>
        </w:rPr>
      </w:pPr>
      <w:r w:rsidRPr="004E363D">
        <w:rPr>
          <w:sz w:val="32"/>
          <w:szCs w:val="28"/>
        </w:rPr>
        <w:t>Pon en práctica toda nuestra capacidad expresiva es un lenguaje un</w:t>
      </w:r>
      <w:r>
        <w:rPr>
          <w:sz w:val="32"/>
          <w:szCs w:val="28"/>
        </w:rPr>
        <w:t>iversal que todos comprendemos.</w:t>
      </w:r>
    </w:p>
    <w:p w:rsidR="004E363D" w:rsidRPr="004E363D" w:rsidRDefault="004E363D" w:rsidP="004E363D">
      <w:pPr>
        <w:spacing w:before="240" w:after="240" w:line="240" w:lineRule="auto"/>
        <w:jc w:val="both"/>
        <w:rPr>
          <w:sz w:val="32"/>
          <w:szCs w:val="28"/>
        </w:rPr>
      </w:pPr>
      <w:r w:rsidRPr="004E363D">
        <w:rPr>
          <w:sz w:val="32"/>
          <w:szCs w:val="28"/>
        </w:rPr>
        <w:t>Narrar cuentos no es memorizar, es improvisar, es re</w:t>
      </w:r>
      <w:r>
        <w:rPr>
          <w:sz w:val="32"/>
          <w:szCs w:val="28"/>
        </w:rPr>
        <w:t>crear lo que otros han escrito.</w:t>
      </w:r>
      <w:bookmarkStart w:id="0" w:name="_GoBack"/>
      <w:bookmarkEnd w:id="0"/>
    </w:p>
    <w:p w:rsidR="004E363D" w:rsidRPr="004E363D" w:rsidRDefault="004E363D" w:rsidP="004E363D">
      <w:pPr>
        <w:spacing w:before="240" w:after="240" w:line="240" w:lineRule="auto"/>
        <w:jc w:val="both"/>
        <w:rPr>
          <w:sz w:val="32"/>
          <w:szCs w:val="28"/>
        </w:rPr>
      </w:pPr>
      <w:r w:rsidRPr="004E363D">
        <w:rPr>
          <w:sz w:val="32"/>
          <w:szCs w:val="28"/>
        </w:rPr>
        <w:t>El arte de la narración oral es una terapia, una fuerza liberadora de energía que contagia, se expande y contamina todo lo que nos rodea y a todos los que están cerca de uno.</w:t>
      </w:r>
    </w:p>
    <w:p w:rsidR="004E363D" w:rsidRPr="004E363D" w:rsidRDefault="004E363D" w:rsidP="004E363D">
      <w:pPr>
        <w:spacing w:before="240" w:after="240" w:line="240" w:lineRule="auto"/>
        <w:jc w:val="both"/>
        <w:rPr>
          <w:sz w:val="32"/>
          <w:szCs w:val="28"/>
        </w:rPr>
      </w:pPr>
      <w:r w:rsidRPr="004E363D">
        <w:rPr>
          <w:sz w:val="32"/>
          <w:szCs w:val="28"/>
        </w:rPr>
        <w:t>Es una mágica cura contra el silencio vacío</w:t>
      </w:r>
    </w:p>
    <w:p w:rsidR="005203D5" w:rsidRDefault="005203D5"/>
    <w:sectPr w:rsidR="005203D5" w:rsidSect="004E363D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3D"/>
    <w:rsid w:val="004E363D"/>
    <w:rsid w:val="0052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3D"/>
    <w:pPr>
      <w:spacing w:after="160" w:line="256" w:lineRule="auto"/>
    </w:pPr>
  </w:style>
  <w:style w:type="paragraph" w:styleId="Ttulo2">
    <w:name w:val="heading 2"/>
    <w:basedOn w:val="Normal"/>
    <w:link w:val="Ttulo2Car"/>
    <w:uiPriority w:val="9"/>
    <w:qFormat/>
    <w:rsid w:val="004E3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E36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3D"/>
    <w:pPr>
      <w:spacing w:after="160" w:line="256" w:lineRule="auto"/>
    </w:pPr>
  </w:style>
  <w:style w:type="paragraph" w:styleId="Ttulo2">
    <w:name w:val="heading 2"/>
    <w:basedOn w:val="Normal"/>
    <w:link w:val="Ttulo2Car"/>
    <w:uiPriority w:val="9"/>
    <w:qFormat/>
    <w:rsid w:val="004E3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E36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2021-06-11T05:48:00Z</dcterms:created>
  <dcterms:modified xsi:type="dcterms:W3CDTF">2021-06-11T05:51:00Z</dcterms:modified>
</cp:coreProperties>
</file>